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432FEF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Tuesday, August 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807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139E8" w:rsidRDefault="000139E8" w:rsidP="000139E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A351C" w:rsidRPr="00AA351C" w:rsidRDefault="00AA351C" w:rsidP="00AA351C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A351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House Transportation Committee To Hold Hearing Next Friday In Los Angeles On Planned Federal Courthouse</w:t>
                  </w:r>
                </w:p>
                <w:p w:rsidR="00E967EA" w:rsidRPr="00E967EA" w:rsidRDefault="00E967EA" w:rsidP="00AA351C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EC14A8" w:rsidRPr="00EC14A8" w:rsidRDefault="00EC14A8" w:rsidP="00EC1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A8">
              <w:rPr>
                <w:rFonts w:ascii="Arial" w:hAnsi="Arial" w:cs="Arial"/>
                <w:b/>
                <w:bCs/>
                <w:sz w:val="20"/>
                <w:szCs w:val="20"/>
              </w:rPr>
              <w:t>House Transportation Committee To Hold Hearing Next Friday In Los Angeles On Planned Federal Courthouse</w:t>
            </w:r>
          </w:p>
          <w:p w:rsidR="00EC14A8" w:rsidRPr="00EC14A8" w:rsidRDefault="00EC14A8" w:rsidP="00EC14A8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14A8">
              <w:rPr>
                <w:rFonts w:ascii="Arial" w:hAnsi="Arial" w:cs="Arial"/>
                <w:sz w:val="20"/>
                <w:szCs w:val="20"/>
              </w:rPr>
              <w:t>The House Transportation and Infrastructure Committee’s Subcommittee on Economic Development, Public Buildings and Emergency Management, under the leadership of its Chairman,</w:t>
            </w:r>
            <w:r w:rsidR="00CF52C7">
              <w:rPr>
                <w:rFonts w:ascii="Arial" w:hAnsi="Arial" w:cs="Arial"/>
                <w:sz w:val="20"/>
                <w:szCs w:val="20"/>
              </w:rPr>
              <w:t xml:space="preserve"> California Congressman</w:t>
            </w:r>
            <w:r w:rsidRPr="00EC14A8">
              <w:rPr>
                <w:rFonts w:ascii="Arial" w:hAnsi="Arial" w:cs="Arial"/>
                <w:sz w:val="20"/>
                <w:szCs w:val="20"/>
              </w:rPr>
              <w:t xml:space="preserve"> Jeff Denham (R-19), is scheduled to hold a hearing in Los Angeles on August 17, 2012</w:t>
            </w:r>
            <w:proofErr w:type="gramStart"/>
            <w:r w:rsidRPr="00EC14A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C14A8">
              <w:rPr>
                <w:rFonts w:ascii="Arial" w:hAnsi="Arial" w:cs="Arial"/>
                <w:sz w:val="20"/>
                <w:szCs w:val="20"/>
              </w:rPr>
              <w:t>The hearing is entitled, “LA Courthouse: GSA’s Plan To Spend $400 mi</w:t>
            </w:r>
            <w:r w:rsidR="00CB4034">
              <w:rPr>
                <w:rFonts w:ascii="Arial" w:hAnsi="Arial" w:cs="Arial"/>
                <w:sz w:val="20"/>
                <w:szCs w:val="20"/>
              </w:rPr>
              <w:t>llion To Create Vacant Space.</w:t>
            </w:r>
            <w:proofErr w:type="gramStart"/>
            <w:r w:rsidR="00CB4034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Pr="00EC14A8">
              <w:rPr>
                <w:rFonts w:ascii="Arial" w:hAnsi="Arial" w:cs="Arial"/>
                <w:sz w:val="20"/>
                <w:szCs w:val="20"/>
              </w:rPr>
              <w:t>The hearing will be held at 10:00</w:t>
            </w:r>
            <w:r w:rsidR="00292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4A8">
              <w:rPr>
                <w:rFonts w:ascii="Arial" w:hAnsi="Arial" w:cs="Arial"/>
                <w:sz w:val="20"/>
                <w:szCs w:val="20"/>
              </w:rPr>
              <w:t>a</w:t>
            </w:r>
            <w:r w:rsidR="00292BCF">
              <w:rPr>
                <w:rFonts w:ascii="Arial" w:hAnsi="Arial" w:cs="Arial"/>
                <w:sz w:val="20"/>
                <w:szCs w:val="20"/>
              </w:rPr>
              <w:t>.</w:t>
            </w:r>
            <w:r w:rsidRPr="00EC14A8">
              <w:rPr>
                <w:rFonts w:ascii="Arial" w:hAnsi="Arial" w:cs="Arial"/>
                <w:sz w:val="20"/>
                <w:szCs w:val="20"/>
              </w:rPr>
              <w:t>m</w:t>
            </w:r>
            <w:r w:rsidR="00292BCF">
              <w:rPr>
                <w:rFonts w:ascii="Arial" w:hAnsi="Arial" w:cs="Arial"/>
                <w:sz w:val="20"/>
                <w:szCs w:val="20"/>
              </w:rPr>
              <w:t>.</w:t>
            </w:r>
            <w:r w:rsidRPr="00EC14A8">
              <w:rPr>
                <w:rFonts w:ascii="Arial" w:hAnsi="Arial" w:cs="Arial"/>
                <w:sz w:val="20"/>
                <w:szCs w:val="20"/>
              </w:rPr>
              <w:t xml:space="preserve"> on Friday, August 17, 2012 at the Edward R. Roybal Federal Building and U.S. Courthouse located at 255 East Temple Str</w:t>
            </w:r>
            <w:r w:rsidR="00A63E49">
              <w:rPr>
                <w:rFonts w:ascii="Arial" w:hAnsi="Arial" w:cs="Arial"/>
                <w:sz w:val="20"/>
                <w:szCs w:val="20"/>
              </w:rPr>
              <w:t>eet in the City of Los Angeles</w:t>
            </w:r>
            <w:proofErr w:type="gramStart"/>
            <w:r w:rsidR="00A63E4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C14A8">
              <w:rPr>
                <w:rFonts w:ascii="Arial" w:hAnsi="Arial" w:cs="Arial"/>
                <w:sz w:val="20"/>
                <w:szCs w:val="20"/>
              </w:rPr>
              <w:t>According to the House Transportation and Infrastructure Committee’s website, “Subcommittee Chairman Den</w:t>
            </w:r>
            <w:r w:rsidR="00A63E49">
              <w:rPr>
                <w:rFonts w:ascii="Arial" w:hAnsi="Arial" w:cs="Arial"/>
                <w:sz w:val="20"/>
                <w:szCs w:val="20"/>
              </w:rPr>
              <w:t xml:space="preserve">ham and Full Committee Chairman </w:t>
            </w:r>
            <w:r w:rsidRPr="00EC14A8">
              <w:rPr>
                <w:rFonts w:ascii="Arial" w:hAnsi="Arial" w:cs="Arial"/>
                <w:sz w:val="20"/>
                <w:szCs w:val="20"/>
              </w:rPr>
              <w:t>Mica are leading Congressional efforts to eliminate waste in our government by reducing our federal footprint and better utilizing federally owned assets.</w:t>
            </w:r>
            <w:proofErr w:type="gramStart"/>
            <w:r w:rsidR="00A63E49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Pr="00EC14A8">
              <w:rPr>
                <w:rFonts w:ascii="Arial" w:hAnsi="Arial" w:cs="Arial"/>
                <w:sz w:val="20"/>
                <w:szCs w:val="20"/>
              </w:rPr>
              <w:t xml:space="preserve">According to the website, “The L.A. Courthouse project is a prime example of runaway government spending that will cost taxpayers in excess of $400 million.” </w:t>
            </w:r>
          </w:p>
          <w:p w:rsidR="007F3BF9" w:rsidRPr="00EC14A8" w:rsidRDefault="00EC14A8" w:rsidP="007F3BF9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14A8">
              <w:rPr>
                <w:rFonts w:ascii="Arial" w:hAnsi="Arial" w:cs="Arial"/>
                <w:sz w:val="20"/>
                <w:szCs w:val="20"/>
              </w:rPr>
              <w:t xml:space="preserve">Earlier this year, Congresswoman Lucille Roybal Allard (D-34), a member of the powerful House Committee on Appropriations and a strong advocate for our agency in Congress, praised the General Services Administration for issuing a new </w:t>
            </w:r>
            <w:hyperlink r:id="rId5" w:history="1">
              <w:r w:rsidRPr="007F3BF9">
                <w:rPr>
                  <w:rStyle w:val="Hyperlink"/>
                  <w:rFonts w:ascii="Arial" w:hAnsi="Arial" w:cs="Arial"/>
                  <w:sz w:val="20"/>
                  <w:szCs w:val="20"/>
                </w:rPr>
                <w:t>proposal</w:t>
              </w:r>
            </w:hyperlink>
            <w:r w:rsidRPr="00EC1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F9">
              <w:rPr>
                <w:rFonts w:ascii="Arial" w:hAnsi="Arial" w:cs="Arial"/>
                <w:sz w:val="20"/>
                <w:szCs w:val="20"/>
              </w:rPr>
              <w:t>–</w:t>
            </w:r>
            <w:r w:rsidRPr="00EC1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F9" w:rsidRPr="00EC14A8">
              <w:rPr>
                <w:rFonts w:ascii="Arial" w:hAnsi="Arial" w:cs="Arial"/>
                <w:sz w:val="20"/>
                <w:szCs w:val="20"/>
              </w:rPr>
              <w:t>for the long planned federal courthouse in Los  Angeles</w:t>
            </w:r>
            <w:proofErr w:type="gramStart"/>
            <w:r w:rsidR="007F3BF9" w:rsidRPr="00EC14A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7F3BF9" w:rsidRPr="00EC14A8">
              <w:rPr>
                <w:rFonts w:ascii="Arial" w:hAnsi="Arial" w:cs="Arial"/>
                <w:sz w:val="20"/>
                <w:szCs w:val="20"/>
              </w:rPr>
              <w:t>In a press release issued by her office, the Congresswoman shared, “This new plan will create even more construction jobs for our community and is a win, win, win for the courts, federal employees and the people of Southern California.</w:t>
            </w:r>
            <w:r w:rsidR="007F3BF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E13EB0" w:rsidRDefault="00901C85" w:rsidP="007F3BF9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C14A8" w:rsidRPr="00EC14A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http://www.gsa.gov/portal/content/137663</w:t>
              </w:r>
            </w:hyperlink>
            <w:r w:rsidR="007F3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3BF9" w:rsidRPr="002C0A8E" w:rsidRDefault="007F3BF9" w:rsidP="007F3BF9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901C8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altName w:val="ScalaSansLF-Regular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0982"/>
    <w:multiLevelType w:val="hybridMultilevel"/>
    <w:tmpl w:val="D61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0BDC"/>
    <w:multiLevelType w:val="hybridMultilevel"/>
    <w:tmpl w:val="75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610F2"/>
    <w:multiLevelType w:val="hybridMultilevel"/>
    <w:tmpl w:val="94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A028F"/>
    <w:multiLevelType w:val="hybridMultilevel"/>
    <w:tmpl w:val="6D8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5"/>
  </w:num>
  <w:num w:numId="4">
    <w:abstractNumId w:val="3"/>
  </w:num>
  <w:num w:numId="5">
    <w:abstractNumId w:val="40"/>
  </w:num>
  <w:num w:numId="6">
    <w:abstractNumId w:val="46"/>
  </w:num>
  <w:num w:numId="7">
    <w:abstractNumId w:val="35"/>
  </w:num>
  <w:num w:numId="8">
    <w:abstractNumId w:val="39"/>
  </w:num>
  <w:num w:numId="9">
    <w:abstractNumId w:val="2"/>
  </w:num>
  <w:num w:numId="10">
    <w:abstractNumId w:val="11"/>
  </w:num>
  <w:num w:numId="11">
    <w:abstractNumId w:val="41"/>
  </w:num>
  <w:num w:numId="12">
    <w:abstractNumId w:val="2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9"/>
  </w:num>
  <w:num w:numId="16">
    <w:abstractNumId w:val="8"/>
  </w:num>
  <w:num w:numId="17">
    <w:abstractNumId w:val="22"/>
  </w:num>
  <w:num w:numId="18">
    <w:abstractNumId w:val="34"/>
  </w:num>
  <w:num w:numId="19">
    <w:abstractNumId w:val="20"/>
  </w:num>
  <w:num w:numId="20">
    <w:abstractNumId w:val="25"/>
  </w:num>
  <w:num w:numId="21">
    <w:abstractNumId w:val="45"/>
  </w:num>
  <w:num w:numId="22">
    <w:abstractNumId w:val="48"/>
  </w:num>
  <w:num w:numId="23">
    <w:abstractNumId w:val="6"/>
  </w:num>
  <w:num w:numId="24">
    <w:abstractNumId w:val="31"/>
  </w:num>
  <w:num w:numId="25">
    <w:abstractNumId w:val="4"/>
  </w:num>
  <w:num w:numId="26">
    <w:abstractNumId w:val="32"/>
  </w:num>
  <w:num w:numId="27">
    <w:abstractNumId w:val="0"/>
  </w:num>
  <w:num w:numId="28">
    <w:abstractNumId w:val="14"/>
  </w:num>
  <w:num w:numId="29">
    <w:abstractNumId w:val="5"/>
  </w:num>
  <w:num w:numId="30">
    <w:abstractNumId w:val="33"/>
  </w:num>
  <w:num w:numId="31">
    <w:abstractNumId w:val="12"/>
  </w:num>
  <w:num w:numId="32">
    <w:abstractNumId w:val="24"/>
  </w:num>
  <w:num w:numId="33">
    <w:abstractNumId w:val="18"/>
  </w:num>
  <w:num w:numId="34">
    <w:abstractNumId w:val="9"/>
  </w:num>
  <w:num w:numId="35">
    <w:abstractNumId w:val="26"/>
  </w:num>
  <w:num w:numId="36">
    <w:abstractNumId w:val="28"/>
  </w:num>
  <w:num w:numId="37">
    <w:abstractNumId w:val="30"/>
  </w:num>
  <w:num w:numId="38">
    <w:abstractNumId w:val="47"/>
  </w:num>
  <w:num w:numId="39">
    <w:abstractNumId w:val="1"/>
  </w:num>
  <w:num w:numId="40">
    <w:abstractNumId w:val="36"/>
  </w:num>
  <w:num w:numId="41">
    <w:abstractNumId w:val="17"/>
  </w:num>
  <w:num w:numId="42">
    <w:abstractNumId w:val="29"/>
  </w:num>
  <w:num w:numId="43">
    <w:abstractNumId w:val="38"/>
  </w:num>
  <w:num w:numId="44">
    <w:abstractNumId w:val="37"/>
  </w:num>
  <w:num w:numId="45">
    <w:abstractNumId w:val="13"/>
  </w:num>
  <w:num w:numId="46">
    <w:abstractNumId w:val="19"/>
  </w:num>
  <w:num w:numId="47">
    <w:abstractNumId w:val="16"/>
  </w:num>
  <w:num w:numId="48">
    <w:abstractNumId w:val="27"/>
  </w:num>
  <w:num w:numId="49">
    <w:abstractNumId w:val="23"/>
  </w:num>
  <w:num w:numId="50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portal/content/137663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gsa.gov/portal/content/137663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2533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14</cp:revision>
  <cp:lastPrinted>2009-11-13T00:30:00Z</cp:lastPrinted>
  <dcterms:created xsi:type="dcterms:W3CDTF">2012-07-31T00:30:00Z</dcterms:created>
  <dcterms:modified xsi:type="dcterms:W3CDTF">2012-08-07T23:52:00Z</dcterms:modified>
</cp:coreProperties>
</file>