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/>
      </w:tblPr>
      <w:tblGrid>
        <w:gridCol w:w="7990"/>
        <w:gridCol w:w="9"/>
      </w:tblGrid>
      <w:tr w:rsidR="006472BB" w:rsidRPr="00535CB2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C1209F" w:rsidRPr="00396841" w:rsidRDefault="00C1209F" w:rsidP="00C1209F">
            <w:pPr>
              <w:rPr>
                <w:rFonts w:ascii="Arial" w:hAnsi="Arial" w:cs="Arial"/>
                <w:sz w:val="20"/>
                <w:szCs w:val="20"/>
              </w:rPr>
            </w:pPr>
          </w:p>
          <w:p w:rsidR="003A3582" w:rsidRPr="00396841" w:rsidRDefault="003A3582" w:rsidP="003A3582">
            <w:pPr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7999" w:type="dxa"/>
              <w:jc w:val="center"/>
              <w:tblInd w:w="464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999"/>
            </w:tblGrid>
            <w:tr w:rsidR="003A3582" w:rsidRPr="00396841" w:rsidTr="00EC36ED">
              <w:trPr>
                <w:trHeight w:val="557"/>
                <w:jc w:val="center"/>
              </w:trPr>
              <w:tc>
                <w:tcPr>
                  <w:tcW w:w="7990" w:type="dxa"/>
                  <w:shd w:val="clear" w:color="auto" w:fill="CEDFF2"/>
                  <w:vAlign w:val="center"/>
                </w:tcPr>
                <w:p w:rsidR="00C72528" w:rsidRPr="00E13EB0" w:rsidRDefault="00277828" w:rsidP="00C72528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bookmarkStart w:id="0" w:name="OLE_LINK1"/>
                  <w:bookmarkStart w:id="1" w:name="OLE_LINK2"/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Tues</w:t>
                  </w:r>
                  <w:r w:rsidR="002F0DD4">
                    <w:rPr>
                      <w:rFonts w:ascii="Arial" w:hAnsi="Arial" w:cs="Arial"/>
                      <w:b/>
                      <w:sz w:val="20"/>
                      <w:szCs w:val="20"/>
                    </w:rPr>
                    <w:t>d</w:t>
                  </w:r>
                  <w:r w:rsidR="002C7F80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ay, August </w:t>
                  </w:r>
                  <w:r w:rsidR="002F0DD4">
                    <w:rPr>
                      <w:rFonts w:ascii="Arial" w:hAnsi="Arial" w:cs="Arial"/>
                      <w:b/>
                      <w:sz w:val="20"/>
                      <w:szCs w:val="20"/>
                    </w:rPr>
                    <w:t>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, 2012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br/>
                  </w:r>
                  <w:bookmarkEnd w:id="0"/>
                  <w:bookmarkEnd w:id="1"/>
                  <w:r w:rsidR="00E13EB0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120</w:t>
                  </w:r>
                  <w:r w:rsidR="002F0DD4">
                    <w:rPr>
                      <w:rFonts w:ascii="Arial" w:hAnsi="Arial" w:cs="Arial"/>
                      <w:b/>
                      <w:sz w:val="20"/>
                      <w:szCs w:val="20"/>
                    </w:rPr>
                    <w:t>82</w:t>
                  </w: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>1</w:t>
                  </w:r>
                  <w:r w:rsidR="00C72528"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-2</w:t>
                  </w:r>
                </w:p>
                <w:p w:rsidR="003A3582" w:rsidRPr="00E13EB0" w:rsidRDefault="003A3582" w:rsidP="008F5FE2">
                  <w:pPr>
                    <w:pStyle w:val="NormalWeb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E13EB0">
                    <w:rPr>
                      <w:rFonts w:ascii="Arial" w:hAnsi="Arial" w:cs="Arial"/>
                      <w:b/>
                      <w:sz w:val="20"/>
                      <w:szCs w:val="20"/>
                    </w:rPr>
                    <w:t>In this Issue:</w:t>
                  </w:r>
                </w:p>
                <w:p w:rsidR="002F0DD4" w:rsidRPr="002F0DD4" w:rsidRDefault="00277828" w:rsidP="002F0DD4">
                  <w:pPr>
                    <w:pStyle w:val="PlainText"/>
                    <w:numPr>
                      <w:ilvl w:val="0"/>
                      <w:numId w:val="1"/>
                    </w:num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REVISED: </w:t>
                  </w:r>
                  <w:r w:rsidR="002F0DD4" w:rsidRPr="002F0DD4">
                    <w:rPr>
                      <w:rFonts w:ascii="Arial" w:hAnsi="Arial" w:cs="Arial"/>
                      <w:b/>
                      <w:sz w:val="20"/>
                      <w:szCs w:val="20"/>
                    </w:rPr>
                    <w:t>California State Senate Passes AB 1446 (</w:t>
                  </w:r>
                  <w:proofErr w:type="spellStart"/>
                  <w:r w:rsidR="002F0DD4" w:rsidRPr="002F0DD4">
                    <w:rPr>
                      <w:rFonts w:ascii="Arial" w:hAnsi="Arial" w:cs="Arial"/>
                      <w:b/>
                      <w:sz w:val="20"/>
                      <w:szCs w:val="20"/>
                    </w:rPr>
                    <w:t>Feuer</w:t>
                  </w:r>
                  <w:proofErr w:type="spellEnd"/>
                  <w:r w:rsidR="002F0DD4" w:rsidRPr="002F0DD4">
                    <w:rPr>
                      <w:rFonts w:ascii="Arial" w:hAnsi="Arial" w:cs="Arial"/>
                      <w:b/>
                      <w:sz w:val="20"/>
                      <w:szCs w:val="20"/>
                    </w:rPr>
                    <w:t>)</w:t>
                  </w:r>
                </w:p>
                <w:p w:rsidR="00E967EA" w:rsidRPr="00E967EA" w:rsidRDefault="00E967EA" w:rsidP="002F0DD4">
                  <w:pPr>
                    <w:pStyle w:val="ListParagraph"/>
                    <w:rPr>
                      <w:rFonts w:ascii="Arial" w:hAnsi="Arial" w:cs="Arial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FA1587" w:rsidRPr="00396841" w:rsidRDefault="00FA1587" w:rsidP="008F5FE2">
            <w:pPr>
              <w:pStyle w:val="PlainTex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41A4" w:rsidRPr="00DC4E73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vAlign w:val="center"/>
          </w:tcPr>
          <w:p w:rsidR="0096433B" w:rsidRDefault="0096433B" w:rsidP="0096433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277828" w:rsidRPr="00277828" w:rsidRDefault="00277828" w:rsidP="00277828">
            <w:pPr>
              <w:pStyle w:val="PlainText"/>
              <w:rPr>
                <w:rFonts w:ascii="Arial" w:hAnsi="Arial" w:cs="Arial"/>
              </w:rPr>
            </w:pPr>
            <w:r w:rsidRPr="00277828">
              <w:rPr>
                <w:rFonts w:ascii="Arial" w:hAnsi="Arial" w:cs="Arial"/>
                <w:b/>
                <w:bCs/>
                <w:sz w:val="20"/>
                <w:szCs w:val="20"/>
              </w:rPr>
              <w:t>California State Senate Passes AB 1446 (</w:t>
            </w:r>
            <w:proofErr w:type="spellStart"/>
            <w:r w:rsidRPr="00277828">
              <w:rPr>
                <w:rFonts w:ascii="Arial" w:hAnsi="Arial" w:cs="Arial"/>
                <w:b/>
                <w:bCs/>
                <w:sz w:val="20"/>
                <w:szCs w:val="20"/>
              </w:rPr>
              <w:t>Feuer</w:t>
            </w:r>
            <w:proofErr w:type="spellEnd"/>
            <w:r w:rsidRPr="0027782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  <w:p w:rsidR="00277828" w:rsidRDefault="00277828" w:rsidP="00277828">
            <w:pPr>
              <w:rPr>
                <w:rFonts w:ascii="Arial" w:hAnsi="Arial" w:cs="Arial"/>
                <w:sz w:val="20"/>
                <w:szCs w:val="20"/>
              </w:rPr>
            </w:pPr>
          </w:p>
          <w:p w:rsidR="002F0DD4" w:rsidRPr="00277828" w:rsidRDefault="00277828" w:rsidP="0027782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77828">
              <w:rPr>
                <w:rFonts w:ascii="Arial" w:hAnsi="Arial" w:cs="Arial"/>
                <w:sz w:val="20"/>
                <w:szCs w:val="20"/>
              </w:rPr>
              <w:t>Yesterday, the California State Senate voted</w:t>
            </w:r>
            <w:r>
              <w:rPr>
                <w:rFonts w:ascii="Arial" w:hAnsi="Arial" w:cs="Arial"/>
                <w:sz w:val="20"/>
                <w:szCs w:val="20"/>
              </w:rPr>
              <w:t xml:space="preserve"> 24-13 to pass AB 1446 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Feuer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). </w:t>
            </w:r>
            <w:r w:rsidRPr="00277828">
              <w:rPr>
                <w:rFonts w:ascii="Arial" w:hAnsi="Arial" w:cs="Arial"/>
                <w:sz w:val="20"/>
                <w:szCs w:val="20"/>
              </w:rPr>
              <w:t>Senator Alex Padilla testified on the benefits of an extension of Measure R. Senator Bob Huff spoke in opposition to the bill. The bill now returns to the Assembly for a concurr</w:t>
            </w:r>
            <w:r>
              <w:rPr>
                <w:rFonts w:ascii="Arial" w:hAnsi="Arial" w:cs="Arial"/>
                <w:sz w:val="20"/>
                <w:szCs w:val="20"/>
              </w:rPr>
              <w:t xml:space="preserve">ence vote scheduled for this </w:t>
            </w:r>
            <w:r w:rsidRPr="00277828">
              <w:rPr>
                <w:rFonts w:ascii="Arial" w:hAnsi="Arial" w:cs="Arial"/>
                <w:sz w:val="20"/>
                <w:szCs w:val="20"/>
              </w:rPr>
              <w:t>Thursday and then</w:t>
            </w:r>
            <w:r>
              <w:rPr>
                <w:rFonts w:ascii="Arial" w:hAnsi="Arial" w:cs="Arial"/>
                <w:sz w:val="20"/>
                <w:szCs w:val="20"/>
              </w:rPr>
              <w:t>, if approved,</w:t>
            </w:r>
            <w:r w:rsidRPr="00277828">
              <w:rPr>
                <w:rFonts w:ascii="Arial" w:hAnsi="Arial" w:cs="Arial"/>
                <w:sz w:val="20"/>
                <w:szCs w:val="20"/>
              </w:rPr>
              <w:t xml:space="preserve"> would move onto the Governor’s desk for signature.</w:t>
            </w:r>
          </w:p>
          <w:p w:rsidR="007F3BF9" w:rsidRPr="002C0A8E" w:rsidRDefault="007F3BF9" w:rsidP="002F0DD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2BB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41632F" w:rsidRPr="006D4268" w:rsidRDefault="00C83E7C" w:rsidP="006472BB">
            <w:pPr>
              <w:pStyle w:val="BodyText"/>
              <w:rPr>
                <w:sz w:val="20"/>
                <w:szCs w:val="20"/>
              </w:rPr>
            </w:pPr>
            <w:hyperlink r:id="rId5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6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7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8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9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6472BB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6472BB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Los Angeles County Metropolitan Transportation Authority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6472BB" w:rsidRPr="006D4268" w:rsidRDefault="006472BB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6472BB" w:rsidRPr="006D4268" w:rsidRDefault="006472BB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</w:t>
            </w:r>
            <w:r w:rsidR="0066424F" w:rsidRPr="006D4268">
              <w:rPr>
                <w:sz w:val="20"/>
                <w:szCs w:val="20"/>
              </w:rPr>
              <w:t xml:space="preserve"> </w:t>
            </w:r>
            <w:r w:rsidRPr="006D4268">
              <w:rPr>
                <w:sz w:val="20"/>
                <w:szCs w:val="20"/>
              </w:rPr>
              <w:t>Fax: 213-922-7447</w:t>
            </w:r>
          </w:p>
        </w:tc>
      </w:tr>
    </w:tbl>
    <w:p w:rsidR="009F2760" w:rsidRPr="00661500" w:rsidRDefault="009F2760">
      <w:pPr>
        <w:rPr>
          <w:rFonts w:ascii="Arial" w:hAnsi="Arial" w:cs="Arial"/>
          <w:sz w:val="20"/>
          <w:szCs w:val="20"/>
        </w:rPr>
      </w:pPr>
    </w:p>
    <w:sectPr w:rsidR="009F2760" w:rsidRPr="00661500" w:rsidSect="007E001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81685"/>
    <w:multiLevelType w:val="hybridMultilevel"/>
    <w:tmpl w:val="390AC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254B6"/>
    <w:multiLevelType w:val="hybridMultilevel"/>
    <w:tmpl w:val="16146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155680"/>
    <w:multiLevelType w:val="hybridMultilevel"/>
    <w:tmpl w:val="825C6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14A028F"/>
    <w:multiLevelType w:val="hybridMultilevel"/>
    <w:tmpl w:val="5AAE3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472BB"/>
    <w:rsid w:val="00002173"/>
    <w:rsid w:val="00002191"/>
    <w:rsid w:val="00004172"/>
    <w:rsid w:val="000045A0"/>
    <w:rsid w:val="000075C4"/>
    <w:rsid w:val="00007C23"/>
    <w:rsid w:val="000102DC"/>
    <w:rsid w:val="00012FA6"/>
    <w:rsid w:val="000139E8"/>
    <w:rsid w:val="00015AB3"/>
    <w:rsid w:val="00017085"/>
    <w:rsid w:val="00020536"/>
    <w:rsid w:val="000207AE"/>
    <w:rsid w:val="00020FDA"/>
    <w:rsid w:val="0002238C"/>
    <w:rsid w:val="00024AC9"/>
    <w:rsid w:val="000266D6"/>
    <w:rsid w:val="00034288"/>
    <w:rsid w:val="00035FD7"/>
    <w:rsid w:val="0003627E"/>
    <w:rsid w:val="00037E3C"/>
    <w:rsid w:val="00041437"/>
    <w:rsid w:val="00042945"/>
    <w:rsid w:val="00045DB6"/>
    <w:rsid w:val="00045FD1"/>
    <w:rsid w:val="00046C08"/>
    <w:rsid w:val="00051F06"/>
    <w:rsid w:val="0005457D"/>
    <w:rsid w:val="00054D3F"/>
    <w:rsid w:val="000572A1"/>
    <w:rsid w:val="00061DA4"/>
    <w:rsid w:val="00061DF6"/>
    <w:rsid w:val="0006487A"/>
    <w:rsid w:val="000652B9"/>
    <w:rsid w:val="00065F1D"/>
    <w:rsid w:val="00066AB3"/>
    <w:rsid w:val="00070418"/>
    <w:rsid w:val="0007227C"/>
    <w:rsid w:val="00074AA0"/>
    <w:rsid w:val="00076EFE"/>
    <w:rsid w:val="0008120D"/>
    <w:rsid w:val="00081437"/>
    <w:rsid w:val="00082A98"/>
    <w:rsid w:val="00082BEA"/>
    <w:rsid w:val="0008338C"/>
    <w:rsid w:val="000844A3"/>
    <w:rsid w:val="000940E3"/>
    <w:rsid w:val="00094F90"/>
    <w:rsid w:val="000A0927"/>
    <w:rsid w:val="000A1CA7"/>
    <w:rsid w:val="000A2AE4"/>
    <w:rsid w:val="000A5E5E"/>
    <w:rsid w:val="000A7198"/>
    <w:rsid w:val="000B094A"/>
    <w:rsid w:val="000B12D3"/>
    <w:rsid w:val="000B2E77"/>
    <w:rsid w:val="000B4B3F"/>
    <w:rsid w:val="000B50C6"/>
    <w:rsid w:val="000B5DCD"/>
    <w:rsid w:val="000B7BE7"/>
    <w:rsid w:val="000D0C55"/>
    <w:rsid w:val="000D0F52"/>
    <w:rsid w:val="000D31EA"/>
    <w:rsid w:val="000D5C3D"/>
    <w:rsid w:val="000D7465"/>
    <w:rsid w:val="000D7B63"/>
    <w:rsid w:val="000E1FEC"/>
    <w:rsid w:val="000E34C7"/>
    <w:rsid w:val="000E5552"/>
    <w:rsid w:val="000F158A"/>
    <w:rsid w:val="000F5799"/>
    <w:rsid w:val="000F599C"/>
    <w:rsid w:val="000F6F26"/>
    <w:rsid w:val="000F7885"/>
    <w:rsid w:val="00100046"/>
    <w:rsid w:val="00101663"/>
    <w:rsid w:val="001024EA"/>
    <w:rsid w:val="00104613"/>
    <w:rsid w:val="00106FB7"/>
    <w:rsid w:val="00111C32"/>
    <w:rsid w:val="00111E93"/>
    <w:rsid w:val="00112097"/>
    <w:rsid w:val="00114D61"/>
    <w:rsid w:val="001170D5"/>
    <w:rsid w:val="00117885"/>
    <w:rsid w:val="00120387"/>
    <w:rsid w:val="001233B6"/>
    <w:rsid w:val="001237CE"/>
    <w:rsid w:val="00133DE3"/>
    <w:rsid w:val="0013598A"/>
    <w:rsid w:val="00140BF0"/>
    <w:rsid w:val="00142D39"/>
    <w:rsid w:val="00144DE3"/>
    <w:rsid w:val="001516C8"/>
    <w:rsid w:val="00155857"/>
    <w:rsid w:val="001568E2"/>
    <w:rsid w:val="00156E4E"/>
    <w:rsid w:val="00161FF3"/>
    <w:rsid w:val="00171EC7"/>
    <w:rsid w:val="00173C25"/>
    <w:rsid w:val="001768C2"/>
    <w:rsid w:val="00176FFD"/>
    <w:rsid w:val="00177E50"/>
    <w:rsid w:val="0018236A"/>
    <w:rsid w:val="00182F9C"/>
    <w:rsid w:val="001830A4"/>
    <w:rsid w:val="00184486"/>
    <w:rsid w:val="0018542B"/>
    <w:rsid w:val="001924C4"/>
    <w:rsid w:val="00192B2F"/>
    <w:rsid w:val="00193028"/>
    <w:rsid w:val="001A014B"/>
    <w:rsid w:val="001A06E0"/>
    <w:rsid w:val="001A0F05"/>
    <w:rsid w:val="001A137B"/>
    <w:rsid w:val="001A6039"/>
    <w:rsid w:val="001B28B7"/>
    <w:rsid w:val="001B2BDD"/>
    <w:rsid w:val="001B396F"/>
    <w:rsid w:val="001B70C4"/>
    <w:rsid w:val="001C46DB"/>
    <w:rsid w:val="001C7611"/>
    <w:rsid w:val="001D0A80"/>
    <w:rsid w:val="001D326E"/>
    <w:rsid w:val="001D5350"/>
    <w:rsid w:val="001E15CE"/>
    <w:rsid w:val="001F41C3"/>
    <w:rsid w:val="001F619D"/>
    <w:rsid w:val="001F718A"/>
    <w:rsid w:val="002015B9"/>
    <w:rsid w:val="00203654"/>
    <w:rsid w:val="00204D83"/>
    <w:rsid w:val="00205969"/>
    <w:rsid w:val="00205B14"/>
    <w:rsid w:val="00206118"/>
    <w:rsid w:val="00211B7A"/>
    <w:rsid w:val="00211F69"/>
    <w:rsid w:val="002143A3"/>
    <w:rsid w:val="002143BD"/>
    <w:rsid w:val="0021598A"/>
    <w:rsid w:val="0021649B"/>
    <w:rsid w:val="00216F8B"/>
    <w:rsid w:val="00217EBF"/>
    <w:rsid w:val="00222847"/>
    <w:rsid w:val="0022388D"/>
    <w:rsid w:val="0022501F"/>
    <w:rsid w:val="0023327D"/>
    <w:rsid w:val="002348F7"/>
    <w:rsid w:val="00236825"/>
    <w:rsid w:val="00237458"/>
    <w:rsid w:val="00237AE3"/>
    <w:rsid w:val="002416AF"/>
    <w:rsid w:val="00242D5E"/>
    <w:rsid w:val="00244E0B"/>
    <w:rsid w:val="00254409"/>
    <w:rsid w:val="002569D1"/>
    <w:rsid w:val="002579A1"/>
    <w:rsid w:val="0026235C"/>
    <w:rsid w:val="00262D5E"/>
    <w:rsid w:val="0026338C"/>
    <w:rsid w:val="00263DE9"/>
    <w:rsid w:val="00271A46"/>
    <w:rsid w:val="0027486C"/>
    <w:rsid w:val="00275215"/>
    <w:rsid w:val="00276046"/>
    <w:rsid w:val="00277828"/>
    <w:rsid w:val="00277FCE"/>
    <w:rsid w:val="0028015F"/>
    <w:rsid w:val="0028220E"/>
    <w:rsid w:val="002832E2"/>
    <w:rsid w:val="002838F4"/>
    <w:rsid w:val="00290257"/>
    <w:rsid w:val="002905A3"/>
    <w:rsid w:val="00292BCF"/>
    <w:rsid w:val="00292DDB"/>
    <w:rsid w:val="0029430D"/>
    <w:rsid w:val="00295789"/>
    <w:rsid w:val="0029749C"/>
    <w:rsid w:val="002A44B9"/>
    <w:rsid w:val="002A5DB8"/>
    <w:rsid w:val="002B0999"/>
    <w:rsid w:val="002B5303"/>
    <w:rsid w:val="002B5893"/>
    <w:rsid w:val="002B5940"/>
    <w:rsid w:val="002B77AE"/>
    <w:rsid w:val="002B788B"/>
    <w:rsid w:val="002C051B"/>
    <w:rsid w:val="002C0A8E"/>
    <w:rsid w:val="002C4528"/>
    <w:rsid w:val="002C63C1"/>
    <w:rsid w:val="002C7F80"/>
    <w:rsid w:val="002D34DB"/>
    <w:rsid w:val="002D53E9"/>
    <w:rsid w:val="002D57F9"/>
    <w:rsid w:val="002D64A3"/>
    <w:rsid w:val="002E1D89"/>
    <w:rsid w:val="002E3483"/>
    <w:rsid w:val="002E6597"/>
    <w:rsid w:val="002E7252"/>
    <w:rsid w:val="002F092E"/>
    <w:rsid w:val="002F0DD4"/>
    <w:rsid w:val="002F190E"/>
    <w:rsid w:val="002F1A3F"/>
    <w:rsid w:val="002F2498"/>
    <w:rsid w:val="002F73DE"/>
    <w:rsid w:val="00300552"/>
    <w:rsid w:val="00310518"/>
    <w:rsid w:val="00310B66"/>
    <w:rsid w:val="00311176"/>
    <w:rsid w:val="0031394E"/>
    <w:rsid w:val="003153D4"/>
    <w:rsid w:val="003200FB"/>
    <w:rsid w:val="00320224"/>
    <w:rsid w:val="00321BDB"/>
    <w:rsid w:val="00322229"/>
    <w:rsid w:val="003235A7"/>
    <w:rsid w:val="00324228"/>
    <w:rsid w:val="0032595C"/>
    <w:rsid w:val="00330BA1"/>
    <w:rsid w:val="003325C0"/>
    <w:rsid w:val="0033515F"/>
    <w:rsid w:val="00335CDC"/>
    <w:rsid w:val="003367D1"/>
    <w:rsid w:val="0033689D"/>
    <w:rsid w:val="0033733D"/>
    <w:rsid w:val="00340AF7"/>
    <w:rsid w:val="00340BB9"/>
    <w:rsid w:val="00341696"/>
    <w:rsid w:val="003475ED"/>
    <w:rsid w:val="00347801"/>
    <w:rsid w:val="003605CE"/>
    <w:rsid w:val="00364FD4"/>
    <w:rsid w:val="003652E5"/>
    <w:rsid w:val="00366564"/>
    <w:rsid w:val="00370F5D"/>
    <w:rsid w:val="00371D24"/>
    <w:rsid w:val="00375604"/>
    <w:rsid w:val="00376F0B"/>
    <w:rsid w:val="00380832"/>
    <w:rsid w:val="00383A3E"/>
    <w:rsid w:val="00383AC7"/>
    <w:rsid w:val="00392326"/>
    <w:rsid w:val="00393D38"/>
    <w:rsid w:val="00394A7E"/>
    <w:rsid w:val="00396841"/>
    <w:rsid w:val="003A13E2"/>
    <w:rsid w:val="003A2A6B"/>
    <w:rsid w:val="003A3488"/>
    <w:rsid w:val="003A3582"/>
    <w:rsid w:val="003A68B9"/>
    <w:rsid w:val="003B3AF1"/>
    <w:rsid w:val="003B41BC"/>
    <w:rsid w:val="003B41D3"/>
    <w:rsid w:val="003B46AE"/>
    <w:rsid w:val="003B4AAA"/>
    <w:rsid w:val="003B5E01"/>
    <w:rsid w:val="003B7938"/>
    <w:rsid w:val="003C0032"/>
    <w:rsid w:val="003C2C08"/>
    <w:rsid w:val="003C7B26"/>
    <w:rsid w:val="003D1953"/>
    <w:rsid w:val="003D24AF"/>
    <w:rsid w:val="003D26C0"/>
    <w:rsid w:val="003D2EF5"/>
    <w:rsid w:val="003D30AC"/>
    <w:rsid w:val="003D4080"/>
    <w:rsid w:val="003D6F3E"/>
    <w:rsid w:val="003D6FFD"/>
    <w:rsid w:val="003E1400"/>
    <w:rsid w:val="003E7447"/>
    <w:rsid w:val="003F19AF"/>
    <w:rsid w:val="003F1F0E"/>
    <w:rsid w:val="003F472B"/>
    <w:rsid w:val="003F4B2D"/>
    <w:rsid w:val="003F4CA7"/>
    <w:rsid w:val="003F5D1C"/>
    <w:rsid w:val="00400791"/>
    <w:rsid w:val="00402555"/>
    <w:rsid w:val="004027DA"/>
    <w:rsid w:val="0040316C"/>
    <w:rsid w:val="0040515F"/>
    <w:rsid w:val="00405AB5"/>
    <w:rsid w:val="0040706A"/>
    <w:rsid w:val="00410156"/>
    <w:rsid w:val="0041227A"/>
    <w:rsid w:val="0041290D"/>
    <w:rsid w:val="00413179"/>
    <w:rsid w:val="00413BE0"/>
    <w:rsid w:val="00414724"/>
    <w:rsid w:val="00414779"/>
    <w:rsid w:val="00414A67"/>
    <w:rsid w:val="00414F17"/>
    <w:rsid w:val="0041632F"/>
    <w:rsid w:val="00416B2B"/>
    <w:rsid w:val="004302D2"/>
    <w:rsid w:val="004307F5"/>
    <w:rsid w:val="0043123C"/>
    <w:rsid w:val="00432631"/>
    <w:rsid w:val="00432FEF"/>
    <w:rsid w:val="004339D9"/>
    <w:rsid w:val="00434A93"/>
    <w:rsid w:val="00435313"/>
    <w:rsid w:val="00441EBB"/>
    <w:rsid w:val="004437D7"/>
    <w:rsid w:val="004471A1"/>
    <w:rsid w:val="0044737B"/>
    <w:rsid w:val="00447903"/>
    <w:rsid w:val="0045092F"/>
    <w:rsid w:val="00455A22"/>
    <w:rsid w:val="00462011"/>
    <w:rsid w:val="0046242D"/>
    <w:rsid w:val="00462C4C"/>
    <w:rsid w:val="00464E17"/>
    <w:rsid w:val="0046667A"/>
    <w:rsid w:val="004673F7"/>
    <w:rsid w:val="00473DF5"/>
    <w:rsid w:val="00473F59"/>
    <w:rsid w:val="004803B5"/>
    <w:rsid w:val="004833B5"/>
    <w:rsid w:val="0048760E"/>
    <w:rsid w:val="004906AD"/>
    <w:rsid w:val="00492092"/>
    <w:rsid w:val="0049418F"/>
    <w:rsid w:val="00495DD6"/>
    <w:rsid w:val="004A1625"/>
    <w:rsid w:val="004A3B6F"/>
    <w:rsid w:val="004A471F"/>
    <w:rsid w:val="004A7D90"/>
    <w:rsid w:val="004B0F7E"/>
    <w:rsid w:val="004B2B4F"/>
    <w:rsid w:val="004C3428"/>
    <w:rsid w:val="004C3B7E"/>
    <w:rsid w:val="004C44F3"/>
    <w:rsid w:val="004C4F76"/>
    <w:rsid w:val="004C55F0"/>
    <w:rsid w:val="004C5D95"/>
    <w:rsid w:val="004C7EC2"/>
    <w:rsid w:val="004D1A01"/>
    <w:rsid w:val="004D221A"/>
    <w:rsid w:val="004D2DF1"/>
    <w:rsid w:val="004D3205"/>
    <w:rsid w:val="004D7547"/>
    <w:rsid w:val="004E01C8"/>
    <w:rsid w:val="004E0519"/>
    <w:rsid w:val="004E1AA8"/>
    <w:rsid w:val="004E5521"/>
    <w:rsid w:val="004E5789"/>
    <w:rsid w:val="004E5F96"/>
    <w:rsid w:val="004F1DD4"/>
    <w:rsid w:val="004F322C"/>
    <w:rsid w:val="004F5B43"/>
    <w:rsid w:val="004F6126"/>
    <w:rsid w:val="0050113A"/>
    <w:rsid w:val="00502765"/>
    <w:rsid w:val="00503348"/>
    <w:rsid w:val="0050358F"/>
    <w:rsid w:val="005061FD"/>
    <w:rsid w:val="00507896"/>
    <w:rsid w:val="00507ACF"/>
    <w:rsid w:val="00510DAC"/>
    <w:rsid w:val="0051123F"/>
    <w:rsid w:val="005118C0"/>
    <w:rsid w:val="00514274"/>
    <w:rsid w:val="00517410"/>
    <w:rsid w:val="005201FC"/>
    <w:rsid w:val="00522C41"/>
    <w:rsid w:val="00522EA1"/>
    <w:rsid w:val="0052655F"/>
    <w:rsid w:val="005267EB"/>
    <w:rsid w:val="00535955"/>
    <w:rsid w:val="00535CB2"/>
    <w:rsid w:val="00541546"/>
    <w:rsid w:val="0054470B"/>
    <w:rsid w:val="0054509E"/>
    <w:rsid w:val="005450F6"/>
    <w:rsid w:val="005468C3"/>
    <w:rsid w:val="00551B13"/>
    <w:rsid w:val="00553688"/>
    <w:rsid w:val="005537FE"/>
    <w:rsid w:val="00556B0E"/>
    <w:rsid w:val="00562734"/>
    <w:rsid w:val="00563663"/>
    <w:rsid w:val="00565812"/>
    <w:rsid w:val="00574CB8"/>
    <w:rsid w:val="00582277"/>
    <w:rsid w:val="00582EE8"/>
    <w:rsid w:val="00584551"/>
    <w:rsid w:val="0058515A"/>
    <w:rsid w:val="005856A3"/>
    <w:rsid w:val="005862E3"/>
    <w:rsid w:val="005916C7"/>
    <w:rsid w:val="00593472"/>
    <w:rsid w:val="0059576A"/>
    <w:rsid w:val="00597D36"/>
    <w:rsid w:val="005A3C96"/>
    <w:rsid w:val="005A467F"/>
    <w:rsid w:val="005A4F63"/>
    <w:rsid w:val="005A6E75"/>
    <w:rsid w:val="005B27B9"/>
    <w:rsid w:val="005B3B62"/>
    <w:rsid w:val="005C2756"/>
    <w:rsid w:val="005C3750"/>
    <w:rsid w:val="005C68E4"/>
    <w:rsid w:val="005C7064"/>
    <w:rsid w:val="005C78A2"/>
    <w:rsid w:val="005D0F78"/>
    <w:rsid w:val="005D1B04"/>
    <w:rsid w:val="005D472F"/>
    <w:rsid w:val="005D48C7"/>
    <w:rsid w:val="005D7D74"/>
    <w:rsid w:val="005E3087"/>
    <w:rsid w:val="005E77F7"/>
    <w:rsid w:val="005F022C"/>
    <w:rsid w:val="005F1F0A"/>
    <w:rsid w:val="005F6C09"/>
    <w:rsid w:val="005F6DF1"/>
    <w:rsid w:val="00600146"/>
    <w:rsid w:val="006008DB"/>
    <w:rsid w:val="00602A16"/>
    <w:rsid w:val="006034D2"/>
    <w:rsid w:val="006129E7"/>
    <w:rsid w:val="00615480"/>
    <w:rsid w:val="00615871"/>
    <w:rsid w:val="00616CF4"/>
    <w:rsid w:val="0061720B"/>
    <w:rsid w:val="00620090"/>
    <w:rsid w:val="0062364C"/>
    <w:rsid w:val="00624BEE"/>
    <w:rsid w:val="00632FC9"/>
    <w:rsid w:val="006342AD"/>
    <w:rsid w:val="00635E10"/>
    <w:rsid w:val="0063787D"/>
    <w:rsid w:val="00641BDE"/>
    <w:rsid w:val="0064221D"/>
    <w:rsid w:val="0064536E"/>
    <w:rsid w:val="00646DAD"/>
    <w:rsid w:val="006472BB"/>
    <w:rsid w:val="0064787F"/>
    <w:rsid w:val="006510CB"/>
    <w:rsid w:val="00652314"/>
    <w:rsid w:val="006528FC"/>
    <w:rsid w:val="0065554C"/>
    <w:rsid w:val="00657571"/>
    <w:rsid w:val="00661500"/>
    <w:rsid w:val="00662AB9"/>
    <w:rsid w:val="00662D38"/>
    <w:rsid w:val="0066424F"/>
    <w:rsid w:val="00666F20"/>
    <w:rsid w:val="006700A3"/>
    <w:rsid w:val="00672A15"/>
    <w:rsid w:val="00673343"/>
    <w:rsid w:val="00673FF0"/>
    <w:rsid w:val="00674A5F"/>
    <w:rsid w:val="00674DF9"/>
    <w:rsid w:val="00676399"/>
    <w:rsid w:val="00681435"/>
    <w:rsid w:val="00682452"/>
    <w:rsid w:val="00682CFC"/>
    <w:rsid w:val="0068321B"/>
    <w:rsid w:val="006850A4"/>
    <w:rsid w:val="00685FBD"/>
    <w:rsid w:val="006A3520"/>
    <w:rsid w:val="006A4558"/>
    <w:rsid w:val="006A7C6C"/>
    <w:rsid w:val="006B676F"/>
    <w:rsid w:val="006B72C3"/>
    <w:rsid w:val="006B7549"/>
    <w:rsid w:val="006B7FAE"/>
    <w:rsid w:val="006C2436"/>
    <w:rsid w:val="006C3C8F"/>
    <w:rsid w:val="006C4FD5"/>
    <w:rsid w:val="006C73DC"/>
    <w:rsid w:val="006C78F0"/>
    <w:rsid w:val="006D4268"/>
    <w:rsid w:val="006E05A1"/>
    <w:rsid w:val="006E14B7"/>
    <w:rsid w:val="006E3512"/>
    <w:rsid w:val="006E5843"/>
    <w:rsid w:val="006E791F"/>
    <w:rsid w:val="006F0E40"/>
    <w:rsid w:val="006F25D8"/>
    <w:rsid w:val="006F5E59"/>
    <w:rsid w:val="00704DD0"/>
    <w:rsid w:val="00705DBA"/>
    <w:rsid w:val="0070737D"/>
    <w:rsid w:val="00707D9A"/>
    <w:rsid w:val="00710762"/>
    <w:rsid w:val="00711427"/>
    <w:rsid w:val="0071334C"/>
    <w:rsid w:val="0071357F"/>
    <w:rsid w:val="00713FC8"/>
    <w:rsid w:val="00723C0A"/>
    <w:rsid w:val="00724BE7"/>
    <w:rsid w:val="007255C5"/>
    <w:rsid w:val="00726B7A"/>
    <w:rsid w:val="0073082E"/>
    <w:rsid w:val="00732106"/>
    <w:rsid w:val="007333C9"/>
    <w:rsid w:val="007340D0"/>
    <w:rsid w:val="007400A6"/>
    <w:rsid w:val="007402E6"/>
    <w:rsid w:val="00741E48"/>
    <w:rsid w:val="00744BF4"/>
    <w:rsid w:val="00750A01"/>
    <w:rsid w:val="007515FF"/>
    <w:rsid w:val="00756390"/>
    <w:rsid w:val="00756464"/>
    <w:rsid w:val="007567DD"/>
    <w:rsid w:val="00763B66"/>
    <w:rsid w:val="007648BD"/>
    <w:rsid w:val="00764AC7"/>
    <w:rsid w:val="007661F7"/>
    <w:rsid w:val="00766B4D"/>
    <w:rsid w:val="007702C2"/>
    <w:rsid w:val="0077493F"/>
    <w:rsid w:val="00777F4C"/>
    <w:rsid w:val="00781B9B"/>
    <w:rsid w:val="00786963"/>
    <w:rsid w:val="007869E4"/>
    <w:rsid w:val="00790C18"/>
    <w:rsid w:val="00792849"/>
    <w:rsid w:val="00796942"/>
    <w:rsid w:val="007974E7"/>
    <w:rsid w:val="007977E2"/>
    <w:rsid w:val="00797ECF"/>
    <w:rsid w:val="007A12E4"/>
    <w:rsid w:val="007A1BA0"/>
    <w:rsid w:val="007A2A7B"/>
    <w:rsid w:val="007A597B"/>
    <w:rsid w:val="007A6229"/>
    <w:rsid w:val="007B00D1"/>
    <w:rsid w:val="007B21BE"/>
    <w:rsid w:val="007B29C6"/>
    <w:rsid w:val="007B506E"/>
    <w:rsid w:val="007B6307"/>
    <w:rsid w:val="007C485C"/>
    <w:rsid w:val="007C4BC9"/>
    <w:rsid w:val="007D17B6"/>
    <w:rsid w:val="007D43D1"/>
    <w:rsid w:val="007D627D"/>
    <w:rsid w:val="007E001A"/>
    <w:rsid w:val="007E00D8"/>
    <w:rsid w:val="007E113A"/>
    <w:rsid w:val="007E260B"/>
    <w:rsid w:val="007E33F0"/>
    <w:rsid w:val="007E40A7"/>
    <w:rsid w:val="007E4B6B"/>
    <w:rsid w:val="007E712E"/>
    <w:rsid w:val="007F3BF9"/>
    <w:rsid w:val="007F5B5D"/>
    <w:rsid w:val="007F6993"/>
    <w:rsid w:val="007F792A"/>
    <w:rsid w:val="008026AA"/>
    <w:rsid w:val="00806030"/>
    <w:rsid w:val="00807B9D"/>
    <w:rsid w:val="00812E41"/>
    <w:rsid w:val="00815DB7"/>
    <w:rsid w:val="008245B3"/>
    <w:rsid w:val="008257BB"/>
    <w:rsid w:val="008279A8"/>
    <w:rsid w:val="0083012C"/>
    <w:rsid w:val="0083031C"/>
    <w:rsid w:val="0083048A"/>
    <w:rsid w:val="0083385C"/>
    <w:rsid w:val="00845032"/>
    <w:rsid w:val="008464CF"/>
    <w:rsid w:val="00854A92"/>
    <w:rsid w:val="00856402"/>
    <w:rsid w:val="00857C58"/>
    <w:rsid w:val="008655A5"/>
    <w:rsid w:val="00866881"/>
    <w:rsid w:val="008674EA"/>
    <w:rsid w:val="00871573"/>
    <w:rsid w:val="0087229A"/>
    <w:rsid w:val="00872E60"/>
    <w:rsid w:val="0087461A"/>
    <w:rsid w:val="0087504A"/>
    <w:rsid w:val="00875A62"/>
    <w:rsid w:val="008760CA"/>
    <w:rsid w:val="0088170E"/>
    <w:rsid w:val="008854B2"/>
    <w:rsid w:val="00887F84"/>
    <w:rsid w:val="00892668"/>
    <w:rsid w:val="008930F5"/>
    <w:rsid w:val="00895BC7"/>
    <w:rsid w:val="00895FC1"/>
    <w:rsid w:val="0089777A"/>
    <w:rsid w:val="008A01CC"/>
    <w:rsid w:val="008A1110"/>
    <w:rsid w:val="008A14EB"/>
    <w:rsid w:val="008A2712"/>
    <w:rsid w:val="008A2963"/>
    <w:rsid w:val="008A6583"/>
    <w:rsid w:val="008B121F"/>
    <w:rsid w:val="008B29A1"/>
    <w:rsid w:val="008B32AA"/>
    <w:rsid w:val="008B3C96"/>
    <w:rsid w:val="008B4FF7"/>
    <w:rsid w:val="008B5A54"/>
    <w:rsid w:val="008B63F7"/>
    <w:rsid w:val="008C3100"/>
    <w:rsid w:val="008C5687"/>
    <w:rsid w:val="008C7B94"/>
    <w:rsid w:val="008D0164"/>
    <w:rsid w:val="008D59E1"/>
    <w:rsid w:val="008D6566"/>
    <w:rsid w:val="008D7021"/>
    <w:rsid w:val="008E34FE"/>
    <w:rsid w:val="008E3E2B"/>
    <w:rsid w:val="008E4E9A"/>
    <w:rsid w:val="008E702F"/>
    <w:rsid w:val="008E77BE"/>
    <w:rsid w:val="008F1856"/>
    <w:rsid w:val="008F2016"/>
    <w:rsid w:val="008F3017"/>
    <w:rsid w:val="008F5FE2"/>
    <w:rsid w:val="008F6D44"/>
    <w:rsid w:val="009009C4"/>
    <w:rsid w:val="00901C85"/>
    <w:rsid w:val="00902F24"/>
    <w:rsid w:val="00906764"/>
    <w:rsid w:val="00910925"/>
    <w:rsid w:val="00910AFA"/>
    <w:rsid w:val="009217C5"/>
    <w:rsid w:val="0092570B"/>
    <w:rsid w:val="009257ED"/>
    <w:rsid w:val="00926141"/>
    <w:rsid w:val="009268E2"/>
    <w:rsid w:val="0092780A"/>
    <w:rsid w:val="00930973"/>
    <w:rsid w:val="0093103C"/>
    <w:rsid w:val="009320FD"/>
    <w:rsid w:val="00932BF4"/>
    <w:rsid w:val="00932D44"/>
    <w:rsid w:val="00932FE7"/>
    <w:rsid w:val="00933331"/>
    <w:rsid w:val="009336EB"/>
    <w:rsid w:val="00937959"/>
    <w:rsid w:val="00942550"/>
    <w:rsid w:val="00943059"/>
    <w:rsid w:val="00943B18"/>
    <w:rsid w:val="00944908"/>
    <w:rsid w:val="00945251"/>
    <w:rsid w:val="0094571B"/>
    <w:rsid w:val="009458D7"/>
    <w:rsid w:val="00945AFE"/>
    <w:rsid w:val="00951BFA"/>
    <w:rsid w:val="00951DD4"/>
    <w:rsid w:val="00952C27"/>
    <w:rsid w:val="009531ED"/>
    <w:rsid w:val="009535F1"/>
    <w:rsid w:val="00954C73"/>
    <w:rsid w:val="00956245"/>
    <w:rsid w:val="00956CA0"/>
    <w:rsid w:val="009573D6"/>
    <w:rsid w:val="0095744C"/>
    <w:rsid w:val="00960442"/>
    <w:rsid w:val="0096433B"/>
    <w:rsid w:val="00964478"/>
    <w:rsid w:val="00964AC1"/>
    <w:rsid w:val="0096749C"/>
    <w:rsid w:val="00970BA7"/>
    <w:rsid w:val="00971C7F"/>
    <w:rsid w:val="00972DAF"/>
    <w:rsid w:val="00972EBD"/>
    <w:rsid w:val="00975607"/>
    <w:rsid w:val="00975EFD"/>
    <w:rsid w:val="009767AA"/>
    <w:rsid w:val="00976C05"/>
    <w:rsid w:val="009826BD"/>
    <w:rsid w:val="009862E5"/>
    <w:rsid w:val="00986D0B"/>
    <w:rsid w:val="00990077"/>
    <w:rsid w:val="009917CD"/>
    <w:rsid w:val="009941DC"/>
    <w:rsid w:val="00996BEA"/>
    <w:rsid w:val="009A4E09"/>
    <w:rsid w:val="009B1332"/>
    <w:rsid w:val="009B13EC"/>
    <w:rsid w:val="009B45A4"/>
    <w:rsid w:val="009B4724"/>
    <w:rsid w:val="009B4D4F"/>
    <w:rsid w:val="009B4FFF"/>
    <w:rsid w:val="009C0FAA"/>
    <w:rsid w:val="009C2C3D"/>
    <w:rsid w:val="009C6084"/>
    <w:rsid w:val="009C633C"/>
    <w:rsid w:val="009C6683"/>
    <w:rsid w:val="009D07DF"/>
    <w:rsid w:val="009D18C9"/>
    <w:rsid w:val="009D5939"/>
    <w:rsid w:val="009D629D"/>
    <w:rsid w:val="009D6BE9"/>
    <w:rsid w:val="009D74D2"/>
    <w:rsid w:val="009E132F"/>
    <w:rsid w:val="009E2AE8"/>
    <w:rsid w:val="009E41CF"/>
    <w:rsid w:val="009E6C5F"/>
    <w:rsid w:val="009F2760"/>
    <w:rsid w:val="009F28BE"/>
    <w:rsid w:val="009F49E8"/>
    <w:rsid w:val="009F6364"/>
    <w:rsid w:val="009F6DF6"/>
    <w:rsid w:val="00A0029A"/>
    <w:rsid w:val="00A02E37"/>
    <w:rsid w:val="00A04E97"/>
    <w:rsid w:val="00A055D5"/>
    <w:rsid w:val="00A06573"/>
    <w:rsid w:val="00A125A7"/>
    <w:rsid w:val="00A1267D"/>
    <w:rsid w:val="00A13B1C"/>
    <w:rsid w:val="00A14ABA"/>
    <w:rsid w:val="00A14CD4"/>
    <w:rsid w:val="00A15945"/>
    <w:rsid w:val="00A16172"/>
    <w:rsid w:val="00A178DC"/>
    <w:rsid w:val="00A20171"/>
    <w:rsid w:val="00A20B78"/>
    <w:rsid w:val="00A20D3A"/>
    <w:rsid w:val="00A24980"/>
    <w:rsid w:val="00A269E7"/>
    <w:rsid w:val="00A32BE7"/>
    <w:rsid w:val="00A34A35"/>
    <w:rsid w:val="00A432A9"/>
    <w:rsid w:val="00A5436F"/>
    <w:rsid w:val="00A55C94"/>
    <w:rsid w:val="00A5681C"/>
    <w:rsid w:val="00A568AE"/>
    <w:rsid w:val="00A60111"/>
    <w:rsid w:val="00A61419"/>
    <w:rsid w:val="00A616A4"/>
    <w:rsid w:val="00A619E6"/>
    <w:rsid w:val="00A61D7D"/>
    <w:rsid w:val="00A6300F"/>
    <w:rsid w:val="00A63E00"/>
    <w:rsid w:val="00A63E49"/>
    <w:rsid w:val="00A64E96"/>
    <w:rsid w:val="00A67B40"/>
    <w:rsid w:val="00A754CC"/>
    <w:rsid w:val="00A76A40"/>
    <w:rsid w:val="00A76CB1"/>
    <w:rsid w:val="00A80B42"/>
    <w:rsid w:val="00A81433"/>
    <w:rsid w:val="00A827A3"/>
    <w:rsid w:val="00A82A59"/>
    <w:rsid w:val="00A85C88"/>
    <w:rsid w:val="00A86F8C"/>
    <w:rsid w:val="00A90874"/>
    <w:rsid w:val="00A9258D"/>
    <w:rsid w:val="00A97FB4"/>
    <w:rsid w:val="00AA2EE6"/>
    <w:rsid w:val="00AA351C"/>
    <w:rsid w:val="00AA39D8"/>
    <w:rsid w:val="00AA7CF3"/>
    <w:rsid w:val="00AB08D4"/>
    <w:rsid w:val="00AB0C3C"/>
    <w:rsid w:val="00AB42AC"/>
    <w:rsid w:val="00AB53FB"/>
    <w:rsid w:val="00AB549C"/>
    <w:rsid w:val="00AB5792"/>
    <w:rsid w:val="00AB6BA3"/>
    <w:rsid w:val="00AC19B6"/>
    <w:rsid w:val="00AC7122"/>
    <w:rsid w:val="00AC7F6E"/>
    <w:rsid w:val="00AD1B07"/>
    <w:rsid w:val="00AD5516"/>
    <w:rsid w:val="00AD6BE9"/>
    <w:rsid w:val="00AE43CF"/>
    <w:rsid w:val="00AE6BA2"/>
    <w:rsid w:val="00AE7960"/>
    <w:rsid w:val="00AF1FA7"/>
    <w:rsid w:val="00AF3761"/>
    <w:rsid w:val="00AF73F5"/>
    <w:rsid w:val="00AF7D44"/>
    <w:rsid w:val="00B0068A"/>
    <w:rsid w:val="00B02BF0"/>
    <w:rsid w:val="00B032A6"/>
    <w:rsid w:val="00B05025"/>
    <w:rsid w:val="00B1065C"/>
    <w:rsid w:val="00B10C25"/>
    <w:rsid w:val="00B11DFE"/>
    <w:rsid w:val="00B13533"/>
    <w:rsid w:val="00B13F5D"/>
    <w:rsid w:val="00B14177"/>
    <w:rsid w:val="00B16698"/>
    <w:rsid w:val="00B20C74"/>
    <w:rsid w:val="00B2131D"/>
    <w:rsid w:val="00B2536F"/>
    <w:rsid w:val="00B27D73"/>
    <w:rsid w:val="00B32142"/>
    <w:rsid w:val="00B3303A"/>
    <w:rsid w:val="00B42E17"/>
    <w:rsid w:val="00B435F8"/>
    <w:rsid w:val="00B436C7"/>
    <w:rsid w:val="00B441A4"/>
    <w:rsid w:val="00B449F4"/>
    <w:rsid w:val="00B4679B"/>
    <w:rsid w:val="00B46A15"/>
    <w:rsid w:val="00B5066E"/>
    <w:rsid w:val="00B51A61"/>
    <w:rsid w:val="00B52ED7"/>
    <w:rsid w:val="00B53064"/>
    <w:rsid w:val="00B53FDA"/>
    <w:rsid w:val="00B54389"/>
    <w:rsid w:val="00B5769B"/>
    <w:rsid w:val="00B6090A"/>
    <w:rsid w:val="00B627D1"/>
    <w:rsid w:val="00B64BC2"/>
    <w:rsid w:val="00B67595"/>
    <w:rsid w:val="00B738C6"/>
    <w:rsid w:val="00B747A0"/>
    <w:rsid w:val="00B74A4D"/>
    <w:rsid w:val="00B75326"/>
    <w:rsid w:val="00B756AD"/>
    <w:rsid w:val="00B75739"/>
    <w:rsid w:val="00B7615F"/>
    <w:rsid w:val="00B77B1D"/>
    <w:rsid w:val="00B807B3"/>
    <w:rsid w:val="00B81F5F"/>
    <w:rsid w:val="00B823A1"/>
    <w:rsid w:val="00B825B0"/>
    <w:rsid w:val="00B839A7"/>
    <w:rsid w:val="00B86A72"/>
    <w:rsid w:val="00B86ADF"/>
    <w:rsid w:val="00B90411"/>
    <w:rsid w:val="00B93282"/>
    <w:rsid w:val="00B9424C"/>
    <w:rsid w:val="00B94FF0"/>
    <w:rsid w:val="00B951F4"/>
    <w:rsid w:val="00B95E15"/>
    <w:rsid w:val="00BA1203"/>
    <w:rsid w:val="00BA32D4"/>
    <w:rsid w:val="00BA7063"/>
    <w:rsid w:val="00BB3274"/>
    <w:rsid w:val="00BB3DF0"/>
    <w:rsid w:val="00BB6711"/>
    <w:rsid w:val="00BC1792"/>
    <w:rsid w:val="00BC19BB"/>
    <w:rsid w:val="00BC4647"/>
    <w:rsid w:val="00BC4E2D"/>
    <w:rsid w:val="00BC6777"/>
    <w:rsid w:val="00BC6A2F"/>
    <w:rsid w:val="00BD18DA"/>
    <w:rsid w:val="00BD316E"/>
    <w:rsid w:val="00BD413D"/>
    <w:rsid w:val="00BD449A"/>
    <w:rsid w:val="00BD535C"/>
    <w:rsid w:val="00BD640C"/>
    <w:rsid w:val="00BD7CBE"/>
    <w:rsid w:val="00BE0A28"/>
    <w:rsid w:val="00BE7151"/>
    <w:rsid w:val="00BE7AE7"/>
    <w:rsid w:val="00BF1984"/>
    <w:rsid w:val="00BF1D89"/>
    <w:rsid w:val="00BF624A"/>
    <w:rsid w:val="00C0149B"/>
    <w:rsid w:val="00C02176"/>
    <w:rsid w:val="00C0291E"/>
    <w:rsid w:val="00C06469"/>
    <w:rsid w:val="00C112D4"/>
    <w:rsid w:val="00C1209F"/>
    <w:rsid w:val="00C127B1"/>
    <w:rsid w:val="00C13840"/>
    <w:rsid w:val="00C21587"/>
    <w:rsid w:val="00C25F82"/>
    <w:rsid w:val="00C275E8"/>
    <w:rsid w:val="00C27AFD"/>
    <w:rsid w:val="00C30983"/>
    <w:rsid w:val="00C3244D"/>
    <w:rsid w:val="00C33FC8"/>
    <w:rsid w:val="00C34B5C"/>
    <w:rsid w:val="00C3536C"/>
    <w:rsid w:val="00C3670B"/>
    <w:rsid w:val="00C41576"/>
    <w:rsid w:val="00C50AD6"/>
    <w:rsid w:val="00C51D60"/>
    <w:rsid w:val="00C52845"/>
    <w:rsid w:val="00C542D7"/>
    <w:rsid w:val="00C5691F"/>
    <w:rsid w:val="00C57CA3"/>
    <w:rsid w:val="00C629C8"/>
    <w:rsid w:val="00C67CE4"/>
    <w:rsid w:val="00C70199"/>
    <w:rsid w:val="00C71D62"/>
    <w:rsid w:val="00C72528"/>
    <w:rsid w:val="00C72674"/>
    <w:rsid w:val="00C736F8"/>
    <w:rsid w:val="00C80471"/>
    <w:rsid w:val="00C8060B"/>
    <w:rsid w:val="00C8063C"/>
    <w:rsid w:val="00C81303"/>
    <w:rsid w:val="00C83916"/>
    <w:rsid w:val="00C83E7C"/>
    <w:rsid w:val="00C864EB"/>
    <w:rsid w:val="00C873F6"/>
    <w:rsid w:val="00C879D4"/>
    <w:rsid w:val="00C87AD8"/>
    <w:rsid w:val="00C91229"/>
    <w:rsid w:val="00C926D0"/>
    <w:rsid w:val="00C94D0F"/>
    <w:rsid w:val="00CA0B36"/>
    <w:rsid w:val="00CA247B"/>
    <w:rsid w:val="00CA6532"/>
    <w:rsid w:val="00CA6BA3"/>
    <w:rsid w:val="00CB21C0"/>
    <w:rsid w:val="00CB4034"/>
    <w:rsid w:val="00CB461F"/>
    <w:rsid w:val="00CB4B45"/>
    <w:rsid w:val="00CB6405"/>
    <w:rsid w:val="00CC45D3"/>
    <w:rsid w:val="00CC50AE"/>
    <w:rsid w:val="00CC7C39"/>
    <w:rsid w:val="00CD03CA"/>
    <w:rsid w:val="00CD44EE"/>
    <w:rsid w:val="00CD4ADB"/>
    <w:rsid w:val="00CD524F"/>
    <w:rsid w:val="00CD63E1"/>
    <w:rsid w:val="00CD7074"/>
    <w:rsid w:val="00CE02DE"/>
    <w:rsid w:val="00CE0763"/>
    <w:rsid w:val="00CE0953"/>
    <w:rsid w:val="00CE1687"/>
    <w:rsid w:val="00CE18B1"/>
    <w:rsid w:val="00CE2D7C"/>
    <w:rsid w:val="00CE36E0"/>
    <w:rsid w:val="00CE5707"/>
    <w:rsid w:val="00CE602F"/>
    <w:rsid w:val="00CE7679"/>
    <w:rsid w:val="00CE7914"/>
    <w:rsid w:val="00CF1441"/>
    <w:rsid w:val="00CF2292"/>
    <w:rsid w:val="00CF2F19"/>
    <w:rsid w:val="00CF468A"/>
    <w:rsid w:val="00CF52C7"/>
    <w:rsid w:val="00CF638D"/>
    <w:rsid w:val="00D0534D"/>
    <w:rsid w:val="00D05641"/>
    <w:rsid w:val="00D0600A"/>
    <w:rsid w:val="00D066E3"/>
    <w:rsid w:val="00D101DD"/>
    <w:rsid w:val="00D10439"/>
    <w:rsid w:val="00D114B5"/>
    <w:rsid w:val="00D118FF"/>
    <w:rsid w:val="00D14182"/>
    <w:rsid w:val="00D147C5"/>
    <w:rsid w:val="00D14AAE"/>
    <w:rsid w:val="00D161C3"/>
    <w:rsid w:val="00D161D0"/>
    <w:rsid w:val="00D2052E"/>
    <w:rsid w:val="00D2286F"/>
    <w:rsid w:val="00D23ED5"/>
    <w:rsid w:val="00D24A82"/>
    <w:rsid w:val="00D25B93"/>
    <w:rsid w:val="00D26B8A"/>
    <w:rsid w:val="00D2795F"/>
    <w:rsid w:val="00D30B3C"/>
    <w:rsid w:val="00D362CB"/>
    <w:rsid w:val="00D415C8"/>
    <w:rsid w:val="00D43C0F"/>
    <w:rsid w:val="00D452DF"/>
    <w:rsid w:val="00D50EA2"/>
    <w:rsid w:val="00D54DF0"/>
    <w:rsid w:val="00D571C8"/>
    <w:rsid w:val="00D573A4"/>
    <w:rsid w:val="00D5794F"/>
    <w:rsid w:val="00D60E59"/>
    <w:rsid w:val="00D63CC2"/>
    <w:rsid w:val="00D64F6E"/>
    <w:rsid w:val="00D656F3"/>
    <w:rsid w:val="00D677BC"/>
    <w:rsid w:val="00D67AA9"/>
    <w:rsid w:val="00D73470"/>
    <w:rsid w:val="00D74704"/>
    <w:rsid w:val="00D74F57"/>
    <w:rsid w:val="00D76A13"/>
    <w:rsid w:val="00D76D82"/>
    <w:rsid w:val="00D8446F"/>
    <w:rsid w:val="00D8736C"/>
    <w:rsid w:val="00D9082B"/>
    <w:rsid w:val="00D90CF4"/>
    <w:rsid w:val="00D93BB5"/>
    <w:rsid w:val="00D94260"/>
    <w:rsid w:val="00D96ACD"/>
    <w:rsid w:val="00D97A1A"/>
    <w:rsid w:val="00DA0439"/>
    <w:rsid w:val="00DA3291"/>
    <w:rsid w:val="00DA44F5"/>
    <w:rsid w:val="00DB0D65"/>
    <w:rsid w:val="00DB4B52"/>
    <w:rsid w:val="00DB551F"/>
    <w:rsid w:val="00DB5B1C"/>
    <w:rsid w:val="00DB68E7"/>
    <w:rsid w:val="00DB6B28"/>
    <w:rsid w:val="00DC042A"/>
    <w:rsid w:val="00DC1B0A"/>
    <w:rsid w:val="00DC31FB"/>
    <w:rsid w:val="00DC475D"/>
    <w:rsid w:val="00DC4AF6"/>
    <w:rsid w:val="00DC4E73"/>
    <w:rsid w:val="00DD06BB"/>
    <w:rsid w:val="00DD2026"/>
    <w:rsid w:val="00DD5B44"/>
    <w:rsid w:val="00DE067A"/>
    <w:rsid w:val="00DE0C99"/>
    <w:rsid w:val="00DE2C5C"/>
    <w:rsid w:val="00DE3F2A"/>
    <w:rsid w:val="00DE4690"/>
    <w:rsid w:val="00DE5A1E"/>
    <w:rsid w:val="00DE5EF1"/>
    <w:rsid w:val="00DF0C76"/>
    <w:rsid w:val="00DF259F"/>
    <w:rsid w:val="00E05690"/>
    <w:rsid w:val="00E12BB5"/>
    <w:rsid w:val="00E13CCA"/>
    <w:rsid w:val="00E13EB0"/>
    <w:rsid w:val="00E20478"/>
    <w:rsid w:val="00E23377"/>
    <w:rsid w:val="00E24D9A"/>
    <w:rsid w:val="00E256C0"/>
    <w:rsid w:val="00E27915"/>
    <w:rsid w:val="00E31589"/>
    <w:rsid w:val="00E31E64"/>
    <w:rsid w:val="00E32826"/>
    <w:rsid w:val="00E32BBA"/>
    <w:rsid w:val="00E3558D"/>
    <w:rsid w:val="00E35E28"/>
    <w:rsid w:val="00E3676F"/>
    <w:rsid w:val="00E36BDB"/>
    <w:rsid w:val="00E37E98"/>
    <w:rsid w:val="00E4172B"/>
    <w:rsid w:val="00E44483"/>
    <w:rsid w:val="00E45E24"/>
    <w:rsid w:val="00E50688"/>
    <w:rsid w:val="00E54A20"/>
    <w:rsid w:val="00E556FC"/>
    <w:rsid w:val="00E57118"/>
    <w:rsid w:val="00E6002E"/>
    <w:rsid w:val="00E61B2E"/>
    <w:rsid w:val="00E61B3E"/>
    <w:rsid w:val="00E65944"/>
    <w:rsid w:val="00E65CB9"/>
    <w:rsid w:val="00E703D2"/>
    <w:rsid w:val="00E70B01"/>
    <w:rsid w:val="00E71B9D"/>
    <w:rsid w:val="00E72B07"/>
    <w:rsid w:val="00E764FC"/>
    <w:rsid w:val="00E77921"/>
    <w:rsid w:val="00E825E8"/>
    <w:rsid w:val="00E86AEF"/>
    <w:rsid w:val="00E9229E"/>
    <w:rsid w:val="00E96184"/>
    <w:rsid w:val="00E967EA"/>
    <w:rsid w:val="00EA0A02"/>
    <w:rsid w:val="00EA133D"/>
    <w:rsid w:val="00EA1500"/>
    <w:rsid w:val="00EA27A4"/>
    <w:rsid w:val="00EA610F"/>
    <w:rsid w:val="00EB107E"/>
    <w:rsid w:val="00EB2021"/>
    <w:rsid w:val="00EB354A"/>
    <w:rsid w:val="00EB39D0"/>
    <w:rsid w:val="00EB6053"/>
    <w:rsid w:val="00EB66EE"/>
    <w:rsid w:val="00EB7F4D"/>
    <w:rsid w:val="00EC14A8"/>
    <w:rsid w:val="00EC36ED"/>
    <w:rsid w:val="00EC7415"/>
    <w:rsid w:val="00ED3F02"/>
    <w:rsid w:val="00ED7704"/>
    <w:rsid w:val="00ED7E68"/>
    <w:rsid w:val="00EE1C8E"/>
    <w:rsid w:val="00EE2996"/>
    <w:rsid w:val="00EE2F3A"/>
    <w:rsid w:val="00EE41F6"/>
    <w:rsid w:val="00EE57A0"/>
    <w:rsid w:val="00EE7251"/>
    <w:rsid w:val="00EE7254"/>
    <w:rsid w:val="00EF1B38"/>
    <w:rsid w:val="00EF4137"/>
    <w:rsid w:val="00EF5466"/>
    <w:rsid w:val="00EF57A9"/>
    <w:rsid w:val="00F01A4D"/>
    <w:rsid w:val="00F0234D"/>
    <w:rsid w:val="00F041E1"/>
    <w:rsid w:val="00F04B9B"/>
    <w:rsid w:val="00F11DC6"/>
    <w:rsid w:val="00F121A0"/>
    <w:rsid w:val="00F123B9"/>
    <w:rsid w:val="00F15887"/>
    <w:rsid w:val="00F15C8B"/>
    <w:rsid w:val="00F204C3"/>
    <w:rsid w:val="00F21FC4"/>
    <w:rsid w:val="00F231E8"/>
    <w:rsid w:val="00F231F2"/>
    <w:rsid w:val="00F23906"/>
    <w:rsid w:val="00F2573A"/>
    <w:rsid w:val="00F324A9"/>
    <w:rsid w:val="00F32702"/>
    <w:rsid w:val="00F344C3"/>
    <w:rsid w:val="00F376C3"/>
    <w:rsid w:val="00F41192"/>
    <w:rsid w:val="00F41F00"/>
    <w:rsid w:val="00F4200D"/>
    <w:rsid w:val="00F42023"/>
    <w:rsid w:val="00F44E03"/>
    <w:rsid w:val="00F468ED"/>
    <w:rsid w:val="00F52432"/>
    <w:rsid w:val="00F54979"/>
    <w:rsid w:val="00F57FE6"/>
    <w:rsid w:val="00F635B3"/>
    <w:rsid w:val="00F64020"/>
    <w:rsid w:val="00F67B79"/>
    <w:rsid w:val="00F67C25"/>
    <w:rsid w:val="00F73245"/>
    <w:rsid w:val="00F817E9"/>
    <w:rsid w:val="00F828DC"/>
    <w:rsid w:val="00F83095"/>
    <w:rsid w:val="00F83F16"/>
    <w:rsid w:val="00F83F1E"/>
    <w:rsid w:val="00F841BE"/>
    <w:rsid w:val="00F87356"/>
    <w:rsid w:val="00F90CBF"/>
    <w:rsid w:val="00F90CEB"/>
    <w:rsid w:val="00F92258"/>
    <w:rsid w:val="00F929E3"/>
    <w:rsid w:val="00F92FAD"/>
    <w:rsid w:val="00F95CCF"/>
    <w:rsid w:val="00F975B2"/>
    <w:rsid w:val="00FA1587"/>
    <w:rsid w:val="00FA441D"/>
    <w:rsid w:val="00FA787D"/>
    <w:rsid w:val="00FB2730"/>
    <w:rsid w:val="00FB6402"/>
    <w:rsid w:val="00FB6823"/>
    <w:rsid w:val="00FB6A60"/>
    <w:rsid w:val="00FC167E"/>
    <w:rsid w:val="00FC241B"/>
    <w:rsid w:val="00FC387A"/>
    <w:rsid w:val="00FC46B7"/>
    <w:rsid w:val="00FC755E"/>
    <w:rsid w:val="00FC7852"/>
    <w:rsid w:val="00FD05B2"/>
    <w:rsid w:val="00FD0B83"/>
    <w:rsid w:val="00FD1391"/>
    <w:rsid w:val="00FD2ED7"/>
    <w:rsid w:val="00FD6065"/>
    <w:rsid w:val="00FD7C3A"/>
    <w:rsid w:val="00FE3B23"/>
    <w:rsid w:val="00FE50F4"/>
    <w:rsid w:val="00FE60B5"/>
    <w:rsid w:val="00FE7D2C"/>
    <w:rsid w:val="00FF46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15C8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6235C"/>
    <w:pPr>
      <w:keepNext/>
      <w:outlineLvl w:val="0"/>
    </w:pPr>
    <w:rPr>
      <w:rFonts w:ascii="Arial" w:eastAsia="Times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22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0">
    <w:name w:val="normal"/>
    <w:basedOn w:val="Normal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semiHidden/>
    <w:rsid w:val="00C926D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9573D6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705DBA"/>
    <w:rPr>
      <w:sz w:val="16"/>
      <w:szCs w:val="16"/>
    </w:rPr>
  </w:style>
  <w:style w:type="paragraph" w:styleId="CommentText">
    <w:name w:val="annotation text"/>
    <w:basedOn w:val="Normal"/>
    <w:semiHidden/>
    <w:rsid w:val="00705DB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05DBA"/>
    <w:rPr>
      <w:b/>
      <w:bCs/>
    </w:rPr>
  </w:style>
  <w:style w:type="paragraph" w:styleId="PlainText">
    <w:name w:val="Plain Text"/>
    <w:basedOn w:val="Normal"/>
    <w:link w:val="PlainTextChar1"/>
    <w:uiPriority w:val="99"/>
    <w:unhideWhenUsed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PlainTextChar1">
    <w:name w:val="Plain Text Char1"/>
    <w:basedOn w:val="DefaultParagraphFont"/>
    <w:link w:val="PlainText"/>
    <w:uiPriority w:val="99"/>
    <w:rsid w:val="00F54979"/>
    <w:rPr>
      <w:rFonts w:ascii="Consolas" w:eastAsia="Calibri" w:hAnsi="Consolas" w:cs="Times New Roman"/>
      <w:sz w:val="21"/>
      <w:szCs w:val="21"/>
    </w:rPr>
  </w:style>
  <w:style w:type="character" w:customStyle="1" w:styleId="EmailStyle30">
    <w:name w:val="EmailStyle301"/>
    <w:aliases w:val="EmailStyle301"/>
    <w:basedOn w:val="DefaultParagraphFont"/>
    <w:semiHidden/>
    <w:personal/>
    <w:personalCompose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rsid w:val="0007227C"/>
    <w:rPr>
      <w:rFonts w:ascii="Cambria" w:hAnsi="Cambria"/>
      <w:i/>
      <w:iCs/>
      <w:color w:val="4F81BD"/>
      <w:spacing w:val="15"/>
      <w:lang w:bidi="ar-SA"/>
    </w:rPr>
  </w:style>
  <w:style w:type="paragraph" w:styleId="Subtitle">
    <w:name w:val="Subtitle"/>
    <w:basedOn w:val="Normal"/>
    <w:link w:val="SubtitleChar"/>
    <w:uiPriority w:val="11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020536"/>
    <w:rPr>
      <w:i/>
      <w:iCs/>
    </w:rPr>
  </w:style>
  <w:style w:type="character" w:customStyle="1" w:styleId="Heading1Char">
    <w:name w:val="Heading 1 Char"/>
    <w:basedOn w:val="DefaultParagraphFont"/>
    <w:link w:val="Heading1"/>
    <w:rsid w:val="0026235C"/>
    <w:rPr>
      <w:rFonts w:ascii="Arial" w:eastAsia="Times" w:hAnsi="Arial"/>
      <w:b/>
      <w:sz w:val="24"/>
    </w:rPr>
  </w:style>
  <w:style w:type="paragraph" w:styleId="ListParagraph">
    <w:name w:val="List Paragraph"/>
    <w:basedOn w:val="Normal"/>
    <w:uiPriority w:val="34"/>
    <w:qFormat/>
    <w:rsid w:val="004C7EC2"/>
    <w:pPr>
      <w:ind w:left="720"/>
    </w:pPr>
    <w:rPr>
      <w:rFonts w:ascii="Calibri" w:eastAsia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rsid w:val="00D74704"/>
    <w:rPr>
      <w:b/>
      <w:bCs/>
    </w:rPr>
  </w:style>
  <w:style w:type="character" w:customStyle="1" w:styleId="A4">
    <w:name w:val="A4"/>
    <w:basedOn w:val="DefaultParagraphFont"/>
    <w:uiPriority w:val="99"/>
    <w:rsid w:val="00A63E00"/>
    <w:rPr>
      <w:color w:val="000000"/>
    </w:rPr>
  </w:style>
  <w:style w:type="character" w:customStyle="1" w:styleId="person-ref">
    <w:name w:val="person-ref"/>
    <w:basedOn w:val="DefaultParagraphFont"/>
    <w:rsid w:val="00DB0D65"/>
  </w:style>
  <w:style w:type="paragraph" w:customStyle="1" w:styleId="p2">
    <w:name w:val="p2"/>
    <w:basedOn w:val="Normal"/>
    <w:rsid w:val="0061720B"/>
    <w:pPr>
      <w:spacing w:before="100" w:beforeAutospacing="1" w:after="100" w:afterAutospacing="1"/>
    </w:pPr>
    <w:rPr>
      <w:rFonts w:ascii="Times New Roman" w:eastAsia="Calibri" w:hAnsi="Times New Roman" w:cs="Times New Roman"/>
    </w:rPr>
  </w:style>
  <w:style w:type="character" w:customStyle="1" w:styleId="doc-hit">
    <w:name w:val="doc-hit"/>
    <w:basedOn w:val="DefaultParagraphFont"/>
    <w:rsid w:val="0061720B"/>
  </w:style>
  <w:style w:type="character" w:customStyle="1" w:styleId="PlainTextChar">
    <w:name w:val="Plain Text Char"/>
    <w:basedOn w:val="DefaultParagraphFont"/>
    <w:uiPriority w:val="99"/>
    <w:rsid w:val="00B75326"/>
    <w:rPr>
      <w:rFonts w:ascii="Consolas" w:hAnsi="Consolas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3082">
      <w:bodyDiv w:val="1"/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8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9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23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4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33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33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5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8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1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3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2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3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0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4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6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8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6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46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8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3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5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83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8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8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56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9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3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8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1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7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7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8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7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1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24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7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0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6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8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60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5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8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3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257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48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1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07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04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77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8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9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4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1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4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705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9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0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91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16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tro.net/board/mtgsched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etro.net/projects_plans/default.ht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etro.net/news_info/default.ht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metro.net/" TargetMode="External"/><Relationship Id="rId10" Type="http://schemas.openxmlformats.org/officeDocument/2006/relationships/hyperlink" Target="http://www.metro.net/librar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etro.net/riding_metro/default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Wednesday, October 21, 2009</vt:lpstr>
    </vt:vector>
  </TitlesOfParts>
  <Company>mta</Company>
  <LinksUpToDate>false</LinksUpToDate>
  <CharactersWithSpaces>1084</CharactersWithSpaces>
  <SharedDoc>false</SharedDoc>
  <HLinks>
    <vt:vector size="42" baseType="variant">
      <vt:variant>
        <vt:i4>5308490</vt:i4>
      </vt:variant>
      <vt:variant>
        <vt:i4>18</vt:i4>
      </vt:variant>
      <vt:variant>
        <vt:i4>0</vt:i4>
      </vt:variant>
      <vt:variant>
        <vt:i4>5</vt:i4>
      </vt:variant>
      <vt:variant>
        <vt:lpwstr>http://www.metro.net/library</vt:lpwstr>
      </vt:variant>
      <vt:variant>
        <vt:lpwstr/>
      </vt:variant>
      <vt:variant>
        <vt:i4>6946905</vt:i4>
      </vt:variant>
      <vt:variant>
        <vt:i4>15</vt:i4>
      </vt:variant>
      <vt:variant>
        <vt:i4>0</vt:i4>
      </vt:variant>
      <vt:variant>
        <vt:i4>5</vt:i4>
      </vt:variant>
      <vt:variant>
        <vt:lpwstr>http://www.metro.net/riding_metro/default.htm</vt:lpwstr>
      </vt:variant>
      <vt:variant>
        <vt:lpwstr/>
      </vt:variant>
      <vt:variant>
        <vt:i4>7733362</vt:i4>
      </vt:variant>
      <vt:variant>
        <vt:i4>12</vt:i4>
      </vt:variant>
      <vt:variant>
        <vt:i4>0</vt:i4>
      </vt:variant>
      <vt:variant>
        <vt:i4>5</vt:i4>
      </vt:variant>
      <vt:variant>
        <vt:lpwstr>http://www.metro.net/board/mtgsched.htm</vt:lpwstr>
      </vt:variant>
      <vt:variant>
        <vt:lpwstr/>
      </vt:variant>
      <vt:variant>
        <vt:i4>589858</vt:i4>
      </vt:variant>
      <vt:variant>
        <vt:i4>9</vt:i4>
      </vt:variant>
      <vt:variant>
        <vt:i4>0</vt:i4>
      </vt:variant>
      <vt:variant>
        <vt:i4>5</vt:i4>
      </vt:variant>
      <vt:variant>
        <vt:lpwstr>http://www.metro.net/projects_plans/default.htm</vt:lpwstr>
      </vt:variant>
      <vt:variant>
        <vt:lpwstr/>
      </vt:variant>
      <vt:variant>
        <vt:i4>393255</vt:i4>
      </vt:variant>
      <vt:variant>
        <vt:i4>6</vt:i4>
      </vt:variant>
      <vt:variant>
        <vt:i4>0</vt:i4>
      </vt:variant>
      <vt:variant>
        <vt:i4>5</vt:i4>
      </vt:variant>
      <vt:variant>
        <vt:lpwstr>http://www.metro.net/news_info/default.htm</vt:lpwstr>
      </vt:variant>
      <vt:variant>
        <vt:lpwstr/>
      </vt:variant>
      <vt:variant>
        <vt:i4>4653068</vt:i4>
      </vt:variant>
      <vt:variant>
        <vt:i4>3</vt:i4>
      </vt:variant>
      <vt:variant>
        <vt:i4>0</vt:i4>
      </vt:variant>
      <vt:variant>
        <vt:i4>5</vt:i4>
      </vt:variant>
      <vt:variant>
        <vt:lpwstr>http://www.metro.net/</vt:lpwstr>
      </vt:variant>
      <vt:variant>
        <vt:lpwstr/>
      </vt:variant>
      <vt:variant>
        <vt:i4>8061052</vt:i4>
      </vt:variant>
      <vt:variant>
        <vt:i4>0</vt:i4>
      </vt:variant>
      <vt:variant>
        <vt:i4>0</vt:i4>
      </vt:variant>
      <vt:variant>
        <vt:i4>5</vt:i4>
      </vt:variant>
      <vt:variant>
        <vt:lpwstr>http://goo.gl/9GawS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Friday, June 29, 2012</dc:title>
  <dc:subject/>
  <dc:creator>testuser</dc:creator>
  <cp:keywords/>
  <dc:description/>
  <cp:lastModifiedBy>sotopa</cp:lastModifiedBy>
  <cp:revision>2</cp:revision>
  <cp:lastPrinted>2009-11-13T00:30:00Z</cp:lastPrinted>
  <dcterms:created xsi:type="dcterms:W3CDTF">2012-08-21T17:02:00Z</dcterms:created>
  <dcterms:modified xsi:type="dcterms:W3CDTF">2012-08-21T17:02:00Z</dcterms:modified>
</cp:coreProperties>
</file>