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1246AC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1246AC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1246AC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1246AC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1246AC" w:rsidRDefault="00815FCE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 w:rsidRPr="001246AC">
                    <w:rPr>
                      <w:rFonts w:ascii="Arial" w:hAnsi="Arial" w:cs="Arial"/>
                      <w:b/>
                      <w:sz w:val="20"/>
                      <w:szCs w:val="20"/>
                    </w:rPr>
                    <w:t>Fri</w:t>
                  </w:r>
                  <w:r w:rsidR="002F0DD4" w:rsidRPr="001246AC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="002C7F80" w:rsidRPr="001246A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ay, August </w:t>
                  </w:r>
                  <w:r w:rsidR="002F0DD4" w:rsidRPr="001246AC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Pr="001246AC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="00C72528" w:rsidRPr="001246AC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1246A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E13EB0" w:rsidRPr="001246AC">
                    <w:rPr>
                      <w:rFonts w:ascii="Arial" w:hAnsi="Arial" w:cs="Arial"/>
                      <w:b/>
                      <w:sz w:val="20"/>
                      <w:szCs w:val="20"/>
                    </w:rPr>
                    <w:t>120</w:t>
                  </w:r>
                  <w:r w:rsidR="002F0DD4" w:rsidRPr="001246AC">
                    <w:rPr>
                      <w:rFonts w:ascii="Arial" w:hAnsi="Arial" w:cs="Arial"/>
                      <w:b/>
                      <w:sz w:val="20"/>
                      <w:szCs w:val="20"/>
                    </w:rPr>
                    <w:t>82</w:t>
                  </w:r>
                  <w:r w:rsidRPr="001246AC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="00C72528" w:rsidRPr="001246AC">
                    <w:rPr>
                      <w:rFonts w:ascii="Arial" w:hAnsi="Arial" w:cs="Arial"/>
                      <w:b/>
                      <w:sz w:val="20"/>
                      <w:szCs w:val="20"/>
                    </w:rPr>
                    <w:t>-2</w:t>
                  </w:r>
                </w:p>
                <w:p w:rsidR="003A3582" w:rsidRPr="001246AC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246AC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1246AC" w:rsidRPr="001246AC" w:rsidRDefault="001246AC" w:rsidP="001246A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246A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California State Assembly Unanimously Passes AB 2245 (Smyth) </w:t>
                  </w:r>
                </w:p>
                <w:p w:rsidR="00E967EA" w:rsidRPr="001246AC" w:rsidRDefault="00E967EA" w:rsidP="001246AC">
                  <w:pPr>
                    <w:pStyle w:val="ListParagrap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1246AC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1246AC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815FCE" w:rsidRPr="001246AC" w:rsidRDefault="00815FCE" w:rsidP="00815F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46AC" w:rsidRPr="001246AC" w:rsidRDefault="001246AC" w:rsidP="001246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6AC">
              <w:rPr>
                <w:rFonts w:ascii="Arial" w:hAnsi="Arial" w:cs="Arial"/>
                <w:b/>
                <w:sz w:val="20"/>
                <w:szCs w:val="20"/>
              </w:rPr>
              <w:t xml:space="preserve">California State Assembly Unanimously Passes AB 2245 (Smyth) </w:t>
            </w:r>
          </w:p>
          <w:p w:rsidR="001246AC" w:rsidRPr="001246AC" w:rsidRDefault="001246AC" w:rsidP="001246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BF9" w:rsidRPr="000E1462" w:rsidRDefault="001246AC" w:rsidP="001246AC">
            <w:pPr>
              <w:rPr>
                <w:rFonts w:ascii="Arial" w:hAnsi="Arial" w:cs="Arial"/>
                <w:sz w:val="20"/>
                <w:szCs w:val="20"/>
              </w:rPr>
            </w:pPr>
            <w:r w:rsidRPr="000E1462">
              <w:rPr>
                <w:rFonts w:ascii="Arial" w:hAnsi="Arial" w:cs="Arial"/>
                <w:sz w:val="20"/>
                <w:szCs w:val="20"/>
              </w:rPr>
              <w:t xml:space="preserve">Just </w:t>
            </w:r>
            <w:r w:rsidR="000E1462" w:rsidRPr="000E1462">
              <w:rPr>
                <w:rFonts w:ascii="Arial" w:hAnsi="Arial" w:cs="Arial"/>
                <w:sz w:val="20"/>
                <w:szCs w:val="20"/>
              </w:rPr>
              <w:t>a short while</w:t>
            </w:r>
            <w:r w:rsidRPr="000E1462">
              <w:rPr>
                <w:rFonts w:ascii="Arial" w:hAnsi="Arial" w:cs="Arial"/>
                <w:sz w:val="20"/>
                <w:szCs w:val="20"/>
              </w:rPr>
              <w:t xml:space="preserve"> ago, AB 2245 (Smyth) passed on the Assembly Floor on a concurrence vote of 63-0. The measure, sponsored by Metro,</w:t>
            </w:r>
            <w:r w:rsidR="000E1462">
              <w:rPr>
                <w:rFonts w:ascii="Arial" w:hAnsi="Arial" w:cs="Arial"/>
                <w:sz w:val="20"/>
                <w:szCs w:val="20"/>
              </w:rPr>
              <w:t xml:space="preserve"> would allow for a modified </w:t>
            </w:r>
            <w:r w:rsidRPr="000E1462">
              <w:rPr>
                <w:rFonts w:ascii="Arial" w:hAnsi="Arial" w:cs="Arial"/>
                <w:sz w:val="20"/>
                <w:szCs w:val="20"/>
              </w:rPr>
              <w:t>exemption from the California Environmental Quality Act f</w:t>
            </w:r>
            <w:r w:rsidR="000E1462">
              <w:rPr>
                <w:rFonts w:ascii="Arial" w:hAnsi="Arial" w:cs="Arial"/>
                <w:sz w:val="20"/>
                <w:szCs w:val="20"/>
              </w:rPr>
              <w:t>or certain bike lane projects. </w:t>
            </w:r>
            <w:r w:rsidRPr="000E1462">
              <w:rPr>
                <w:rFonts w:ascii="Arial" w:hAnsi="Arial" w:cs="Arial"/>
                <w:sz w:val="20"/>
                <w:szCs w:val="20"/>
              </w:rPr>
              <w:t xml:space="preserve">The bill </w:t>
            </w:r>
            <w:r w:rsidR="000E1462">
              <w:rPr>
                <w:rFonts w:ascii="Arial" w:hAnsi="Arial" w:cs="Arial"/>
                <w:sz w:val="20"/>
                <w:szCs w:val="20"/>
              </w:rPr>
              <w:t xml:space="preserve">now </w:t>
            </w:r>
            <w:r w:rsidRPr="000E1462">
              <w:rPr>
                <w:rFonts w:ascii="Arial" w:hAnsi="Arial" w:cs="Arial"/>
                <w:sz w:val="20"/>
                <w:szCs w:val="20"/>
              </w:rPr>
              <w:t>moves onto the Governor's desk for signature.</w:t>
            </w:r>
          </w:p>
          <w:p w:rsidR="001246AC" w:rsidRPr="001246AC" w:rsidRDefault="001246AC" w:rsidP="00124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1246AC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1246AC" w:rsidRDefault="00D25CAD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1246AC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1246AC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1246AC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1246AC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1246AC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1246AC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1246AC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1246AC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1246AC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1246AC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1246AC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1246AC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1246AC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1246AC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1246AC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1246AC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1246AC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1246AC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1246AC">
              <w:rPr>
                <w:sz w:val="20"/>
                <w:szCs w:val="20"/>
              </w:rPr>
              <w:t>Phone: 213-922-6888</w:t>
            </w:r>
            <w:r w:rsidR="0066424F" w:rsidRPr="001246AC">
              <w:rPr>
                <w:sz w:val="20"/>
                <w:szCs w:val="20"/>
              </w:rPr>
              <w:t xml:space="preserve"> </w:t>
            </w:r>
            <w:r w:rsidRPr="001246AC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1246AC" w:rsidRDefault="009F2760">
      <w:pPr>
        <w:rPr>
          <w:rFonts w:ascii="Arial" w:hAnsi="Arial" w:cs="Arial"/>
          <w:sz w:val="20"/>
          <w:szCs w:val="20"/>
        </w:rPr>
      </w:pPr>
    </w:p>
    <w:sectPr w:rsidR="009F2760" w:rsidRPr="001246AC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A028F"/>
    <w:multiLevelType w:val="hybridMultilevel"/>
    <w:tmpl w:val="393A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1DA4"/>
    <w:rsid w:val="00061DF6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462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6AC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260"/>
    <w:rsid w:val="00161FF3"/>
    <w:rsid w:val="00171EC7"/>
    <w:rsid w:val="00173C25"/>
    <w:rsid w:val="001768C2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E15CE"/>
    <w:rsid w:val="001F41C3"/>
    <w:rsid w:val="001F619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2D5E"/>
    <w:rsid w:val="00244E0B"/>
    <w:rsid w:val="00254409"/>
    <w:rsid w:val="002569D1"/>
    <w:rsid w:val="002579A1"/>
    <w:rsid w:val="0026235C"/>
    <w:rsid w:val="00262D5E"/>
    <w:rsid w:val="0026338C"/>
    <w:rsid w:val="00263DE9"/>
    <w:rsid w:val="00271A46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0DD4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3BF9"/>
    <w:rsid w:val="007F5B5D"/>
    <w:rsid w:val="007F6993"/>
    <w:rsid w:val="007F792A"/>
    <w:rsid w:val="008026AA"/>
    <w:rsid w:val="00806030"/>
    <w:rsid w:val="00807B9D"/>
    <w:rsid w:val="00812E41"/>
    <w:rsid w:val="00815DB7"/>
    <w:rsid w:val="00815FCE"/>
    <w:rsid w:val="008245B3"/>
    <w:rsid w:val="008257BB"/>
    <w:rsid w:val="008279A8"/>
    <w:rsid w:val="0083012C"/>
    <w:rsid w:val="0083031C"/>
    <w:rsid w:val="0083048A"/>
    <w:rsid w:val="0083385C"/>
    <w:rsid w:val="00845032"/>
    <w:rsid w:val="00845E34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13EC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5C88"/>
    <w:rsid w:val="00A86F8C"/>
    <w:rsid w:val="00A90874"/>
    <w:rsid w:val="00A9258D"/>
    <w:rsid w:val="00A97FB4"/>
    <w:rsid w:val="00AA2EE6"/>
    <w:rsid w:val="00AA351C"/>
    <w:rsid w:val="00AA39D8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1B07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3916"/>
    <w:rsid w:val="00C83E7C"/>
    <w:rsid w:val="00C864EB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5CAD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5690"/>
    <w:rsid w:val="00E12BB5"/>
    <w:rsid w:val="00E13CCA"/>
    <w:rsid w:val="00E13EB0"/>
    <w:rsid w:val="00E20478"/>
    <w:rsid w:val="00E23377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7F4D"/>
    <w:rsid w:val="00EC14A8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1046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sotopa</cp:lastModifiedBy>
  <cp:revision>3</cp:revision>
  <cp:lastPrinted>2009-11-13T00:30:00Z</cp:lastPrinted>
  <dcterms:created xsi:type="dcterms:W3CDTF">2012-08-24T19:30:00Z</dcterms:created>
  <dcterms:modified xsi:type="dcterms:W3CDTF">2012-08-24T19:31:00Z</dcterms:modified>
</cp:coreProperties>
</file>