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FD0FE8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403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</w:t>
                  </w:r>
                  <w:r w:rsidR="00E04C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4350B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F4350B">
                    <w:rPr>
                      <w:rFonts w:ascii="Arial" w:hAnsi="Arial" w:cs="Arial"/>
                      <w:b/>
                      <w:sz w:val="20"/>
                      <w:szCs w:val="20"/>
                    </w:rPr>
                    <w:t>130528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-01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3B0D4F" w:rsidRPr="003B0D4F" w:rsidRDefault="003B0D4F" w:rsidP="003B0D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B0D4F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Congressional Hearing to Examine Oversight of High Speed Rail in California</w:t>
                  </w:r>
                </w:p>
                <w:p w:rsidR="00882712" w:rsidRPr="00882712" w:rsidRDefault="00882712" w:rsidP="00F4350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F44F45" w:rsidRPr="003B0D4F" w:rsidRDefault="00F44F45" w:rsidP="00F44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D4F" w:rsidRPr="003B0D4F" w:rsidRDefault="003B0D4F" w:rsidP="003B0D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D4F">
              <w:rPr>
                <w:rFonts w:ascii="Arial" w:hAnsi="Arial" w:cs="Arial"/>
                <w:b/>
                <w:sz w:val="20"/>
                <w:szCs w:val="20"/>
              </w:rPr>
              <w:t>Congressional Hearing to Examine Oversight of High Speed Rail in California</w:t>
            </w:r>
          </w:p>
          <w:p w:rsidR="003B0D4F" w:rsidRPr="003B0D4F" w:rsidRDefault="003B0D4F" w:rsidP="003B0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D4F" w:rsidRDefault="003B0D4F" w:rsidP="003B0D4F">
            <w:pPr>
              <w:rPr>
                <w:rFonts w:ascii="Arial" w:hAnsi="Arial" w:cs="Arial"/>
                <w:sz w:val="20"/>
                <w:szCs w:val="20"/>
              </w:rPr>
            </w:pPr>
            <w:r w:rsidRPr="003B0D4F">
              <w:rPr>
                <w:rFonts w:ascii="Arial" w:hAnsi="Arial" w:cs="Arial"/>
                <w:sz w:val="20"/>
                <w:szCs w:val="20"/>
              </w:rPr>
              <w:t>The House Transportation and Infrastructure Committee’s Subcommittee on Railroads, Pipelines and Hazardous Materials will be hosting a field hearing in Madera, California this morning</w:t>
            </w:r>
            <w:proofErr w:type="gramStart"/>
            <w:r w:rsidRPr="003B0D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B0D4F">
              <w:rPr>
                <w:rFonts w:ascii="Arial" w:hAnsi="Arial" w:cs="Arial"/>
                <w:sz w:val="20"/>
                <w:szCs w:val="20"/>
              </w:rPr>
              <w:t>The meeting, led by subcommittee Chairman Jeff Denham (R-CA), will examine “Oversight o</w:t>
            </w:r>
            <w:r>
              <w:rPr>
                <w:rFonts w:ascii="Arial" w:hAnsi="Arial" w:cs="Arial"/>
                <w:sz w:val="20"/>
                <w:szCs w:val="20"/>
              </w:rPr>
              <w:t>f California High Speed Rail.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” </w:t>
            </w:r>
            <w:proofErr w:type="gramEnd"/>
            <w:r w:rsidRPr="003B0D4F">
              <w:rPr>
                <w:rFonts w:ascii="Arial" w:hAnsi="Arial" w:cs="Arial"/>
                <w:sz w:val="20"/>
                <w:szCs w:val="20"/>
              </w:rPr>
              <w:t xml:space="preserve">Among those testifying are: Dan Richard, Chairman of the Board, California High Speed Rail Authority, </w:t>
            </w:r>
            <w:proofErr w:type="spellStart"/>
            <w:r w:rsidRPr="003B0D4F">
              <w:rPr>
                <w:rFonts w:ascii="Arial" w:hAnsi="Arial" w:cs="Arial"/>
                <w:sz w:val="20"/>
                <w:szCs w:val="20"/>
              </w:rPr>
              <w:t>Kole</w:t>
            </w:r>
            <w:proofErr w:type="spellEnd"/>
            <w:r w:rsidRPr="003B0D4F">
              <w:rPr>
                <w:rFonts w:ascii="Arial" w:hAnsi="Arial" w:cs="Arial"/>
                <w:sz w:val="20"/>
                <w:szCs w:val="20"/>
              </w:rPr>
              <w:t xml:space="preserve"> Upton, Vice President, Preserve Our Heritage, Doug </w:t>
            </w:r>
            <w:proofErr w:type="spellStart"/>
            <w:r w:rsidRPr="003B0D4F">
              <w:rPr>
                <w:rFonts w:ascii="Arial" w:hAnsi="Arial" w:cs="Arial"/>
                <w:sz w:val="20"/>
                <w:szCs w:val="20"/>
              </w:rPr>
              <w:t>Verboon</w:t>
            </w:r>
            <w:proofErr w:type="spellEnd"/>
            <w:r w:rsidRPr="003B0D4F">
              <w:rPr>
                <w:rFonts w:ascii="Arial" w:hAnsi="Arial" w:cs="Arial"/>
                <w:sz w:val="20"/>
                <w:szCs w:val="20"/>
              </w:rPr>
              <w:t xml:space="preserve">, Chairman, Kings County Board of Supervisors, </w:t>
            </w:r>
            <w:proofErr w:type="spellStart"/>
            <w:r w:rsidRPr="003B0D4F">
              <w:rPr>
                <w:rFonts w:ascii="Arial" w:hAnsi="Arial" w:cs="Arial"/>
                <w:sz w:val="20"/>
                <w:szCs w:val="20"/>
              </w:rPr>
              <w:t>Anja</w:t>
            </w:r>
            <w:proofErr w:type="spellEnd"/>
            <w:r w:rsidRPr="003B0D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0D4F">
              <w:rPr>
                <w:rFonts w:ascii="Arial" w:hAnsi="Arial" w:cs="Arial"/>
                <w:sz w:val="20"/>
                <w:szCs w:val="20"/>
              </w:rPr>
              <w:t>Raudabaugh</w:t>
            </w:r>
            <w:proofErr w:type="spellEnd"/>
            <w:r w:rsidRPr="003B0D4F">
              <w:rPr>
                <w:rFonts w:ascii="Arial" w:hAnsi="Arial" w:cs="Arial"/>
                <w:sz w:val="20"/>
                <w:szCs w:val="20"/>
              </w:rPr>
              <w:t>, Executive Director, Madera County Farm Bureau, Louis S. Thompson, Chairman, Peer Review Group for the California High-Speed Rail Project and Al Smith, President and CEO, Fresno Chamber of Commerce</w:t>
            </w:r>
            <w:proofErr w:type="gramStart"/>
            <w:r w:rsidRPr="003B0D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B0D4F">
              <w:rPr>
                <w:rFonts w:ascii="Arial" w:hAnsi="Arial" w:cs="Arial"/>
                <w:sz w:val="20"/>
                <w:szCs w:val="20"/>
              </w:rPr>
              <w:t>A background memo on the hearing prepared by the House Transportation and Infrastructure Committee’s professional stay m</w:t>
            </w:r>
            <w:r>
              <w:rPr>
                <w:rFonts w:ascii="Arial" w:hAnsi="Arial" w:cs="Arial"/>
                <w:sz w:val="20"/>
                <w:szCs w:val="20"/>
              </w:rPr>
              <w:t xml:space="preserve">ay be found </w:t>
            </w:r>
            <w:hyperlink r:id="rId5" w:history="1">
              <w:r w:rsidRPr="003B0D4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0D4F" w:rsidRPr="003B0D4F" w:rsidRDefault="003B0D4F" w:rsidP="003B0D4F">
            <w:pPr>
              <w:rPr>
                <w:rFonts w:ascii="Arial" w:hAnsi="Arial" w:cs="Arial"/>
                <w:sz w:val="20"/>
                <w:szCs w:val="20"/>
              </w:rPr>
            </w:pPr>
            <w:r w:rsidRPr="003B0D4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3B0D4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http://transportation.house.gov/sites/republicans.transportation.house.gov/files/documents/2013-05-28-Railroads_Hearing_SSM.pdf</w:t>
              </w:r>
            </w:hyperlink>
          </w:p>
          <w:p w:rsidR="003B0D4F" w:rsidRDefault="003B0D4F" w:rsidP="003B0D4F">
            <w:pPr>
              <w:rPr>
                <w:rFonts w:ascii="Arial" w:hAnsi="Arial" w:cs="Arial"/>
              </w:rPr>
            </w:pPr>
          </w:p>
          <w:p w:rsidR="003B0D4F" w:rsidRDefault="003B0D4F" w:rsidP="003B0D4F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717352" w:rsidRPr="00F44F45" w:rsidRDefault="00717352" w:rsidP="00F4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D000FA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812"/>
    <w:rsid w:val="0056629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F84"/>
    <w:rsid w:val="008906EC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803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5668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3BB5"/>
    <w:rsid w:val="00D94260"/>
    <w:rsid w:val="00D96ACD"/>
    <w:rsid w:val="00D96E68"/>
    <w:rsid w:val="00D97A1A"/>
    <w:rsid w:val="00DA0439"/>
    <w:rsid w:val="00DA0F90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7690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ortation.house.gov/sites/republicans.transportation.house.gov/files/documents/2013-05-28-Railroads_Hearing_SSM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transportation.house.gov/sites/republicans.transportation.house.gov/files/documents/2013-05-28-Railroads_Hearing_SSM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188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2053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309</cp:revision>
  <cp:lastPrinted>2009-11-13T00:30:00Z</cp:lastPrinted>
  <dcterms:created xsi:type="dcterms:W3CDTF">2012-09-13T23:36:00Z</dcterms:created>
  <dcterms:modified xsi:type="dcterms:W3CDTF">2013-05-28T15:53:00Z</dcterms:modified>
</cp:coreProperties>
</file>