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92" w:rsidRPr="001D10B8" w:rsidRDefault="00581792">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81792" w:rsidRPr="001D10B8" w:rsidTr="00D118FF">
        <w:trPr>
          <w:gridAfter w:val="1"/>
          <w:wAfter w:w="9" w:type="dxa"/>
          <w:trHeight w:val="557"/>
          <w:jc w:val="center"/>
        </w:trPr>
        <w:tc>
          <w:tcPr>
            <w:tcW w:w="7990" w:type="dxa"/>
            <w:shd w:val="clear" w:color="auto" w:fill="CEDFF2"/>
            <w:vAlign w:val="center"/>
          </w:tcPr>
          <w:p w:rsidR="00581792" w:rsidRPr="00F14240" w:rsidRDefault="00581792"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June 18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130618</w:t>
            </w:r>
            <w:r w:rsidRPr="00F14240">
              <w:rPr>
                <w:rFonts w:ascii="Arial" w:hAnsi="Arial" w:cs="Arial"/>
                <w:b/>
                <w:sz w:val="20"/>
                <w:szCs w:val="20"/>
              </w:rPr>
              <w:t>-1</w:t>
            </w:r>
          </w:p>
          <w:p w:rsidR="00581792" w:rsidRDefault="00581792" w:rsidP="00437EDF">
            <w:pPr>
              <w:pStyle w:val="NormalWeb"/>
              <w:rPr>
                <w:rFonts w:ascii="Arial" w:hAnsi="Arial" w:cs="Arial"/>
                <w:b/>
                <w:sz w:val="20"/>
                <w:szCs w:val="20"/>
              </w:rPr>
            </w:pPr>
            <w:r w:rsidRPr="00F14240">
              <w:rPr>
                <w:rFonts w:ascii="Arial" w:hAnsi="Arial" w:cs="Arial"/>
                <w:b/>
                <w:sz w:val="20"/>
                <w:szCs w:val="20"/>
              </w:rPr>
              <w:t>In this Issue:</w:t>
            </w:r>
          </w:p>
          <w:p w:rsidR="00F23B1F" w:rsidRDefault="00F23B1F" w:rsidP="00F23B1F">
            <w:pPr>
              <w:rPr>
                <w:rFonts w:ascii="Arial" w:hAnsi="Arial" w:cs="Arial"/>
                <w:b/>
                <w:bCs/>
                <w:sz w:val="20"/>
                <w:szCs w:val="20"/>
              </w:rPr>
            </w:pPr>
            <w:r>
              <w:rPr>
                <w:rFonts w:ascii="Arial" w:hAnsi="Arial" w:cs="Arial"/>
                <w:b/>
                <w:bCs/>
                <w:sz w:val="20"/>
                <w:szCs w:val="20"/>
              </w:rPr>
              <w:t>Installation of New Stand Alone Validators at 7</w:t>
            </w:r>
            <w:r>
              <w:rPr>
                <w:rFonts w:ascii="Arial" w:hAnsi="Arial" w:cs="Arial"/>
                <w:b/>
                <w:bCs/>
                <w:sz w:val="20"/>
                <w:szCs w:val="20"/>
                <w:vertAlign w:val="superscript"/>
              </w:rPr>
              <w:t>th</w:t>
            </w:r>
            <w:r>
              <w:rPr>
                <w:rFonts w:ascii="Arial" w:hAnsi="Arial" w:cs="Arial"/>
                <w:b/>
                <w:bCs/>
                <w:sz w:val="20"/>
                <w:szCs w:val="20"/>
              </w:rPr>
              <w:t>/Metro Station</w:t>
            </w:r>
          </w:p>
          <w:p w:rsidR="00152157" w:rsidRPr="00152157" w:rsidRDefault="00152157" w:rsidP="00152157">
            <w:pPr>
              <w:rPr>
                <w:rFonts w:ascii="Arial" w:hAnsi="Arial" w:cs="Arial"/>
                <w:b/>
                <w:color w:val="000000"/>
                <w:sz w:val="20"/>
                <w:szCs w:val="20"/>
              </w:rPr>
            </w:pPr>
            <w:r w:rsidRPr="00152157">
              <w:rPr>
                <w:rFonts w:ascii="Arial" w:hAnsi="Arial" w:cs="Arial"/>
                <w:b/>
                <w:color w:val="000000"/>
                <w:sz w:val="20"/>
                <w:szCs w:val="20"/>
              </w:rPr>
              <w:t xml:space="preserve">Los Angeles’ Ridership Numbers Up While </w:t>
            </w:r>
            <w:r>
              <w:rPr>
                <w:rFonts w:ascii="Arial" w:hAnsi="Arial" w:cs="Arial"/>
                <w:b/>
                <w:color w:val="000000"/>
                <w:sz w:val="20"/>
                <w:szCs w:val="20"/>
              </w:rPr>
              <w:t xml:space="preserve">National </w:t>
            </w:r>
            <w:r w:rsidRPr="00152157">
              <w:rPr>
                <w:rFonts w:ascii="Arial" w:hAnsi="Arial" w:cs="Arial"/>
                <w:b/>
                <w:color w:val="000000"/>
                <w:sz w:val="20"/>
                <w:szCs w:val="20"/>
              </w:rPr>
              <w:t>Figures Decline</w:t>
            </w:r>
            <w:bookmarkEnd w:id="4"/>
          </w:p>
          <w:p w:rsidR="00152157" w:rsidRPr="00F23B1F" w:rsidRDefault="00152157" w:rsidP="00F23B1F">
            <w:pPr>
              <w:rPr>
                <w:rFonts w:ascii="Arial" w:hAnsi="Arial" w:cs="Arial"/>
                <w:b/>
                <w:bCs/>
                <w:sz w:val="20"/>
                <w:szCs w:val="20"/>
              </w:rPr>
            </w:pPr>
          </w:p>
        </w:tc>
      </w:tr>
      <w:tr w:rsidR="00581792" w:rsidRPr="0061720B" w:rsidTr="00D118FF">
        <w:trPr>
          <w:trHeight w:val="557"/>
          <w:jc w:val="center"/>
        </w:trPr>
        <w:tc>
          <w:tcPr>
            <w:tcW w:w="7999" w:type="dxa"/>
            <w:gridSpan w:val="2"/>
            <w:vAlign w:val="center"/>
          </w:tcPr>
          <w:p w:rsidR="00F23B1F" w:rsidRDefault="00F23B1F" w:rsidP="00F23B1F">
            <w:pPr>
              <w:rPr>
                <w:rFonts w:ascii="Arial" w:hAnsi="Arial" w:cs="Arial"/>
                <w:b/>
                <w:bCs/>
                <w:sz w:val="20"/>
                <w:szCs w:val="20"/>
              </w:rPr>
            </w:pPr>
            <w:r>
              <w:rPr>
                <w:rFonts w:ascii="Arial" w:hAnsi="Arial" w:cs="Arial"/>
                <w:b/>
                <w:bCs/>
                <w:sz w:val="20"/>
                <w:szCs w:val="20"/>
              </w:rPr>
              <w:t>Installation of New Stand Alone Validators at 7</w:t>
            </w:r>
            <w:r>
              <w:rPr>
                <w:rFonts w:ascii="Arial" w:hAnsi="Arial" w:cs="Arial"/>
                <w:b/>
                <w:bCs/>
                <w:sz w:val="20"/>
                <w:szCs w:val="20"/>
                <w:vertAlign w:val="superscript"/>
              </w:rPr>
              <w:t>th</w:t>
            </w:r>
            <w:r>
              <w:rPr>
                <w:rFonts w:ascii="Arial" w:hAnsi="Arial" w:cs="Arial"/>
                <w:b/>
                <w:bCs/>
                <w:sz w:val="20"/>
                <w:szCs w:val="20"/>
              </w:rPr>
              <w:t>/Metro Station</w:t>
            </w:r>
          </w:p>
          <w:p w:rsidR="00F23B1F" w:rsidRDefault="00F23B1F" w:rsidP="00F23B1F">
            <w:pPr>
              <w:rPr>
                <w:rFonts w:ascii="Arial" w:hAnsi="Arial" w:cs="Arial"/>
                <w:color w:val="000000"/>
                <w:sz w:val="20"/>
                <w:szCs w:val="20"/>
              </w:rPr>
            </w:pPr>
          </w:p>
          <w:p w:rsidR="00F23B1F" w:rsidRDefault="00F23B1F" w:rsidP="00F23B1F">
            <w:pPr>
              <w:rPr>
                <w:rFonts w:ascii="Arial" w:hAnsi="Arial" w:cs="Arial"/>
                <w:color w:val="000000"/>
                <w:sz w:val="20"/>
                <w:szCs w:val="20"/>
              </w:rPr>
            </w:pPr>
            <w:r>
              <w:rPr>
                <w:rFonts w:ascii="Arial" w:hAnsi="Arial" w:cs="Arial"/>
                <w:color w:val="000000"/>
                <w:sz w:val="20"/>
                <w:szCs w:val="20"/>
              </w:rPr>
              <w:t>New station validators that were added in four locations at 7th/Metro Center Station have been making a notable impact on Metro Rail transfer tapping. Twenty validators have been configured into virtual "gate arrays" on either side of the stairwells on the upper (Blue Line) level. New identification signage has also been developed and installed for better visibility of the validators and to call attention to the need t</w:t>
            </w:r>
            <w:r w:rsidR="00A4072E">
              <w:rPr>
                <w:rFonts w:ascii="Arial" w:hAnsi="Arial" w:cs="Arial"/>
                <w:color w:val="000000"/>
                <w:sz w:val="20"/>
                <w:szCs w:val="20"/>
              </w:rPr>
              <w:t>o tap upon transfer to another l</w:t>
            </w:r>
            <w:r>
              <w:rPr>
                <w:rFonts w:ascii="Arial" w:hAnsi="Arial" w:cs="Arial"/>
                <w:color w:val="000000"/>
                <w:sz w:val="20"/>
                <w:szCs w:val="20"/>
              </w:rPr>
              <w:t>ine. </w:t>
            </w:r>
            <w:r>
              <w:rPr>
                <w:rFonts w:ascii="Arial" w:hAnsi="Arial" w:cs="Arial"/>
                <w:sz w:val="20"/>
                <w:szCs w:val="20"/>
              </w:rPr>
              <w:t xml:space="preserve">A silo-breaking team of Rail Operations, Maintenance, </w:t>
            </w:r>
            <w:proofErr w:type="gramStart"/>
            <w:r>
              <w:rPr>
                <w:rFonts w:ascii="Arial" w:hAnsi="Arial" w:cs="Arial"/>
                <w:sz w:val="20"/>
                <w:szCs w:val="20"/>
              </w:rPr>
              <w:t>Communications</w:t>
            </w:r>
            <w:proofErr w:type="gramEnd"/>
            <w:r>
              <w:rPr>
                <w:rFonts w:ascii="Arial" w:hAnsi="Arial" w:cs="Arial"/>
                <w:sz w:val="20"/>
                <w:szCs w:val="20"/>
              </w:rPr>
              <w:t xml:space="preserve">, IT, OMB, Fire/Life Safety, Revenue and TAP staff worked diligently to get the installation done in time for the 7th/Metro Center test-latching that occurred on June 7, 2013. </w:t>
            </w:r>
            <w:r>
              <w:rPr>
                <w:rFonts w:ascii="Arial" w:hAnsi="Arial" w:cs="Arial"/>
                <w:color w:val="000000"/>
                <w:sz w:val="20"/>
                <w:szCs w:val="20"/>
              </w:rPr>
              <w:t>A report compiled on weekly tapping demonstrated the success of the new validator placements. Compared to the previous week, transfer tapping improved over 24% with nearly 20,000 extra taps on the new validators. </w:t>
            </w:r>
          </w:p>
          <w:p w:rsidR="00A4072E" w:rsidRDefault="00A4072E" w:rsidP="00F23B1F">
            <w:pPr>
              <w:rPr>
                <w:rFonts w:ascii="Arial" w:hAnsi="Arial" w:cs="Arial"/>
                <w:color w:val="000000"/>
                <w:sz w:val="20"/>
                <w:szCs w:val="20"/>
              </w:rPr>
            </w:pPr>
          </w:p>
          <w:p w:rsidR="00A4072E" w:rsidRPr="00152157" w:rsidRDefault="00152157" w:rsidP="00F23B1F">
            <w:pPr>
              <w:rPr>
                <w:rFonts w:ascii="Arial" w:hAnsi="Arial" w:cs="Arial"/>
                <w:b/>
                <w:color w:val="000000"/>
                <w:sz w:val="20"/>
                <w:szCs w:val="20"/>
              </w:rPr>
            </w:pPr>
            <w:r w:rsidRPr="00152157">
              <w:rPr>
                <w:rFonts w:ascii="Arial" w:hAnsi="Arial" w:cs="Arial"/>
                <w:b/>
                <w:color w:val="000000"/>
                <w:sz w:val="20"/>
                <w:szCs w:val="20"/>
              </w:rPr>
              <w:t>Los Angeles’ Ridership Numbers Up While</w:t>
            </w:r>
            <w:r>
              <w:rPr>
                <w:rFonts w:ascii="Arial" w:hAnsi="Arial" w:cs="Arial"/>
                <w:b/>
                <w:color w:val="000000"/>
                <w:sz w:val="20"/>
                <w:szCs w:val="20"/>
              </w:rPr>
              <w:t xml:space="preserve"> National </w:t>
            </w:r>
            <w:r w:rsidRPr="00152157">
              <w:rPr>
                <w:rFonts w:ascii="Arial" w:hAnsi="Arial" w:cs="Arial"/>
                <w:b/>
                <w:color w:val="000000"/>
                <w:sz w:val="20"/>
                <w:szCs w:val="20"/>
              </w:rPr>
              <w:t>Figures Decline</w:t>
            </w:r>
            <w:r>
              <w:rPr>
                <w:rFonts w:ascii="Arial" w:hAnsi="Arial" w:cs="Arial"/>
                <w:b/>
                <w:color w:val="000000"/>
                <w:sz w:val="20"/>
                <w:szCs w:val="20"/>
              </w:rPr>
              <w:t xml:space="preserve"> </w:t>
            </w:r>
          </w:p>
          <w:p w:rsidR="00A4072E" w:rsidRDefault="00A4072E" w:rsidP="00F23B1F">
            <w:pPr>
              <w:rPr>
                <w:rFonts w:ascii="Arial" w:hAnsi="Arial" w:cs="Arial"/>
                <w:sz w:val="20"/>
                <w:szCs w:val="20"/>
              </w:rPr>
            </w:pPr>
          </w:p>
          <w:p w:rsidR="00A4072E" w:rsidRPr="00152157" w:rsidRDefault="00A4072E" w:rsidP="00A4072E">
            <w:pPr>
              <w:rPr>
                <w:rFonts w:ascii="Arial" w:hAnsi="Arial" w:cs="Arial"/>
                <w:sz w:val="20"/>
                <w:szCs w:val="20"/>
              </w:rPr>
            </w:pPr>
            <w:r w:rsidRPr="00152157">
              <w:rPr>
                <w:rFonts w:ascii="Arial" w:hAnsi="Arial" w:cs="Arial"/>
                <w:sz w:val="20"/>
                <w:szCs w:val="20"/>
              </w:rPr>
              <w:t xml:space="preserve">The American Public Transportation Association (APTA) recently published the </w:t>
            </w:r>
            <w:hyperlink r:id="rId6" w:history="1">
              <w:r w:rsidRPr="00152157">
                <w:rPr>
                  <w:rStyle w:val="Hyperlink"/>
                  <w:rFonts w:ascii="Arial" w:hAnsi="Arial" w:cs="Arial"/>
                  <w:color w:val="auto"/>
                  <w:sz w:val="20"/>
                  <w:szCs w:val="20"/>
                </w:rPr>
                <w:t>2</w:t>
              </w:r>
              <w:r w:rsidRPr="00152157">
                <w:rPr>
                  <w:rStyle w:val="Hyperlink"/>
                  <w:rFonts w:ascii="Arial" w:hAnsi="Arial" w:cs="Arial"/>
                  <w:color w:val="auto"/>
                  <w:sz w:val="20"/>
                  <w:szCs w:val="20"/>
                </w:rPr>
                <w:t>013 First Quarter Ridership Report</w:t>
              </w:r>
            </w:hyperlink>
            <w:r w:rsidRPr="00152157">
              <w:rPr>
                <w:rFonts w:ascii="Arial" w:hAnsi="Arial" w:cs="Arial"/>
                <w:sz w:val="20"/>
                <w:szCs w:val="20"/>
              </w:rPr>
              <w:t xml:space="preserve"> for participating U.S. and Canadian transit agencies. The report summarizes estimated ridership characteristics for the most recent completed quarter, from January through March. In all modes, Los Angeles Metro quarterly ridership performance </w:t>
            </w:r>
            <w:r w:rsidR="009D0CB3">
              <w:rPr>
                <w:rFonts w:ascii="Arial" w:hAnsi="Arial" w:cs="Arial"/>
                <w:sz w:val="20"/>
                <w:szCs w:val="20"/>
              </w:rPr>
              <w:t>out</w:t>
            </w:r>
            <w:r w:rsidR="00152157">
              <w:rPr>
                <w:rFonts w:ascii="Arial" w:hAnsi="Arial" w:cs="Arial"/>
                <w:sz w:val="20"/>
                <w:szCs w:val="20"/>
              </w:rPr>
              <w:t>performed</w:t>
            </w:r>
            <w:r w:rsidRPr="00152157">
              <w:rPr>
                <w:rFonts w:ascii="Arial" w:hAnsi="Arial" w:cs="Arial"/>
                <w:sz w:val="20"/>
                <w:szCs w:val="20"/>
              </w:rPr>
              <w:t xml:space="preserve"> national averages. Metro’s light-rail system was one of the top performers among the nationally reported quarterly ridership gains.  Metro’s light-rail network, thanks in large part to the new Exposition Line, observed a 17.88% increase in quarterly ridership. Metro’s heavy rail system composed of the Red and Purple subway </w:t>
            </w:r>
            <w:proofErr w:type="gramStart"/>
            <w:r w:rsidRPr="00152157">
              <w:rPr>
                <w:rFonts w:ascii="Arial" w:hAnsi="Arial" w:cs="Arial"/>
                <w:sz w:val="20"/>
                <w:szCs w:val="20"/>
              </w:rPr>
              <w:t>lines,</w:t>
            </w:r>
            <w:proofErr w:type="gramEnd"/>
            <w:r w:rsidRPr="00152157">
              <w:rPr>
                <w:rFonts w:ascii="Arial" w:hAnsi="Arial" w:cs="Arial"/>
                <w:sz w:val="20"/>
                <w:szCs w:val="20"/>
              </w:rPr>
              <w:t xml:space="preserve"> had the second greatest gain with 5.55% increase to quarterly ridership. Nationally, ridership in all modes observed slight declines; however, is largely attributable to 2012 benefitting from being a Leap Year and having one extra weekday versus 2013. </w:t>
            </w:r>
            <w:r w:rsidR="001606EE" w:rsidRPr="00152157">
              <w:rPr>
                <w:rFonts w:ascii="Arial" w:hAnsi="Arial" w:cs="Arial"/>
                <w:sz w:val="20"/>
                <w:szCs w:val="20"/>
              </w:rPr>
              <w:t xml:space="preserve">To view APTA’s press release about First Quarter ridership, please click </w:t>
            </w:r>
            <w:hyperlink r:id="rId7" w:history="1">
              <w:r w:rsidR="001606EE" w:rsidRPr="00152157">
                <w:rPr>
                  <w:rStyle w:val="Hyperlink"/>
                  <w:rFonts w:ascii="Arial" w:hAnsi="Arial" w:cs="Arial"/>
                  <w:color w:val="auto"/>
                  <w:sz w:val="20"/>
                  <w:szCs w:val="20"/>
                </w:rPr>
                <w:t>here</w:t>
              </w:r>
            </w:hyperlink>
            <w:r w:rsidR="001606EE" w:rsidRPr="00152157">
              <w:rPr>
                <w:rFonts w:ascii="Arial" w:hAnsi="Arial" w:cs="Arial"/>
                <w:sz w:val="20"/>
                <w:szCs w:val="20"/>
              </w:rPr>
              <w:t xml:space="preserve">. </w:t>
            </w:r>
            <w:r w:rsidRPr="00152157">
              <w:rPr>
                <w:rFonts w:ascii="Arial" w:hAnsi="Arial" w:cs="Arial"/>
                <w:sz w:val="20"/>
                <w:szCs w:val="20"/>
              </w:rPr>
              <w:t>The 2013 Second Quarter Ridership Report will be published in mid-September.</w:t>
            </w:r>
          </w:p>
          <w:p w:rsidR="00581792" w:rsidRDefault="00A4072E" w:rsidP="007036B0">
            <w:pPr>
              <w:pStyle w:val="NormalWeb"/>
              <w:rPr>
                <w:rFonts w:ascii="Arial" w:hAnsi="Arial" w:cs="Arial"/>
                <w:b/>
                <w:color w:val="FF0000"/>
                <w:sz w:val="20"/>
                <w:szCs w:val="20"/>
              </w:rPr>
            </w:pPr>
            <w:hyperlink r:id="rId8" w:history="1">
              <w:r w:rsidRPr="00033E0C">
                <w:rPr>
                  <w:rStyle w:val="Hyperlink"/>
                  <w:rFonts w:ascii="Arial" w:hAnsi="Arial" w:cs="Arial"/>
                  <w:b/>
                  <w:sz w:val="20"/>
                  <w:szCs w:val="20"/>
                </w:rPr>
                <w:t>http://www.apta.com/mediacenter/pressreleases/2013/Pages/130613_Ridership.aspx</w:t>
              </w:r>
            </w:hyperlink>
          </w:p>
          <w:p w:rsidR="00A4072E" w:rsidRPr="00F14240" w:rsidRDefault="00A4072E" w:rsidP="007036B0">
            <w:pPr>
              <w:pStyle w:val="NormalWeb"/>
              <w:rPr>
                <w:rFonts w:ascii="Arial" w:hAnsi="Arial" w:cs="Arial"/>
                <w:b/>
                <w:color w:val="FF0000"/>
                <w:sz w:val="20"/>
                <w:szCs w:val="20"/>
              </w:rPr>
            </w:pPr>
          </w:p>
        </w:tc>
      </w:tr>
      <w:tr w:rsidR="00581792" w:rsidRPr="00661500" w:rsidTr="00D118FF">
        <w:trPr>
          <w:gridAfter w:val="1"/>
          <w:wAfter w:w="9" w:type="dxa"/>
          <w:trHeight w:val="882"/>
          <w:jc w:val="center"/>
        </w:trPr>
        <w:tc>
          <w:tcPr>
            <w:tcW w:w="7990" w:type="dxa"/>
            <w:vAlign w:val="center"/>
          </w:tcPr>
          <w:p w:rsidR="00581792" w:rsidRPr="006D4268" w:rsidRDefault="00A4072E" w:rsidP="006472BB">
            <w:pPr>
              <w:pStyle w:val="BodyText"/>
              <w:rPr>
                <w:sz w:val="20"/>
                <w:szCs w:val="20"/>
              </w:rPr>
            </w:pPr>
            <w:hyperlink r:id="rId9" w:history="1">
              <w:r w:rsidR="00581792" w:rsidRPr="006D4268">
                <w:rPr>
                  <w:rStyle w:val="Hyperlink"/>
                  <w:rFonts w:cs="Arial"/>
                  <w:sz w:val="20"/>
                  <w:szCs w:val="20"/>
                </w:rPr>
                <w:t>Metro.net Home</w:t>
              </w:r>
            </w:hyperlink>
            <w:r w:rsidR="00581792" w:rsidRPr="006D4268">
              <w:rPr>
                <w:sz w:val="20"/>
                <w:szCs w:val="20"/>
              </w:rPr>
              <w:t xml:space="preserve"> | </w:t>
            </w:r>
            <w:hyperlink r:id="rId10" w:history="1">
              <w:r w:rsidR="00581792" w:rsidRPr="006D4268">
                <w:rPr>
                  <w:rStyle w:val="Hyperlink"/>
                  <w:rFonts w:cs="Arial"/>
                  <w:sz w:val="20"/>
                  <w:szCs w:val="20"/>
                </w:rPr>
                <w:t>Press Room</w:t>
              </w:r>
            </w:hyperlink>
            <w:r w:rsidR="00581792" w:rsidRPr="006D4268">
              <w:rPr>
                <w:sz w:val="20"/>
                <w:szCs w:val="20"/>
              </w:rPr>
              <w:t xml:space="preserve"> | </w:t>
            </w:r>
            <w:hyperlink r:id="rId11" w:history="1">
              <w:r w:rsidR="00581792" w:rsidRPr="006D4268">
                <w:rPr>
                  <w:rStyle w:val="Hyperlink"/>
                  <w:rFonts w:cs="Arial"/>
                  <w:sz w:val="20"/>
                  <w:szCs w:val="20"/>
                </w:rPr>
                <w:t>Projects &amp; Programs</w:t>
              </w:r>
            </w:hyperlink>
            <w:r w:rsidR="00581792" w:rsidRPr="006D4268">
              <w:rPr>
                <w:sz w:val="20"/>
                <w:szCs w:val="20"/>
              </w:rPr>
              <w:t xml:space="preserve"> | </w:t>
            </w:r>
            <w:hyperlink r:id="rId12" w:history="1">
              <w:r w:rsidR="00581792" w:rsidRPr="006D4268">
                <w:rPr>
                  <w:rStyle w:val="Hyperlink"/>
                  <w:rFonts w:cs="Arial"/>
                  <w:sz w:val="20"/>
                  <w:szCs w:val="20"/>
                </w:rPr>
                <w:t>Meeting Agendas</w:t>
              </w:r>
            </w:hyperlink>
            <w:r w:rsidR="00581792" w:rsidRPr="006D4268">
              <w:rPr>
                <w:sz w:val="20"/>
                <w:szCs w:val="20"/>
              </w:rPr>
              <w:t xml:space="preserve"> | </w:t>
            </w:r>
            <w:hyperlink r:id="rId13" w:history="1">
              <w:r w:rsidR="00581792" w:rsidRPr="006D4268">
                <w:rPr>
                  <w:rStyle w:val="Hyperlink"/>
                  <w:rFonts w:cs="Arial"/>
                  <w:sz w:val="20"/>
                  <w:szCs w:val="20"/>
                </w:rPr>
                <w:t>Riding Metro</w:t>
              </w:r>
            </w:hyperlink>
            <w:r w:rsidR="00581792" w:rsidRPr="006D4268">
              <w:rPr>
                <w:sz w:val="20"/>
                <w:szCs w:val="20"/>
              </w:rPr>
              <w:t xml:space="preserve"> | </w:t>
            </w:r>
            <w:hyperlink r:id="rId14" w:history="1">
              <w:r w:rsidR="00581792" w:rsidRPr="006D4268">
                <w:rPr>
                  <w:rStyle w:val="Hyperlink"/>
                  <w:rFonts w:cs="Arial"/>
                  <w:sz w:val="20"/>
                  <w:szCs w:val="20"/>
                </w:rPr>
                <w:t>Metro Library</w:t>
              </w:r>
            </w:hyperlink>
          </w:p>
          <w:p w:rsidR="00581792" w:rsidRPr="006D4268" w:rsidRDefault="0058179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81792" w:rsidRPr="006D4268" w:rsidRDefault="00581792" w:rsidP="006472BB">
            <w:pPr>
              <w:pStyle w:val="BodyText"/>
              <w:jc w:val="center"/>
              <w:rPr>
                <w:sz w:val="20"/>
                <w:szCs w:val="20"/>
                <w:lang w:val="es-ES"/>
              </w:rPr>
            </w:pPr>
            <w:r w:rsidRPr="006D4268">
              <w:rPr>
                <w:sz w:val="20"/>
                <w:szCs w:val="20"/>
                <w:lang w:val="es-ES"/>
              </w:rPr>
              <w:t>1 Gateway Plaza</w:t>
            </w:r>
          </w:p>
          <w:p w:rsidR="00581792" w:rsidRPr="006D4268" w:rsidRDefault="00581792"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581792" w:rsidRPr="006D4268" w:rsidRDefault="00581792" w:rsidP="0066424F">
            <w:pPr>
              <w:pStyle w:val="BodyText"/>
              <w:jc w:val="center"/>
              <w:rPr>
                <w:sz w:val="20"/>
                <w:szCs w:val="20"/>
              </w:rPr>
            </w:pPr>
            <w:r w:rsidRPr="006D4268">
              <w:rPr>
                <w:sz w:val="20"/>
                <w:szCs w:val="20"/>
              </w:rPr>
              <w:t>Phone: 213-922-6888 Fax: 213-922-7447</w:t>
            </w:r>
          </w:p>
        </w:tc>
      </w:tr>
    </w:tbl>
    <w:p w:rsidR="00581792" w:rsidRPr="00661500" w:rsidRDefault="00581792">
      <w:pPr>
        <w:rPr>
          <w:rFonts w:ascii="Arial" w:hAnsi="Arial" w:cs="Arial"/>
          <w:sz w:val="20"/>
          <w:szCs w:val="20"/>
        </w:rPr>
      </w:pPr>
    </w:p>
    <w:sectPr w:rsidR="00581792"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2157"/>
    <w:rsid w:val="00155857"/>
    <w:rsid w:val="00156D9E"/>
    <w:rsid w:val="00156E4E"/>
    <w:rsid w:val="001606E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0372"/>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1792"/>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0CB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072E"/>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67F59"/>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3497"/>
    <w:rsid w:val="00F236FB"/>
    <w:rsid w:val="00F23B1F"/>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8106">
      <w:marLeft w:val="0"/>
      <w:marRight w:val="0"/>
      <w:marTop w:val="0"/>
      <w:marBottom w:val="0"/>
      <w:divBdr>
        <w:top w:val="none" w:sz="0" w:space="0" w:color="auto"/>
        <w:left w:val="none" w:sz="0" w:space="0" w:color="auto"/>
        <w:bottom w:val="none" w:sz="0" w:space="0" w:color="auto"/>
        <w:right w:val="none" w:sz="0" w:space="0" w:color="auto"/>
      </w:divBdr>
    </w:div>
    <w:div w:id="822548107">
      <w:marLeft w:val="0"/>
      <w:marRight w:val="0"/>
      <w:marTop w:val="0"/>
      <w:marBottom w:val="0"/>
      <w:divBdr>
        <w:top w:val="none" w:sz="0" w:space="0" w:color="auto"/>
        <w:left w:val="none" w:sz="0" w:space="0" w:color="auto"/>
        <w:bottom w:val="none" w:sz="0" w:space="0" w:color="auto"/>
        <w:right w:val="none" w:sz="0" w:space="0" w:color="auto"/>
      </w:divBdr>
    </w:div>
    <w:div w:id="822548108">
      <w:marLeft w:val="0"/>
      <w:marRight w:val="0"/>
      <w:marTop w:val="0"/>
      <w:marBottom w:val="0"/>
      <w:divBdr>
        <w:top w:val="none" w:sz="0" w:space="0" w:color="auto"/>
        <w:left w:val="none" w:sz="0" w:space="0" w:color="auto"/>
        <w:bottom w:val="none" w:sz="0" w:space="0" w:color="auto"/>
        <w:right w:val="none" w:sz="0" w:space="0" w:color="auto"/>
      </w:divBdr>
    </w:div>
    <w:div w:id="822548109">
      <w:marLeft w:val="0"/>
      <w:marRight w:val="0"/>
      <w:marTop w:val="0"/>
      <w:marBottom w:val="0"/>
      <w:divBdr>
        <w:top w:val="none" w:sz="0" w:space="0" w:color="auto"/>
        <w:left w:val="none" w:sz="0" w:space="0" w:color="auto"/>
        <w:bottom w:val="none" w:sz="0" w:space="0" w:color="auto"/>
        <w:right w:val="none" w:sz="0" w:space="0" w:color="auto"/>
      </w:divBdr>
    </w:div>
    <w:div w:id="822548113">
      <w:marLeft w:val="0"/>
      <w:marRight w:val="0"/>
      <w:marTop w:val="0"/>
      <w:marBottom w:val="0"/>
      <w:divBdr>
        <w:top w:val="none" w:sz="0" w:space="0" w:color="auto"/>
        <w:left w:val="none" w:sz="0" w:space="0" w:color="auto"/>
        <w:bottom w:val="none" w:sz="0" w:space="0" w:color="auto"/>
        <w:right w:val="none" w:sz="0" w:space="0" w:color="auto"/>
      </w:divBdr>
    </w:div>
    <w:div w:id="822548115">
      <w:marLeft w:val="0"/>
      <w:marRight w:val="0"/>
      <w:marTop w:val="0"/>
      <w:marBottom w:val="0"/>
      <w:divBdr>
        <w:top w:val="none" w:sz="0" w:space="0" w:color="auto"/>
        <w:left w:val="none" w:sz="0" w:space="0" w:color="auto"/>
        <w:bottom w:val="none" w:sz="0" w:space="0" w:color="auto"/>
        <w:right w:val="none" w:sz="0" w:space="0" w:color="auto"/>
      </w:divBdr>
    </w:div>
    <w:div w:id="822548117">
      <w:marLeft w:val="0"/>
      <w:marRight w:val="0"/>
      <w:marTop w:val="0"/>
      <w:marBottom w:val="0"/>
      <w:divBdr>
        <w:top w:val="none" w:sz="0" w:space="0" w:color="auto"/>
        <w:left w:val="none" w:sz="0" w:space="0" w:color="auto"/>
        <w:bottom w:val="none" w:sz="0" w:space="0" w:color="auto"/>
        <w:right w:val="none" w:sz="0" w:space="0" w:color="auto"/>
      </w:divBdr>
    </w:div>
    <w:div w:id="822548118">
      <w:marLeft w:val="0"/>
      <w:marRight w:val="0"/>
      <w:marTop w:val="0"/>
      <w:marBottom w:val="0"/>
      <w:divBdr>
        <w:top w:val="none" w:sz="0" w:space="0" w:color="auto"/>
        <w:left w:val="none" w:sz="0" w:space="0" w:color="auto"/>
        <w:bottom w:val="none" w:sz="0" w:space="0" w:color="auto"/>
        <w:right w:val="none" w:sz="0" w:space="0" w:color="auto"/>
      </w:divBdr>
    </w:div>
    <w:div w:id="822548119">
      <w:marLeft w:val="0"/>
      <w:marRight w:val="0"/>
      <w:marTop w:val="0"/>
      <w:marBottom w:val="0"/>
      <w:divBdr>
        <w:top w:val="none" w:sz="0" w:space="0" w:color="auto"/>
        <w:left w:val="none" w:sz="0" w:space="0" w:color="auto"/>
        <w:bottom w:val="none" w:sz="0" w:space="0" w:color="auto"/>
        <w:right w:val="none" w:sz="0" w:space="0" w:color="auto"/>
      </w:divBdr>
    </w:div>
    <w:div w:id="822548121">
      <w:marLeft w:val="960"/>
      <w:marRight w:val="0"/>
      <w:marTop w:val="0"/>
      <w:marBottom w:val="0"/>
      <w:divBdr>
        <w:top w:val="none" w:sz="0" w:space="0" w:color="auto"/>
        <w:left w:val="none" w:sz="0" w:space="0" w:color="auto"/>
        <w:bottom w:val="none" w:sz="0" w:space="0" w:color="auto"/>
        <w:right w:val="none" w:sz="0" w:space="0" w:color="auto"/>
      </w:divBdr>
    </w:div>
    <w:div w:id="822548122">
      <w:marLeft w:val="0"/>
      <w:marRight w:val="0"/>
      <w:marTop w:val="0"/>
      <w:marBottom w:val="0"/>
      <w:divBdr>
        <w:top w:val="none" w:sz="0" w:space="0" w:color="auto"/>
        <w:left w:val="none" w:sz="0" w:space="0" w:color="auto"/>
        <w:bottom w:val="none" w:sz="0" w:space="0" w:color="auto"/>
        <w:right w:val="none" w:sz="0" w:space="0" w:color="auto"/>
      </w:divBdr>
    </w:div>
    <w:div w:id="822548123">
      <w:marLeft w:val="0"/>
      <w:marRight w:val="0"/>
      <w:marTop w:val="0"/>
      <w:marBottom w:val="0"/>
      <w:divBdr>
        <w:top w:val="none" w:sz="0" w:space="0" w:color="auto"/>
        <w:left w:val="none" w:sz="0" w:space="0" w:color="auto"/>
        <w:bottom w:val="none" w:sz="0" w:space="0" w:color="auto"/>
        <w:right w:val="none" w:sz="0" w:space="0" w:color="auto"/>
      </w:divBdr>
    </w:div>
    <w:div w:id="822548124">
      <w:marLeft w:val="0"/>
      <w:marRight w:val="0"/>
      <w:marTop w:val="0"/>
      <w:marBottom w:val="0"/>
      <w:divBdr>
        <w:top w:val="none" w:sz="0" w:space="0" w:color="auto"/>
        <w:left w:val="none" w:sz="0" w:space="0" w:color="auto"/>
        <w:bottom w:val="none" w:sz="0" w:space="0" w:color="auto"/>
        <w:right w:val="none" w:sz="0" w:space="0" w:color="auto"/>
      </w:divBdr>
    </w:div>
    <w:div w:id="822548125">
      <w:marLeft w:val="0"/>
      <w:marRight w:val="0"/>
      <w:marTop w:val="0"/>
      <w:marBottom w:val="0"/>
      <w:divBdr>
        <w:top w:val="none" w:sz="0" w:space="0" w:color="auto"/>
        <w:left w:val="none" w:sz="0" w:space="0" w:color="auto"/>
        <w:bottom w:val="none" w:sz="0" w:space="0" w:color="auto"/>
        <w:right w:val="none" w:sz="0" w:space="0" w:color="auto"/>
      </w:divBdr>
    </w:div>
    <w:div w:id="822548127">
      <w:marLeft w:val="0"/>
      <w:marRight w:val="0"/>
      <w:marTop w:val="0"/>
      <w:marBottom w:val="0"/>
      <w:divBdr>
        <w:top w:val="none" w:sz="0" w:space="0" w:color="auto"/>
        <w:left w:val="none" w:sz="0" w:space="0" w:color="auto"/>
        <w:bottom w:val="none" w:sz="0" w:space="0" w:color="auto"/>
        <w:right w:val="none" w:sz="0" w:space="0" w:color="auto"/>
      </w:divBdr>
    </w:div>
    <w:div w:id="822548128">
      <w:marLeft w:val="0"/>
      <w:marRight w:val="0"/>
      <w:marTop w:val="0"/>
      <w:marBottom w:val="0"/>
      <w:divBdr>
        <w:top w:val="none" w:sz="0" w:space="0" w:color="auto"/>
        <w:left w:val="none" w:sz="0" w:space="0" w:color="auto"/>
        <w:bottom w:val="none" w:sz="0" w:space="0" w:color="auto"/>
        <w:right w:val="none" w:sz="0" w:space="0" w:color="auto"/>
      </w:divBdr>
    </w:div>
    <w:div w:id="822548129">
      <w:marLeft w:val="0"/>
      <w:marRight w:val="0"/>
      <w:marTop w:val="0"/>
      <w:marBottom w:val="0"/>
      <w:divBdr>
        <w:top w:val="none" w:sz="0" w:space="0" w:color="auto"/>
        <w:left w:val="none" w:sz="0" w:space="0" w:color="auto"/>
        <w:bottom w:val="none" w:sz="0" w:space="0" w:color="auto"/>
        <w:right w:val="none" w:sz="0" w:space="0" w:color="auto"/>
      </w:divBdr>
    </w:div>
    <w:div w:id="822548130">
      <w:marLeft w:val="0"/>
      <w:marRight w:val="0"/>
      <w:marTop w:val="0"/>
      <w:marBottom w:val="0"/>
      <w:divBdr>
        <w:top w:val="none" w:sz="0" w:space="0" w:color="auto"/>
        <w:left w:val="none" w:sz="0" w:space="0" w:color="auto"/>
        <w:bottom w:val="none" w:sz="0" w:space="0" w:color="auto"/>
        <w:right w:val="none" w:sz="0" w:space="0" w:color="auto"/>
      </w:divBdr>
    </w:div>
    <w:div w:id="822548131">
      <w:marLeft w:val="0"/>
      <w:marRight w:val="0"/>
      <w:marTop w:val="0"/>
      <w:marBottom w:val="0"/>
      <w:divBdr>
        <w:top w:val="none" w:sz="0" w:space="0" w:color="auto"/>
        <w:left w:val="none" w:sz="0" w:space="0" w:color="auto"/>
        <w:bottom w:val="none" w:sz="0" w:space="0" w:color="auto"/>
        <w:right w:val="none" w:sz="0" w:space="0" w:color="auto"/>
      </w:divBdr>
    </w:div>
    <w:div w:id="822548132">
      <w:marLeft w:val="0"/>
      <w:marRight w:val="0"/>
      <w:marTop w:val="0"/>
      <w:marBottom w:val="0"/>
      <w:divBdr>
        <w:top w:val="none" w:sz="0" w:space="0" w:color="auto"/>
        <w:left w:val="none" w:sz="0" w:space="0" w:color="auto"/>
        <w:bottom w:val="none" w:sz="0" w:space="0" w:color="auto"/>
        <w:right w:val="none" w:sz="0" w:space="0" w:color="auto"/>
      </w:divBdr>
    </w:div>
    <w:div w:id="822548133">
      <w:marLeft w:val="0"/>
      <w:marRight w:val="0"/>
      <w:marTop w:val="0"/>
      <w:marBottom w:val="0"/>
      <w:divBdr>
        <w:top w:val="none" w:sz="0" w:space="0" w:color="auto"/>
        <w:left w:val="none" w:sz="0" w:space="0" w:color="auto"/>
        <w:bottom w:val="none" w:sz="0" w:space="0" w:color="auto"/>
        <w:right w:val="none" w:sz="0" w:space="0" w:color="auto"/>
      </w:divBdr>
    </w:div>
    <w:div w:id="822548134">
      <w:marLeft w:val="0"/>
      <w:marRight w:val="0"/>
      <w:marTop w:val="0"/>
      <w:marBottom w:val="0"/>
      <w:divBdr>
        <w:top w:val="none" w:sz="0" w:space="0" w:color="auto"/>
        <w:left w:val="none" w:sz="0" w:space="0" w:color="auto"/>
        <w:bottom w:val="none" w:sz="0" w:space="0" w:color="auto"/>
        <w:right w:val="none" w:sz="0" w:space="0" w:color="auto"/>
      </w:divBdr>
    </w:div>
    <w:div w:id="822548135">
      <w:marLeft w:val="0"/>
      <w:marRight w:val="0"/>
      <w:marTop w:val="0"/>
      <w:marBottom w:val="0"/>
      <w:divBdr>
        <w:top w:val="none" w:sz="0" w:space="0" w:color="auto"/>
        <w:left w:val="none" w:sz="0" w:space="0" w:color="auto"/>
        <w:bottom w:val="none" w:sz="0" w:space="0" w:color="auto"/>
        <w:right w:val="none" w:sz="0" w:space="0" w:color="auto"/>
      </w:divBdr>
    </w:div>
    <w:div w:id="822548136">
      <w:marLeft w:val="0"/>
      <w:marRight w:val="0"/>
      <w:marTop w:val="0"/>
      <w:marBottom w:val="0"/>
      <w:divBdr>
        <w:top w:val="none" w:sz="0" w:space="0" w:color="auto"/>
        <w:left w:val="none" w:sz="0" w:space="0" w:color="auto"/>
        <w:bottom w:val="none" w:sz="0" w:space="0" w:color="auto"/>
        <w:right w:val="none" w:sz="0" w:space="0" w:color="auto"/>
      </w:divBdr>
    </w:div>
    <w:div w:id="822548138">
      <w:marLeft w:val="0"/>
      <w:marRight w:val="0"/>
      <w:marTop w:val="0"/>
      <w:marBottom w:val="0"/>
      <w:divBdr>
        <w:top w:val="none" w:sz="0" w:space="0" w:color="auto"/>
        <w:left w:val="none" w:sz="0" w:space="0" w:color="auto"/>
        <w:bottom w:val="none" w:sz="0" w:space="0" w:color="auto"/>
        <w:right w:val="none" w:sz="0" w:space="0" w:color="auto"/>
      </w:divBdr>
    </w:div>
    <w:div w:id="822548139">
      <w:marLeft w:val="0"/>
      <w:marRight w:val="0"/>
      <w:marTop w:val="0"/>
      <w:marBottom w:val="0"/>
      <w:divBdr>
        <w:top w:val="none" w:sz="0" w:space="0" w:color="auto"/>
        <w:left w:val="none" w:sz="0" w:space="0" w:color="auto"/>
        <w:bottom w:val="none" w:sz="0" w:space="0" w:color="auto"/>
        <w:right w:val="none" w:sz="0" w:space="0" w:color="auto"/>
      </w:divBdr>
    </w:div>
    <w:div w:id="822548140">
      <w:marLeft w:val="0"/>
      <w:marRight w:val="0"/>
      <w:marTop w:val="0"/>
      <w:marBottom w:val="0"/>
      <w:divBdr>
        <w:top w:val="none" w:sz="0" w:space="0" w:color="auto"/>
        <w:left w:val="none" w:sz="0" w:space="0" w:color="auto"/>
        <w:bottom w:val="none" w:sz="0" w:space="0" w:color="auto"/>
        <w:right w:val="none" w:sz="0" w:space="0" w:color="auto"/>
      </w:divBdr>
    </w:div>
    <w:div w:id="822548141">
      <w:marLeft w:val="0"/>
      <w:marRight w:val="0"/>
      <w:marTop w:val="0"/>
      <w:marBottom w:val="0"/>
      <w:divBdr>
        <w:top w:val="none" w:sz="0" w:space="0" w:color="auto"/>
        <w:left w:val="none" w:sz="0" w:space="0" w:color="auto"/>
        <w:bottom w:val="none" w:sz="0" w:space="0" w:color="auto"/>
        <w:right w:val="none" w:sz="0" w:space="0" w:color="auto"/>
      </w:divBdr>
      <w:divsChild>
        <w:div w:id="822548234">
          <w:marLeft w:val="0"/>
          <w:marRight w:val="0"/>
          <w:marTop w:val="0"/>
          <w:marBottom w:val="0"/>
          <w:divBdr>
            <w:top w:val="none" w:sz="0" w:space="0" w:color="auto"/>
            <w:left w:val="none" w:sz="0" w:space="0" w:color="auto"/>
            <w:bottom w:val="none" w:sz="0" w:space="0" w:color="auto"/>
            <w:right w:val="none" w:sz="0" w:space="0" w:color="auto"/>
          </w:divBdr>
        </w:div>
        <w:div w:id="822548250">
          <w:marLeft w:val="0"/>
          <w:marRight w:val="0"/>
          <w:marTop w:val="0"/>
          <w:marBottom w:val="0"/>
          <w:divBdr>
            <w:top w:val="none" w:sz="0" w:space="0" w:color="auto"/>
            <w:left w:val="none" w:sz="0" w:space="0" w:color="auto"/>
            <w:bottom w:val="none" w:sz="0" w:space="0" w:color="auto"/>
            <w:right w:val="none" w:sz="0" w:space="0" w:color="auto"/>
          </w:divBdr>
        </w:div>
      </w:divsChild>
    </w:div>
    <w:div w:id="822548142">
      <w:marLeft w:val="0"/>
      <w:marRight w:val="0"/>
      <w:marTop w:val="0"/>
      <w:marBottom w:val="0"/>
      <w:divBdr>
        <w:top w:val="none" w:sz="0" w:space="0" w:color="auto"/>
        <w:left w:val="none" w:sz="0" w:space="0" w:color="auto"/>
        <w:bottom w:val="none" w:sz="0" w:space="0" w:color="auto"/>
        <w:right w:val="none" w:sz="0" w:space="0" w:color="auto"/>
      </w:divBdr>
    </w:div>
    <w:div w:id="822548143">
      <w:marLeft w:val="0"/>
      <w:marRight w:val="0"/>
      <w:marTop w:val="0"/>
      <w:marBottom w:val="0"/>
      <w:divBdr>
        <w:top w:val="none" w:sz="0" w:space="0" w:color="auto"/>
        <w:left w:val="none" w:sz="0" w:space="0" w:color="auto"/>
        <w:bottom w:val="none" w:sz="0" w:space="0" w:color="auto"/>
        <w:right w:val="none" w:sz="0" w:space="0" w:color="auto"/>
      </w:divBdr>
    </w:div>
    <w:div w:id="822548145">
      <w:marLeft w:val="0"/>
      <w:marRight w:val="0"/>
      <w:marTop w:val="0"/>
      <w:marBottom w:val="0"/>
      <w:divBdr>
        <w:top w:val="none" w:sz="0" w:space="0" w:color="auto"/>
        <w:left w:val="none" w:sz="0" w:space="0" w:color="auto"/>
        <w:bottom w:val="none" w:sz="0" w:space="0" w:color="auto"/>
        <w:right w:val="none" w:sz="0" w:space="0" w:color="auto"/>
      </w:divBdr>
      <w:divsChild>
        <w:div w:id="822548126">
          <w:marLeft w:val="0"/>
          <w:marRight w:val="0"/>
          <w:marTop w:val="0"/>
          <w:marBottom w:val="0"/>
          <w:divBdr>
            <w:top w:val="none" w:sz="0" w:space="0" w:color="auto"/>
            <w:left w:val="none" w:sz="0" w:space="0" w:color="auto"/>
            <w:bottom w:val="none" w:sz="0" w:space="0" w:color="auto"/>
            <w:right w:val="none" w:sz="0" w:space="0" w:color="auto"/>
          </w:divBdr>
          <w:divsChild>
            <w:div w:id="822548114">
              <w:marLeft w:val="0"/>
              <w:marRight w:val="0"/>
              <w:marTop w:val="0"/>
              <w:marBottom w:val="0"/>
              <w:divBdr>
                <w:top w:val="none" w:sz="0" w:space="0" w:color="auto"/>
                <w:left w:val="none" w:sz="0" w:space="0" w:color="auto"/>
                <w:bottom w:val="none" w:sz="0" w:space="0" w:color="auto"/>
                <w:right w:val="none" w:sz="0" w:space="0" w:color="auto"/>
              </w:divBdr>
            </w:div>
            <w:div w:id="822548191">
              <w:marLeft w:val="0"/>
              <w:marRight w:val="0"/>
              <w:marTop w:val="0"/>
              <w:marBottom w:val="0"/>
              <w:divBdr>
                <w:top w:val="none" w:sz="0" w:space="0" w:color="auto"/>
                <w:left w:val="none" w:sz="0" w:space="0" w:color="auto"/>
                <w:bottom w:val="none" w:sz="0" w:space="0" w:color="auto"/>
                <w:right w:val="none" w:sz="0" w:space="0" w:color="auto"/>
              </w:divBdr>
            </w:div>
            <w:div w:id="8225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8146">
      <w:marLeft w:val="0"/>
      <w:marRight w:val="0"/>
      <w:marTop w:val="0"/>
      <w:marBottom w:val="0"/>
      <w:divBdr>
        <w:top w:val="none" w:sz="0" w:space="0" w:color="auto"/>
        <w:left w:val="none" w:sz="0" w:space="0" w:color="auto"/>
        <w:bottom w:val="none" w:sz="0" w:space="0" w:color="auto"/>
        <w:right w:val="none" w:sz="0" w:space="0" w:color="auto"/>
      </w:divBdr>
    </w:div>
    <w:div w:id="822548147">
      <w:marLeft w:val="0"/>
      <w:marRight w:val="0"/>
      <w:marTop w:val="0"/>
      <w:marBottom w:val="0"/>
      <w:divBdr>
        <w:top w:val="none" w:sz="0" w:space="0" w:color="auto"/>
        <w:left w:val="none" w:sz="0" w:space="0" w:color="auto"/>
        <w:bottom w:val="none" w:sz="0" w:space="0" w:color="auto"/>
        <w:right w:val="none" w:sz="0" w:space="0" w:color="auto"/>
      </w:divBdr>
    </w:div>
    <w:div w:id="822548148">
      <w:marLeft w:val="0"/>
      <w:marRight w:val="0"/>
      <w:marTop w:val="0"/>
      <w:marBottom w:val="0"/>
      <w:divBdr>
        <w:top w:val="none" w:sz="0" w:space="0" w:color="auto"/>
        <w:left w:val="none" w:sz="0" w:space="0" w:color="auto"/>
        <w:bottom w:val="none" w:sz="0" w:space="0" w:color="auto"/>
        <w:right w:val="none" w:sz="0" w:space="0" w:color="auto"/>
      </w:divBdr>
    </w:div>
    <w:div w:id="822548149">
      <w:marLeft w:val="0"/>
      <w:marRight w:val="0"/>
      <w:marTop w:val="0"/>
      <w:marBottom w:val="0"/>
      <w:divBdr>
        <w:top w:val="none" w:sz="0" w:space="0" w:color="auto"/>
        <w:left w:val="none" w:sz="0" w:space="0" w:color="auto"/>
        <w:bottom w:val="none" w:sz="0" w:space="0" w:color="auto"/>
        <w:right w:val="none" w:sz="0" w:space="0" w:color="auto"/>
      </w:divBdr>
    </w:div>
    <w:div w:id="822548150">
      <w:marLeft w:val="0"/>
      <w:marRight w:val="0"/>
      <w:marTop w:val="0"/>
      <w:marBottom w:val="0"/>
      <w:divBdr>
        <w:top w:val="none" w:sz="0" w:space="0" w:color="auto"/>
        <w:left w:val="none" w:sz="0" w:space="0" w:color="auto"/>
        <w:bottom w:val="none" w:sz="0" w:space="0" w:color="auto"/>
        <w:right w:val="none" w:sz="0" w:space="0" w:color="auto"/>
      </w:divBdr>
    </w:div>
    <w:div w:id="822548151">
      <w:marLeft w:val="0"/>
      <w:marRight w:val="0"/>
      <w:marTop w:val="0"/>
      <w:marBottom w:val="0"/>
      <w:divBdr>
        <w:top w:val="none" w:sz="0" w:space="0" w:color="auto"/>
        <w:left w:val="none" w:sz="0" w:space="0" w:color="auto"/>
        <w:bottom w:val="none" w:sz="0" w:space="0" w:color="auto"/>
        <w:right w:val="none" w:sz="0" w:space="0" w:color="auto"/>
      </w:divBdr>
    </w:div>
    <w:div w:id="822548152">
      <w:marLeft w:val="0"/>
      <w:marRight w:val="0"/>
      <w:marTop w:val="0"/>
      <w:marBottom w:val="0"/>
      <w:divBdr>
        <w:top w:val="none" w:sz="0" w:space="0" w:color="auto"/>
        <w:left w:val="none" w:sz="0" w:space="0" w:color="auto"/>
        <w:bottom w:val="none" w:sz="0" w:space="0" w:color="auto"/>
        <w:right w:val="none" w:sz="0" w:space="0" w:color="auto"/>
      </w:divBdr>
    </w:div>
    <w:div w:id="822548153">
      <w:marLeft w:val="0"/>
      <w:marRight w:val="0"/>
      <w:marTop w:val="0"/>
      <w:marBottom w:val="0"/>
      <w:divBdr>
        <w:top w:val="none" w:sz="0" w:space="0" w:color="auto"/>
        <w:left w:val="none" w:sz="0" w:space="0" w:color="auto"/>
        <w:bottom w:val="none" w:sz="0" w:space="0" w:color="auto"/>
        <w:right w:val="none" w:sz="0" w:space="0" w:color="auto"/>
      </w:divBdr>
    </w:div>
    <w:div w:id="822548156">
      <w:marLeft w:val="0"/>
      <w:marRight w:val="0"/>
      <w:marTop w:val="0"/>
      <w:marBottom w:val="0"/>
      <w:divBdr>
        <w:top w:val="none" w:sz="0" w:space="0" w:color="auto"/>
        <w:left w:val="none" w:sz="0" w:space="0" w:color="auto"/>
        <w:bottom w:val="none" w:sz="0" w:space="0" w:color="auto"/>
        <w:right w:val="none" w:sz="0" w:space="0" w:color="auto"/>
      </w:divBdr>
    </w:div>
    <w:div w:id="822548158">
      <w:marLeft w:val="0"/>
      <w:marRight w:val="0"/>
      <w:marTop w:val="0"/>
      <w:marBottom w:val="0"/>
      <w:divBdr>
        <w:top w:val="none" w:sz="0" w:space="0" w:color="auto"/>
        <w:left w:val="none" w:sz="0" w:space="0" w:color="auto"/>
        <w:bottom w:val="none" w:sz="0" w:space="0" w:color="auto"/>
        <w:right w:val="none" w:sz="0" w:space="0" w:color="auto"/>
      </w:divBdr>
    </w:div>
    <w:div w:id="822548159">
      <w:marLeft w:val="0"/>
      <w:marRight w:val="0"/>
      <w:marTop w:val="0"/>
      <w:marBottom w:val="0"/>
      <w:divBdr>
        <w:top w:val="none" w:sz="0" w:space="0" w:color="auto"/>
        <w:left w:val="none" w:sz="0" w:space="0" w:color="auto"/>
        <w:bottom w:val="none" w:sz="0" w:space="0" w:color="auto"/>
        <w:right w:val="none" w:sz="0" w:space="0" w:color="auto"/>
      </w:divBdr>
    </w:div>
    <w:div w:id="822548160">
      <w:marLeft w:val="0"/>
      <w:marRight w:val="0"/>
      <w:marTop w:val="0"/>
      <w:marBottom w:val="0"/>
      <w:divBdr>
        <w:top w:val="none" w:sz="0" w:space="0" w:color="auto"/>
        <w:left w:val="none" w:sz="0" w:space="0" w:color="auto"/>
        <w:bottom w:val="none" w:sz="0" w:space="0" w:color="auto"/>
        <w:right w:val="none" w:sz="0" w:space="0" w:color="auto"/>
      </w:divBdr>
    </w:div>
    <w:div w:id="822548161">
      <w:marLeft w:val="0"/>
      <w:marRight w:val="0"/>
      <w:marTop w:val="0"/>
      <w:marBottom w:val="0"/>
      <w:divBdr>
        <w:top w:val="none" w:sz="0" w:space="0" w:color="auto"/>
        <w:left w:val="none" w:sz="0" w:space="0" w:color="auto"/>
        <w:bottom w:val="none" w:sz="0" w:space="0" w:color="auto"/>
        <w:right w:val="none" w:sz="0" w:space="0" w:color="auto"/>
      </w:divBdr>
    </w:div>
    <w:div w:id="822548163">
      <w:marLeft w:val="0"/>
      <w:marRight w:val="0"/>
      <w:marTop w:val="0"/>
      <w:marBottom w:val="0"/>
      <w:divBdr>
        <w:top w:val="none" w:sz="0" w:space="0" w:color="auto"/>
        <w:left w:val="none" w:sz="0" w:space="0" w:color="auto"/>
        <w:bottom w:val="none" w:sz="0" w:space="0" w:color="auto"/>
        <w:right w:val="none" w:sz="0" w:space="0" w:color="auto"/>
      </w:divBdr>
    </w:div>
    <w:div w:id="822548164">
      <w:marLeft w:val="0"/>
      <w:marRight w:val="0"/>
      <w:marTop w:val="0"/>
      <w:marBottom w:val="0"/>
      <w:divBdr>
        <w:top w:val="none" w:sz="0" w:space="0" w:color="auto"/>
        <w:left w:val="none" w:sz="0" w:space="0" w:color="auto"/>
        <w:bottom w:val="none" w:sz="0" w:space="0" w:color="auto"/>
        <w:right w:val="none" w:sz="0" w:space="0" w:color="auto"/>
      </w:divBdr>
    </w:div>
    <w:div w:id="822548165">
      <w:marLeft w:val="0"/>
      <w:marRight w:val="0"/>
      <w:marTop w:val="0"/>
      <w:marBottom w:val="0"/>
      <w:divBdr>
        <w:top w:val="none" w:sz="0" w:space="0" w:color="auto"/>
        <w:left w:val="none" w:sz="0" w:space="0" w:color="auto"/>
        <w:bottom w:val="none" w:sz="0" w:space="0" w:color="auto"/>
        <w:right w:val="none" w:sz="0" w:space="0" w:color="auto"/>
      </w:divBdr>
    </w:div>
    <w:div w:id="822548166">
      <w:marLeft w:val="0"/>
      <w:marRight w:val="0"/>
      <w:marTop w:val="0"/>
      <w:marBottom w:val="0"/>
      <w:divBdr>
        <w:top w:val="none" w:sz="0" w:space="0" w:color="auto"/>
        <w:left w:val="none" w:sz="0" w:space="0" w:color="auto"/>
        <w:bottom w:val="none" w:sz="0" w:space="0" w:color="auto"/>
        <w:right w:val="none" w:sz="0" w:space="0" w:color="auto"/>
      </w:divBdr>
    </w:div>
    <w:div w:id="822548167">
      <w:marLeft w:val="0"/>
      <w:marRight w:val="0"/>
      <w:marTop w:val="0"/>
      <w:marBottom w:val="0"/>
      <w:divBdr>
        <w:top w:val="none" w:sz="0" w:space="0" w:color="auto"/>
        <w:left w:val="none" w:sz="0" w:space="0" w:color="auto"/>
        <w:bottom w:val="none" w:sz="0" w:space="0" w:color="auto"/>
        <w:right w:val="none" w:sz="0" w:space="0" w:color="auto"/>
      </w:divBdr>
    </w:div>
    <w:div w:id="822548168">
      <w:marLeft w:val="0"/>
      <w:marRight w:val="0"/>
      <w:marTop w:val="0"/>
      <w:marBottom w:val="0"/>
      <w:divBdr>
        <w:top w:val="none" w:sz="0" w:space="0" w:color="auto"/>
        <w:left w:val="none" w:sz="0" w:space="0" w:color="auto"/>
        <w:bottom w:val="none" w:sz="0" w:space="0" w:color="auto"/>
        <w:right w:val="none" w:sz="0" w:space="0" w:color="auto"/>
      </w:divBdr>
    </w:div>
    <w:div w:id="822548169">
      <w:marLeft w:val="0"/>
      <w:marRight w:val="0"/>
      <w:marTop w:val="0"/>
      <w:marBottom w:val="0"/>
      <w:divBdr>
        <w:top w:val="none" w:sz="0" w:space="0" w:color="auto"/>
        <w:left w:val="none" w:sz="0" w:space="0" w:color="auto"/>
        <w:bottom w:val="none" w:sz="0" w:space="0" w:color="auto"/>
        <w:right w:val="none" w:sz="0" w:space="0" w:color="auto"/>
      </w:divBdr>
    </w:div>
    <w:div w:id="822548170">
      <w:marLeft w:val="0"/>
      <w:marRight w:val="0"/>
      <w:marTop w:val="0"/>
      <w:marBottom w:val="0"/>
      <w:divBdr>
        <w:top w:val="none" w:sz="0" w:space="0" w:color="auto"/>
        <w:left w:val="none" w:sz="0" w:space="0" w:color="auto"/>
        <w:bottom w:val="none" w:sz="0" w:space="0" w:color="auto"/>
        <w:right w:val="none" w:sz="0" w:space="0" w:color="auto"/>
      </w:divBdr>
    </w:div>
    <w:div w:id="822548171">
      <w:marLeft w:val="0"/>
      <w:marRight w:val="0"/>
      <w:marTop w:val="0"/>
      <w:marBottom w:val="0"/>
      <w:divBdr>
        <w:top w:val="none" w:sz="0" w:space="0" w:color="auto"/>
        <w:left w:val="none" w:sz="0" w:space="0" w:color="auto"/>
        <w:bottom w:val="none" w:sz="0" w:space="0" w:color="auto"/>
        <w:right w:val="none" w:sz="0" w:space="0" w:color="auto"/>
      </w:divBdr>
    </w:div>
    <w:div w:id="822548172">
      <w:marLeft w:val="0"/>
      <w:marRight w:val="0"/>
      <w:marTop w:val="0"/>
      <w:marBottom w:val="0"/>
      <w:divBdr>
        <w:top w:val="none" w:sz="0" w:space="0" w:color="auto"/>
        <w:left w:val="none" w:sz="0" w:space="0" w:color="auto"/>
        <w:bottom w:val="none" w:sz="0" w:space="0" w:color="auto"/>
        <w:right w:val="none" w:sz="0" w:space="0" w:color="auto"/>
      </w:divBdr>
    </w:div>
    <w:div w:id="822548173">
      <w:marLeft w:val="0"/>
      <w:marRight w:val="0"/>
      <w:marTop w:val="0"/>
      <w:marBottom w:val="0"/>
      <w:divBdr>
        <w:top w:val="none" w:sz="0" w:space="0" w:color="auto"/>
        <w:left w:val="none" w:sz="0" w:space="0" w:color="auto"/>
        <w:bottom w:val="none" w:sz="0" w:space="0" w:color="auto"/>
        <w:right w:val="none" w:sz="0" w:space="0" w:color="auto"/>
      </w:divBdr>
    </w:div>
    <w:div w:id="822548174">
      <w:marLeft w:val="0"/>
      <w:marRight w:val="0"/>
      <w:marTop w:val="0"/>
      <w:marBottom w:val="0"/>
      <w:divBdr>
        <w:top w:val="none" w:sz="0" w:space="0" w:color="auto"/>
        <w:left w:val="none" w:sz="0" w:space="0" w:color="auto"/>
        <w:bottom w:val="none" w:sz="0" w:space="0" w:color="auto"/>
        <w:right w:val="none" w:sz="0" w:space="0" w:color="auto"/>
      </w:divBdr>
    </w:div>
    <w:div w:id="822548175">
      <w:marLeft w:val="0"/>
      <w:marRight w:val="0"/>
      <w:marTop w:val="0"/>
      <w:marBottom w:val="0"/>
      <w:divBdr>
        <w:top w:val="none" w:sz="0" w:space="0" w:color="auto"/>
        <w:left w:val="none" w:sz="0" w:space="0" w:color="auto"/>
        <w:bottom w:val="none" w:sz="0" w:space="0" w:color="auto"/>
        <w:right w:val="none" w:sz="0" w:space="0" w:color="auto"/>
      </w:divBdr>
    </w:div>
    <w:div w:id="822548176">
      <w:marLeft w:val="0"/>
      <w:marRight w:val="0"/>
      <w:marTop w:val="0"/>
      <w:marBottom w:val="0"/>
      <w:divBdr>
        <w:top w:val="none" w:sz="0" w:space="0" w:color="auto"/>
        <w:left w:val="none" w:sz="0" w:space="0" w:color="auto"/>
        <w:bottom w:val="none" w:sz="0" w:space="0" w:color="auto"/>
        <w:right w:val="none" w:sz="0" w:space="0" w:color="auto"/>
      </w:divBdr>
    </w:div>
    <w:div w:id="822548178">
      <w:marLeft w:val="0"/>
      <w:marRight w:val="0"/>
      <w:marTop w:val="0"/>
      <w:marBottom w:val="0"/>
      <w:divBdr>
        <w:top w:val="none" w:sz="0" w:space="0" w:color="auto"/>
        <w:left w:val="none" w:sz="0" w:space="0" w:color="auto"/>
        <w:bottom w:val="none" w:sz="0" w:space="0" w:color="auto"/>
        <w:right w:val="none" w:sz="0" w:space="0" w:color="auto"/>
      </w:divBdr>
    </w:div>
    <w:div w:id="822548179">
      <w:marLeft w:val="0"/>
      <w:marRight w:val="0"/>
      <w:marTop w:val="0"/>
      <w:marBottom w:val="0"/>
      <w:divBdr>
        <w:top w:val="none" w:sz="0" w:space="0" w:color="auto"/>
        <w:left w:val="none" w:sz="0" w:space="0" w:color="auto"/>
        <w:bottom w:val="none" w:sz="0" w:space="0" w:color="auto"/>
        <w:right w:val="none" w:sz="0" w:space="0" w:color="auto"/>
      </w:divBdr>
    </w:div>
    <w:div w:id="822548180">
      <w:marLeft w:val="0"/>
      <w:marRight w:val="0"/>
      <w:marTop w:val="0"/>
      <w:marBottom w:val="0"/>
      <w:divBdr>
        <w:top w:val="none" w:sz="0" w:space="0" w:color="auto"/>
        <w:left w:val="none" w:sz="0" w:space="0" w:color="auto"/>
        <w:bottom w:val="none" w:sz="0" w:space="0" w:color="auto"/>
        <w:right w:val="none" w:sz="0" w:space="0" w:color="auto"/>
      </w:divBdr>
    </w:div>
    <w:div w:id="822548181">
      <w:marLeft w:val="0"/>
      <w:marRight w:val="0"/>
      <w:marTop w:val="0"/>
      <w:marBottom w:val="0"/>
      <w:divBdr>
        <w:top w:val="none" w:sz="0" w:space="0" w:color="auto"/>
        <w:left w:val="none" w:sz="0" w:space="0" w:color="auto"/>
        <w:bottom w:val="none" w:sz="0" w:space="0" w:color="auto"/>
        <w:right w:val="none" w:sz="0" w:space="0" w:color="auto"/>
      </w:divBdr>
    </w:div>
    <w:div w:id="822548182">
      <w:marLeft w:val="0"/>
      <w:marRight w:val="0"/>
      <w:marTop w:val="0"/>
      <w:marBottom w:val="0"/>
      <w:divBdr>
        <w:top w:val="none" w:sz="0" w:space="0" w:color="auto"/>
        <w:left w:val="none" w:sz="0" w:space="0" w:color="auto"/>
        <w:bottom w:val="none" w:sz="0" w:space="0" w:color="auto"/>
        <w:right w:val="none" w:sz="0" w:space="0" w:color="auto"/>
      </w:divBdr>
    </w:div>
    <w:div w:id="822548183">
      <w:marLeft w:val="0"/>
      <w:marRight w:val="0"/>
      <w:marTop w:val="0"/>
      <w:marBottom w:val="0"/>
      <w:divBdr>
        <w:top w:val="none" w:sz="0" w:space="0" w:color="auto"/>
        <w:left w:val="none" w:sz="0" w:space="0" w:color="auto"/>
        <w:bottom w:val="none" w:sz="0" w:space="0" w:color="auto"/>
        <w:right w:val="none" w:sz="0" w:space="0" w:color="auto"/>
      </w:divBdr>
    </w:div>
    <w:div w:id="822548184">
      <w:marLeft w:val="0"/>
      <w:marRight w:val="0"/>
      <w:marTop w:val="0"/>
      <w:marBottom w:val="0"/>
      <w:divBdr>
        <w:top w:val="none" w:sz="0" w:space="0" w:color="auto"/>
        <w:left w:val="none" w:sz="0" w:space="0" w:color="auto"/>
        <w:bottom w:val="none" w:sz="0" w:space="0" w:color="auto"/>
        <w:right w:val="none" w:sz="0" w:space="0" w:color="auto"/>
      </w:divBdr>
    </w:div>
    <w:div w:id="822548185">
      <w:marLeft w:val="0"/>
      <w:marRight w:val="0"/>
      <w:marTop w:val="0"/>
      <w:marBottom w:val="0"/>
      <w:divBdr>
        <w:top w:val="none" w:sz="0" w:space="0" w:color="auto"/>
        <w:left w:val="none" w:sz="0" w:space="0" w:color="auto"/>
        <w:bottom w:val="none" w:sz="0" w:space="0" w:color="auto"/>
        <w:right w:val="none" w:sz="0" w:space="0" w:color="auto"/>
      </w:divBdr>
    </w:div>
    <w:div w:id="822548186">
      <w:marLeft w:val="0"/>
      <w:marRight w:val="0"/>
      <w:marTop w:val="0"/>
      <w:marBottom w:val="0"/>
      <w:divBdr>
        <w:top w:val="none" w:sz="0" w:space="0" w:color="auto"/>
        <w:left w:val="none" w:sz="0" w:space="0" w:color="auto"/>
        <w:bottom w:val="none" w:sz="0" w:space="0" w:color="auto"/>
        <w:right w:val="none" w:sz="0" w:space="0" w:color="auto"/>
      </w:divBdr>
    </w:div>
    <w:div w:id="822548187">
      <w:marLeft w:val="0"/>
      <w:marRight w:val="0"/>
      <w:marTop w:val="0"/>
      <w:marBottom w:val="0"/>
      <w:divBdr>
        <w:top w:val="none" w:sz="0" w:space="0" w:color="auto"/>
        <w:left w:val="none" w:sz="0" w:space="0" w:color="auto"/>
        <w:bottom w:val="none" w:sz="0" w:space="0" w:color="auto"/>
        <w:right w:val="none" w:sz="0" w:space="0" w:color="auto"/>
      </w:divBdr>
    </w:div>
    <w:div w:id="822548188">
      <w:marLeft w:val="0"/>
      <w:marRight w:val="0"/>
      <w:marTop w:val="0"/>
      <w:marBottom w:val="0"/>
      <w:divBdr>
        <w:top w:val="none" w:sz="0" w:space="0" w:color="auto"/>
        <w:left w:val="none" w:sz="0" w:space="0" w:color="auto"/>
        <w:bottom w:val="none" w:sz="0" w:space="0" w:color="auto"/>
        <w:right w:val="none" w:sz="0" w:space="0" w:color="auto"/>
      </w:divBdr>
    </w:div>
    <w:div w:id="822548189">
      <w:marLeft w:val="0"/>
      <w:marRight w:val="0"/>
      <w:marTop w:val="0"/>
      <w:marBottom w:val="0"/>
      <w:divBdr>
        <w:top w:val="none" w:sz="0" w:space="0" w:color="auto"/>
        <w:left w:val="none" w:sz="0" w:space="0" w:color="auto"/>
        <w:bottom w:val="none" w:sz="0" w:space="0" w:color="auto"/>
        <w:right w:val="none" w:sz="0" w:space="0" w:color="auto"/>
      </w:divBdr>
    </w:div>
    <w:div w:id="822548192">
      <w:marLeft w:val="0"/>
      <w:marRight w:val="0"/>
      <w:marTop w:val="0"/>
      <w:marBottom w:val="0"/>
      <w:divBdr>
        <w:top w:val="none" w:sz="0" w:space="0" w:color="auto"/>
        <w:left w:val="none" w:sz="0" w:space="0" w:color="auto"/>
        <w:bottom w:val="none" w:sz="0" w:space="0" w:color="auto"/>
        <w:right w:val="none" w:sz="0" w:space="0" w:color="auto"/>
      </w:divBdr>
    </w:div>
    <w:div w:id="822548193">
      <w:marLeft w:val="0"/>
      <w:marRight w:val="0"/>
      <w:marTop w:val="0"/>
      <w:marBottom w:val="0"/>
      <w:divBdr>
        <w:top w:val="none" w:sz="0" w:space="0" w:color="auto"/>
        <w:left w:val="none" w:sz="0" w:space="0" w:color="auto"/>
        <w:bottom w:val="none" w:sz="0" w:space="0" w:color="auto"/>
        <w:right w:val="none" w:sz="0" w:space="0" w:color="auto"/>
      </w:divBdr>
    </w:div>
    <w:div w:id="822548194">
      <w:marLeft w:val="0"/>
      <w:marRight w:val="0"/>
      <w:marTop w:val="0"/>
      <w:marBottom w:val="0"/>
      <w:divBdr>
        <w:top w:val="none" w:sz="0" w:space="0" w:color="auto"/>
        <w:left w:val="none" w:sz="0" w:space="0" w:color="auto"/>
        <w:bottom w:val="none" w:sz="0" w:space="0" w:color="auto"/>
        <w:right w:val="none" w:sz="0" w:space="0" w:color="auto"/>
      </w:divBdr>
    </w:div>
    <w:div w:id="822548195">
      <w:marLeft w:val="0"/>
      <w:marRight w:val="0"/>
      <w:marTop w:val="0"/>
      <w:marBottom w:val="0"/>
      <w:divBdr>
        <w:top w:val="none" w:sz="0" w:space="0" w:color="auto"/>
        <w:left w:val="none" w:sz="0" w:space="0" w:color="auto"/>
        <w:bottom w:val="none" w:sz="0" w:space="0" w:color="auto"/>
        <w:right w:val="none" w:sz="0" w:space="0" w:color="auto"/>
      </w:divBdr>
    </w:div>
    <w:div w:id="822548196">
      <w:marLeft w:val="0"/>
      <w:marRight w:val="0"/>
      <w:marTop w:val="0"/>
      <w:marBottom w:val="0"/>
      <w:divBdr>
        <w:top w:val="none" w:sz="0" w:space="0" w:color="auto"/>
        <w:left w:val="none" w:sz="0" w:space="0" w:color="auto"/>
        <w:bottom w:val="none" w:sz="0" w:space="0" w:color="auto"/>
        <w:right w:val="none" w:sz="0" w:space="0" w:color="auto"/>
      </w:divBdr>
    </w:div>
    <w:div w:id="822548197">
      <w:marLeft w:val="0"/>
      <w:marRight w:val="0"/>
      <w:marTop w:val="0"/>
      <w:marBottom w:val="0"/>
      <w:divBdr>
        <w:top w:val="none" w:sz="0" w:space="0" w:color="auto"/>
        <w:left w:val="none" w:sz="0" w:space="0" w:color="auto"/>
        <w:bottom w:val="none" w:sz="0" w:space="0" w:color="auto"/>
        <w:right w:val="none" w:sz="0" w:space="0" w:color="auto"/>
      </w:divBdr>
    </w:div>
    <w:div w:id="822548198">
      <w:marLeft w:val="0"/>
      <w:marRight w:val="0"/>
      <w:marTop w:val="0"/>
      <w:marBottom w:val="0"/>
      <w:divBdr>
        <w:top w:val="none" w:sz="0" w:space="0" w:color="auto"/>
        <w:left w:val="none" w:sz="0" w:space="0" w:color="auto"/>
        <w:bottom w:val="none" w:sz="0" w:space="0" w:color="auto"/>
        <w:right w:val="none" w:sz="0" w:space="0" w:color="auto"/>
      </w:divBdr>
    </w:div>
    <w:div w:id="822548199">
      <w:marLeft w:val="0"/>
      <w:marRight w:val="0"/>
      <w:marTop w:val="0"/>
      <w:marBottom w:val="0"/>
      <w:divBdr>
        <w:top w:val="none" w:sz="0" w:space="0" w:color="auto"/>
        <w:left w:val="none" w:sz="0" w:space="0" w:color="auto"/>
        <w:bottom w:val="none" w:sz="0" w:space="0" w:color="auto"/>
        <w:right w:val="none" w:sz="0" w:space="0" w:color="auto"/>
      </w:divBdr>
      <w:divsChild>
        <w:div w:id="822548144">
          <w:marLeft w:val="0"/>
          <w:marRight w:val="0"/>
          <w:marTop w:val="0"/>
          <w:marBottom w:val="0"/>
          <w:divBdr>
            <w:top w:val="none" w:sz="0" w:space="0" w:color="auto"/>
            <w:left w:val="none" w:sz="0" w:space="0" w:color="auto"/>
            <w:bottom w:val="none" w:sz="0" w:space="0" w:color="auto"/>
            <w:right w:val="none" w:sz="0" w:space="0" w:color="auto"/>
          </w:divBdr>
        </w:div>
      </w:divsChild>
    </w:div>
    <w:div w:id="822548200">
      <w:marLeft w:val="0"/>
      <w:marRight w:val="0"/>
      <w:marTop w:val="0"/>
      <w:marBottom w:val="0"/>
      <w:divBdr>
        <w:top w:val="none" w:sz="0" w:space="0" w:color="auto"/>
        <w:left w:val="none" w:sz="0" w:space="0" w:color="auto"/>
        <w:bottom w:val="none" w:sz="0" w:space="0" w:color="auto"/>
        <w:right w:val="none" w:sz="0" w:space="0" w:color="auto"/>
      </w:divBdr>
    </w:div>
    <w:div w:id="822548201">
      <w:marLeft w:val="0"/>
      <w:marRight w:val="0"/>
      <w:marTop w:val="0"/>
      <w:marBottom w:val="0"/>
      <w:divBdr>
        <w:top w:val="none" w:sz="0" w:space="0" w:color="auto"/>
        <w:left w:val="none" w:sz="0" w:space="0" w:color="auto"/>
        <w:bottom w:val="none" w:sz="0" w:space="0" w:color="auto"/>
        <w:right w:val="none" w:sz="0" w:space="0" w:color="auto"/>
      </w:divBdr>
    </w:div>
    <w:div w:id="822548202">
      <w:marLeft w:val="0"/>
      <w:marRight w:val="0"/>
      <w:marTop w:val="0"/>
      <w:marBottom w:val="0"/>
      <w:divBdr>
        <w:top w:val="none" w:sz="0" w:space="0" w:color="auto"/>
        <w:left w:val="none" w:sz="0" w:space="0" w:color="auto"/>
        <w:bottom w:val="none" w:sz="0" w:space="0" w:color="auto"/>
        <w:right w:val="none" w:sz="0" w:space="0" w:color="auto"/>
      </w:divBdr>
    </w:div>
    <w:div w:id="822548203">
      <w:marLeft w:val="0"/>
      <w:marRight w:val="0"/>
      <w:marTop w:val="0"/>
      <w:marBottom w:val="0"/>
      <w:divBdr>
        <w:top w:val="none" w:sz="0" w:space="0" w:color="auto"/>
        <w:left w:val="none" w:sz="0" w:space="0" w:color="auto"/>
        <w:bottom w:val="none" w:sz="0" w:space="0" w:color="auto"/>
        <w:right w:val="none" w:sz="0" w:space="0" w:color="auto"/>
      </w:divBdr>
    </w:div>
    <w:div w:id="822548204">
      <w:marLeft w:val="0"/>
      <w:marRight w:val="0"/>
      <w:marTop w:val="0"/>
      <w:marBottom w:val="0"/>
      <w:divBdr>
        <w:top w:val="none" w:sz="0" w:space="0" w:color="auto"/>
        <w:left w:val="none" w:sz="0" w:space="0" w:color="auto"/>
        <w:bottom w:val="none" w:sz="0" w:space="0" w:color="auto"/>
        <w:right w:val="none" w:sz="0" w:space="0" w:color="auto"/>
      </w:divBdr>
    </w:div>
    <w:div w:id="822548206">
      <w:marLeft w:val="0"/>
      <w:marRight w:val="0"/>
      <w:marTop w:val="0"/>
      <w:marBottom w:val="0"/>
      <w:divBdr>
        <w:top w:val="none" w:sz="0" w:space="0" w:color="auto"/>
        <w:left w:val="none" w:sz="0" w:space="0" w:color="auto"/>
        <w:bottom w:val="none" w:sz="0" w:space="0" w:color="auto"/>
        <w:right w:val="none" w:sz="0" w:space="0" w:color="auto"/>
      </w:divBdr>
    </w:div>
    <w:div w:id="822548207">
      <w:marLeft w:val="0"/>
      <w:marRight w:val="0"/>
      <w:marTop w:val="0"/>
      <w:marBottom w:val="0"/>
      <w:divBdr>
        <w:top w:val="none" w:sz="0" w:space="0" w:color="auto"/>
        <w:left w:val="none" w:sz="0" w:space="0" w:color="auto"/>
        <w:bottom w:val="none" w:sz="0" w:space="0" w:color="auto"/>
        <w:right w:val="none" w:sz="0" w:space="0" w:color="auto"/>
      </w:divBdr>
      <w:divsChild>
        <w:div w:id="822548266">
          <w:marLeft w:val="0"/>
          <w:marRight w:val="0"/>
          <w:marTop w:val="0"/>
          <w:marBottom w:val="0"/>
          <w:divBdr>
            <w:top w:val="none" w:sz="0" w:space="0" w:color="auto"/>
            <w:left w:val="none" w:sz="0" w:space="0" w:color="auto"/>
            <w:bottom w:val="none" w:sz="0" w:space="0" w:color="auto"/>
            <w:right w:val="none" w:sz="0" w:space="0" w:color="auto"/>
          </w:divBdr>
        </w:div>
        <w:div w:id="822548279">
          <w:marLeft w:val="0"/>
          <w:marRight w:val="0"/>
          <w:marTop w:val="0"/>
          <w:marBottom w:val="0"/>
          <w:divBdr>
            <w:top w:val="none" w:sz="0" w:space="0" w:color="auto"/>
            <w:left w:val="none" w:sz="0" w:space="0" w:color="auto"/>
            <w:bottom w:val="none" w:sz="0" w:space="0" w:color="auto"/>
            <w:right w:val="none" w:sz="0" w:space="0" w:color="auto"/>
          </w:divBdr>
        </w:div>
      </w:divsChild>
    </w:div>
    <w:div w:id="822548209">
      <w:marLeft w:val="0"/>
      <w:marRight w:val="0"/>
      <w:marTop w:val="0"/>
      <w:marBottom w:val="0"/>
      <w:divBdr>
        <w:top w:val="none" w:sz="0" w:space="0" w:color="auto"/>
        <w:left w:val="none" w:sz="0" w:space="0" w:color="auto"/>
        <w:bottom w:val="none" w:sz="0" w:space="0" w:color="auto"/>
        <w:right w:val="none" w:sz="0" w:space="0" w:color="auto"/>
      </w:divBdr>
    </w:div>
    <w:div w:id="822548210">
      <w:marLeft w:val="0"/>
      <w:marRight w:val="0"/>
      <w:marTop w:val="0"/>
      <w:marBottom w:val="0"/>
      <w:divBdr>
        <w:top w:val="none" w:sz="0" w:space="0" w:color="auto"/>
        <w:left w:val="none" w:sz="0" w:space="0" w:color="auto"/>
        <w:bottom w:val="none" w:sz="0" w:space="0" w:color="auto"/>
        <w:right w:val="none" w:sz="0" w:space="0" w:color="auto"/>
      </w:divBdr>
    </w:div>
    <w:div w:id="822548211">
      <w:marLeft w:val="0"/>
      <w:marRight w:val="0"/>
      <w:marTop w:val="0"/>
      <w:marBottom w:val="0"/>
      <w:divBdr>
        <w:top w:val="none" w:sz="0" w:space="0" w:color="auto"/>
        <w:left w:val="none" w:sz="0" w:space="0" w:color="auto"/>
        <w:bottom w:val="none" w:sz="0" w:space="0" w:color="auto"/>
        <w:right w:val="none" w:sz="0" w:space="0" w:color="auto"/>
      </w:divBdr>
    </w:div>
    <w:div w:id="822548212">
      <w:marLeft w:val="0"/>
      <w:marRight w:val="0"/>
      <w:marTop w:val="0"/>
      <w:marBottom w:val="0"/>
      <w:divBdr>
        <w:top w:val="none" w:sz="0" w:space="0" w:color="auto"/>
        <w:left w:val="none" w:sz="0" w:space="0" w:color="auto"/>
        <w:bottom w:val="none" w:sz="0" w:space="0" w:color="auto"/>
        <w:right w:val="none" w:sz="0" w:space="0" w:color="auto"/>
      </w:divBdr>
    </w:div>
    <w:div w:id="822548213">
      <w:marLeft w:val="0"/>
      <w:marRight w:val="0"/>
      <w:marTop w:val="0"/>
      <w:marBottom w:val="0"/>
      <w:divBdr>
        <w:top w:val="none" w:sz="0" w:space="0" w:color="auto"/>
        <w:left w:val="none" w:sz="0" w:space="0" w:color="auto"/>
        <w:bottom w:val="none" w:sz="0" w:space="0" w:color="auto"/>
        <w:right w:val="none" w:sz="0" w:space="0" w:color="auto"/>
      </w:divBdr>
    </w:div>
    <w:div w:id="822548214">
      <w:marLeft w:val="0"/>
      <w:marRight w:val="0"/>
      <w:marTop w:val="0"/>
      <w:marBottom w:val="0"/>
      <w:divBdr>
        <w:top w:val="none" w:sz="0" w:space="0" w:color="auto"/>
        <w:left w:val="none" w:sz="0" w:space="0" w:color="auto"/>
        <w:bottom w:val="none" w:sz="0" w:space="0" w:color="auto"/>
        <w:right w:val="none" w:sz="0" w:space="0" w:color="auto"/>
      </w:divBdr>
    </w:div>
    <w:div w:id="822548215">
      <w:marLeft w:val="0"/>
      <w:marRight w:val="0"/>
      <w:marTop w:val="0"/>
      <w:marBottom w:val="0"/>
      <w:divBdr>
        <w:top w:val="none" w:sz="0" w:space="0" w:color="auto"/>
        <w:left w:val="none" w:sz="0" w:space="0" w:color="auto"/>
        <w:bottom w:val="none" w:sz="0" w:space="0" w:color="auto"/>
        <w:right w:val="none" w:sz="0" w:space="0" w:color="auto"/>
      </w:divBdr>
    </w:div>
    <w:div w:id="822548216">
      <w:marLeft w:val="0"/>
      <w:marRight w:val="0"/>
      <w:marTop w:val="0"/>
      <w:marBottom w:val="0"/>
      <w:divBdr>
        <w:top w:val="none" w:sz="0" w:space="0" w:color="auto"/>
        <w:left w:val="none" w:sz="0" w:space="0" w:color="auto"/>
        <w:bottom w:val="none" w:sz="0" w:space="0" w:color="auto"/>
        <w:right w:val="none" w:sz="0" w:space="0" w:color="auto"/>
      </w:divBdr>
    </w:div>
    <w:div w:id="822548217">
      <w:marLeft w:val="0"/>
      <w:marRight w:val="0"/>
      <w:marTop w:val="0"/>
      <w:marBottom w:val="0"/>
      <w:divBdr>
        <w:top w:val="none" w:sz="0" w:space="0" w:color="auto"/>
        <w:left w:val="none" w:sz="0" w:space="0" w:color="auto"/>
        <w:bottom w:val="none" w:sz="0" w:space="0" w:color="auto"/>
        <w:right w:val="none" w:sz="0" w:space="0" w:color="auto"/>
      </w:divBdr>
    </w:div>
    <w:div w:id="822548218">
      <w:marLeft w:val="0"/>
      <w:marRight w:val="0"/>
      <w:marTop w:val="0"/>
      <w:marBottom w:val="0"/>
      <w:divBdr>
        <w:top w:val="none" w:sz="0" w:space="0" w:color="auto"/>
        <w:left w:val="none" w:sz="0" w:space="0" w:color="auto"/>
        <w:bottom w:val="none" w:sz="0" w:space="0" w:color="auto"/>
        <w:right w:val="none" w:sz="0" w:space="0" w:color="auto"/>
      </w:divBdr>
    </w:div>
    <w:div w:id="822548219">
      <w:marLeft w:val="0"/>
      <w:marRight w:val="0"/>
      <w:marTop w:val="0"/>
      <w:marBottom w:val="0"/>
      <w:divBdr>
        <w:top w:val="none" w:sz="0" w:space="0" w:color="auto"/>
        <w:left w:val="none" w:sz="0" w:space="0" w:color="auto"/>
        <w:bottom w:val="none" w:sz="0" w:space="0" w:color="auto"/>
        <w:right w:val="none" w:sz="0" w:space="0" w:color="auto"/>
      </w:divBdr>
    </w:div>
    <w:div w:id="822548220">
      <w:marLeft w:val="0"/>
      <w:marRight w:val="0"/>
      <w:marTop w:val="0"/>
      <w:marBottom w:val="0"/>
      <w:divBdr>
        <w:top w:val="none" w:sz="0" w:space="0" w:color="auto"/>
        <w:left w:val="none" w:sz="0" w:space="0" w:color="auto"/>
        <w:bottom w:val="none" w:sz="0" w:space="0" w:color="auto"/>
        <w:right w:val="none" w:sz="0" w:space="0" w:color="auto"/>
      </w:divBdr>
    </w:div>
    <w:div w:id="822548221">
      <w:marLeft w:val="0"/>
      <w:marRight w:val="0"/>
      <w:marTop w:val="0"/>
      <w:marBottom w:val="0"/>
      <w:divBdr>
        <w:top w:val="none" w:sz="0" w:space="0" w:color="auto"/>
        <w:left w:val="none" w:sz="0" w:space="0" w:color="auto"/>
        <w:bottom w:val="none" w:sz="0" w:space="0" w:color="auto"/>
        <w:right w:val="none" w:sz="0" w:space="0" w:color="auto"/>
      </w:divBdr>
    </w:div>
    <w:div w:id="822548222">
      <w:marLeft w:val="0"/>
      <w:marRight w:val="0"/>
      <w:marTop w:val="0"/>
      <w:marBottom w:val="0"/>
      <w:divBdr>
        <w:top w:val="none" w:sz="0" w:space="0" w:color="auto"/>
        <w:left w:val="none" w:sz="0" w:space="0" w:color="auto"/>
        <w:bottom w:val="none" w:sz="0" w:space="0" w:color="auto"/>
        <w:right w:val="none" w:sz="0" w:space="0" w:color="auto"/>
      </w:divBdr>
    </w:div>
    <w:div w:id="822548223">
      <w:marLeft w:val="0"/>
      <w:marRight w:val="0"/>
      <w:marTop w:val="0"/>
      <w:marBottom w:val="0"/>
      <w:divBdr>
        <w:top w:val="none" w:sz="0" w:space="0" w:color="auto"/>
        <w:left w:val="none" w:sz="0" w:space="0" w:color="auto"/>
        <w:bottom w:val="none" w:sz="0" w:space="0" w:color="auto"/>
        <w:right w:val="none" w:sz="0" w:space="0" w:color="auto"/>
      </w:divBdr>
    </w:div>
    <w:div w:id="822548224">
      <w:marLeft w:val="0"/>
      <w:marRight w:val="0"/>
      <w:marTop w:val="0"/>
      <w:marBottom w:val="0"/>
      <w:divBdr>
        <w:top w:val="none" w:sz="0" w:space="0" w:color="auto"/>
        <w:left w:val="none" w:sz="0" w:space="0" w:color="auto"/>
        <w:bottom w:val="none" w:sz="0" w:space="0" w:color="auto"/>
        <w:right w:val="none" w:sz="0" w:space="0" w:color="auto"/>
      </w:divBdr>
    </w:div>
    <w:div w:id="822548226">
      <w:marLeft w:val="0"/>
      <w:marRight w:val="0"/>
      <w:marTop w:val="0"/>
      <w:marBottom w:val="0"/>
      <w:divBdr>
        <w:top w:val="none" w:sz="0" w:space="0" w:color="auto"/>
        <w:left w:val="none" w:sz="0" w:space="0" w:color="auto"/>
        <w:bottom w:val="none" w:sz="0" w:space="0" w:color="auto"/>
        <w:right w:val="none" w:sz="0" w:space="0" w:color="auto"/>
      </w:divBdr>
    </w:div>
    <w:div w:id="822548227">
      <w:marLeft w:val="0"/>
      <w:marRight w:val="0"/>
      <w:marTop w:val="0"/>
      <w:marBottom w:val="0"/>
      <w:divBdr>
        <w:top w:val="none" w:sz="0" w:space="0" w:color="auto"/>
        <w:left w:val="none" w:sz="0" w:space="0" w:color="auto"/>
        <w:bottom w:val="none" w:sz="0" w:space="0" w:color="auto"/>
        <w:right w:val="none" w:sz="0" w:space="0" w:color="auto"/>
      </w:divBdr>
    </w:div>
    <w:div w:id="822548228">
      <w:marLeft w:val="0"/>
      <w:marRight w:val="0"/>
      <w:marTop w:val="0"/>
      <w:marBottom w:val="0"/>
      <w:divBdr>
        <w:top w:val="none" w:sz="0" w:space="0" w:color="auto"/>
        <w:left w:val="none" w:sz="0" w:space="0" w:color="auto"/>
        <w:bottom w:val="none" w:sz="0" w:space="0" w:color="auto"/>
        <w:right w:val="none" w:sz="0" w:space="0" w:color="auto"/>
      </w:divBdr>
    </w:div>
    <w:div w:id="822548229">
      <w:marLeft w:val="0"/>
      <w:marRight w:val="0"/>
      <w:marTop w:val="0"/>
      <w:marBottom w:val="0"/>
      <w:divBdr>
        <w:top w:val="none" w:sz="0" w:space="0" w:color="auto"/>
        <w:left w:val="none" w:sz="0" w:space="0" w:color="auto"/>
        <w:bottom w:val="none" w:sz="0" w:space="0" w:color="auto"/>
        <w:right w:val="none" w:sz="0" w:space="0" w:color="auto"/>
      </w:divBdr>
    </w:div>
    <w:div w:id="822548231">
      <w:marLeft w:val="0"/>
      <w:marRight w:val="0"/>
      <w:marTop w:val="0"/>
      <w:marBottom w:val="0"/>
      <w:divBdr>
        <w:top w:val="none" w:sz="0" w:space="0" w:color="auto"/>
        <w:left w:val="none" w:sz="0" w:space="0" w:color="auto"/>
        <w:bottom w:val="none" w:sz="0" w:space="0" w:color="auto"/>
        <w:right w:val="none" w:sz="0" w:space="0" w:color="auto"/>
      </w:divBdr>
    </w:div>
    <w:div w:id="822548233">
      <w:marLeft w:val="0"/>
      <w:marRight w:val="0"/>
      <w:marTop w:val="0"/>
      <w:marBottom w:val="0"/>
      <w:divBdr>
        <w:top w:val="none" w:sz="0" w:space="0" w:color="auto"/>
        <w:left w:val="none" w:sz="0" w:space="0" w:color="auto"/>
        <w:bottom w:val="none" w:sz="0" w:space="0" w:color="auto"/>
        <w:right w:val="none" w:sz="0" w:space="0" w:color="auto"/>
      </w:divBdr>
    </w:div>
    <w:div w:id="822548235">
      <w:marLeft w:val="0"/>
      <w:marRight w:val="0"/>
      <w:marTop w:val="0"/>
      <w:marBottom w:val="0"/>
      <w:divBdr>
        <w:top w:val="none" w:sz="0" w:space="0" w:color="auto"/>
        <w:left w:val="none" w:sz="0" w:space="0" w:color="auto"/>
        <w:bottom w:val="none" w:sz="0" w:space="0" w:color="auto"/>
        <w:right w:val="none" w:sz="0" w:space="0" w:color="auto"/>
      </w:divBdr>
    </w:div>
    <w:div w:id="822548236">
      <w:marLeft w:val="0"/>
      <w:marRight w:val="0"/>
      <w:marTop w:val="0"/>
      <w:marBottom w:val="0"/>
      <w:divBdr>
        <w:top w:val="none" w:sz="0" w:space="0" w:color="auto"/>
        <w:left w:val="none" w:sz="0" w:space="0" w:color="auto"/>
        <w:bottom w:val="none" w:sz="0" w:space="0" w:color="auto"/>
        <w:right w:val="none" w:sz="0" w:space="0" w:color="auto"/>
      </w:divBdr>
    </w:div>
    <w:div w:id="822548237">
      <w:marLeft w:val="0"/>
      <w:marRight w:val="0"/>
      <w:marTop w:val="0"/>
      <w:marBottom w:val="0"/>
      <w:divBdr>
        <w:top w:val="none" w:sz="0" w:space="0" w:color="auto"/>
        <w:left w:val="none" w:sz="0" w:space="0" w:color="auto"/>
        <w:bottom w:val="none" w:sz="0" w:space="0" w:color="auto"/>
        <w:right w:val="none" w:sz="0" w:space="0" w:color="auto"/>
      </w:divBdr>
    </w:div>
    <w:div w:id="822548238">
      <w:marLeft w:val="0"/>
      <w:marRight w:val="0"/>
      <w:marTop w:val="0"/>
      <w:marBottom w:val="0"/>
      <w:divBdr>
        <w:top w:val="none" w:sz="0" w:space="0" w:color="auto"/>
        <w:left w:val="none" w:sz="0" w:space="0" w:color="auto"/>
        <w:bottom w:val="none" w:sz="0" w:space="0" w:color="auto"/>
        <w:right w:val="none" w:sz="0" w:space="0" w:color="auto"/>
      </w:divBdr>
    </w:div>
    <w:div w:id="822548239">
      <w:marLeft w:val="0"/>
      <w:marRight w:val="0"/>
      <w:marTop w:val="0"/>
      <w:marBottom w:val="0"/>
      <w:divBdr>
        <w:top w:val="none" w:sz="0" w:space="0" w:color="auto"/>
        <w:left w:val="none" w:sz="0" w:space="0" w:color="auto"/>
        <w:bottom w:val="none" w:sz="0" w:space="0" w:color="auto"/>
        <w:right w:val="none" w:sz="0" w:space="0" w:color="auto"/>
      </w:divBdr>
    </w:div>
    <w:div w:id="822548240">
      <w:marLeft w:val="0"/>
      <w:marRight w:val="0"/>
      <w:marTop w:val="0"/>
      <w:marBottom w:val="0"/>
      <w:divBdr>
        <w:top w:val="none" w:sz="0" w:space="0" w:color="auto"/>
        <w:left w:val="none" w:sz="0" w:space="0" w:color="auto"/>
        <w:bottom w:val="none" w:sz="0" w:space="0" w:color="auto"/>
        <w:right w:val="none" w:sz="0" w:space="0" w:color="auto"/>
      </w:divBdr>
    </w:div>
    <w:div w:id="822548241">
      <w:marLeft w:val="0"/>
      <w:marRight w:val="0"/>
      <w:marTop w:val="0"/>
      <w:marBottom w:val="0"/>
      <w:divBdr>
        <w:top w:val="none" w:sz="0" w:space="0" w:color="auto"/>
        <w:left w:val="none" w:sz="0" w:space="0" w:color="auto"/>
        <w:bottom w:val="none" w:sz="0" w:space="0" w:color="auto"/>
        <w:right w:val="none" w:sz="0" w:space="0" w:color="auto"/>
      </w:divBdr>
    </w:div>
    <w:div w:id="822548242">
      <w:marLeft w:val="0"/>
      <w:marRight w:val="0"/>
      <w:marTop w:val="0"/>
      <w:marBottom w:val="0"/>
      <w:divBdr>
        <w:top w:val="none" w:sz="0" w:space="0" w:color="auto"/>
        <w:left w:val="none" w:sz="0" w:space="0" w:color="auto"/>
        <w:bottom w:val="none" w:sz="0" w:space="0" w:color="auto"/>
        <w:right w:val="none" w:sz="0" w:space="0" w:color="auto"/>
      </w:divBdr>
    </w:div>
    <w:div w:id="822548243">
      <w:marLeft w:val="0"/>
      <w:marRight w:val="0"/>
      <w:marTop w:val="0"/>
      <w:marBottom w:val="0"/>
      <w:divBdr>
        <w:top w:val="none" w:sz="0" w:space="0" w:color="auto"/>
        <w:left w:val="none" w:sz="0" w:space="0" w:color="auto"/>
        <w:bottom w:val="none" w:sz="0" w:space="0" w:color="auto"/>
        <w:right w:val="none" w:sz="0" w:space="0" w:color="auto"/>
      </w:divBdr>
    </w:div>
    <w:div w:id="822548244">
      <w:marLeft w:val="0"/>
      <w:marRight w:val="0"/>
      <w:marTop w:val="0"/>
      <w:marBottom w:val="0"/>
      <w:divBdr>
        <w:top w:val="none" w:sz="0" w:space="0" w:color="auto"/>
        <w:left w:val="none" w:sz="0" w:space="0" w:color="auto"/>
        <w:bottom w:val="none" w:sz="0" w:space="0" w:color="auto"/>
        <w:right w:val="none" w:sz="0" w:space="0" w:color="auto"/>
      </w:divBdr>
    </w:div>
    <w:div w:id="822548245">
      <w:marLeft w:val="0"/>
      <w:marRight w:val="0"/>
      <w:marTop w:val="0"/>
      <w:marBottom w:val="0"/>
      <w:divBdr>
        <w:top w:val="none" w:sz="0" w:space="0" w:color="auto"/>
        <w:left w:val="none" w:sz="0" w:space="0" w:color="auto"/>
        <w:bottom w:val="none" w:sz="0" w:space="0" w:color="auto"/>
        <w:right w:val="none" w:sz="0" w:space="0" w:color="auto"/>
      </w:divBdr>
    </w:div>
    <w:div w:id="822548246">
      <w:marLeft w:val="0"/>
      <w:marRight w:val="0"/>
      <w:marTop w:val="0"/>
      <w:marBottom w:val="0"/>
      <w:divBdr>
        <w:top w:val="none" w:sz="0" w:space="0" w:color="auto"/>
        <w:left w:val="none" w:sz="0" w:space="0" w:color="auto"/>
        <w:bottom w:val="none" w:sz="0" w:space="0" w:color="auto"/>
        <w:right w:val="none" w:sz="0" w:space="0" w:color="auto"/>
      </w:divBdr>
    </w:div>
    <w:div w:id="822548247">
      <w:marLeft w:val="0"/>
      <w:marRight w:val="0"/>
      <w:marTop w:val="0"/>
      <w:marBottom w:val="0"/>
      <w:divBdr>
        <w:top w:val="none" w:sz="0" w:space="0" w:color="auto"/>
        <w:left w:val="none" w:sz="0" w:space="0" w:color="auto"/>
        <w:bottom w:val="none" w:sz="0" w:space="0" w:color="auto"/>
        <w:right w:val="none" w:sz="0" w:space="0" w:color="auto"/>
      </w:divBdr>
      <w:divsChild>
        <w:div w:id="822548232">
          <w:marLeft w:val="0"/>
          <w:marRight w:val="0"/>
          <w:marTop w:val="0"/>
          <w:marBottom w:val="0"/>
          <w:divBdr>
            <w:top w:val="none" w:sz="0" w:space="0" w:color="auto"/>
            <w:left w:val="none" w:sz="0" w:space="0" w:color="auto"/>
            <w:bottom w:val="none" w:sz="0" w:space="0" w:color="auto"/>
            <w:right w:val="none" w:sz="0" w:space="0" w:color="auto"/>
          </w:divBdr>
          <w:divsChild>
            <w:div w:id="822548112">
              <w:marLeft w:val="0"/>
              <w:marRight w:val="0"/>
              <w:marTop w:val="0"/>
              <w:marBottom w:val="0"/>
              <w:divBdr>
                <w:top w:val="none" w:sz="0" w:space="0" w:color="auto"/>
                <w:left w:val="none" w:sz="0" w:space="0" w:color="auto"/>
                <w:bottom w:val="none" w:sz="0" w:space="0" w:color="auto"/>
                <w:right w:val="none" w:sz="0" w:space="0" w:color="auto"/>
              </w:divBdr>
              <w:divsChild>
                <w:div w:id="822548269">
                  <w:marLeft w:val="0"/>
                  <w:marRight w:val="0"/>
                  <w:marTop w:val="0"/>
                  <w:marBottom w:val="0"/>
                  <w:divBdr>
                    <w:top w:val="none" w:sz="0" w:space="0" w:color="auto"/>
                    <w:left w:val="none" w:sz="0" w:space="0" w:color="auto"/>
                    <w:bottom w:val="none" w:sz="0" w:space="0" w:color="auto"/>
                    <w:right w:val="none" w:sz="0" w:space="0" w:color="auto"/>
                  </w:divBdr>
                  <w:divsChild>
                    <w:div w:id="822548155">
                      <w:marLeft w:val="0"/>
                      <w:marRight w:val="0"/>
                      <w:marTop w:val="0"/>
                      <w:marBottom w:val="0"/>
                      <w:divBdr>
                        <w:top w:val="single" w:sz="6" w:space="0" w:color="9E9C9C"/>
                        <w:left w:val="single" w:sz="6" w:space="0" w:color="9E9C9C"/>
                        <w:bottom w:val="single" w:sz="6" w:space="0" w:color="9E9C9C"/>
                        <w:right w:val="single" w:sz="6" w:space="0" w:color="9E9C9C"/>
                      </w:divBdr>
                      <w:divsChild>
                        <w:div w:id="822548116">
                          <w:marLeft w:val="0"/>
                          <w:marRight w:val="0"/>
                          <w:marTop w:val="0"/>
                          <w:marBottom w:val="0"/>
                          <w:divBdr>
                            <w:top w:val="none" w:sz="0" w:space="0" w:color="auto"/>
                            <w:left w:val="none" w:sz="0" w:space="0" w:color="auto"/>
                            <w:bottom w:val="none" w:sz="0" w:space="0" w:color="auto"/>
                            <w:right w:val="none" w:sz="0" w:space="0" w:color="auto"/>
                          </w:divBdr>
                          <w:divsChild>
                            <w:div w:id="822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48248">
      <w:marLeft w:val="0"/>
      <w:marRight w:val="0"/>
      <w:marTop w:val="0"/>
      <w:marBottom w:val="0"/>
      <w:divBdr>
        <w:top w:val="none" w:sz="0" w:space="0" w:color="auto"/>
        <w:left w:val="none" w:sz="0" w:space="0" w:color="auto"/>
        <w:bottom w:val="none" w:sz="0" w:space="0" w:color="auto"/>
        <w:right w:val="none" w:sz="0" w:space="0" w:color="auto"/>
      </w:divBdr>
    </w:div>
    <w:div w:id="822548249">
      <w:marLeft w:val="0"/>
      <w:marRight w:val="0"/>
      <w:marTop w:val="0"/>
      <w:marBottom w:val="0"/>
      <w:divBdr>
        <w:top w:val="none" w:sz="0" w:space="0" w:color="auto"/>
        <w:left w:val="none" w:sz="0" w:space="0" w:color="auto"/>
        <w:bottom w:val="none" w:sz="0" w:space="0" w:color="auto"/>
        <w:right w:val="none" w:sz="0" w:space="0" w:color="auto"/>
      </w:divBdr>
    </w:div>
    <w:div w:id="822548251">
      <w:marLeft w:val="0"/>
      <w:marRight w:val="0"/>
      <w:marTop w:val="0"/>
      <w:marBottom w:val="0"/>
      <w:divBdr>
        <w:top w:val="none" w:sz="0" w:space="0" w:color="auto"/>
        <w:left w:val="none" w:sz="0" w:space="0" w:color="auto"/>
        <w:bottom w:val="none" w:sz="0" w:space="0" w:color="auto"/>
        <w:right w:val="none" w:sz="0" w:space="0" w:color="auto"/>
      </w:divBdr>
    </w:div>
    <w:div w:id="822548252">
      <w:marLeft w:val="0"/>
      <w:marRight w:val="0"/>
      <w:marTop w:val="0"/>
      <w:marBottom w:val="0"/>
      <w:divBdr>
        <w:top w:val="none" w:sz="0" w:space="0" w:color="auto"/>
        <w:left w:val="none" w:sz="0" w:space="0" w:color="auto"/>
        <w:bottom w:val="none" w:sz="0" w:space="0" w:color="auto"/>
        <w:right w:val="none" w:sz="0" w:space="0" w:color="auto"/>
      </w:divBdr>
    </w:div>
    <w:div w:id="822548253">
      <w:marLeft w:val="0"/>
      <w:marRight w:val="0"/>
      <w:marTop w:val="0"/>
      <w:marBottom w:val="0"/>
      <w:divBdr>
        <w:top w:val="none" w:sz="0" w:space="0" w:color="auto"/>
        <w:left w:val="none" w:sz="0" w:space="0" w:color="auto"/>
        <w:bottom w:val="none" w:sz="0" w:space="0" w:color="auto"/>
        <w:right w:val="none" w:sz="0" w:space="0" w:color="auto"/>
      </w:divBdr>
    </w:div>
    <w:div w:id="822548254">
      <w:marLeft w:val="0"/>
      <w:marRight w:val="0"/>
      <w:marTop w:val="0"/>
      <w:marBottom w:val="0"/>
      <w:divBdr>
        <w:top w:val="none" w:sz="0" w:space="0" w:color="auto"/>
        <w:left w:val="none" w:sz="0" w:space="0" w:color="auto"/>
        <w:bottom w:val="none" w:sz="0" w:space="0" w:color="auto"/>
        <w:right w:val="none" w:sz="0" w:space="0" w:color="auto"/>
      </w:divBdr>
    </w:div>
    <w:div w:id="822548255">
      <w:marLeft w:val="0"/>
      <w:marRight w:val="0"/>
      <w:marTop w:val="0"/>
      <w:marBottom w:val="0"/>
      <w:divBdr>
        <w:top w:val="none" w:sz="0" w:space="0" w:color="auto"/>
        <w:left w:val="none" w:sz="0" w:space="0" w:color="auto"/>
        <w:bottom w:val="none" w:sz="0" w:space="0" w:color="auto"/>
        <w:right w:val="none" w:sz="0" w:space="0" w:color="auto"/>
      </w:divBdr>
    </w:div>
    <w:div w:id="822548256">
      <w:marLeft w:val="0"/>
      <w:marRight w:val="0"/>
      <w:marTop w:val="0"/>
      <w:marBottom w:val="0"/>
      <w:divBdr>
        <w:top w:val="none" w:sz="0" w:space="0" w:color="auto"/>
        <w:left w:val="none" w:sz="0" w:space="0" w:color="auto"/>
        <w:bottom w:val="none" w:sz="0" w:space="0" w:color="auto"/>
        <w:right w:val="none" w:sz="0" w:space="0" w:color="auto"/>
      </w:divBdr>
    </w:div>
    <w:div w:id="822548257">
      <w:marLeft w:val="0"/>
      <w:marRight w:val="0"/>
      <w:marTop w:val="0"/>
      <w:marBottom w:val="0"/>
      <w:divBdr>
        <w:top w:val="none" w:sz="0" w:space="0" w:color="auto"/>
        <w:left w:val="none" w:sz="0" w:space="0" w:color="auto"/>
        <w:bottom w:val="none" w:sz="0" w:space="0" w:color="auto"/>
        <w:right w:val="none" w:sz="0" w:space="0" w:color="auto"/>
      </w:divBdr>
    </w:div>
    <w:div w:id="822548258">
      <w:marLeft w:val="0"/>
      <w:marRight w:val="0"/>
      <w:marTop w:val="0"/>
      <w:marBottom w:val="0"/>
      <w:divBdr>
        <w:top w:val="none" w:sz="0" w:space="0" w:color="auto"/>
        <w:left w:val="none" w:sz="0" w:space="0" w:color="auto"/>
        <w:bottom w:val="none" w:sz="0" w:space="0" w:color="auto"/>
        <w:right w:val="none" w:sz="0" w:space="0" w:color="auto"/>
      </w:divBdr>
    </w:div>
    <w:div w:id="822548259">
      <w:marLeft w:val="0"/>
      <w:marRight w:val="0"/>
      <w:marTop w:val="0"/>
      <w:marBottom w:val="0"/>
      <w:divBdr>
        <w:top w:val="none" w:sz="0" w:space="0" w:color="auto"/>
        <w:left w:val="none" w:sz="0" w:space="0" w:color="auto"/>
        <w:bottom w:val="none" w:sz="0" w:space="0" w:color="auto"/>
        <w:right w:val="none" w:sz="0" w:space="0" w:color="auto"/>
      </w:divBdr>
    </w:div>
    <w:div w:id="822548260">
      <w:marLeft w:val="0"/>
      <w:marRight w:val="0"/>
      <w:marTop w:val="0"/>
      <w:marBottom w:val="0"/>
      <w:divBdr>
        <w:top w:val="none" w:sz="0" w:space="0" w:color="auto"/>
        <w:left w:val="none" w:sz="0" w:space="0" w:color="auto"/>
        <w:bottom w:val="none" w:sz="0" w:space="0" w:color="auto"/>
        <w:right w:val="none" w:sz="0" w:space="0" w:color="auto"/>
      </w:divBdr>
    </w:div>
    <w:div w:id="822548261">
      <w:marLeft w:val="0"/>
      <w:marRight w:val="0"/>
      <w:marTop w:val="0"/>
      <w:marBottom w:val="0"/>
      <w:divBdr>
        <w:top w:val="none" w:sz="0" w:space="0" w:color="auto"/>
        <w:left w:val="none" w:sz="0" w:space="0" w:color="auto"/>
        <w:bottom w:val="none" w:sz="0" w:space="0" w:color="auto"/>
        <w:right w:val="none" w:sz="0" w:space="0" w:color="auto"/>
      </w:divBdr>
    </w:div>
    <w:div w:id="822548262">
      <w:marLeft w:val="0"/>
      <w:marRight w:val="0"/>
      <w:marTop w:val="0"/>
      <w:marBottom w:val="0"/>
      <w:divBdr>
        <w:top w:val="none" w:sz="0" w:space="0" w:color="auto"/>
        <w:left w:val="none" w:sz="0" w:space="0" w:color="auto"/>
        <w:bottom w:val="none" w:sz="0" w:space="0" w:color="auto"/>
        <w:right w:val="none" w:sz="0" w:space="0" w:color="auto"/>
      </w:divBdr>
    </w:div>
    <w:div w:id="822548264">
      <w:marLeft w:val="0"/>
      <w:marRight w:val="0"/>
      <w:marTop w:val="0"/>
      <w:marBottom w:val="0"/>
      <w:divBdr>
        <w:top w:val="none" w:sz="0" w:space="0" w:color="auto"/>
        <w:left w:val="none" w:sz="0" w:space="0" w:color="auto"/>
        <w:bottom w:val="none" w:sz="0" w:space="0" w:color="auto"/>
        <w:right w:val="none" w:sz="0" w:space="0" w:color="auto"/>
      </w:divBdr>
      <w:divsChild>
        <w:div w:id="822548110">
          <w:marLeft w:val="0"/>
          <w:marRight w:val="0"/>
          <w:marTop w:val="0"/>
          <w:marBottom w:val="0"/>
          <w:divBdr>
            <w:top w:val="none" w:sz="0" w:space="0" w:color="auto"/>
            <w:left w:val="none" w:sz="0" w:space="0" w:color="auto"/>
            <w:bottom w:val="none" w:sz="0" w:space="0" w:color="auto"/>
            <w:right w:val="none" w:sz="0" w:space="0" w:color="auto"/>
          </w:divBdr>
        </w:div>
      </w:divsChild>
    </w:div>
    <w:div w:id="822548265">
      <w:marLeft w:val="0"/>
      <w:marRight w:val="0"/>
      <w:marTop w:val="0"/>
      <w:marBottom w:val="0"/>
      <w:divBdr>
        <w:top w:val="none" w:sz="0" w:space="0" w:color="auto"/>
        <w:left w:val="none" w:sz="0" w:space="0" w:color="auto"/>
        <w:bottom w:val="none" w:sz="0" w:space="0" w:color="auto"/>
        <w:right w:val="none" w:sz="0" w:space="0" w:color="auto"/>
      </w:divBdr>
    </w:div>
    <w:div w:id="822548267">
      <w:marLeft w:val="0"/>
      <w:marRight w:val="0"/>
      <w:marTop w:val="0"/>
      <w:marBottom w:val="0"/>
      <w:divBdr>
        <w:top w:val="none" w:sz="0" w:space="0" w:color="auto"/>
        <w:left w:val="none" w:sz="0" w:space="0" w:color="auto"/>
        <w:bottom w:val="none" w:sz="0" w:space="0" w:color="auto"/>
        <w:right w:val="none" w:sz="0" w:space="0" w:color="auto"/>
      </w:divBdr>
    </w:div>
    <w:div w:id="822548270">
      <w:marLeft w:val="0"/>
      <w:marRight w:val="0"/>
      <w:marTop w:val="0"/>
      <w:marBottom w:val="0"/>
      <w:divBdr>
        <w:top w:val="none" w:sz="0" w:space="0" w:color="auto"/>
        <w:left w:val="none" w:sz="0" w:space="0" w:color="auto"/>
        <w:bottom w:val="none" w:sz="0" w:space="0" w:color="auto"/>
        <w:right w:val="none" w:sz="0" w:space="0" w:color="auto"/>
      </w:divBdr>
    </w:div>
    <w:div w:id="822548271">
      <w:marLeft w:val="0"/>
      <w:marRight w:val="0"/>
      <w:marTop w:val="0"/>
      <w:marBottom w:val="0"/>
      <w:divBdr>
        <w:top w:val="none" w:sz="0" w:space="0" w:color="auto"/>
        <w:left w:val="none" w:sz="0" w:space="0" w:color="auto"/>
        <w:bottom w:val="none" w:sz="0" w:space="0" w:color="auto"/>
        <w:right w:val="none" w:sz="0" w:space="0" w:color="auto"/>
      </w:divBdr>
    </w:div>
    <w:div w:id="822548272">
      <w:marLeft w:val="0"/>
      <w:marRight w:val="0"/>
      <w:marTop w:val="0"/>
      <w:marBottom w:val="0"/>
      <w:divBdr>
        <w:top w:val="none" w:sz="0" w:space="0" w:color="auto"/>
        <w:left w:val="none" w:sz="0" w:space="0" w:color="auto"/>
        <w:bottom w:val="none" w:sz="0" w:space="0" w:color="auto"/>
        <w:right w:val="none" w:sz="0" w:space="0" w:color="auto"/>
      </w:divBdr>
    </w:div>
    <w:div w:id="822548273">
      <w:marLeft w:val="0"/>
      <w:marRight w:val="0"/>
      <w:marTop w:val="0"/>
      <w:marBottom w:val="0"/>
      <w:divBdr>
        <w:top w:val="none" w:sz="0" w:space="0" w:color="auto"/>
        <w:left w:val="none" w:sz="0" w:space="0" w:color="auto"/>
        <w:bottom w:val="none" w:sz="0" w:space="0" w:color="auto"/>
        <w:right w:val="none" w:sz="0" w:space="0" w:color="auto"/>
      </w:divBdr>
    </w:div>
    <w:div w:id="822548274">
      <w:marLeft w:val="0"/>
      <w:marRight w:val="0"/>
      <w:marTop w:val="0"/>
      <w:marBottom w:val="0"/>
      <w:divBdr>
        <w:top w:val="none" w:sz="0" w:space="0" w:color="auto"/>
        <w:left w:val="none" w:sz="0" w:space="0" w:color="auto"/>
        <w:bottom w:val="none" w:sz="0" w:space="0" w:color="auto"/>
        <w:right w:val="none" w:sz="0" w:space="0" w:color="auto"/>
      </w:divBdr>
    </w:div>
    <w:div w:id="822548275">
      <w:marLeft w:val="0"/>
      <w:marRight w:val="0"/>
      <w:marTop w:val="0"/>
      <w:marBottom w:val="0"/>
      <w:divBdr>
        <w:top w:val="none" w:sz="0" w:space="0" w:color="auto"/>
        <w:left w:val="none" w:sz="0" w:space="0" w:color="auto"/>
        <w:bottom w:val="none" w:sz="0" w:space="0" w:color="auto"/>
        <w:right w:val="none" w:sz="0" w:space="0" w:color="auto"/>
      </w:divBdr>
    </w:div>
    <w:div w:id="822548276">
      <w:marLeft w:val="0"/>
      <w:marRight w:val="0"/>
      <w:marTop w:val="0"/>
      <w:marBottom w:val="0"/>
      <w:divBdr>
        <w:top w:val="none" w:sz="0" w:space="0" w:color="auto"/>
        <w:left w:val="none" w:sz="0" w:space="0" w:color="auto"/>
        <w:bottom w:val="none" w:sz="0" w:space="0" w:color="auto"/>
        <w:right w:val="none" w:sz="0" w:space="0" w:color="auto"/>
      </w:divBdr>
    </w:div>
    <w:div w:id="822548277">
      <w:marLeft w:val="0"/>
      <w:marRight w:val="0"/>
      <w:marTop w:val="0"/>
      <w:marBottom w:val="0"/>
      <w:divBdr>
        <w:top w:val="none" w:sz="0" w:space="0" w:color="auto"/>
        <w:left w:val="none" w:sz="0" w:space="0" w:color="auto"/>
        <w:bottom w:val="none" w:sz="0" w:space="0" w:color="auto"/>
        <w:right w:val="none" w:sz="0" w:space="0" w:color="auto"/>
      </w:divBdr>
    </w:div>
    <w:div w:id="822548278">
      <w:marLeft w:val="0"/>
      <w:marRight w:val="0"/>
      <w:marTop w:val="0"/>
      <w:marBottom w:val="0"/>
      <w:divBdr>
        <w:top w:val="none" w:sz="0" w:space="0" w:color="auto"/>
        <w:left w:val="none" w:sz="0" w:space="0" w:color="auto"/>
        <w:bottom w:val="none" w:sz="0" w:space="0" w:color="auto"/>
        <w:right w:val="none" w:sz="0" w:space="0" w:color="auto"/>
      </w:divBdr>
    </w:div>
    <w:div w:id="822548280">
      <w:marLeft w:val="0"/>
      <w:marRight w:val="0"/>
      <w:marTop w:val="0"/>
      <w:marBottom w:val="0"/>
      <w:divBdr>
        <w:top w:val="none" w:sz="0" w:space="0" w:color="auto"/>
        <w:left w:val="none" w:sz="0" w:space="0" w:color="auto"/>
        <w:bottom w:val="none" w:sz="0" w:space="0" w:color="auto"/>
        <w:right w:val="none" w:sz="0" w:space="0" w:color="auto"/>
      </w:divBdr>
    </w:div>
    <w:div w:id="822548281">
      <w:marLeft w:val="0"/>
      <w:marRight w:val="0"/>
      <w:marTop w:val="0"/>
      <w:marBottom w:val="0"/>
      <w:divBdr>
        <w:top w:val="none" w:sz="0" w:space="0" w:color="auto"/>
        <w:left w:val="none" w:sz="0" w:space="0" w:color="auto"/>
        <w:bottom w:val="none" w:sz="0" w:space="0" w:color="auto"/>
        <w:right w:val="none" w:sz="0" w:space="0" w:color="auto"/>
      </w:divBdr>
    </w:div>
    <w:div w:id="822548282">
      <w:marLeft w:val="0"/>
      <w:marRight w:val="0"/>
      <w:marTop w:val="0"/>
      <w:marBottom w:val="0"/>
      <w:divBdr>
        <w:top w:val="none" w:sz="0" w:space="0" w:color="auto"/>
        <w:left w:val="none" w:sz="0" w:space="0" w:color="auto"/>
        <w:bottom w:val="none" w:sz="0" w:space="0" w:color="auto"/>
        <w:right w:val="none" w:sz="0" w:space="0" w:color="auto"/>
      </w:divBdr>
      <w:divsChild>
        <w:div w:id="822548177">
          <w:marLeft w:val="0"/>
          <w:marRight w:val="0"/>
          <w:marTop w:val="0"/>
          <w:marBottom w:val="0"/>
          <w:divBdr>
            <w:top w:val="none" w:sz="0" w:space="0" w:color="auto"/>
            <w:left w:val="none" w:sz="0" w:space="0" w:color="auto"/>
            <w:bottom w:val="none" w:sz="0" w:space="0" w:color="auto"/>
            <w:right w:val="none" w:sz="0" w:space="0" w:color="auto"/>
          </w:divBdr>
        </w:div>
      </w:divsChild>
    </w:div>
    <w:div w:id="822548283">
      <w:marLeft w:val="0"/>
      <w:marRight w:val="0"/>
      <w:marTop w:val="0"/>
      <w:marBottom w:val="0"/>
      <w:divBdr>
        <w:top w:val="none" w:sz="0" w:space="0" w:color="auto"/>
        <w:left w:val="none" w:sz="0" w:space="0" w:color="auto"/>
        <w:bottom w:val="none" w:sz="0" w:space="0" w:color="auto"/>
        <w:right w:val="none" w:sz="0" w:space="0" w:color="auto"/>
      </w:divBdr>
    </w:div>
    <w:div w:id="822548284">
      <w:marLeft w:val="0"/>
      <w:marRight w:val="0"/>
      <w:marTop w:val="0"/>
      <w:marBottom w:val="0"/>
      <w:divBdr>
        <w:top w:val="none" w:sz="0" w:space="0" w:color="auto"/>
        <w:left w:val="none" w:sz="0" w:space="0" w:color="auto"/>
        <w:bottom w:val="none" w:sz="0" w:space="0" w:color="auto"/>
        <w:right w:val="none" w:sz="0" w:space="0" w:color="auto"/>
      </w:divBdr>
    </w:div>
    <w:div w:id="822548286">
      <w:marLeft w:val="0"/>
      <w:marRight w:val="0"/>
      <w:marTop w:val="0"/>
      <w:marBottom w:val="0"/>
      <w:divBdr>
        <w:top w:val="none" w:sz="0" w:space="0" w:color="auto"/>
        <w:left w:val="none" w:sz="0" w:space="0" w:color="auto"/>
        <w:bottom w:val="none" w:sz="0" w:space="0" w:color="auto"/>
        <w:right w:val="none" w:sz="0" w:space="0" w:color="auto"/>
      </w:divBdr>
    </w:div>
    <w:div w:id="822548287">
      <w:marLeft w:val="0"/>
      <w:marRight w:val="0"/>
      <w:marTop w:val="0"/>
      <w:marBottom w:val="0"/>
      <w:divBdr>
        <w:top w:val="none" w:sz="0" w:space="0" w:color="auto"/>
        <w:left w:val="none" w:sz="0" w:space="0" w:color="auto"/>
        <w:bottom w:val="none" w:sz="0" w:space="0" w:color="auto"/>
        <w:right w:val="none" w:sz="0" w:space="0" w:color="auto"/>
      </w:divBdr>
    </w:div>
    <w:div w:id="822548288">
      <w:marLeft w:val="0"/>
      <w:marRight w:val="0"/>
      <w:marTop w:val="0"/>
      <w:marBottom w:val="0"/>
      <w:divBdr>
        <w:top w:val="none" w:sz="0" w:space="0" w:color="auto"/>
        <w:left w:val="none" w:sz="0" w:space="0" w:color="auto"/>
        <w:bottom w:val="none" w:sz="0" w:space="0" w:color="auto"/>
        <w:right w:val="none" w:sz="0" w:space="0" w:color="auto"/>
      </w:divBdr>
    </w:div>
    <w:div w:id="822548289">
      <w:marLeft w:val="0"/>
      <w:marRight w:val="0"/>
      <w:marTop w:val="0"/>
      <w:marBottom w:val="0"/>
      <w:divBdr>
        <w:top w:val="none" w:sz="0" w:space="0" w:color="auto"/>
        <w:left w:val="none" w:sz="0" w:space="0" w:color="auto"/>
        <w:bottom w:val="none" w:sz="0" w:space="0" w:color="auto"/>
        <w:right w:val="none" w:sz="0" w:space="0" w:color="auto"/>
      </w:divBdr>
    </w:div>
    <w:div w:id="822548290">
      <w:marLeft w:val="0"/>
      <w:marRight w:val="0"/>
      <w:marTop w:val="0"/>
      <w:marBottom w:val="0"/>
      <w:divBdr>
        <w:top w:val="none" w:sz="0" w:space="0" w:color="auto"/>
        <w:left w:val="none" w:sz="0" w:space="0" w:color="auto"/>
        <w:bottom w:val="none" w:sz="0" w:space="0" w:color="auto"/>
        <w:right w:val="none" w:sz="0" w:space="0" w:color="auto"/>
      </w:divBdr>
    </w:div>
    <w:div w:id="822548292">
      <w:marLeft w:val="0"/>
      <w:marRight w:val="0"/>
      <w:marTop w:val="0"/>
      <w:marBottom w:val="0"/>
      <w:divBdr>
        <w:top w:val="none" w:sz="0" w:space="0" w:color="auto"/>
        <w:left w:val="none" w:sz="0" w:space="0" w:color="auto"/>
        <w:bottom w:val="none" w:sz="0" w:space="0" w:color="auto"/>
        <w:right w:val="none" w:sz="0" w:space="0" w:color="auto"/>
      </w:divBdr>
    </w:div>
    <w:div w:id="822548293">
      <w:marLeft w:val="0"/>
      <w:marRight w:val="0"/>
      <w:marTop w:val="0"/>
      <w:marBottom w:val="0"/>
      <w:divBdr>
        <w:top w:val="none" w:sz="0" w:space="0" w:color="auto"/>
        <w:left w:val="none" w:sz="0" w:space="0" w:color="auto"/>
        <w:bottom w:val="none" w:sz="0" w:space="0" w:color="auto"/>
        <w:right w:val="none" w:sz="0" w:space="0" w:color="auto"/>
      </w:divBdr>
    </w:div>
    <w:div w:id="822548294">
      <w:marLeft w:val="0"/>
      <w:marRight w:val="0"/>
      <w:marTop w:val="0"/>
      <w:marBottom w:val="0"/>
      <w:divBdr>
        <w:top w:val="none" w:sz="0" w:space="0" w:color="auto"/>
        <w:left w:val="none" w:sz="0" w:space="0" w:color="auto"/>
        <w:bottom w:val="none" w:sz="0" w:space="0" w:color="auto"/>
        <w:right w:val="none" w:sz="0" w:space="0" w:color="auto"/>
      </w:divBdr>
    </w:div>
    <w:div w:id="822548295">
      <w:marLeft w:val="0"/>
      <w:marRight w:val="0"/>
      <w:marTop w:val="0"/>
      <w:marBottom w:val="0"/>
      <w:divBdr>
        <w:top w:val="none" w:sz="0" w:space="0" w:color="auto"/>
        <w:left w:val="none" w:sz="0" w:space="0" w:color="auto"/>
        <w:bottom w:val="none" w:sz="0" w:space="0" w:color="auto"/>
        <w:right w:val="none" w:sz="0" w:space="0" w:color="auto"/>
      </w:divBdr>
    </w:div>
    <w:div w:id="822548296">
      <w:marLeft w:val="0"/>
      <w:marRight w:val="0"/>
      <w:marTop w:val="0"/>
      <w:marBottom w:val="0"/>
      <w:divBdr>
        <w:top w:val="none" w:sz="0" w:space="0" w:color="auto"/>
        <w:left w:val="none" w:sz="0" w:space="0" w:color="auto"/>
        <w:bottom w:val="none" w:sz="0" w:space="0" w:color="auto"/>
        <w:right w:val="none" w:sz="0" w:space="0" w:color="auto"/>
      </w:divBdr>
    </w:div>
    <w:div w:id="822548297">
      <w:marLeft w:val="0"/>
      <w:marRight w:val="0"/>
      <w:marTop w:val="0"/>
      <w:marBottom w:val="0"/>
      <w:divBdr>
        <w:top w:val="none" w:sz="0" w:space="0" w:color="auto"/>
        <w:left w:val="none" w:sz="0" w:space="0" w:color="auto"/>
        <w:bottom w:val="none" w:sz="0" w:space="0" w:color="auto"/>
        <w:right w:val="none" w:sz="0" w:space="0" w:color="auto"/>
      </w:divBdr>
    </w:div>
    <w:div w:id="822548298">
      <w:marLeft w:val="0"/>
      <w:marRight w:val="0"/>
      <w:marTop w:val="0"/>
      <w:marBottom w:val="0"/>
      <w:divBdr>
        <w:top w:val="none" w:sz="0" w:space="0" w:color="auto"/>
        <w:left w:val="none" w:sz="0" w:space="0" w:color="auto"/>
        <w:bottom w:val="none" w:sz="0" w:space="0" w:color="auto"/>
        <w:right w:val="none" w:sz="0" w:space="0" w:color="auto"/>
      </w:divBdr>
    </w:div>
    <w:div w:id="822548299">
      <w:marLeft w:val="0"/>
      <w:marRight w:val="0"/>
      <w:marTop w:val="0"/>
      <w:marBottom w:val="0"/>
      <w:divBdr>
        <w:top w:val="none" w:sz="0" w:space="0" w:color="auto"/>
        <w:left w:val="none" w:sz="0" w:space="0" w:color="auto"/>
        <w:bottom w:val="none" w:sz="0" w:space="0" w:color="auto"/>
        <w:right w:val="none" w:sz="0" w:space="0" w:color="auto"/>
      </w:divBdr>
    </w:div>
    <w:div w:id="822548300">
      <w:marLeft w:val="0"/>
      <w:marRight w:val="0"/>
      <w:marTop w:val="0"/>
      <w:marBottom w:val="0"/>
      <w:divBdr>
        <w:top w:val="none" w:sz="0" w:space="0" w:color="auto"/>
        <w:left w:val="none" w:sz="0" w:space="0" w:color="auto"/>
        <w:bottom w:val="none" w:sz="0" w:space="0" w:color="auto"/>
        <w:right w:val="none" w:sz="0" w:space="0" w:color="auto"/>
      </w:divBdr>
    </w:div>
    <w:div w:id="822548301">
      <w:marLeft w:val="0"/>
      <w:marRight w:val="0"/>
      <w:marTop w:val="0"/>
      <w:marBottom w:val="0"/>
      <w:divBdr>
        <w:top w:val="none" w:sz="0" w:space="0" w:color="auto"/>
        <w:left w:val="none" w:sz="0" w:space="0" w:color="auto"/>
        <w:bottom w:val="none" w:sz="0" w:space="0" w:color="auto"/>
        <w:right w:val="none" w:sz="0" w:space="0" w:color="auto"/>
      </w:divBdr>
    </w:div>
    <w:div w:id="822548302">
      <w:marLeft w:val="0"/>
      <w:marRight w:val="0"/>
      <w:marTop w:val="0"/>
      <w:marBottom w:val="0"/>
      <w:divBdr>
        <w:top w:val="none" w:sz="0" w:space="0" w:color="auto"/>
        <w:left w:val="none" w:sz="0" w:space="0" w:color="auto"/>
        <w:bottom w:val="none" w:sz="0" w:space="0" w:color="auto"/>
        <w:right w:val="none" w:sz="0" w:space="0" w:color="auto"/>
      </w:divBdr>
    </w:div>
    <w:div w:id="822548303">
      <w:marLeft w:val="0"/>
      <w:marRight w:val="0"/>
      <w:marTop w:val="0"/>
      <w:marBottom w:val="0"/>
      <w:divBdr>
        <w:top w:val="none" w:sz="0" w:space="0" w:color="auto"/>
        <w:left w:val="none" w:sz="0" w:space="0" w:color="auto"/>
        <w:bottom w:val="none" w:sz="0" w:space="0" w:color="auto"/>
        <w:right w:val="none" w:sz="0" w:space="0" w:color="auto"/>
      </w:divBdr>
    </w:div>
    <w:div w:id="822548304">
      <w:marLeft w:val="0"/>
      <w:marRight w:val="0"/>
      <w:marTop w:val="0"/>
      <w:marBottom w:val="0"/>
      <w:divBdr>
        <w:top w:val="none" w:sz="0" w:space="0" w:color="auto"/>
        <w:left w:val="none" w:sz="0" w:space="0" w:color="auto"/>
        <w:bottom w:val="none" w:sz="0" w:space="0" w:color="auto"/>
        <w:right w:val="none" w:sz="0" w:space="0" w:color="auto"/>
      </w:divBdr>
    </w:div>
    <w:div w:id="822548306">
      <w:marLeft w:val="0"/>
      <w:marRight w:val="0"/>
      <w:marTop w:val="0"/>
      <w:marBottom w:val="0"/>
      <w:divBdr>
        <w:top w:val="none" w:sz="0" w:space="0" w:color="auto"/>
        <w:left w:val="none" w:sz="0" w:space="0" w:color="auto"/>
        <w:bottom w:val="none" w:sz="0" w:space="0" w:color="auto"/>
        <w:right w:val="none" w:sz="0" w:space="0" w:color="auto"/>
      </w:divBdr>
    </w:div>
    <w:div w:id="822548307">
      <w:marLeft w:val="0"/>
      <w:marRight w:val="0"/>
      <w:marTop w:val="0"/>
      <w:marBottom w:val="0"/>
      <w:divBdr>
        <w:top w:val="none" w:sz="0" w:space="0" w:color="auto"/>
        <w:left w:val="none" w:sz="0" w:space="0" w:color="auto"/>
        <w:bottom w:val="none" w:sz="0" w:space="0" w:color="auto"/>
        <w:right w:val="none" w:sz="0" w:space="0" w:color="auto"/>
      </w:divBdr>
    </w:div>
    <w:div w:id="822548308">
      <w:marLeft w:val="0"/>
      <w:marRight w:val="0"/>
      <w:marTop w:val="0"/>
      <w:marBottom w:val="0"/>
      <w:divBdr>
        <w:top w:val="none" w:sz="0" w:space="0" w:color="auto"/>
        <w:left w:val="none" w:sz="0" w:space="0" w:color="auto"/>
        <w:bottom w:val="none" w:sz="0" w:space="0" w:color="auto"/>
        <w:right w:val="none" w:sz="0" w:space="0" w:color="auto"/>
      </w:divBdr>
    </w:div>
    <w:div w:id="822548309">
      <w:marLeft w:val="0"/>
      <w:marRight w:val="0"/>
      <w:marTop w:val="0"/>
      <w:marBottom w:val="0"/>
      <w:divBdr>
        <w:top w:val="none" w:sz="0" w:space="0" w:color="auto"/>
        <w:left w:val="none" w:sz="0" w:space="0" w:color="auto"/>
        <w:bottom w:val="none" w:sz="0" w:space="0" w:color="auto"/>
        <w:right w:val="none" w:sz="0" w:space="0" w:color="auto"/>
      </w:divBdr>
    </w:div>
    <w:div w:id="822548310">
      <w:marLeft w:val="0"/>
      <w:marRight w:val="0"/>
      <w:marTop w:val="0"/>
      <w:marBottom w:val="0"/>
      <w:divBdr>
        <w:top w:val="none" w:sz="0" w:space="0" w:color="auto"/>
        <w:left w:val="none" w:sz="0" w:space="0" w:color="auto"/>
        <w:bottom w:val="none" w:sz="0" w:space="0" w:color="auto"/>
        <w:right w:val="none" w:sz="0" w:space="0" w:color="auto"/>
      </w:divBdr>
      <w:divsChild>
        <w:div w:id="822548225">
          <w:marLeft w:val="0"/>
          <w:marRight w:val="0"/>
          <w:marTop w:val="0"/>
          <w:marBottom w:val="0"/>
          <w:divBdr>
            <w:top w:val="none" w:sz="0" w:space="0" w:color="auto"/>
            <w:left w:val="none" w:sz="0" w:space="0" w:color="auto"/>
            <w:bottom w:val="none" w:sz="0" w:space="0" w:color="auto"/>
            <w:right w:val="none" w:sz="0" w:space="0" w:color="auto"/>
          </w:divBdr>
        </w:div>
        <w:div w:id="822548230">
          <w:marLeft w:val="0"/>
          <w:marRight w:val="0"/>
          <w:marTop w:val="0"/>
          <w:marBottom w:val="0"/>
          <w:divBdr>
            <w:top w:val="none" w:sz="0" w:space="0" w:color="auto"/>
            <w:left w:val="none" w:sz="0" w:space="0" w:color="auto"/>
            <w:bottom w:val="none" w:sz="0" w:space="0" w:color="auto"/>
            <w:right w:val="none" w:sz="0" w:space="0" w:color="auto"/>
          </w:divBdr>
        </w:div>
      </w:divsChild>
    </w:div>
    <w:div w:id="822548311">
      <w:marLeft w:val="0"/>
      <w:marRight w:val="0"/>
      <w:marTop w:val="0"/>
      <w:marBottom w:val="0"/>
      <w:divBdr>
        <w:top w:val="none" w:sz="0" w:space="0" w:color="auto"/>
        <w:left w:val="none" w:sz="0" w:space="0" w:color="auto"/>
        <w:bottom w:val="none" w:sz="0" w:space="0" w:color="auto"/>
        <w:right w:val="none" w:sz="0" w:space="0" w:color="auto"/>
      </w:divBdr>
      <w:divsChild>
        <w:div w:id="822548291">
          <w:marLeft w:val="0"/>
          <w:marRight w:val="0"/>
          <w:marTop w:val="0"/>
          <w:marBottom w:val="0"/>
          <w:divBdr>
            <w:top w:val="none" w:sz="0" w:space="0" w:color="auto"/>
            <w:left w:val="none" w:sz="0" w:space="0" w:color="auto"/>
            <w:bottom w:val="none" w:sz="0" w:space="0" w:color="auto"/>
            <w:right w:val="none" w:sz="0" w:space="0" w:color="auto"/>
          </w:divBdr>
        </w:div>
      </w:divsChild>
    </w:div>
    <w:div w:id="822548312">
      <w:marLeft w:val="0"/>
      <w:marRight w:val="0"/>
      <w:marTop w:val="0"/>
      <w:marBottom w:val="0"/>
      <w:divBdr>
        <w:top w:val="none" w:sz="0" w:space="0" w:color="auto"/>
        <w:left w:val="none" w:sz="0" w:space="0" w:color="auto"/>
        <w:bottom w:val="none" w:sz="0" w:space="0" w:color="auto"/>
        <w:right w:val="none" w:sz="0" w:space="0" w:color="auto"/>
      </w:divBdr>
      <w:divsChild>
        <w:div w:id="822548205">
          <w:marLeft w:val="0"/>
          <w:marRight w:val="0"/>
          <w:marTop w:val="0"/>
          <w:marBottom w:val="0"/>
          <w:divBdr>
            <w:top w:val="none" w:sz="0" w:space="0" w:color="auto"/>
            <w:left w:val="none" w:sz="0" w:space="0" w:color="auto"/>
            <w:bottom w:val="none" w:sz="0" w:space="0" w:color="auto"/>
            <w:right w:val="none" w:sz="0" w:space="0" w:color="auto"/>
          </w:divBdr>
        </w:div>
      </w:divsChild>
    </w:div>
    <w:div w:id="822548313">
      <w:marLeft w:val="0"/>
      <w:marRight w:val="0"/>
      <w:marTop w:val="0"/>
      <w:marBottom w:val="0"/>
      <w:divBdr>
        <w:top w:val="none" w:sz="0" w:space="0" w:color="auto"/>
        <w:left w:val="none" w:sz="0" w:space="0" w:color="auto"/>
        <w:bottom w:val="none" w:sz="0" w:space="0" w:color="auto"/>
        <w:right w:val="none" w:sz="0" w:space="0" w:color="auto"/>
      </w:divBdr>
    </w:div>
    <w:div w:id="822548314">
      <w:marLeft w:val="0"/>
      <w:marRight w:val="0"/>
      <w:marTop w:val="0"/>
      <w:marBottom w:val="0"/>
      <w:divBdr>
        <w:top w:val="none" w:sz="0" w:space="0" w:color="auto"/>
        <w:left w:val="none" w:sz="0" w:space="0" w:color="auto"/>
        <w:bottom w:val="none" w:sz="0" w:space="0" w:color="auto"/>
        <w:right w:val="none" w:sz="0" w:space="0" w:color="auto"/>
      </w:divBdr>
    </w:div>
    <w:div w:id="822548315">
      <w:marLeft w:val="0"/>
      <w:marRight w:val="0"/>
      <w:marTop w:val="0"/>
      <w:marBottom w:val="0"/>
      <w:divBdr>
        <w:top w:val="none" w:sz="0" w:space="0" w:color="auto"/>
        <w:left w:val="none" w:sz="0" w:space="0" w:color="auto"/>
        <w:bottom w:val="none" w:sz="0" w:space="0" w:color="auto"/>
        <w:right w:val="none" w:sz="0" w:space="0" w:color="auto"/>
      </w:divBdr>
    </w:div>
    <w:div w:id="822548316">
      <w:marLeft w:val="0"/>
      <w:marRight w:val="0"/>
      <w:marTop w:val="0"/>
      <w:marBottom w:val="0"/>
      <w:divBdr>
        <w:top w:val="none" w:sz="0" w:space="0" w:color="auto"/>
        <w:left w:val="none" w:sz="0" w:space="0" w:color="auto"/>
        <w:bottom w:val="none" w:sz="0" w:space="0" w:color="auto"/>
        <w:right w:val="none" w:sz="0" w:space="0" w:color="auto"/>
      </w:divBdr>
    </w:div>
    <w:div w:id="822548317">
      <w:marLeft w:val="0"/>
      <w:marRight w:val="0"/>
      <w:marTop w:val="0"/>
      <w:marBottom w:val="0"/>
      <w:divBdr>
        <w:top w:val="none" w:sz="0" w:space="0" w:color="auto"/>
        <w:left w:val="none" w:sz="0" w:space="0" w:color="auto"/>
        <w:bottom w:val="none" w:sz="0" w:space="0" w:color="auto"/>
        <w:right w:val="none" w:sz="0" w:space="0" w:color="auto"/>
      </w:divBdr>
      <w:divsChild>
        <w:div w:id="822548190">
          <w:marLeft w:val="0"/>
          <w:marRight w:val="0"/>
          <w:marTop w:val="0"/>
          <w:marBottom w:val="0"/>
          <w:divBdr>
            <w:top w:val="none" w:sz="0" w:space="0" w:color="auto"/>
            <w:left w:val="none" w:sz="0" w:space="0" w:color="auto"/>
            <w:bottom w:val="none" w:sz="0" w:space="0" w:color="auto"/>
            <w:right w:val="none" w:sz="0" w:space="0" w:color="auto"/>
          </w:divBdr>
          <w:divsChild>
            <w:div w:id="822548137">
              <w:marLeft w:val="0"/>
              <w:marRight w:val="0"/>
              <w:marTop w:val="0"/>
              <w:marBottom w:val="0"/>
              <w:divBdr>
                <w:top w:val="none" w:sz="0" w:space="0" w:color="auto"/>
                <w:left w:val="none" w:sz="0" w:space="0" w:color="auto"/>
                <w:bottom w:val="none" w:sz="0" w:space="0" w:color="auto"/>
                <w:right w:val="none" w:sz="0" w:space="0" w:color="auto"/>
              </w:divBdr>
            </w:div>
            <w:div w:id="822548157">
              <w:marLeft w:val="0"/>
              <w:marRight w:val="0"/>
              <w:marTop w:val="0"/>
              <w:marBottom w:val="0"/>
              <w:divBdr>
                <w:top w:val="none" w:sz="0" w:space="0" w:color="auto"/>
                <w:left w:val="none" w:sz="0" w:space="0" w:color="auto"/>
                <w:bottom w:val="none" w:sz="0" w:space="0" w:color="auto"/>
                <w:right w:val="none" w:sz="0" w:space="0" w:color="auto"/>
              </w:divBdr>
            </w:div>
            <w:div w:id="822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8318">
      <w:marLeft w:val="0"/>
      <w:marRight w:val="0"/>
      <w:marTop w:val="0"/>
      <w:marBottom w:val="0"/>
      <w:divBdr>
        <w:top w:val="none" w:sz="0" w:space="0" w:color="auto"/>
        <w:left w:val="none" w:sz="0" w:space="0" w:color="auto"/>
        <w:bottom w:val="none" w:sz="0" w:space="0" w:color="auto"/>
        <w:right w:val="none" w:sz="0" w:space="0" w:color="auto"/>
      </w:divBdr>
    </w:div>
    <w:div w:id="822548319">
      <w:marLeft w:val="0"/>
      <w:marRight w:val="0"/>
      <w:marTop w:val="0"/>
      <w:marBottom w:val="0"/>
      <w:divBdr>
        <w:top w:val="none" w:sz="0" w:space="0" w:color="auto"/>
        <w:left w:val="none" w:sz="0" w:space="0" w:color="auto"/>
        <w:bottom w:val="none" w:sz="0" w:space="0" w:color="auto"/>
        <w:right w:val="none" w:sz="0" w:space="0" w:color="auto"/>
      </w:divBdr>
    </w:div>
    <w:div w:id="822548321">
      <w:marLeft w:val="0"/>
      <w:marRight w:val="0"/>
      <w:marTop w:val="0"/>
      <w:marBottom w:val="0"/>
      <w:divBdr>
        <w:top w:val="none" w:sz="0" w:space="0" w:color="auto"/>
        <w:left w:val="none" w:sz="0" w:space="0" w:color="auto"/>
        <w:bottom w:val="none" w:sz="0" w:space="0" w:color="auto"/>
        <w:right w:val="none" w:sz="0" w:space="0" w:color="auto"/>
      </w:divBdr>
      <w:divsChild>
        <w:div w:id="822548111">
          <w:marLeft w:val="0"/>
          <w:marRight w:val="0"/>
          <w:marTop w:val="0"/>
          <w:marBottom w:val="0"/>
          <w:divBdr>
            <w:top w:val="none" w:sz="0" w:space="0" w:color="auto"/>
            <w:left w:val="none" w:sz="0" w:space="0" w:color="auto"/>
            <w:bottom w:val="none" w:sz="0" w:space="0" w:color="auto"/>
            <w:right w:val="none" w:sz="0" w:space="0" w:color="auto"/>
          </w:divBdr>
        </w:div>
        <w:div w:id="822548120">
          <w:marLeft w:val="0"/>
          <w:marRight w:val="0"/>
          <w:marTop w:val="0"/>
          <w:marBottom w:val="0"/>
          <w:divBdr>
            <w:top w:val="none" w:sz="0" w:space="0" w:color="auto"/>
            <w:left w:val="none" w:sz="0" w:space="0" w:color="auto"/>
            <w:bottom w:val="none" w:sz="0" w:space="0" w:color="auto"/>
            <w:right w:val="none" w:sz="0" w:space="0" w:color="auto"/>
          </w:divBdr>
        </w:div>
        <w:div w:id="822548208">
          <w:marLeft w:val="0"/>
          <w:marRight w:val="0"/>
          <w:marTop w:val="0"/>
          <w:marBottom w:val="0"/>
          <w:divBdr>
            <w:top w:val="none" w:sz="0" w:space="0" w:color="auto"/>
            <w:left w:val="none" w:sz="0" w:space="0" w:color="auto"/>
            <w:bottom w:val="none" w:sz="0" w:space="0" w:color="auto"/>
            <w:right w:val="none" w:sz="0" w:space="0" w:color="auto"/>
          </w:divBdr>
        </w:div>
        <w:div w:id="822548263">
          <w:marLeft w:val="0"/>
          <w:marRight w:val="0"/>
          <w:marTop w:val="0"/>
          <w:marBottom w:val="0"/>
          <w:divBdr>
            <w:top w:val="none" w:sz="0" w:space="0" w:color="auto"/>
            <w:left w:val="none" w:sz="0" w:space="0" w:color="auto"/>
            <w:bottom w:val="none" w:sz="0" w:space="0" w:color="auto"/>
            <w:right w:val="none" w:sz="0" w:space="0" w:color="auto"/>
          </w:divBdr>
        </w:div>
        <w:div w:id="822548268">
          <w:marLeft w:val="0"/>
          <w:marRight w:val="0"/>
          <w:marTop w:val="0"/>
          <w:marBottom w:val="0"/>
          <w:divBdr>
            <w:top w:val="none" w:sz="0" w:space="0" w:color="auto"/>
            <w:left w:val="none" w:sz="0" w:space="0" w:color="auto"/>
            <w:bottom w:val="none" w:sz="0" w:space="0" w:color="auto"/>
            <w:right w:val="none" w:sz="0" w:space="0" w:color="auto"/>
          </w:divBdr>
        </w:div>
        <w:div w:id="822548285">
          <w:marLeft w:val="0"/>
          <w:marRight w:val="0"/>
          <w:marTop w:val="0"/>
          <w:marBottom w:val="0"/>
          <w:divBdr>
            <w:top w:val="none" w:sz="0" w:space="0" w:color="auto"/>
            <w:left w:val="none" w:sz="0" w:space="0" w:color="auto"/>
            <w:bottom w:val="none" w:sz="0" w:space="0" w:color="auto"/>
            <w:right w:val="none" w:sz="0" w:space="0" w:color="auto"/>
          </w:divBdr>
        </w:div>
        <w:div w:id="822548305">
          <w:marLeft w:val="0"/>
          <w:marRight w:val="0"/>
          <w:marTop w:val="0"/>
          <w:marBottom w:val="0"/>
          <w:divBdr>
            <w:top w:val="none" w:sz="0" w:space="0" w:color="auto"/>
            <w:left w:val="none" w:sz="0" w:space="0" w:color="auto"/>
            <w:bottom w:val="none" w:sz="0" w:space="0" w:color="auto"/>
            <w:right w:val="none" w:sz="0" w:space="0" w:color="auto"/>
          </w:divBdr>
        </w:div>
      </w:divsChild>
    </w:div>
    <w:div w:id="1247223168">
      <w:bodyDiv w:val="1"/>
      <w:marLeft w:val="0"/>
      <w:marRight w:val="0"/>
      <w:marTop w:val="0"/>
      <w:marBottom w:val="0"/>
      <w:divBdr>
        <w:top w:val="none" w:sz="0" w:space="0" w:color="auto"/>
        <w:left w:val="none" w:sz="0" w:space="0" w:color="auto"/>
        <w:bottom w:val="none" w:sz="0" w:space="0" w:color="auto"/>
        <w:right w:val="none" w:sz="0" w:space="0" w:color="auto"/>
      </w:divBdr>
    </w:div>
    <w:div w:id="2020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a.com/mediacenter/pressreleases/2013/Pages/130613_Ridership.aspx"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apta.com/mediacenter/pressreleases/2013/Pages/130613_Ridership.aspx"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ta.com/resources/statistics/Documents/Ridership/2013-q1-ridership-APTA.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2012-07-18T21:59:00Z</dcterms:created>
  <dcterms:modified xsi:type="dcterms:W3CDTF">2013-06-18T23:26:00Z</dcterms:modified>
</cp:coreProperties>
</file>