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004172" w:rsidP="00EC36ED">
                  <w:pPr>
                    <w:pStyle w:val="NormalWeb"/>
                    <w:rPr>
                      <w:rFonts w:ascii="Arial" w:hAnsi="Arial" w:cs="Arial"/>
                      <w:b/>
                      <w:sz w:val="20"/>
                      <w:szCs w:val="20"/>
                    </w:rPr>
                  </w:pPr>
                  <w:r>
                    <w:rPr>
                      <w:rFonts w:ascii="Arial" w:hAnsi="Arial" w:cs="Arial"/>
                      <w:b/>
                      <w:sz w:val="20"/>
                      <w:szCs w:val="20"/>
                    </w:rPr>
                    <w:t>Fri</w:t>
                  </w:r>
                  <w:r w:rsidR="00CE18B1">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8</w:t>
                  </w:r>
                  <w:r w:rsidR="009531ED">
                    <w:rPr>
                      <w:rFonts w:ascii="Arial" w:hAnsi="Arial" w:cs="Arial"/>
                      <w:b/>
                      <w:sz w:val="20"/>
                      <w:szCs w:val="20"/>
                    </w:rPr>
                    <w:t>,</w:t>
                  </w:r>
                  <w:r w:rsidR="00DE2C5C">
                    <w:rPr>
                      <w:rFonts w:ascii="Arial" w:hAnsi="Arial" w:cs="Arial"/>
                      <w:b/>
                      <w:sz w:val="20"/>
                      <w:szCs w:val="20"/>
                    </w:rPr>
                    <w:t xml:space="preserve"> 2012</w:t>
                  </w:r>
                  <w:r w:rsidR="00DE2C5C">
                    <w:rPr>
                      <w:rFonts w:ascii="Arial" w:hAnsi="Arial" w:cs="Arial"/>
                      <w:b/>
                      <w:sz w:val="20"/>
                      <w:szCs w:val="20"/>
                    </w:rPr>
                    <w:br/>
                    <w:t>12060</w:t>
                  </w:r>
                  <w:r>
                    <w:rPr>
                      <w:rFonts w:ascii="Arial" w:hAnsi="Arial" w:cs="Arial"/>
                      <w:b/>
                      <w:sz w:val="20"/>
                      <w:szCs w:val="20"/>
                    </w:rPr>
                    <w:t>8</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4A1625" w:rsidRPr="005D48C7" w:rsidRDefault="004A1625" w:rsidP="0046242D">
                  <w:pPr>
                    <w:pStyle w:val="ListParagraph"/>
                    <w:numPr>
                      <w:ilvl w:val="0"/>
                      <w:numId w:val="46"/>
                    </w:numPr>
                    <w:rPr>
                      <w:rFonts w:ascii="Arial" w:hAnsi="Arial" w:cs="Arial"/>
                      <w:b/>
                      <w:sz w:val="20"/>
                      <w:szCs w:val="20"/>
                    </w:rPr>
                  </w:pPr>
                  <w:r w:rsidRPr="0046242D">
                    <w:rPr>
                      <w:rFonts w:ascii="Arial" w:hAnsi="Arial" w:cs="Arial"/>
                      <w:b/>
                      <w:bCs/>
                      <w:sz w:val="20"/>
                      <w:szCs w:val="20"/>
                    </w:rPr>
                    <w:t>Vast Majority o</w:t>
                  </w:r>
                  <w:r w:rsidR="008A1110" w:rsidRPr="0046242D">
                    <w:rPr>
                      <w:rFonts w:ascii="Arial" w:hAnsi="Arial" w:cs="Arial"/>
                      <w:b/>
                      <w:bCs/>
                      <w:sz w:val="20"/>
                      <w:szCs w:val="20"/>
                    </w:rPr>
                    <w:t>f Los Angeles County Congressional Delegat</w:t>
                  </w:r>
                  <w:r w:rsidRPr="0046242D">
                    <w:rPr>
                      <w:rFonts w:ascii="Arial" w:hAnsi="Arial" w:cs="Arial"/>
                      <w:b/>
                      <w:bCs/>
                      <w:sz w:val="20"/>
                      <w:szCs w:val="20"/>
                    </w:rPr>
                    <w:t>ion Votes Against Broun Motion to Instruct t</w:t>
                  </w:r>
                  <w:r w:rsidR="008A1110" w:rsidRPr="0046242D">
                    <w:rPr>
                      <w:rFonts w:ascii="Arial" w:hAnsi="Arial" w:cs="Arial"/>
                      <w:b/>
                      <w:bCs/>
                      <w:sz w:val="20"/>
                      <w:szCs w:val="20"/>
                    </w:rPr>
                    <w:t>h</w:t>
                  </w:r>
                  <w:r w:rsidR="0046242D" w:rsidRPr="0046242D">
                    <w:rPr>
                      <w:rFonts w:ascii="Arial" w:hAnsi="Arial" w:cs="Arial"/>
                      <w:b/>
                      <w:bCs/>
                      <w:sz w:val="20"/>
                      <w:szCs w:val="20"/>
                    </w:rPr>
                    <w:t>at Would Have Cut $191 Million in Federal Funding f</w:t>
                  </w:r>
                  <w:r w:rsidR="008A1110" w:rsidRPr="0046242D">
                    <w:rPr>
                      <w:rFonts w:ascii="Arial" w:hAnsi="Arial" w:cs="Arial"/>
                      <w:b/>
                      <w:bCs/>
                      <w:sz w:val="20"/>
                      <w:szCs w:val="20"/>
                    </w:rPr>
                    <w:t>or Metro</w:t>
                  </w:r>
                </w:p>
                <w:p w:rsidR="005D48C7" w:rsidRPr="005D48C7" w:rsidRDefault="005D48C7" w:rsidP="005D48C7">
                  <w:pPr>
                    <w:pStyle w:val="ListParagraph"/>
                    <w:numPr>
                      <w:ilvl w:val="0"/>
                      <w:numId w:val="46"/>
                    </w:numPr>
                    <w:rPr>
                      <w:rFonts w:ascii="Arial" w:hAnsi="Arial" w:cs="Arial"/>
                      <w:b/>
                      <w:sz w:val="20"/>
                      <w:szCs w:val="20"/>
                    </w:rPr>
                  </w:pPr>
                  <w:r w:rsidRPr="005D48C7">
                    <w:rPr>
                      <w:rFonts w:ascii="Arial" w:hAnsi="Arial" w:cs="Arial"/>
                      <w:b/>
                      <w:sz w:val="20"/>
                      <w:szCs w:val="20"/>
                    </w:rPr>
                    <w:t>Metro’s Sponsored Legislation is Introduced</w:t>
                  </w:r>
                </w:p>
                <w:p w:rsidR="005D48C7" w:rsidRPr="00396841" w:rsidRDefault="005D48C7" w:rsidP="005D48C7">
                  <w:pPr>
                    <w:pStyle w:val="ListParagraph"/>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D413D" w:rsidRPr="005C2756" w:rsidRDefault="00BD413D" w:rsidP="00BD413D">
            <w:pPr>
              <w:pStyle w:val="PlainText"/>
              <w:rPr>
                <w:rFonts w:ascii="Arial" w:hAnsi="Arial" w:cs="Arial"/>
                <w:sz w:val="20"/>
                <w:szCs w:val="20"/>
              </w:rPr>
            </w:pPr>
          </w:p>
          <w:p w:rsidR="008A1110" w:rsidRPr="007F6993" w:rsidRDefault="008A1110" w:rsidP="008A1110">
            <w:pPr>
              <w:rPr>
                <w:rFonts w:ascii="Arial" w:hAnsi="Arial" w:cs="Arial"/>
                <w:b/>
                <w:bCs/>
                <w:sz w:val="20"/>
                <w:szCs w:val="20"/>
              </w:rPr>
            </w:pPr>
            <w:r w:rsidRPr="007F6993">
              <w:rPr>
                <w:rFonts w:ascii="Arial" w:hAnsi="Arial" w:cs="Arial"/>
                <w:b/>
                <w:bCs/>
                <w:sz w:val="20"/>
                <w:szCs w:val="20"/>
              </w:rPr>
              <w:t>Vast Majority Of Los Angeles County Congressional Delegation Votes Against Broun Motion To Instruct That Would Have Cut $191 Million In Federal Funding For Metro</w:t>
            </w:r>
          </w:p>
          <w:p w:rsidR="008A1110" w:rsidRPr="007F6993" w:rsidRDefault="008A1110" w:rsidP="008A1110">
            <w:pPr>
              <w:rPr>
                <w:rFonts w:ascii="Arial" w:hAnsi="Arial" w:cs="Arial"/>
                <w:sz w:val="20"/>
                <w:szCs w:val="20"/>
              </w:rPr>
            </w:pPr>
          </w:p>
          <w:p w:rsidR="008A1110" w:rsidRPr="007F6993" w:rsidRDefault="008A1110" w:rsidP="008A1110">
            <w:pPr>
              <w:rPr>
                <w:rFonts w:ascii="Arial" w:hAnsi="Arial" w:cs="Arial"/>
                <w:sz w:val="20"/>
                <w:szCs w:val="20"/>
              </w:rPr>
            </w:pPr>
            <w:r w:rsidRPr="007F6993">
              <w:rPr>
                <w:rFonts w:ascii="Arial" w:hAnsi="Arial" w:cs="Arial"/>
                <w:sz w:val="20"/>
                <w:szCs w:val="20"/>
              </w:rPr>
              <w:t>Earlier today, a strong majority of the Los Angeles County Congressional Delegation voted against a motion to instruct offered by Congressman Paul Broun (R-GA) that sought to cut federal highway and transit funding by nearly 25% in Federal Fiscal Year 2013</w:t>
            </w:r>
            <w:proofErr w:type="gramStart"/>
            <w:r w:rsidRPr="007F6993">
              <w:rPr>
                <w:rFonts w:ascii="Arial" w:hAnsi="Arial" w:cs="Arial"/>
                <w:sz w:val="20"/>
                <w:szCs w:val="20"/>
              </w:rPr>
              <w:t>. </w:t>
            </w:r>
            <w:proofErr w:type="gramEnd"/>
            <w:r w:rsidRPr="007F6993">
              <w:rPr>
                <w:rFonts w:ascii="Arial" w:hAnsi="Arial" w:cs="Arial"/>
                <w:sz w:val="20"/>
                <w:szCs w:val="20"/>
              </w:rPr>
              <w:t>Adoption of the Broun motion to instruct conferees into law would have resulted in a cut of over $191 million for our agency during Federal Fiscal Year 2013</w:t>
            </w:r>
            <w:proofErr w:type="gramStart"/>
            <w:r w:rsidRPr="007F6993">
              <w:rPr>
                <w:rFonts w:ascii="Arial" w:hAnsi="Arial" w:cs="Arial"/>
                <w:sz w:val="20"/>
                <w:szCs w:val="20"/>
              </w:rPr>
              <w:t xml:space="preserve">. </w:t>
            </w:r>
            <w:proofErr w:type="gramEnd"/>
            <w:r w:rsidRPr="007F6993">
              <w:rPr>
                <w:rFonts w:ascii="Arial" w:hAnsi="Arial" w:cs="Arial"/>
                <w:sz w:val="20"/>
                <w:szCs w:val="20"/>
              </w:rPr>
              <w:t>Specifically, the Broun motion to instruct sought to limit total "funding out of the Highway Trust Fund" in Fiscal Year 2013 to the amount that the Congressional Budget Office currently projects will be deposited in the Trust Fund under current law tax rates (plus interest on balances)</w:t>
            </w:r>
            <w:proofErr w:type="gramStart"/>
            <w:r w:rsidRPr="007F6993">
              <w:rPr>
                <w:rFonts w:ascii="Arial" w:hAnsi="Arial" w:cs="Arial"/>
                <w:sz w:val="20"/>
                <w:szCs w:val="20"/>
              </w:rPr>
              <w:t xml:space="preserve">. </w:t>
            </w:r>
            <w:proofErr w:type="gramEnd"/>
            <w:r w:rsidRPr="007F6993">
              <w:rPr>
                <w:rFonts w:ascii="Arial" w:hAnsi="Arial" w:cs="Arial"/>
                <w:sz w:val="20"/>
                <w:szCs w:val="20"/>
              </w:rPr>
              <w:t>During the past week, our Government Relations staff and Federal advocates have been informing members of the Los Angeles County Congressional Delegation of the severe negative impact the Broun motion to instruct conferees would have on our agency.  The U.S. Chamber of Commerce also opposed the Broun motion to instruct and authored a letter to all House members sharing that, “Cuts of this magnitude would eliminate hundreds of thousands of jobs, would curb critical safety programs and would cause a substantial portion of transportation projects to be shelved.</w:t>
            </w:r>
            <w:proofErr w:type="gramStart"/>
            <w:r w:rsidRPr="007F6993">
              <w:rPr>
                <w:rFonts w:ascii="Arial" w:hAnsi="Arial" w:cs="Arial"/>
                <w:sz w:val="20"/>
                <w:szCs w:val="20"/>
              </w:rPr>
              <w:t xml:space="preserve">” </w:t>
            </w:r>
            <w:proofErr w:type="gramEnd"/>
            <w:r w:rsidRPr="007F6993">
              <w:rPr>
                <w:rFonts w:ascii="Arial" w:hAnsi="Arial" w:cs="Arial"/>
                <w:sz w:val="20"/>
                <w:szCs w:val="20"/>
              </w:rPr>
              <w:t xml:space="preserve">Of the 53 Members of Congress from California, five voted in support of the Broun motion to instruct which would have cut $191 million in federal transportation funding for our agency [Representatives John Campbell (R-48), Darrell </w:t>
            </w:r>
            <w:proofErr w:type="spellStart"/>
            <w:r w:rsidRPr="007F6993">
              <w:rPr>
                <w:rFonts w:ascii="Arial" w:hAnsi="Arial" w:cs="Arial"/>
                <w:sz w:val="20"/>
                <w:szCs w:val="20"/>
              </w:rPr>
              <w:t>Issa</w:t>
            </w:r>
            <w:proofErr w:type="spellEnd"/>
            <w:r w:rsidRPr="007F6993">
              <w:rPr>
                <w:rFonts w:ascii="Arial" w:hAnsi="Arial" w:cs="Arial"/>
                <w:sz w:val="20"/>
                <w:szCs w:val="20"/>
              </w:rPr>
              <w:t xml:space="preserve"> (R-49), Tom McClintock (R-4), Dana Rohrabacher (R-46) and Ed Royce (R-40).</w:t>
            </w:r>
          </w:p>
          <w:p w:rsidR="008A1110" w:rsidRPr="007F6993" w:rsidRDefault="008A1110" w:rsidP="008A1110">
            <w:pPr>
              <w:rPr>
                <w:rFonts w:ascii="Arial" w:hAnsi="Arial" w:cs="Arial"/>
                <w:sz w:val="20"/>
                <w:szCs w:val="20"/>
              </w:rPr>
            </w:pPr>
          </w:p>
          <w:p w:rsidR="007F6993" w:rsidRPr="007F6993" w:rsidRDefault="007F6993" w:rsidP="007F6993">
            <w:pPr>
              <w:rPr>
                <w:rFonts w:ascii="Arial" w:hAnsi="Arial" w:cs="Arial"/>
                <w:b/>
                <w:sz w:val="20"/>
                <w:szCs w:val="20"/>
              </w:rPr>
            </w:pPr>
            <w:r w:rsidRPr="007F6993">
              <w:rPr>
                <w:rFonts w:ascii="Arial" w:hAnsi="Arial" w:cs="Arial"/>
                <w:b/>
                <w:sz w:val="20"/>
                <w:szCs w:val="20"/>
              </w:rPr>
              <w:t>Metro’s Sponsored Legislation is Introduced</w:t>
            </w:r>
          </w:p>
          <w:p w:rsidR="007F6993" w:rsidRPr="007F6993" w:rsidRDefault="007F6993" w:rsidP="007F6993">
            <w:pPr>
              <w:rPr>
                <w:rFonts w:ascii="Arial" w:hAnsi="Arial" w:cs="Arial"/>
                <w:sz w:val="20"/>
                <w:szCs w:val="20"/>
              </w:rPr>
            </w:pPr>
          </w:p>
          <w:p w:rsidR="007F6993" w:rsidRPr="007F6993" w:rsidRDefault="007F6993" w:rsidP="007F6993">
            <w:pPr>
              <w:rPr>
                <w:rFonts w:ascii="Arial" w:hAnsi="Arial" w:cs="Arial"/>
                <w:sz w:val="20"/>
                <w:szCs w:val="20"/>
              </w:rPr>
            </w:pPr>
            <w:r w:rsidRPr="007F6993">
              <w:rPr>
                <w:rFonts w:ascii="Arial" w:hAnsi="Arial" w:cs="Arial"/>
                <w:sz w:val="20"/>
                <w:szCs w:val="20"/>
              </w:rPr>
              <w:t>State Senator Carol Liu has introduced SB 204 which is a Metro sponsored measure which will preserve transportation funds relative to the State Route (SR) 710 project</w:t>
            </w:r>
            <w:proofErr w:type="gramStart"/>
            <w:r w:rsidRPr="007F6993">
              <w:rPr>
                <w:rFonts w:ascii="Arial" w:hAnsi="Arial" w:cs="Arial"/>
                <w:sz w:val="20"/>
                <w:szCs w:val="20"/>
              </w:rPr>
              <w:t xml:space="preserve">. </w:t>
            </w:r>
            <w:proofErr w:type="gramEnd"/>
            <w:r w:rsidRPr="007F6993">
              <w:rPr>
                <w:rFonts w:ascii="Arial" w:hAnsi="Arial" w:cs="Arial"/>
                <w:sz w:val="20"/>
                <w:szCs w:val="20"/>
              </w:rPr>
              <w:t>SB 204 will ensure that revenues from the sale of properties along the SR 710 corridor stay within the study area of that project</w:t>
            </w:r>
            <w:proofErr w:type="gramStart"/>
            <w:r w:rsidRPr="007F6993">
              <w:rPr>
                <w:rFonts w:ascii="Arial" w:hAnsi="Arial" w:cs="Arial"/>
                <w:sz w:val="20"/>
                <w:szCs w:val="20"/>
              </w:rPr>
              <w:t xml:space="preserve">. </w:t>
            </w:r>
            <w:proofErr w:type="gramEnd"/>
            <w:r w:rsidRPr="007F6993">
              <w:rPr>
                <w:rFonts w:ascii="Arial" w:hAnsi="Arial" w:cs="Arial"/>
                <w:sz w:val="20"/>
                <w:szCs w:val="20"/>
              </w:rPr>
              <w:t>The measure will be scheduled for a hearing in the next few weeks.  </w:t>
            </w:r>
          </w:p>
          <w:p w:rsidR="00BD413D" w:rsidRDefault="00BD413D" w:rsidP="00BD413D">
            <w:pPr>
              <w:pStyle w:val="PlainText"/>
              <w:rPr>
                <w:rFonts w:ascii="Arial" w:hAnsi="Arial" w:cs="Arial"/>
                <w:sz w:val="24"/>
                <w:szCs w:val="24"/>
              </w:rPr>
            </w:pPr>
          </w:p>
          <w:p w:rsidR="00EA133D" w:rsidRPr="006510CB" w:rsidRDefault="00EA133D"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8120D"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66D7B"/>
    <w:multiLevelType w:val="hybridMultilevel"/>
    <w:tmpl w:val="9B7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5"/>
  </w:num>
  <w:num w:numId="4">
    <w:abstractNumId w:val="3"/>
  </w:num>
  <w:num w:numId="5">
    <w:abstractNumId w:val="37"/>
  </w:num>
  <w:num w:numId="6">
    <w:abstractNumId w:val="42"/>
  </w:num>
  <w:num w:numId="7">
    <w:abstractNumId w:val="32"/>
  </w:num>
  <w:num w:numId="8">
    <w:abstractNumId w:val="36"/>
  </w:num>
  <w:num w:numId="9">
    <w:abstractNumId w:val="2"/>
  </w:num>
  <w:num w:numId="10">
    <w:abstractNumId w:val="11"/>
  </w:num>
  <w:num w:numId="11">
    <w:abstractNumId w:val="38"/>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5"/>
  </w:num>
  <w:num w:numId="16">
    <w:abstractNumId w:val="8"/>
  </w:num>
  <w:num w:numId="17">
    <w:abstractNumId w:val="21"/>
  </w:num>
  <w:num w:numId="18">
    <w:abstractNumId w:val="31"/>
  </w:num>
  <w:num w:numId="19">
    <w:abstractNumId w:val="19"/>
  </w:num>
  <w:num w:numId="20">
    <w:abstractNumId w:val="23"/>
  </w:num>
  <w:num w:numId="21">
    <w:abstractNumId w:val="41"/>
  </w:num>
  <w:num w:numId="22">
    <w:abstractNumId w:val="44"/>
  </w:num>
  <w:num w:numId="23">
    <w:abstractNumId w:val="6"/>
  </w:num>
  <w:num w:numId="24">
    <w:abstractNumId w:val="28"/>
  </w:num>
  <w:num w:numId="25">
    <w:abstractNumId w:val="4"/>
  </w:num>
  <w:num w:numId="26">
    <w:abstractNumId w:val="29"/>
  </w:num>
  <w:num w:numId="27">
    <w:abstractNumId w:val="0"/>
  </w:num>
  <w:num w:numId="28">
    <w:abstractNumId w:val="14"/>
  </w:num>
  <w:num w:numId="29">
    <w:abstractNumId w:val="5"/>
  </w:num>
  <w:num w:numId="30">
    <w:abstractNumId w:val="30"/>
  </w:num>
  <w:num w:numId="31">
    <w:abstractNumId w:val="12"/>
  </w:num>
  <w:num w:numId="32">
    <w:abstractNumId w:val="22"/>
  </w:num>
  <w:num w:numId="33">
    <w:abstractNumId w:val="17"/>
  </w:num>
  <w:num w:numId="34">
    <w:abstractNumId w:val="9"/>
  </w:num>
  <w:num w:numId="35">
    <w:abstractNumId w:val="24"/>
  </w:num>
  <w:num w:numId="36">
    <w:abstractNumId w:val="25"/>
  </w:num>
  <w:num w:numId="37">
    <w:abstractNumId w:val="27"/>
  </w:num>
  <w:num w:numId="38">
    <w:abstractNumId w:val="43"/>
  </w:num>
  <w:num w:numId="39">
    <w:abstractNumId w:val="1"/>
  </w:num>
  <w:num w:numId="40">
    <w:abstractNumId w:val="33"/>
  </w:num>
  <w:num w:numId="41">
    <w:abstractNumId w:val="16"/>
  </w:num>
  <w:num w:numId="42">
    <w:abstractNumId w:val="26"/>
  </w:num>
  <w:num w:numId="43">
    <w:abstractNumId w:val="35"/>
  </w:num>
  <w:num w:numId="44">
    <w:abstractNumId w:val="34"/>
  </w:num>
  <w:num w:numId="45">
    <w:abstractNumId w:val="13"/>
  </w:num>
  <w:num w:numId="4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712E"/>
    <w:rsid w:val="007F5B5D"/>
    <w:rsid w:val="007F6993"/>
    <w:rsid w:val="007F792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8D7"/>
    <w:rsid w:val="00945AFE"/>
    <w:rsid w:val="00951BFA"/>
    <w:rsid w:val="00951DD4"/>
    <w:rsid w:val="00952C27"/>
    <w:rsid w:val="009531ED"/>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769B"/>
    <w:rsid w:val="00B6090A"/>
    <w:rsid w:val="00B64BC2"/>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3670B"/>
    <w:rsid w:val="00C41576"/>
    <w:rsid w:val="00C50AD6"/>
    <w:rsid w:val="00C51D60"/>
    <w:rsid w:val="00C52845"/>
    <w:rsid w:val="00C57CA3"/>
    <w:rsid w:val="00C629C8"/>
    <w:rsid w:val="00C67CE4"/>
    <w:rsid w:val="00C70199"/>
    <w:rsid w:val="00C72674"/>
    <w:rsid w:val="00C736F8"/>
    <w:rsid w:val="00C80471"/>
    <w:rsid w:val="00C8060B"/>
    <w:rsid w:val="00C8063C"/>
    <w:rsid w:val="00C83916"/>
    <w:rsid w:val="00C864EB"/>
    <w:rsid w:val="00C873F6"/>
    <w:rsid w:val="00C87AD8"/>
    <w:rsid w:val="00C91229"/>
    <w:rsid w:val="00C926D0"/>
    <w:rsid w:val="00C94D0F"/>
    <w:rsid w:val="00CA0B36"/>
    <w:rsid w:val="00CA247B"/>
    <w:rsid w:val="00CA6BA3"/>
    <w:rsid w:val="00CB461F"/>
    <w:rsid w:val="00CB4B45"/>
    <w:rsid w:val="00CB6405"/>
    <w:rsid w:val="00CC45D3"/>
    <w:rsid w:val="00CC50AE"/>
    <w:rsid w:val="00CC7C39"/>
    <w:rsid w:val="00CD03CA"/>
    <w:rsid w:val="00CD4ADB"/>
    <w:rsid w:val="00CD524F"/>
    <w:rsid w:val="00CD63E1"/>
    <w:rsid w:val="00CD7074"/>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421</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2974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44</cp:revision>
  <cp:lastPrinted>2009-11-13T00:30:00Z</cp:lastPrinted>
  <dcterms:created xsi:type="dcterms:W3CDTF">2012-05-31T21:51:00Z</dcterms:created>
  <dcterms:modified xsi:type="dcterms:W3CDTF">2012-06-08T17:28:00Z</dcterms:modified>
</cp:coreProperties>
</file>