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654C20"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Thursday</w:t>
                  </w:r>
                  <w:r w:rsidR="002C7F80">
                    <w:rPr>
                      <w:rFonts w:ascii="Arial" w:hAnsi="Arial" w:cs="Arial"/>
                      <w:b/>
                      <w:sz w:val="20"/>
                      <w:szCs w:val="20"/>
                    </w:rPr>
                    <w:t xml:space="preserve">, </w:t>
                  </w:r>
                  <w:r w:rsidR="000535CA">
                    <w:rPr>
                      <w:rFonts w:ascii="Arial" w:hAnsi="Arial" w:cs="Arial"/>
                      <w:b/>
                      <w:sz w:val="20"/>
                      <w:szCs w:val="20"/>
                    </w:rPr>
                    <w:t xml:space="preserve">December </w:t>
                  </w:r>
                  <w:r>
                    <w:rPr>
                      <w:rFonts w:ascii="Arial" w:hAnsi="Arial" w:cs="Arial"/>
                      <w:b/>
                      <w:sz w:val="20"/>
                      <w:szCs w:val="20"/>
                    </w:rPr>
                    <w:t>20</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F33CB1">
                    <w:rPr>
                      <w:rFonts w:ascii="Arial" w:hAnsi="Arial" w:cs="Arial"/>
                      <w:b/>
                      <w:sz w:val="20"/>
                      <w:szCs w:val="20"/>
                    </w:rPr>
                    <w:t>1212</w:t>
                  </w:r>
                  <w:r>
                    <w:rPr>
                      <w:rFonts w:ascii="Arial" w:hAnsi="Arial" w:cs="Arial"/>
                      <w:b/>
                      <w:sz w:val="20"/>
                      <w:szCs w:val="20"/>
                    </w:rPr>
                    <w:t>20</w:t>
                  </w:r>
                  <w:r w:rsidR="005B577F">
                    <w:rPr>
                      <w:rFonts w:ascii="Arial" w:hAnsi="Arial" w:cs="Arial"/>
                      <w:b/>
                      <w:sz w:val="20"/>
                      <w:szCs w:val="20"/>
                    </w:rPr>
                    <w:t>-1</w:t>
                  </w:r>
                </w:p>
                <w:p w:rsidR="00654C20" w:rsidRDefault="003A3582" w:rsidP="00654C20">
                  <w:pPr>
                    <w:pStyle w:val="NormalWeb"/>
                    <w:rPr>
                      <w:rFonts w:ascii="Arial" w:hAnsi="Arial" w:cs="Arial"/>
                      <w:b/>
                      <w:sz w:val="20"/>
                      <w:szCs w:val="20"/>
                    </w:rPr>
                  </w:pPr>
                  <w:r w:rsidRPr="00E13EB0">
                    <w:rPr>
                      <w:rFonts w:ascii="Arial" w:hAnsi="Arial" w:cs="Arial"/>
                      <w:b/>
                      <w:sz w:val="20"/>
                      <w:szCs w:val="20"/>
                    </w:rPr>
                    <w:t>In this Issue:</w:t>
                  </w:r>
                </w:p>
                <w:p w:rsidR="004D6B13" w:rsidRPr="004D6B13" w:rsidRDefault="00654C20" w:rsidP="00654C20">
                  <w:pPr>
                    <w:pStyle w:val="NormalWeb"/>
                    <w:rPr>
                      <w:rFonts w:ascii="Arial" w:hAnsi="Arial" w:cs="Arial"/>
                      <w:b/>
                      <w:sz w:val="20"/>
                      <w:szCs w:val="20"/>
                    </w:rPr>
                  </w:pPr>
                  <w:r w:rsidRPr="00654C20">
                    <w:rPr>
                      <w:rFonts w:ascii="Arial" w:hAnsi="Arial" w:cs="Arial"/>
                      <w:b/>
                      <w:bCs/>
                      <w:sz w:val="20"/>
                      <w:szCs w:val="20"/>
                    </w:rPr>
                    <w:t>Congresswoman Janice Hahn (D-CA) Named To U.S. House Transportation &amp; Infrastructure Committee</w:t>
                  </w: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8B5B87" w:rsidRDefault="008B5B87" w:rsidP="00654C20">
            <w:pPr>
              <w:pStyle w:val="PlainText"/>
              <w:rPr>
                <w:rFonts w:ascii="Arial" w:hAnsi="Arial" w:cs="Arial"/>
                <w:b/>
                <w:bCs/>
                <w:sz w:val="20"/>
                <w:szCs w:val="20"/>
              </w:rPr>
            </w:pPr>
          </w:p>
          <w:p w:rsidR="00654C20" w:rsidRPr="00654C20" w:rsidRDefault="00654C20" w:rsidP="00654C20">
            <w:pPr>
              <w:pStyle w:val="PlainText"/>
              <w:rPr>
                <w:rFonts w:ascii="Arial" w:hAnsi="Arial" w:cs="Arial"/>
                <w:b/>
                <w:bCs/>
                <w:sz w:val="20"/>
                <w:szCs w:val="20"/>
              </w:rPr>
            </w:pPr>
            <w:r w:rsidRPr="00654C20">
              <w:rPr>
                <w:rFonts w:ascii="Arial" w:hAnsi="Arial" w:cs="Arial"/>
                <w:b/>
                <w:bCs/>
                <w:sz w:val="20"/>
                <w:szCs w:val="20"/>
              </w:rPr>
              <w:t>Congresswoman Janice Hahn (D-CA) Named To U.S. House Transportation &amp; Infrastructure Committee</w:t>
            </w:r>
          </w:p>
          <w:p w:rsidR="00754D5A" w:rsidRPr="00754D5A" w:rsidRDefault="00754D5A" w:rsidP="00754D5A">
            <w:pPr>
              <w:pStyle w:val="PlainText"/>
              <w:rPr>
                <w:rFonts w:ascii="Arial" w:hAnsi="Arial" w:cs="Arial"/>
                <w:sz w:val="20"/>
                <w:szCs w:val="20"/>
              </w:rPr>
            </w:pPr>
          </w:p>
          <w:p w:rsidR="00654C20" w:rsidRPr="00654C20" w:rsidRDefault="00654C20" w:rsidP="00654C20">
            <w:pPr>
              <w:pStyle w:val="PlainText"/>
              <w:rPr>
                <w:rFonts w:ascii="Arial" w:hAnsi="Arial" w:cs="Arial"/>
                <w:sz w:val="20"/>
                <w:szCs w:val="20"/>
              </w:rPr>
            </w:pPr>
            <w:r w:rsidRPr="00654C20">
              <w:rPr>
                <w:rFonts w:ascii="Arial" w:hAnsi="Arial" w:cs="Arial"/>
                <w:sz w:val="20"/>
                <w:szCs w:val="20"/>
              </w:rPr>
              <w:t>This afternoon, the House Democratic Leadership named Congresswoman Janice Hahn (D-CA) to the House Transportation</w:t>
            </w:r>
            <w:r w:rsidR="004F2A0F">
              <w:rPr>
                <w:rFonts w:ascii="Arial" w:hAnsi="Arial" w:cs="Arial"/>
                <w:sz w:val="20"/>
                <w:szCs w:val="20"/>
              </w:rPr>
              <w:t xml:space="preserve"> and Infrastructure Committee. </w:t>
            </w:r>
            <w:r w:rsidRPr="00654C20">
              <w:rPr>
                <w:rFonts w:ascii="Arial" w:hAnsi="Arial" w:cs="Arial"/>
                <w:sz w:val="20"/>
                <w:szCs w:val="20"/>
              </w:rPr>
              <w:t>Congresswoman Hahn has been an ardent supporter of transportation, specifically on issues dealing w</w:t>
            </w:r>
            <w:r w:rsidR="004F2A0F">
              <w:rPr>
                <w:rFonts w:ascii="Arial" w:hAnsi="Arial" w:cs="Arial"/>
                <w:sz w:val="20"/>
                <w:szCs w:val="20"/>
              </w:rPr>
              <w:t>ith ports and trade corridors. </w:t>
            </w:r>
            <w:r w:rsidRPr="00654C20">
              <w:rPr>
                <w:rFonts w:ascii="Arial" w:hAnsi="Arial" w:cs="Arial"/>
                <w:sz w:val="20"/>
                <w:szCs w:val="20"/>
              </w:rPr>
              <w:t>As a Co-Founder of the bi-partisan Ports Caucus, Congresswoman Hahn is uniquely suited to join her colleague, Los Angeles County Congressional Delegation member Congresswoman Grace Napolitano (D-CA</w:t>
            </w:r>
            <w:r w:rsidR="004F2A0F">
              <w:rPr>
                <w:rFonts w:ascii="Arial" w:hAnsi="Arial" w:cs="Arial"/>
                <w:sz w:val="20"/>
                <w:szCs w:val="20"/>
              </w:rPr>
              <w:t xml:space="preserve">), on this powerful committee. </w:t>
            </w:r>
            <w:r w:rsidRPr="00654C20">
              <w:rPr>
                <w:rFonts w:ascii="Arial" w:hAnsi="Arial" w:cs="Arial"/>
                <w:sz w:val="20"/>
                <w:szCs w:val="20"/>
              </w:rPr>
              <w:t>Metro's Federal Relations team will continue its strong working relationship with Co</w:t>
            </w:r>
            <w:r w:rsidR="004F2A0F">
              <w:rPr>
                <w:rFonts w:ascii="Arial" w:hAnsi="Arial" w:cs="Arial"/>
                <w:sz w:val="20"/>
                <w:szCs w:val="20"/>
              </w:rPr>
              <w:t xml:space="preserve">ngresswoman Hahn and her staff. </w:t>
            </w:r>
            <w:r w:rsidRPr="00654C20">
              <w:rPr>
                <w:rFonts w:ascii="Arial" w:hAnsi="Arial" w:cs="Arial"/>
                <w:sz w:val="20"/>
                <w:szCs w:val="20"/>
              </w:rPr>
              <w:t> I called Congresswoman Hahn this afternoon to congratulate her on being named to the Committee and to offer any assistance and support our agency may provide to strengthen her advocacy on our behalf as a new member of the House Transportation and Infrastructure Committee.</w:t>
            </w:r>
            <w:bookmarkStart w:id="2" w:name="_GoBack"/>
            <w:bookmarkEnd w:id="2"/>
          </w:p>
          <w:p w:rsidR="00F33CB1" w:rsidRPr="00F33CB1" w:rsidRDefault="00F33CB1" w:rsidP="00654C20">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4F2A0F"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1C44"/>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702"/>
    <w:rsid w:val="00F33CB1"/>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194</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1712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117</cp:revision>
  <cp:lastPrinted>2009-11-13T00:30:00Z</cp:lastPrinted>
  <dcterms:created xsi:type="dcterms:W3CDTF">2012-09-13T23:36:00Z</dcterms:created>
  <dcterms:modified xsi:type="dcterms:W3CDTF">2012-12-20T22:38:00Z</dcterms:modified>
</cp:coreProperties>
</file>