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7C1287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</w:t>
                  </w:r>
                  <w:r w:rsidR="002D58D7">
                    <w:rPr>
                      <w:rFonts w:ascii="Arial" w:hAnsi="Arial" w:cs="Arial"/>
                      <w:b/>
                      <w:sz w:val="20"/>
                      <w:szCs w:val="20"/>
                    </w:rPr>
                    <w:t>esda</w:t>
                  </w:r>
                  <w:r w:rsidR="000B0DFC">
                    <w:rPr>
                      <w:rFonts w:ascii="Arial" w:hAnsi="Arial" w:cs="Arial"/>
                      <w:b/>
                      <w:sz w:val="20"/>
                      <w:szCs w:val="20"/>
                    </w:rPr>
                    <w:t>y</w:t>
                  </w:r>
                  <w:r w:rsidR="00B906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March 12</w:t>
                  </w:r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130312</w:t>
                  </w:r>
                  <w:r w:rsidR="00F366B5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425E11" w:rsidRDefault="007C1287" w:rsidP="007C128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128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Joint Letter to Acting U.S. Secretary of Labor Seth Harris</w:t>
                  </w:r>
                </w:p>
                <w:p w:rsidR="007C1287" w:rsidRPr="00425E11" w:rsidRDefault="007C1287" w:rsidP="007C128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1D4AA8" w:rsidRDefault="001D4AA8" w:rsidP="001D4AA8"/>
          <w:p w:rsidR="007C1287" w:rsidRPr="007C1287" w:rsidRDefault="007C1287" w:rsidP="007C1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87">
              <w:rPr>
                <w:rFonts w:ascii="Arial" w:hAnsi="Arial" w:cs="Arial"/>
                <w:b/>
                <w:bCs/>
                <w:sz w:val="20"/>
                <w:szCs w:val="20"/>
              </w:rPr>
              <w:t>Joint Letter to Acting U.S. Secretary of Labor Seth Harris</w:t>
            </w:r>
          </w:p>
          <w:p w:rsidR="007C1287" w:rsidRPr="007C1287" w:rsidRDefault="007C1287" w:rsidP="007C1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1287" w:rsidRDefault="007C1287" w:rsidP="007C1287">
            <w:pPr>
              <w:rPr>
                <w:rFonts w:ascii="Arial" w:hAnsi="Arial" w:cs="Arial"/>
                <w:sz w:val="20"/>
                <w:szCs w:val="20"/>
              </w:rPr>
            </w:pPr>
            <w:r w:rsidRPr="007C1287">
              <w:rPr>
                <w:rFonts w:ascii="Arial" w:hAnsi="Arial" w:cs="Arial"/>
                <w:sz w:val="20"/>
                <w:szCs w:val="20"/>
              </w:rPr>
              <w:t xml:space="preserve">Metro along with the Orange County Transportation Authority, the San Diego Metropolitan Transit System and Sacramento Regional Transit, sent a </w:t>
            </w:r>
            <w:hyperlink r:id="rId5" w:history="1">
              <w:r w:rsidRPr="00F06402">
                <w:rPr>
                  <w:rStyle w:val="Hyperlink"/>
                  <w:rFonts w:ascii="Arial" w:hAnsi="Arial" w:cs="Arial"/>
                  <w:sz w:val="20"/>
                  <w:szCs w:val="20"/>
                </w:rPr>
                <w:t>letter</w:t>
              </w:r>
            </w:hyperlink>
            <w:r w:rsidRPr="007C1287">
              <w:rPr>
                <w:rFonts w:ascii="Arial" w:hAnsi="Arial" w:cs="Arial"/>
                <w:sz w:val="20"/>
                <w:szCs w:val="20"/>
              </w:rPr>
              <w:t xml:space="preserve"> to Acting United States Secretary of Labor Seth D. Harris, urging the United States Department of Labor to release federal transit funding currently being withheld from public transit agencies in California</w:t>
            </w:r>
            <w:proofErr w:type="gramStart"/>
            <w:r w:rsidRPr="007C1287">
              <w:rPr>
                <w:rFonts w:ascii="Arial" w:hAnsi="Arial" w:cs="Arial"/>
                <w:sz w:val="20"/>
                <w:szCs w:val="20"/>
              </w:rPr>
              <w:t>.</w:t>
            </w:r>
            <w:r w:rsidR="006C26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7C1287">
              <w:rPr>
                <w:rFonts w:ascii="Arial" w:hAnsi="Arial" w:cs="Arial"/>
                <w:sz w:val="20"/>
                <w:szCs w:val="20"/>
              </w:rPr>
              <w:t>We will continue to keep you apprised as this issue continues to unfold.  Should you have any questions, please do not hesitate to contact me.</w:t>
            </w:r>
          </w:p>
          <w:p w:rsidR="00F06402" w:rsidRDefault="00F06402" w:rsidP="007C1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402" w:rsidRDefault="00F06402" w:rsidP="007C1287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AC6C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http://libraryarchives.metro.net/DB_Attachments/130312_Letter_to_DOL.pdf</w:t>
              </w:r>
            </w:hyperlink>
          </w:p>
          <w:p w:rsidR="00F06402" w:rsidRPr="007C1287" w:rsidRDefault="00F06402" w:rsidP="007C1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AA8" w:rsidRPr="001D4AA8" w:rsidRDefault="001D4AA8" w:rsidP="001D4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1B9" w:rsidRPr="008C0D1D" w:rsidRDefault="007E51B9" w:rsidP="009822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740844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4AA8"/>
    <w:rsid w:val="001D5350"/>
    <w:rsid w:val="001E15CE"/>
    <w:rsid w:val="001E1600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583F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7F5"/>
    <w:rsid w:val="0043123C"/>
    <w:rsid w:val="00432631"/>
    <w:rsid w:val="00432FEF"/>
    <w:rsid w:val="0043342D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95"/>
    <w:rsid w:val="005505D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5DA2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20090"/>
    <w:rsid w:val="0062118E"/>
    <w:rsid w:val="0062364C"/>
    <w:rsid w:val="00624BEE"/>
    <w:rsid w:val="00632FC9"/>
    <w:rsid w:val="006342AD"/>
    <w:rsid w:val="00635E10"/>
    <w:rsid w:val="0063787D"/>
    <w:rsid w:val="00641BDE"/>
    <w:rsid w:val="0064221D"/>
    <w:rsid w:val="00645090"/>
    <w:rsid w:val="0064536E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0844"/>
    <w:rsid w:val="00741E48"/>
    <w:rsid w:val="00744BF4"/>
    <w:rsid w:val="0074613C"/>
    <w:rsid w:val="00750A01"/>
    <w:rsid w:val="007515FF"/>
    <w:rsid w:val="00754D5A"/>
    <w:rsid w:val="00756390"/>
    <w:rsid w:val="00756464"/>
    <w:rsid w:val="007567DD"/>
    <w:rsid w:val="00760D10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1287"/>
    <w:rsid w:val="007C485C"/>
    <w:rsid w:val="007C4BC9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712E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3100"/>
    <w:rsid w:val="008C42C9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2E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7435"/>
    <w:rsid w:val="00A10984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0482"/>
    <w:rsid w:val="00A41C44"/>
    <w:rsid w:val="00A427E6"/>
    <w:rsid w:val="00A432A9"/>
    <w:rsid w:val="00A51333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BA3"/>
    <w:rsid w:val="00AC19B6"/>
    <w:rsid w:val="00AC32F8"/>
    <w:rsid w:val="00AC6D10"/>
    <w:rsid w:val="00AC7122"/>
    <w:rsid w:val="00AC7F6E"/>
    <w:rsid w:val="00AD0A04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5FB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229E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2D72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312_Letter_to_DOL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30312_Letter_to_DOL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141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1489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180</cp:revision>
  <cp:lastPrinted>2009-11-13T00:30:00Z</cp:lastPrinted>
  <dcterms:created xsi:type="dcterms:W3CDTF">2012-09-13T23:36:00Z</dcterms:created>
  <dcterms:modified xsi:type="dcterms:W3CDTF">2013-03-12T20:33:00Z</dcterms:modified>
</cp:coreProperties>
</file>