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Borders>
          <w:top w:val="single" w:sz="4" w:space="0" w:color="auto"/>
          <w:left w:val="single" w:sz="4" w:space="0" w:color="auto"/>
          <w:bottom w:val="single" w:sz="4" w:space="0" w:color="auto"/>
          <w:right w:val="single" w:sz="4" w:space="0" w:color="auto"/>
        </w:tblBorders>
        <w:tblLook w:val="0000"/>
      </w:tblPr>
      <w:tblGrid>
        <w:gridCol w:w="4340"/>
        <w:gridCol w:w="4318"/>
      </w:tblGrid>
      <w:tr w:rsidR="00AB5FBB">
        <w:trPr>
          <w:trHeight w:val="360"/>
        </w:trPr>
        <w:tc>
          <w:tcPr>
            <w:tcW w:w="4754" w:type="dxa"/>
            <w:tcBorders>
              <w:top w:val="nil"/>
              <w:left w:val="nil"/>
              <w:bottom w:val="nil"/>
              <w:right w:val="nil"/>
            </w:tcBorders>
          </w:tcPr>
          <w:p w:rsidR="00AB5FBB" w:rsidRDefault="00AB5FBB">
            <w:pPr>
              <w:pStyle w:val="Heading1"/>
              <w:rPr>
                <w:rFonts w:ascii="ScalaLF-Regular" w:hAnsi="ScalaLF-Regular" w:cs="Arial"/>
                <w:sz w:val="24"/>
              </w:rPr>
            </w:pPr>
          </w:p>
        </w:tc>
        <w:tc>
          <w:tcPr>
            <w:tcW w:w="4624" w:type="dxa"/>
            <w:tcBorders>
              <w:top w:val="nil"/>
              <w:left w:val="nil"/>
              <w:bottom w:val="nil"/>
              <w:right w:val="nil"/>
            </w:tcBorders>
            <w:vAlign w:val="bottom"/>
          </w:tcPr>
          <w:p w:rsidR="00AB5FBB" w:rsidRDefault="00AB5FBB">
            <w:pPr>
              <w:spacing w:after="200"/>
              <w:ind w:right="-115"/>
              <w:jc w:val="right"/>
              <w:rPr>
                <w:rFonts w:cs="Arial"/>
              </w:rPr>
            </w:pPr>
            <w:r>
              <w:rPr>
                <w:rFonts w:cs="Arial"/>
              </w:rPr>
              <w:t>Wednesday, December 5, 2012</w:t>
            </w:r>
          </w:p>
          <w:p w:rsidR="00AB5FBB" w:rsidRDefault="00AB5FBB">
            <w:pPr>
              <w:spacing w:after="200"/>
              <w:ind w:right="-115"/>
              <w:jc w:val="right"/>
              <w:rPr>
                <w:rFonts w:cs="Arial"/>
              </w:rPr>
            </w:pPr>
            <w:r>
              <w:rPr>
                <w:rFonts w:cs="Arial"/>
              </w:rPr>
              <w:t>6:30-8:00PM</w:t>
            </w:r>
          </w:p>
        </w:tc>
      </w:tr>
      <w:tr w:rsidR="00AB5FBB">
        <w:tc>
          <w:tcPr>
            <w:tcW w:w="4754" w:type="dxa"/>
            <w:tcBorders>
              <w:top w:val="nil"/>
              <w:left w:val="nil"/>
              <w:bottom w:val="nil"/>
              <w:right w:val="nil"/>
            </w:tcBorders>
          </w:tcPr>
          <w:p w:rsidR="00AB5FBB" w:rsidRDefault="00AB5FBB">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AB5FBB" w:rsidRDefault="00AB5FBB">
            <w:pPr>
              <w:pStyle w:val="Header"/>
              <w:tabs>
                <w:tab w:val="left" w:pos="720"/>
              </w:tabs>
              <w:spacing w:line="260" w:lineRule="exact"/>
              <w:ind w:left="-115"/>
              <w:rPr>
                <w:rFonts w:ascii="ScalaLF-Regular" w:hAnsi="ScalaLF-Regular" w:cs="Arial"/>
                <w:szCs w:val="24"/>
              </w:rPr>
            </w:pPr>
            <w:r>
              <w:t> </w:t>
            </w:r>
          </w:p>
        </w:tc>
      </w:tr>
    </w:tbl>
    <w:p w:rsidR="00AB5FBB" w:rsidRDefault="00AB5FBB">
      <w:pPr>
        <w:rPr>
          <w:rFonts w:cs="Arial"/>
        </w:rPr>
      </w:pPr>
      <w:r>
        <w:rPr>
          <w:rFonts w:cs="Arial"/>
        </w:rPr>
        <w:t> </w:t>
      </w:r>
    </w:p>
    <w:p w:rsidR="00AB5FBB" w:rsidRDefault="00AB5FBB">
      <w:pPr>
        <w:rPr>
          <w:rFonts w:cs="Arial"/>
        </w:rPr>
      </w:pPr>
      <w:r>
        <w:rPr>
          <w:rFonts w:cs="Arial"/>
        </w:rPr>
        <w:t> </w:t>
      </w:r>
    </w:p>
    <w:p w:rsidR="00AB5FBB" w:rsidRDefault="00AB5FBB">
      <w:pPr>
        <w:rPr>
          <w:rFonts w:cs="Arial"/>
        </w:rPr>
      </w:pPr>
    </w:p>
    <w:p w:rsidR="00AB5FBB" w:rsidRDefault="00AB5FBB">
      <w:pPr>
        <w:rPr>
          <w:rFonts w:cs="Arial"/>
        </w:rPr>
      </w:pPr>
      <w:r>
        <w:rPr>
          <w:rFonts w:cs="Arial"/>
        </w:rPr>
        <w:t> </w:t>
      </w:r>
    </w:p>
    <w:p w:rsidR="00AB5FBB" w:rsidRDefault="00AB5FBB">
      <w:pPr>
        <w:rPr>
          <w:rFonts w:cs="Arial"/>
        </w:rPr>
      </w:pPr>
      <w:r>
        <w:rPr>
          <w:rFonts w:cs="Arial"/>
        </w:rPr>
        <w:t> </w:t>
      </w:r>
    </w:p>
    <w:tbl>
      <w:tblPr>
        <w:tblW w:w="9108" w:type="dxa"/>
        <w:tblLook w:val="0000"/>
      </w:tblPr>
      <w:tblGrid>
        <w:gridCol w:w="4522"/>
        <w:gridCol w:w="4586"/>
      </w:tblGrid>
      <w:tr w:rsidR="00AB5FBB" w:rsidTr="001379E5">
        <w:tc>
          <w:tcPr>
            <w:tcW w:w="4522" w:type="dxa"/>
          </w:tcPr>
          <w:p w:rsidR="00AB5FBB" w:rsidRDefault="00AB5FBB">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AB5FBB" w:rsidRDefault="00AB5FBB">
            <w:pPr>
              <w:spacing w:after="200"/>
              <w:jc w:val="right"/>
              <w:rPr>
                <w:rFonts w:cs="Arial"/>
              </w:rPr>
            </w:pPr>
            <w:r>
              <w:t> </w:t>
            </w:r>
          </w:p>
        </w:tc>
      </w:tr>
      <w:tr w:rsidR="00AB5FBB" w:rsidTr="001379E5">
        <w:trPr>
          <w:trHeight w:val="261"/>
        </w:trPr>
        <w:tc>
          <w:tcPr>
            <w:tcW w:w="9108" w:type="dxa"/>
            <w:gridSpan w:val="2"/>
          </w:tcPr>
          <w:p w:rsidR="00AB5FBB" w:rsidRDefault="00AB5FBB">
            <w:pPr>
              <w:pStyle w:val="Header"/>
              <w:tabs>
                <w:tab w:val="left" w:pos="720"/>
              </w:tabs>
              <w:spacing w:line="220" w:lineRule="exact"/>
              <w:ind w:left="-115"/>
              <w:rPr>
                <w:rFonts w:ascii="ScalaLF-Regular" w:hAnsi="ScalaLF-Regular" w:cs="Arial"/>
                <w:szCs w:val="24"/>
              </w:rPr>
            </w:pPr>
            <w:r>
              <w:t> </w:t>
            </w:r>
          </w:p>
        </w:tc>
      </w:tr>
      <w:tr w:rsidR="00AB5FBB" w:rsidRPr="00EF14D9" w:rsidTr="001379E5">
        <w:tc>
          <w:tcPr>
            <w:tcW w:w="4522" w:type="dxa"/>
          </w:tcPr>
          <w:p w:rsidR="00AB5FBB" w:rsidRPr="00C027E8" w:rsidRDefault="00AB5FBB">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AB5FBB" w:rsidRPr="00C027E8" w:rsidRDefault="00AB5FBB">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AB5FBB" w:rsidRPr="00C027E8" w:rsidRDefault="00AB5FBB">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AB5FBB" w:rsidRPr="00EF14D9" w:rsidTr="001379E5">
        <w:tc>
          <w:tcPr>
            <w:tcW w:w="4522" w:type="dxa"/>
          </w:tcPr>
          <w:p w:rsidR="00AB5FBB" w:rsidRPr="00C027E8" w:rsidRDefault="00AB5FBB">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AB5FBB" w:rsidRPr="00C027E8" w:rsidRDefault="00AB5FBB">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AB5FBB" w:rsidTr="001379E5">
        <w:tc>
          <w:tcPr>
            <w:tcW w:w="4522" w:type="dxa"/>
          </w:tcPr>
          <w:p w:rsidR="00AB5FBB" w:rsidRDefault="00AB5FBB">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AB5FBB" w:rsidRDefault="00AB5FBB">
            <w:pPr>
              <w:pStyle w:val="Header"/>
              <w:tabs>
                <w:tab w:val="left" w:pos="720"/>
              </w:tabs>
              <w:spacing w:line="220" w:lineRule="exact"/>
              <w:ind w:left="-115"/>
              <w:rPr>
                <w:rFonts w:ascii="ScalaLF-Regular" w:hAnsi="ScalaLF-Regular" w:cs="Arial"/>
                <w:szCs w:val="24"/>
              </w:rPr>
            </w:pPr>
            <w:r>
              <w:t> </w:t>
            </w:r>
          </w:p>
        </w:tc>
      </w:tr>
      <w:tr w:rsidR="00AB5FBB" w:rsidTr="001379E5">
        <w:tc>
          <w:tcPr>
            <w:tcW w:w="4522" w:type="dxa"/>
          </w:tcPr>
          <w:p w:rsidR="00AB5FBB" w:rsidRDefault="00AB5FBB">
            <w:pPr>
              <w:pStyle w:val="Header"/>
              <w:tabs>
                <w:tab w:val="left" w:pos="720"/>
              </w:tabs>
              <w:ind w:left="-101"/>
              <w:rPr>
                <w:rFonts w:ascii="ScalaLF-Regular" w:hAnsi="ScalaLF-Regular" w:cs="Arial"/>
                <w:szCs w:val="24"/>
              </w:rPr>
            </w:pPr>
            <w:r>
              <w:t> </w:t>
            </w:r>
          </w:p>
        </w:tc>
        <w:tc>
          <w:tcPr>
            <w:tcW w:w="4586" w:type="dxa"/>
          </w:tcPr>
          <w:p w:rsidR="00AB5FBB" w:rsidRDefault="00AB5FBB">
            <w:pPr>
              <w:pStyle w:val="Header"/>
              <w:tabs>
                <w:tab w:val="left" w:pos="720"/>
              </w:tabs>
              <w:spacing w:line="220" w:lineRule="exact"/>
              <w:ind w:left="-115"/>
              <w:rPr>
                <w:rFonts w:ascii="ScalaLF-Regular" w:hAnsi="ScalaLF-Regular" w:cs="Arial"/>
                <w:szCs w:val="24"/>
              </w:rPr>
            </w:pPr>
            <w:r>
              <w:t> </w:t>
            </w:r>
          </w:p>
        </w:tc>
      </w:tr>
      <w:tr w:rsidR="00AB5FBB" w:rsidTr="001379E5">
        <w:tc>
          <w:tcPr>
            <w:tcW w:w="4522" w:type="dxa"/>
          </w:tcPr>
          <w:p w:rsidR="00AB5FBB" w:rsidRDefault="00AB5FBB">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AB5FBB" w:rsidRDefault="00AB5FBB">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AB5FBB" w:rsidRPr="00A02506" w:rsidRDefault="00AB5FBB">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AB5FBB" w:rsidRPr="00A02506" w:rsidRDefault="00AB5FBB">
            <w:pPr>
              <w:pStyle w:val="Header"/>
              <w:tabs>
                <w:tab w:val="left" w:pos="720"/>
              </w:tabs>
              <w:spacing w:line="220" w:lineRule="exact"/>
              <w:ind w:left="-115"/>
              <w:rPr>
                <w:rFonts w:ascii="ScalaLF-Regular" w:hAnsi="ScalaLF-Regular" w:cs="Arial"/>
                <w:szCs w:val="24"/>
              </w:rPr>
            </w:pPr>
          </w:p>
        </w:tc>
      </w:tr>
      <w:tr w:rsidR="00AB5FBB" w:rsidTr="001379E5">
        <w:tc>
          <w:tcPr>
            <w:tcW w:w="4522" w:type="dxa"/>
          </w:tcPr>
          <w:p w:rsidR="00AB5FBB" w:rsidRPr="00A02506" w:rsidRDefault="00AB5FBB">
            <w:pPr>
              <w:pStyle w:val="Heading1"/>
              <w:spacing w:line="520" w:lineRule="exact"/>
              <w:ind w:left="-101"/>
              <w:rPr>
                <w:rFonts w:ascii="ScalaLF-Regular" w:hAnsi="ScalaLF-Regular" w:cs="Arial"/>
                <w:sz w:val="24"/>
              </w:rPr>
            </w:pPr>
            <w:r w:rsidRPr="00A02506">
              <w:t> </w:t>
            </w:r>
          </w:p>
        </w:tc>
        <w:tc>
          <w:tcPr>
            <w:tcW w:w="4586" w:type="dxa"/>
          </w:tcPr>
          <w:p w:rsidR="00AB5FBB" w:rsidRDefault="00AB5FBB">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AB5FBB" w:rsidTr="001379E5">
        <w:tc>
          <w:tcPr>
            <w:tcW w:w="4522" w:type="dxa"/>
          </w:tcPr>
          <w:p w:rsidR="00AB5FBB" w:rsidRDefault="00AB5FBB">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AB5FBB" w:rsidRDefault="00AB5FBB">
            <w:pPr>
              <w:spacing w:after="200"/>
              <w:ind w:left="-115"/>
              <w:rPr>
                <w:rFonts w:cs="Arial"/>
              </w:rPr>
            </w:pPr>
            <w:r>
              <w:rPr>
                <w:rFonts w:cs="Arial"/>
              </w:rPr>
              <w:t>Council Members:</w:t>
            </w:r>
          </w:p>
          <w:p w:rsidR="00AB5FBB" w:rsidRDefault="00AB5FBB" w:rsidP="0008076A">
            <w:pPr>
              <w:ind w:left="-115"/>
              <w:rPr>
                <w:rFonts w:cs="Arial"/>
              </w:rPr>
            </w:pPr>
            <w:smartTag w:uri="urn:schemas-microsoft-com:office:smarttags" w:element="PersonName">
              <w:r>
                <w:rPr>
                  <w:rFonts w:cs="Arial"/>
                </w:rPr>
                <w:t>Kymberleigh Richards</w:t>
              </w:r>
            </w:smartTag>
            <w:r>
              <w:rPr>
                <w:rFonts w:cs="Arial"/>
              </w:rPr>
              <w:t>, Chair</w:t>
            </w:r>
          </w:p>
          <w:p w:rsidR="00AB5FBB" w:rsidRDefault="00AB5FBB" w:rsidP="00495F00">
            <w:pPr>
              <w:ind w:left="-115"/>
              <w:rPr>
                <w:rFonts w:cs="Arial"/>
              </w:rPr>
            </w:pPr>
            <w:r>
              <w:rPr>
                <w:rFonts w:cs="Arial"/>
              </w:rPr>
              <w:t>Jesus R. Ochoa, Vice Chair</w:t>
            </w:r>
          </w:p>
        </w:tc>
      </w:tr>
      <w:tr w:rsidR="00AB5FBB" w:rsidTr="001379E5">
        <w:tc>
          <w:tcPr>
            <w:tcW w:w="4522" w:type="dxa"/>
          </w:tcPr>
          <w:p w:rsidR="00AB5FBB" w:rsidRDefault="00AB5FBB">
            <w:pPr>
              <w:pStyle w:val="Heading1"/>
              <w:spacing w:line="520" w:lineRule="exact"/>
              <w:ind w:left="-101"/>
            </w:pPr>
            <w:r>
              <w:t> </w:t>
            </w:r>
          </w:p>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Default="00AB5FBB" w:rsidP="00C64CCF"/>
          <w:p w:rsidR="00AB5FBB" w:rsidRPr="00C64CCF" w:rsidRDefault="00AB5FBB" w:rsidP="00C64CCF"/>
        </w:tc>
        <w:tc>
          <w:tcPr>
            <w:tcW w:w="4586" w:type="dxa"/>
            <w:tcBorders>
              <w:top w:val="single" w:sz="4" w:space="0" w:color="auto"/>
            </w:tcBorders>
          </w:tcPr>
          <w:p w:rsidR="00AB5FBB" w:rsidRDefault="00AB5FBB">
            <w:pPr>
              <w:ind w:left="-115"/>
              <w:rPr>
                <w:rFonts w:cs="Arial"/>
              </w:rPr>
            </w:pPr>
            <w:r>
              <w:rPr>
                <w:rFonts w:cs="Arial"/>
              </w:rPr>
              <w:t>Dr. Richard Arvizu</w:t>
            </w:r>
          </w:p>
          <w:p w:rsidR="00AB5FBB" w:rsidRDefault="00AB5FBB">
            <w:pPr>
              <w:ind w:left="-115"/>
              <w:rPr>
                <w:rFonts w:cs="Arial"/>
              </w:rPr>
            </w:pPr>
            <w:smartTag w:uri="urn:schemas-microsoft-com:office:smarttags" w:element="place">
              <w:smartTag w:uri="urn:schemas-microsoft-com:office:smarttags" w:element="PersonName">
                <w:r>
                  <w:rPr>
                    <w:rFonts w:cs="Arial"/>
                  </w:rPr>
                  <w:t>Gary Bric</w:t>
                </w:r>
              </w:smartTag>
            </w:smartTag>
          </w:p>
          <w:p w:rsidR="00AB5FBB" w:rsidRDefault="00AB5FBB">
            <w:pPr>
              <w:ind w:left="-115"/>
              <w:rPr>
                <w:rFonts w:cs="Arial"/>
              </w:rPr>
            </w:pPr>
            <w:r>
              <w:rPr>
                <w:rFonts w:cs="Arial"/>
              </w:rPr>
              <w:t>Michael Cano</w:t>
            </w:r>
          </w:p>
          <w:p w:rsidR="00AB5FBB" w:rsidRPr="00FB36C6" w:rsidRDefault="00AB5FBB">
            <w:pPr>
              <w:ind w:left="-115"/>
              <w:rPr>
                <w:rFonts w:cs="Arial"/>
                <w:lang w:val="es-MX"/>
              </w:rPr>
            </w:pPr>
            <w:r w:rsidRPr="00FB36C6">
              <w:rPr>
                <w:rFonts w:cs="Arial"/>
                <w:lang w:val="es-MX"/>
              </w:rPr>
              <w:t>Kathryn Engel</w:t>
            </w:r>
          </w:p>
          <w:p w:rsidR="00AB5FBB" w:rsidRPr="00FB36C6" w:rsidRDefault="00AB5FBB">
            <w:pPr>
              <w:ind w:left="-115"/>
              <w:rPr>
                <w:rFonts w:cs="Arial"/>
                <w:lang w:val="es-MX"/>
              </w:rPr>
            </w:pPr>
            <w:r w:rsidRPr="00FB36C6">
              <w:rPr>
                <w:rFonts w:cs="Arial"/>
                <w:lang w:val="es-MX"/>
              </w:rPr>
              <w:t>Dina Garcia</w:t>
            </w:r>
          </w:p>
          <w:p w:rsidR="00AB5FBB" w:rsidRPr="00FB36C6" w:rsidRDefault="00AB5FBB">
            <w:pPr>
              <w:pBdr>
                <w:bottom w:val="single" w:sz="6" w:space="1" w:color="auto"/>
              </w:pBdr>
              <w:ind w:left="-115"/>
              <w:rPr>
                <w:rFonts w:cs="Arial"/>
                <w:lang w:val="es-MX"/>
              </w:rPr>
            </w:pPr>
            <w:r w:rsidRPr="00FB36C6">
              <w:rPr>
                <w:rFonts w:cs="Arial"/>
                <w:lang w:val="es-MX"/>
              </w:rPr>
              <w:t>Donald Weissman</w:t>
            </w:r>
          </w:p>
          <w:p w:rsidR="00AB5FBB" w:rsidRPr="00FB36C6" w:rsidRDefault="00AB5FBB">
            <w:pPr>
              <w:ind w:left="-115"/>
              <w:rPr>
                <w:rFonts w:cs="Arial"/>
                <w:lang w:val="es-MX"/>
              </w:rPr>
            </w:pPr>
          </w:p>
          <w:p w:rsidR="00AB5FBB" w:rsidRDefault="00AB5FBB">
            <w:pPr>
              <w:ind w:left="-115"/>
              <w:rPr>
                <w:rFonts w:cs="Arial"/>
              </w:rPr>
            </w:pPr>
            <w:r>
              <w:rPr>
                <w:rFonts w:cs="Arial"/>
              </w:rPr>
              <w:t>Officers:</w:t>
            </w:r>
          </w:p>
          <w:p w:rsidR="00AB5FBB" w:rsidRDefault="00AB5FBB">
            <w:pPr>
              <w:ind w:left="-115"/>
              <w:rPr>
                <w:rFonts w:cs="Arial"/>
              </w:rPr>
            </w:pPr>
            <w:r>
              <w:rPr>
                <w:rFonts w:cs="Arial"/>
              </w:rPr>
              <w:t> </w:t>
            </w:r>
          </w:p>
          <w:p w:rsidR="00AB5FBB" w:rsidRDefault="00AB5FBB">
            <w:pPr>
              <w:ind w:left="-115"/>
              <w:rPr>
                <w:rFonts w:cs="Arial"/>
              </w:rPr>
            </w:pPr>
            <w:r>
              <w:rPr>
                <w:rFonts w:cs="Arial"/>
              </w:rPr>
              <w:t>Wilbur Babb, Community Relations Mgr.</w:t>
            </w:r>
          </w:p>
          <w:p w:rsidR="00AB5FBB" w:rsidRDefault="00AB5FBB" w:rsidP="00495F00">
            <w:pPr>
              <w:ind w:left="-115"/>
              <w:rPr>
                <w:rFonts w:cs="Arial"/>
              </w:rPr>
            </w:pPr>
            <w:r>
              <w:rPr>
                <w:rFonts w:cs="Arial"/>
              </w:rPr>
              <w:t>Henry Gonzalez, Council Comm. Rel. Mgr.</w:t>
            </w:r>
          </w:p>
          <w:p w:rsidR="00AB5FBB" w:rsidRDefault="00AB5FBB" w:rsidP="001379E5">
            <w:pPr>
              <w:ind w:left="-115"/>
              <w:rPr>
                <w:rFonts w:cs="Arial"/>
              </w:rPr>
            </w:pPr>
            <w:r>
              <w:rPr>
                <w:rFonts w:cs="Arial"/>
              </w:rPr>
              <w:t xml:space="preserve">Jon Hillmer, Director Service Councils </w:t>
            </w:r>
          </w:p>
          <w:p w:rsidR="00AB5FBB" w:rsidRDefault="00AB5FBB">
            <w:pPr>
              <w:ind w:left="-115"/>
              <w:rPr>
                <w:rFonts w:cs="Arial"/>
              </w:rPr>
            </w:pPr>
            <w:r>
              <w:rPr>
                <w:rFonts w:cs="Arial"/>
              </w:rPr>
              <w:t>Collette Langston, Board Secretary Office Dolores Ramos, Council Admin. Analyst</w:t>
            </w:r>
          </w:p>
          <w:p w:rsidR="00AB5FBB" w:rsidRDefault="00AB5FBB">
            <w:pPr>
              <w:ind w:left="-115"/>
              <w:rPr>
                <w:rFonts w:cs="Arial"/>
              </w:rPr>
            </w:pPr>
          </w:p>
        </w:tc>
      </w:tr>
    </w:tbl>
    <w:p w:rsidR="00AB5FBB" w:rsidRDefault="00AB5FBB">
      <w:pPr>
        <w:pStyle w:val="Header"/>
        <w:jc w:val="center"/>
        <w:rPr>
          <w:b/>
          <w:bCs/>
          <w:sz w:val="28"/>
        </w:rPr>
      </w:pPr>
      <w:r>
        <w:br w:type="page"/>
      </w:r>
      <w:r>
        <w:rPr>
          <w:b/>
          <w:bCs/>
          <w:sz w:val="28"/>
        </w:rPr>
        <w:t>Please turn off cell phones or put them on vibrate.</w:t>
      </w:r>
    </w:p>
    <w:p w:rsidR="00AB5FBB" w:rsidRDefault="00AB5FBB">
      <w:pPr>
        <w:pStyle w:val="Header"/>
        <w:jc w:val="center"/>
        <w:rPr>
          <w:b/>
          <w:bCs/>
          <w:sz w:val="28"/>
        </w:rPr>
      </w:pPr>
    </w:p>
    <w:p w:rsidR="00AB5FBB" w:rsidRDefault="00AB5FBB">
      <w:pPr>
        <w:pStyle w:val="Header"/>
        <w:jc w:val="center"/>
        <w:rPr>
          <w:b/>
          <w:bCs/>
          <w:sz w:val="28"/>
        </w:rPr>
      </w:pPr>
    </w:p>
    <w:p w:rsidR="00AB5FBB" w:rsidRDefault="00AB5FBB" w:rsidP="00DD62F8">
      <w:pPr>
        <w:pStyle w:val="Header"/>
        <w:numPr>
          <w:ilvl w:val="0"/>
          <w:numId w:val="30"/>
        </w:numPr>
        <w:rPr>
          <w:rFonts w:ascii="ScalaLF-Regular" w:hAnsi="ScalaLF-Regular" w:cs="Arial"/>
        </w:rPr>
      </w:pPr>
      <w:r>
        <w:rPr>
          <w:rFonts w:ascii="ScalaLF-Regular" w:hAnsi="ScalaLF-Regular" w:cs="Arial"/>
        </w:rPr>
        <w:t>PLEDGE of Allegiance</w:t>
      </w:r>
    </w:p>
    <w:p w:rsidR="00AB5FBB" w:rsidRDefault="00AB5FBB" w:rsidP="00EA4A40">
      <w:pPr>
        <w:pStyle w:val="Header"/>
        <w:tabs>
          <w:tab w:val="num" w:pos="360"/>
        </w:tabs>
        <w:ind w:left="360" w:hanging="360"/>
        <w:rPr>
          <w:rFonts w:ascii="ScalaLF-Regular" w:hAnsi="ScalaLF-Regular" w:cs="Arial"/>
        </w:rPr>
      </w:pPr>
    </w:p>
    <w:p w:rsidR="00AB5FBB" w:rsidRDefault="00AB5FBB" w:rsidP="00DD62F8">
      <w:pPr>
        <w:pStyle w:val="Header"/>
        <w:numPr>
          <w:ilvl w:val="0"/>
          <w:numId w:val="30"/>
        </w:numPr>
        <w:rPr>
          <w:rFonts w:ascii="ScalaLF-Regular" w:hAnsi="ScalaLF-Regular" w:cs="Arial"/>
        </w:rPr>
      </w:pPr>
      <w:r>
        <w:rPr>
          <w:rFonts w:ascii="ScalaLF-Regular" w:hAnsi="ScalaLF-Regular" w:cs="Arial"/>
        </w:rPr>
        <w:t>APPROVE Minutes for November 7, 2012 meeting</w:t>
      </w:r>
    </w:p>
    <w:p w:rsidR="00AB5FBB" w:rsidRDefault="00AB5FBB" w:rsidP="00EA4A40">
      <w:pPr>
        <w:pStyle w:val="Header"/>
        <w:tabs>
          <w:tab w:val="num" w:pos="360"/>
        </w:tabs>
        <w:ind w:left="360" w:hanging="360"/>
        <w:rPr>
          <w:rFonts w:ascii="ScalaLF-Regular" w:hAnsi="ScalaLF-Regular" w:cs="Arial"/>
        </w:rPr>
      </w:pPr>
    </w:p>
    <w:p w:rsidR="00AB5FBB" w:rsidRDefault="00AB5FBB"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AB5FBB" w:rsidRDefault="00AB5FBB" w:rsidP="00EA4A40">
      <w:pPr>
        <w:pStyle w:val="Header"/>
        <w:tabs>
          <w:tab w:val="num" w:pos="360"/>
        </w:tabs>
        <w:ind w:left="360" w:hanging="360"/>
        <w:rPr>
          <w:rFonts w:ascii="ScalaLF-Regular" w:hAnsi="ScalaLF-Regular" w:cs="Arial"/>
        </w:rPr>
      </w:pPr>
    </w:p>
    <w:p w:rsidR="00AB5FBB" w:rsidRDefault="00AB5FBB"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AB5FBB" w:rsidRDefault="00AB5FBB" w:rsidP="00EA4A40">
      <w:pPr>
        <w:pStyle w:val="Header"/>
        <w:tabs>
          <w:tab w:val="num" w:pos="360"/>
        </w:tabs>
        <w:ind w:left="360" w:hanging="360"/>
        <w:rPr>
          <w:rFonts w:ascii="ScalaLF-Regular" w:hAnsi="ScalaLF-Regular" w:cs="Arial"/>
        </w:rPr>
      </w:pPr>
    </w:p>
    <w:p w:rsidR="00AB5FBB" w:rsidRDefault="00AB5FBB" w:rsidP="00FB36C6">
      <w:pPr>
        <w:numPr>
          <w:ilvl w:val="0"/>
          <w:numId w:val="30"/>
        </w:numPr>
      </w:pPr>
      <w:r>
        <w:t xml:space="preserve">RECEIVE Presentation Regarding </w:t>
      </w:r>
      <w:r w:rsidRPr="004D71CF">
        <w:t xml:space="preserve">Proposed FlyAway </w:t>
      </w:r>
      <w:r>
        <w:t>S</w:t>
      </w:r>
      <w:r w:rsidRPr="004D71CF">
        <w:t>ervice to/from Orange Line</w:t>
      </w:r>
      <w:r>
        <w:t xml:space="preserve">, </w:t>
      </w:r>
      <w:r w:rsidRPr="004D71CF">
        <w:t>Patrick Tomcheck</w:t>
      </w:r>
      <w:r>
        <w:t xml:space="preserve">, Sr. Transportation Engineer, </w:t>
      </w:r>
      <w:smartTag w:uri="urn:schemas-microsoft-com:office:smarttags" w:element="PlaceName">
        <w:smartTag w:uri="urn:schemas-microsoft-com:office:smarttags" w:element="place">
          <w:r>
            <w:t>Los Angeles</w:t>
          </w:r>
        </w:smartTag>
        <w:r>
          <w:t xml:space="preserve"> </w:t>
        </w:r>
        <w:smartTag w:uri="urn:schemas-microsoft-com:office:smarttags" w:element="PlaceName">
          <w:r>
            <w:t>World</w:t>
          </w:r>
        </w:smartTag>
        <w:r>
          <w:t xml:space="preserve"> </w:t>
        </w:r>
        <w:smartTag w:uri="urn:schemas-microsoft-com:office:smarttags" w:element="PlaceType">
          <w:r>
            <w:t>Airports</w:t>
          </w:r>
        </w:smartTag>
      </w:smartTag>
      <w:r>
        <w:t xml:space="preserve"> </w:t>
      </w:r>
    </w:p>
    <w:p w:rsidR="00AB5FBB" w:rsidRDefault="00AB5FBB" w:rsidP="0068669B"/>
    <w:p w:rsidR="00AB5FBB" w:rsidRDefault="00AB5FBB" w:rsidP="0068669B">
      <w:pPr>
        <w:pStyle w:val="Header"/>
        <w:numPr>
          <w:ilvl w:val="0"/>
          <w:numId w:val="30"/>
        </w:numPr>
        <w:rPr>
          <w:rFonts w:ascii="ScalaLF-Regular" w:hAnsi="ScalaLF-Regular" w:cs="Arial"/>
        </w:rPr>
      </w:pPr>
      <w:r>
        <w:rPr>
          <w:rFonts w:ascii="ScalaLF-Regular" w:hAnsi="ScalaLF-Regular" w:cs="Arial"/>
        </w:rPr>
        <w:t xml:space="preserve">RECEIVE Update Regarding Renaming of </w:t>
      </w:r>
      <w:smartTag w:uri="urn:schemas-microsoft-com:office:smarttags" w:element="place">
        <w:smartTag w:uri="urn:schemas-microsoft-com:office:smarttags" w:element="PlaceName">
          <w:r>
            <w:rPr>
              <w:rFonts w:ascii="ScalaLF-Regular" w:hAnsi="ScalaLF-Regular" w:cs="Arial"/>
            </w:rPr>
            <w:t>Universal</w:t>
          </w:r>
        </w:smartTag>
        <w:r>
          <w:rPr>
            <w:rFonts w:ascii="ScalaLF-Regular" w:hAnsi="ScalaLF-Regular" w:cs="Arial"/>
          </w:rPr>
          <w:t xml:space="preserve"> </w:t>
        </w:r>
        <w:smartTag w:uri="urn:schemas-microsoft-com:office:smarttags" w:element="PlaceType">
          <w:r>
            <w:rPr>
              <w:rFonts w:ascii="ScalaLF-Regular" w:hAnsi="ScalaLF-Regular" w:cs="Arial"/>
            </w:rPr>
            <w:t>City</w:t>
          </w:r>
        </w:smartTag>
      </w:smartTag>
      <w:r>
        <w:rPr>
          <w:rFonts w:ascii="ScalaLF-Regular" w:hAnsi="ScalaLF-Regular" w:cs="Arial"/>
        </w:rPr>
        <w:t xml:space="preserve"> Station to Universal City/Studio City Station, Warren Morse, Communications Director </w:t>
      </w:r>
    </w:p>
    <w:p w:rsidR="00AB5FBB" w:rsidRDefault="00AB5FBB" w:rsidP="00FB36C6"/>
    <w:p w:rsidR="00AB5FBB" w:rsidRDefault="00AB5FBB" w:rsidP="00CC57C2">
      <w:pPr>
        <w:pStyle w:val="Header"/>
        <w:numPr>
          <w:ilvl w:val="0"/>
          <w:numId w:val="30"/>
        </w:numPr>
        <w:rPr>
          <w:rFonts w:ascii="ScalaLF-Regular" w:hAnsi="ScalaLF-Regular" w:cs="Arial"/>
        </w:rPr>
      </w:pPr>
      <w:r>
        <w:rPr>
          <w:rFonts w:ascii="ScalaLF-Regular" w:hAnsi="ScalaLF-Regular" w:cs="Arial"/>
        </w:rPr>
        <w:t xml:space="preserve">RECEIVE Report on FTA Civil Rights Guidance, Daniel Levy, Director, Civil Rights Programs Compliance  </w:t>
      </w:r>
    </w:p>
    <w:p w:rsidR="00AB5FBB" w:rsidRDefault="00AB5FBB" w:rsidP="002D0FCB"/>
    <w:p w:rsidR="00AB5FBB" w:rsidRDefault="00AB5FBB" w:rsidP="008F2C93">
      <w:pPr>
        <w:pStyle w:val="Header"/>
        <w:numPr>
          <w:ilvl w:val="0"/>
          <w:numId w:val="30"/>
        </w:numPr>
        <w:rPr>
          <w:rFonts w:ascii="ScalaLF-Regular" w:hAnsi="ScalaLF-Regular" w:cs="Arial"/>
        </w:rPr>
      </w:pPr>
      <w:r w:rsidRPr="005E3DC5">
        <w:rPr>
          <w:rFonts w:ascii="ScalaLF-Regular" w:hAnsi="ScalaLF-Regular" w:cs="Arial"/>
        </w:rPr>
        <w:t xml:space="preserve">RECEIVE Presentation and Demonstration of the G-Tel System, Yvonne Price, </w:t>
      </w:r>
      <w:smartTag w:uri="urn:schemas-microsoft-com:office:smarttags" w:element="place">
        <w:smartTag w:uri="urn:schemas-microsoft-com:office:smarttags" w:element="City">
          <w:r w:rsidRPr="005E3DC5">
            <w:rPr>
              <w:rFonts w:ascii="ScalaLF-Regular" w:hAnsi="ScalaLF-Regular" w:cs="Arial"/>
            </w:rPr>
            <w:t>ADA</w:t>
          </w:r>
        </w:smartTag>
      </w:smartTag>
      <w:r w:rsidRPr="005E3DC5">
        <w:rPr>
          <w:rFonts w:ascii="ScalaLF-Regular" w:hAnsi="ScalaLF-Regular" w:cs="Arial"/>
        </w:rPr>
        <w:t xml:space="preserve"> Compliance Administrato</w:t>
      </w:r>
      <w:r>
        <w:rPr>
          <w:rFonts w:ascii="ScalaLF-Regular" w:hAnsi="ScalaLF-Regular" w:cs="Arial"/>
        </w:rPr>
        <w:t xml:space="preserve">r, </w:t>
      </w:r>
      <w:r w:rsidRPr="005E3DC5">
        <w:rPr>
          <w:rFonts w:ascii="ScalaLF-Regular" w:hAnsi="ScalaLF-Regular" w:cs="Arial"/>
        </w:rPr>
        <w:t>Linda Hoos, Title VI Manager</w:t>
      </w:r>
      <w:r>
        <w:rPr>
          <w:rFonts w:ascii="ScalaLF-Regular" w:hAnsi="ScalaLF-Regular" w:cs="Arial"/>
        </w:rPr>
        <w:t xml:space="preserve">, </w:t>
      </w:r>
      <w:r w:rsidRPr="00EF14D9">
        <w:rPr>
          <w:rFonts w:ascii="ScalaLF-Regular" w:hAnsi="ScalaLF-Regular" w:cs="Arial"/>
        </w:rPr>
        <w:t>Robert Fischer,</w:t>
      </w:r>
      <w:r>
        <w:rPr>
          <w:rFonts w:ascii="ScalaLF-Regular" w:hAnsi="ScalaLF-Regular" w:cs="Arial"/>
        </w:rPr>
        <w:t>, Systems Project Manager</w:t>
      </w:r>
    </w:p>
    <w:p w:rsidR="00AB5FBB" w:rsidRDefault="00AB5FBB" w:rsidP="005E3DC5">
      <w:pPr>
        <w:pStyle w:val="Header"/>
        <w:rPr>
          <w:rFonts w:ascii="ScalaLF-Regular" w:hAnsi="ScalaLF-Regular" w:cs="Arial"/>
        </w:rPr>
      </w:pPr>
    </w:p>
    <w:p w:rsidR="00AB5FBB" w:rsidRDefault="00AB5FBB"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AB5FBB" w:rsidRDefault="00AB5FBB" w:rsidP="00E977EC">
      <w:pPr>
        <w:pStyle w:val="Header"/>
        <w:numPr>
          <w:ilvl w:val="0"/>
          <w:numId w:val="33"/>
        </w:numPr>
        <w:tabs>
          <w:tab w:val="clear" w:pos="4320"/>
          <w:tab w:val="center" w:pos="1440"/>
        </w:tabs>
        <w:ind w:hanging="3960"/>
        <w:rPr>
          <w:rFonts w:ascii="ScalaLF-Regular" w:hAnsi="ScalaLF-Regular" w:cs="Arial"/>
        </w:rPr>
      </w:pPr>
      <w:smartTag w:uri="urn:schemas-microsoft-com:office:smarttags" w:element="City">
        <w:r>
          <w:rPr>
            <w:rFonts w:ascii="ScalaLF-Regular" w:hAnsi="ScalaLF-Regular" w:cs="Arial"/>
          </w:rPr>
          <w:t>ADA</w:t>
        </w:r>
      </w:smartTag>
      <w:r>
        <w:rPr>
          <w:rFonts w:ascii="ScalaLF-Regular" w:hAnsi="ScalaLF-Regular" w:cs="Arial"/>
        </w:rPr>
        <w:t xml:space="preserve"> Compliance Metrics</w:t>
      </w:r>
    </w:p>
    <w:p w:rsidR="00AB5FBB" w:rsidRDefault="00AB5FBB" w:rsidP="00E977EC">
      <w:pPr>
        <w:pStyle w:val="Header"/>
        <w:numPr>
          <w:ilvl w:val="0"/>
          <w:numId w:val="33"/>
        </w:numPr>
        <w:tabs>
          <w:tab w:val="clear" w:pos="4320"/>
          <w:tab w:val="center" w:pos="1440"/>
        </w:tabs>
        <w:ind w:hanging="3960"/>
        <w:rPr>
          <w:rFonts w:ascii="ScalaLF-Regular" w:hAnsi="ScalaLF-Regular" w:cs="Arial"/>
        </w:rPr>
      </w:pPr>
      <w:r>
        <w:rPr>
          <w:rFonts w:ascii="ScalaLF-Regular" w:hAnsi="ScalaLF-Regular" w:cs="Arial"/>
        </w:rPr>
        <w:t>Escalators/Elevators Service</w:t>
      </w:r>
    </w:p>
    <w:p w:rsidR="00AB5FBB" w:rsidRDefault="00AB5FBB" w:rsidP="00297603">
      <w:pPr>
        <w:pStyle w:val="Header"/>
        <w:ind w:left="360"/>
        <w:rPr>
          <w:rFonts w:ascii="ScalaLF-Regular" w:hAnsi="ScalaLF-Regular" w:cs="Arial"/>
        </w:rPr>
      </w:pPr>
    </w:p>
    <w:p w:rsidR="00AB5FBB" w:rsidRDefault="00AB5FBB" w:rsidP="00DD62F8">
      <w:pPr>
        <w:pStyle w:val="Header"/>
        <w:numPr>
          <w:ilvl w:val="0"/>
          <w:numId w:val="30"/>
        </w:numPr>
        <w:rPr>
          <w:rFonts w:ascii="ScalaLF-Regular" w:hAnsi="ScalaLF-Regular" w:cs="Arial"/>
        </w:rPr>
      </w:pPr>
      <w:bookmarkStart w:id="0" w:name="OLE_LINK1"/>
      <w:bookmarkStart w:id="1" w:name="OLE_LINK2"/>
      <w:r>
        <w:rPr>
          <w:rFonts w:ascii="ScalaLF-Regular" w:hAnsi="ScalaLF-Regular" w:cs="Arial"/>
        </w:rPr>
        <w:t xml:space="preserve">CHAIR and Council Member Comments </w:t>
      </w:r>
    </w:p>
    <w:bookmarkEnd w:id="0"/>
    <w:bookmarkEnd w:id="1"/>
    <w:p w:rsidR="00AB5FBB" w:rsidRPr="00460F09" w:rsidRDefault="00AB5FBB"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AB5FBB" w:rsidRDefault="00AB5FBB" w:rsidP="00F2543E">
      <w:pPr>
        <w:pStyle w:val="Heading2"/>
        <w:rPr>
          <w:bCs w:val="0"/>
        </w:rPr>
      </w:pPr>
    </w:p>
    <w:p w:rsidR="00AB5FBB" w:rsidRPr="00832E04" w:rsidRDefault="00AB5FBB" w:rsidP="00832E04"/>
    <w:p w:rsidR="00AB5FBB" w:rsidRDefault="00AB5FBB" w:rsidP="00F2543E">
      <w:pPr>
        <w:pStyle w:val="Heading2"/>
      </w:pPr>
      <w:r>
        <w:rPr>
          <w:bCs w:val="0"/>
        </w:rPr>
        <w:t xml:space="preserve">ADJOURNMENT </w:t>
      </w:r>
    </w:p>
    <w:p w:rsidR="00AB5FBB" w:rsidRDefault="00AB5FBB" w:rsidP="00CE3828">
      <w:pPr>
        <w:rPr>
          <w:rStyle w:val="Strong"/>
        </w:rPr>
      </w:pPr>
    </w:p>
    <w:p w:rsidR="00AB5FBB" w:rsidRDefault="00AB5FBB" w:rsidP="00CE3828">
      <w:pPr>
        <w:rPr>
          <w:rStyle w:val="Strong"/>
        </w:rPr>
      </w:pPr>
    </w:p>
    <w:p w:rsidR="00AB5FBB" w:rsidRDefault="00AB5FBB">
      <w:smartTag w:uri="urn:schemas-microsoft-com:office:smarttags" w:element="City">
        <w:r>
          <w:rPr>
            <w:rStyle w:val="Strong"/>
          </w:rPr>
          <w:t>ADA</w:t>
        </w:r>
      </w:smartTag>
      <w:r>
        <w:rPr>
          <w:rStyle w:val="Strong"/>
        </w:rPr>
        <w:t xml:space="preserve"> Accommodation</w:t>
      </w:r>
      <w:r>
        <w:t xml:space="preserve">: Special accommodations are available to the public for Metro-sponsored meetings. All requests for reasonable accommodations must be made at least three working days (72 hours) in advance of the scheduled meeting date, this includes people needing translators.  Please telephone the Board Secretary’s office line at 213.922.4600 or call the California Relay Service at 711. </w:t>
      </w:r>
    </w:p>
    <w:sectPr w:rsidR="00AB5FBB" w:rsidSect="00B747B8">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BB" w:rsidRDefault="00AB5FBB">
      <w:r>
        <w:separator/>
      </w:r>
    </w:p>
  </w:endnote>
  <w:endnote w:type="continuationSeparator" w:id="0">
    <w:p w:rsidR="00AB5FBB" w:rsidRDefault="00AB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LF-Regular">
    <w:altName w:val="ScalaLF-Regular"/>
    <w:panose1 w:val="02000503000000000004"/>
    <w:charset w:val="00"/>
    <w:family w:val="auto"/>
    <w:pitch w:val="variable"/>
    <w:sig w:usb0="80000027" w:usb1="00000040" w:usb2="00000000" w:usb3="00000000" w:csb0="00000001" w:csb1="00000000"/>
  </w:font>
  <w:font w:name="ScalaSans-Bold">
    <w:altName w:val="MS Mincho"/>
    <w:panose1 w:val="00000000000000000000"/>
    <w:charset w:val="80"/>
    <w:family w:val="auto"/>
    <w:notTrueType/>
    <w:pitch w:val="variable"/>
    <w:sig w:usb0="00000001" w:usb1="08070000" w:usb2="00000010" w:usb3="00000000" w:csb0="0002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BB" w:rsidRPr="00FB36C6" w:rsidRDefault="00AB5FBB">
    <w:pPr>
      <w:pStyle w:val="Footer"/>
      <w:rPr>
        <w:sz w:val="20"/>
        <w:szCs w:val="20"/>
        <w:lang w:val="es-MX"/>
      </w:rPr>
    </w:pPr>
    <w:smartTag w:uri="urn:schemas-microsoft-com:office:smarttags" w:element="PersonName">
      <w:r w:rsidRPr="00FB36C6">
        <w:rPr>
          <w:sz w:val="20"/>
          <w:szCs w:val="20"/>
          <w:lang w:val="es-MX"/>
        </w:rPr>
        <w:t>San Fernando Valley</w:t>
      </w:r>
    </w:smartTag>
    <w:r w:rsidRPr="00FB36C6">
      <w:rPr>
        <w:sz w:val="20"/>
        <w:szCs w:val="20"/>
        <w:lang w:val="es-MX"/>
      </w:rPr>
      <w:t xml:space="preserve"> Service Council Agenda</w:t>
    </w:r>
    <w:r w:rsidRPr="00FB36C6">
      <w:rPr>
        <w:sz w:val="20"/>
        <w:szCs w:val="20"/>
        <w:lang w:val="es-MX"/>
      </w:rPr>
      <w:tab/>
    </w:r>
    <w:r w:rsidRPr="00FB36C6">
      <w:rPr>
        <w:sz w:val="20"/>
        <w:szCs w:val="20"/>
        <w:lang w:val="es-MX"/>
      </w:rPr>
      <w:tab/>
    </w:r>
    <w:r w:rsidRPr="00FB36C6">
      <w:rPr>
        <w:rStyle w:val="PageNumber"/>
        <w:lang w:val="es-MX"/>
      </w:rPr>
      <w:fldChar w:fldCharType="begin"/>
    </w:r>
    <w:r w:rsidRPr="00FB36C6">
      <w:rPr>
        <w:rStyle w:val="PageNumber"/>
        <w:lang w:val="es-MX"/>
      </w:rPr>
      <w:instrText xml:space="preserve"> PAGE </w:instrText>
    </w:r>
    <w:r w:rsidRPr="00FB36C6">
      <w:rPr>
        <w:rStyle w:val="PageNumber"/>
        <w:lang w:val="es-MX"/>
      </w:rPr>
      <w:fldChar w:fldCharType="separate"/>
    </w:r>
    <w:r>
      <w:rPr>
        <w:rStyle w:val="PageNumber"/>
        <w:noProof/>
        <w:lang w:val="es-MX"/>
      </w:rPr>
      <w:t>2</w:t>
    </w:r>
    <w:r w:rsidRPr="00FB36C6">
      <w:rPr>
        <w:rStyle w:val="PageNumber"/>
        <w:lang w:val="es-MX"/>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BB" w:rsidRDefault="00AB5FBB" w:rsidP="00B747B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75pt;height:46.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BB" w:rsidRDefault="00AB5FBB">
      <w:r>
        <w:separator/>
      </w:r>
    </w:p>
  </w:footnote>
  <w:footnote w:type="continuationSeparator" w:id="0">
    <w:p w:rsidR="00AB5FBB" w:rsidRDefault="00AB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6EC69C0"/>
    <w:multiLevelType w:val="hybridMultilevel"/>
    <w:tmpl w:val="7666A62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DCB719B"/>
    <w:multiLevelType w:val="hybridMultilevel"/>
    <w:tmpl w:val="1396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9"/>
  </w:num>
  <w:num w:numId="4">
    <w:abstractNumId w:val="10"/>
  </w:num>
  <w:num w:numId="5">
    <w:abstractNumId w:val="18"/>
  </w:num>
  <w:num w:numId="6">
    <w:abstractNumId w:val="13"/>
  </w:num>
  <w:num w:numId="7">
    <w:abstractNumId w:val="30"/>
  </w:num>
  <w:num w:numId="8">
    <w:abstractNumId w:val="28"/>
  </w:num>
  <w:num w:numId="9">
    <w:abstractNumId w:val="5"/>
  </w:num>
  <w:num w:numId="10">
    <w:abstractNumId w:val="15"/>
  </w:num>
  <w:num w:numId="11">
    <w:abstractNumId w:val="1"/>
  </w:num>
  <w:num w:numId="12">
    <w:abstractNumId w:val="25"/>
  </w:num>
  <w:num w:numId="13">
    <w:abstractNumId w:val="22"/>
  </w:num>
  <w:num w:numId="14">
    <w:abstractNumId w:val="29"/>
  </w:num>
  <w:num w:numId="15">
    <w:abstractNumId w:val="11"/>
  </w:num>
  <w:num w:numId="16">
    <w:abstractNumId w:val="21"/>
  </w:num>
  <w:num w:numId="17">
    <w:abstractNumId w:val="17"/>
  </w:num>
  <w:num w:numId="18">
    <w:abstractNumId w:val="26"/>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2"/>
  </w:num>
  <w:num w:numId="24">
    <w:abstractNumId w:val="4"/>
  </w:num>
  <w:num w:numId="25">
    <w:abstractNumId w:val="8"/>
  </w:num>
  <w:num w:numId="26">
    <w:abstractNumId w:val="20"/>
  </w:num>
  <w:num w:numId="27">
    <w:abstractNumId w:val="14"/>
  </w:num>
  <w:num w:numId="28">
    <w:abstractNumId w:val="3"/>
  </w:num>
  <w:num w:numId="29">
    <w:abstractNumId w:val="16"/>
  </w:num>
  <w:num w:numId="30">
    <w:abstractNumId w:val="0"/>
  </w:num>
  <w:num w:numId="31">
    <w:abstractNumId w:val="27"/>
  </w:num>
  <w:num w:numId="32">
    <w:abstractNumId w:val="2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B6"/>
    <w:rsid w:val="00004F31"/>
    <w:rsid w:val="00016689"/>
    <w:rsid w:val="000274F4"/>
    <w:rsid w:val="00030E15"/>
    <w:rsid w:val="000401AC"/>
    <w:rsid w:val="00041B0C"/>
    <w:rsid w:val="0004483C"/>
    <w:rsid w:val="000501B6"/>
    <w:rsid w:val="00053482"/>
    <w:rsid w:val="00056999"/>
    <w:rsid w:val="0006038C"/>
    <w:rsid w:val="000632FE"/>
    <w:rsid w:val="00066C94"/>
    <w:rsid w:val="0007161F"/>
    <w:rsid w:val="0008029A"/>
    <w:rsid w:val="0008076A"/>
    <w:rsid w:val="0008153B"/>
    <w:rsid w:val="000917A3"/>
    <w:rsid w:val="00093DBA"/>
    <w:rsid w:val="00094D3C"/>
    <w:rsid w:val="00094EB9"/>
    <w:rsid w:val="00097309"/>
    <w:rsid w:val="000A1A82"/>
    <w:rsid w:val="000A30ED"/>
    <w:rsid w:val="000A364D"/>
    <w:rsid w:val="000A5F21"/>
    <w:rsid w:val="000B018C"/>
    <w:rsid w:val="000B0EDF"/>
    <w:rsid w:val="000B40B2"/>
    <w:rsid w:val="000C0C72"/>
    <w:rsid w:val="000C0CE9"/>
    <w:rsid w:val="000C1BD9"/>
    <w:rsid w:val="000C212F"/>
    <w:rsid w:val="000D0C7B"/>
    <w:rsid w:val="000D2256"/>
    <w:rsid w:val="000D251B"/>
    <w:rsid w:val="000E0869"/>
    <w:rsid w:val="000E237E"/>
    <w:rsid w:val="000E3ADE"/>
    <w:rsid w:val="000E7B2F"/>
    <w:rsid w:val="000F0057"/>
    <w:rsid w:val="000F67FF"/>
    <w:rsid w:val="000F7C64"/>
    <w:rsid w:val="001001FC"/>
    <w:rsid w:val="00100D78"/>
    <w:rsid w:val="00101892"/>
    <w:rsid w:val="00101D4B"/>
    <w:rsid w:val="0010525F"/>
    <w:rsid w:val="00112511"/>
    <w:rsid w:val="00116A77"/>
    <w:rsid w:val="00117266"/>
    <w:rsid w:val="00131414"/>
    <w:rsid w:val="00131C9B"/>
    <w:rsid w:val="00131DE2"/>
    <w:rsid w:val="00131E82"/>
    <w:rsid w:val="00134E94"/>
    <w:rsid w:val="00136657"/>
    <w:rsid w:val="001379E5"/>
    <w:rsid w:val="00141269"/>
    <w:rsid w:val="00143CF3"/>
    <w:rsid w:val="00144D72"/>
    <w:rsid w:val="00151E2C"/>
    <w:rsid w:val="00152281"/>
    <w:rsid w:val="001523D2"/>
    <w:rsid w:val="001528C3"/>
    <w:rsid w:val="001532EA"/>
    <w:rsid w:val="00153976"/>
    <w:rsid w:val="00157166"/>
    <w:rsid w:val="001577A3"/>
    <w:rsid w:val="00160BE5"/>
    <w:rsid w:val="00161BCA"/>
    <w:rsid w:val="001622CF"/>
    <w:rsid w:val="00162D44"/>
    <w:rsid w:val="00164C33"/>
    <w:rsid w:val="0016541D"/>
    <w:rsid w:val="00166CAE"/>
    <w:rsid w:val="00167C7E"/>
    <w:rsid w:val="00167DF9"/>
    <w:rsid w:val="00172639"/>
    <w:rsid w:val="001733D2"/>
    <w:rsid w:val="001734F1"/>
    <w:rsid w:val="00174BAF"/>
    <w:rsid w:val="001773AC"/>
    <w:rsid w:val="0018072A"/>
    <w:rsid w:val="00181DC5"/>
    <w:rsid w:val="00187F3A"/>
    <w:rsid w:val="001923B0"/>
    <w:rsid w:val="001A062D"/>
    <w:rsid w:val="001A097D"/>
    <w:rsid w:val="001A220B"/>
    <w:rsid w:val="001B2B11"/>
    <w:rsid w:val="001B78ED"/>
    <w:rsid w:val="001C2771"/>
    <w:rsid w:val="001D19BC"/>
    <w:rsid w:val="001D3D08"/>
    <w:rsid w:val="001D4655"/>
    <w:rsid w:val="001D5E2E"/>
    <w:rsid w:val="001E62CB"/>
    <w:rsid w:val="001F020C"/>
    <w:rsid w:val="001F33D1"/>
    <w:rsid w:val="001F7B6E"/>
    <w:rsid w:val="00201DC6"/>
    <w:rsid w:val="0020325E"/>
    <w:rsid w:val="0020424F"/>
    <w:rsid w:val="002050D8"/>
    <w:rsid w:val="002102AA"/>
    <w:rsid w:val="0021077A"/>
    <w:rsid w:val="00212846"/>
    <w:rsid w:val="00212AD5"/>
    <w:rsid w:val="00213E94"/>
    <w:rsid w:val="0022014B"/>
    <w:rsid w:val="0022044F"/>
    <w:rsid w:val="0022121B"/>
    <w:rsid w:val="0022355C"/>
    <w:rsid w:val="00227723"/>
    <w:rsid w:val="00235F6F"/>
    <w:rsid w:val="00236E54"/>
    <w:rsid w:val="002404BC"/>
    <w:rsid w:val="00253FE2"/>
    <w:rsid w:val="00260771"/>
    <w:rsid w:val="00261D18"/>
    <w:rsid w:val="00266CBD"/>
    <w:rsid w:val="00270AB4"/>
    <w:rsid w:val="00273344"/>
    <w:rsid w:val="00275FA9"/>
    <w:rsid w:val="00283DC9"/>
    <w:rsid w:val="002911B7"/>
    <w:rsid w:val="002913E2"/>
    <w:rsid w:val="002917FF"/>
    <w:rsid w:val="00297603"/>
    <w:rsid w:val="002A0E1F"/>
    <w:rsid w:val="002A2B0B"/>
    <w:rsid w:val="002A3768"/>
    <w:rsid w:val="002A3D55"/>
    <w:rsid w:val="002D0C28"/>
    <w:rsid w:val="002D0F7D"/>
    <w:rsid w:val="002D0FCB"/>
    <w:rsid w:val="002D356A"/>
    <w:rsid w:val="002D7364"/>
    <w:rsid w:val="002E0915"/>
    <w:rsid w:val="002E1309"/>
    <w:rsid w:val="002E6C93"/>
    <w:rsid w:val="002E7679"/>
    <w:rsid w:val="002F0DCF"/>
    <w:rsid w:val="002F25E3"/>
    <w:rsid w:val="002F31ED"/>
    <w:rsid w:val="002F388A"/>
    <w:rsid w:val="002F3C3F"/>
    <w:rsid w:val="00300AEF"/>
    <w:rsid w:val="0030127D"/>
    <w:rsid w:val="0030273B"/>
    <w:rsid w:val="00314DFE"/>
    <w:rsid w:val="00322845"/>
    <w:rsid w:val="00331A4E"/>
    <w:rsid w:val="003373C7"/>
    <w:rsid w:val="00340F5B"/>
    <w:rsid w:val="0034464A"/>
    <w:rsid w:val="00344C2C"/>
    <w:rsid w:val="00346398"/>
    <w:rsid w:val="00346BB1"/>
    <w:rsid w:val="00352B5D"/>
    <w:rsid w:val="0035696F"/>
    <w:rsid w:val="003571D4"/>
    <w:rsid w:val="00363DC9"/>
    <w:rsid w:val="00371399"/>
    <w:rsid w:val="0037280F"/>
    <w:rsid w:val="00374AA2"/>
    <w:rsid w:val="00380070"/>
    <w:rsid w:val="0038546F"/>
    <w:rsid w:val="00392268"/>
    <w:rsid w:val="00392CF1"/>
    <w:rsid w:val="00395FF1"/>
    <w:rsid w:val="00396721"/>
    <w:rsid w:val="00396D2D"/>
    <w:rsid w:val="003A3F70"/>
    <w:rsid w:val="003A5404"/>
    <w:rsid w:val="003A6B91"/>
    <w:rsid w:val="003A7C65"/>
    <w:rsid w:val="003B23EE"/>
    <w:rsid w:val="003B2B8D"/>
    <w:rsid w:val="003B54ED"/>
    <w:rsid w:val="003D1702"/>
    <w:rsid w:val="003D3AA2"/>
    <w:rsid w:val="003D44CD"/>
    <w:rsid w:val="003E4753"/>
    <w:rsid w:val="003E74AF"/>
    <w:rsid w:val="003F0FDA"/>
    <w:rsid w:val="003F72A0"/>
    <w:rsid w:val="0040313D"/>
    <w:rsid w:val="00406828"/>
    <w:rsid w:val="0042361A"/>
    <w:rsid w:val="004311E3"/>
    <w:rsid w:val="00434BF9"/>
    <w:rsid w:val="004375E8"/>
    <w:rsid w:val="00444DC9"/>
    <w:rsid w:val="00447D53"/>
    <w:rsid w:val="00453ECA"/>
    <w:rsid w:val="00455971"/>
    <w:rsid w:val="00456008"/>
    <w:rsid w:val="00460F09"/>
    <w:rsid w:val="004619BD"/>
    <w:rsid w:val="00463463"/>
    <w:rsid w:val="00464D66"/>
    <w:rsid w:val="004654B9"/>
    <w:rsid w:val="00466373"/>
    <w:rsid w:val="004735C4"/>
    <w:rsid w:val="00475B55"/>
    <w:rsid w:val="00482610"/>
    <w:rsid w:val="00487390"/>
    <w:rsid w:val="0048748B"/>
    <w:rsid w:val="00493850"/>
    <w:rsid w:val="00495F00"/>
    <w:rsid w:val="004A1224"/>
    <w:rsid w:val="004A1310"/>
    <w:rsid w:val="004A2BED"/>
    <w:rsid w:val="004A4CFD"/>
    <w:rsid w:val="004A54B7"/>
    <w:rsid w:val="004B0E5D"/>
    <w:rsid w:val="004B1048"/>
    <w:rsid w:val="004B57D6"/>
    <w:rsid w:val="004B691D"/>
    <w:rsid w:val="004B7892"/>
    <w:rsid w:val="004C061C"/>
    <w:rsid w:val="004C1637"/>
    <w:rsid w:val="004C40D4"/>
    <w:rsid w:val="004D19AF"/>
    <w:rsid w:val="004D2A0D"/>
    <w:rsid w:val="004D3BD5"/>
    <w:rsid w:val="004D5510"/>
    <w:rsid w:val="004D55DD"/>
    <w:rsid w:val="004D6519"/>
    <w:rsid w:val="004D71CF"/>
    <w:rsid w:val="004E4824"/>
    <w:rsid w:val="004E52D5"/>
    <w:rsid w:val="004E7ACF"/>
    <w:rsid w:val="004F17A5"/>
    <w:rsid w:val="004F4458"/>
    <w:rsid w:val="004F50F7"/>
    <w:rsid w:val="005004AE"/>
    <w:rsid w:val="00502EF9"/>
    <w:rsid w:val="00504F6D"/>
    <w:rsid w:val="00511069"/>
    <w:rsid w:val="00511D10"/>
    <w:rsid w:val="005160AD"/>
    <w:rsid w:val="0051651A"/>
    <w:rsid w:val="00521170"/>
    <w:rsid w:val="005260D2"/>
    <w:rsid w:val="00530199"/>
    <w:rsid w:val="005308F7"/>
    <w:rsid w:val="00543999"/>
    <w:rsid w:val="00543F17"/>
    <w:rsid w:val="00545A1D"/>
    <w:rsid w:val="00547E8E"/>
    <w:rsid w:val="00547F77"/>
    <w:rsid w:val="0055286E"/>
    <w:rsid w:val="005635A9"/>
    <w:rsid w:val="005635E5"/>
    <w:rsid w:val="00563779"/>
    <w:rsid w:val="0056518D"/>
    <w:rsid w:val="005666D0"/>
    <w:rsid w:val="00577AFA"/>
    <w:rsid w:val="005801F1"/>
    <w:rsid w:val="0058451D"/>
    <w:rsid w:val="0058680A"/>
    <w:rsid w:val="00592279"/>
    <w:rsid w:val="005A3DE1"/>
    <w:rsid w:val="005A5EF7"/>
    <w:rsid w:val="005B0919"/>
    <w:rsid w:val="005B3645"/>
    <w:rsid w:val="005B404B"/>
    <w:rsid w:val="005B50B4"/>
    <w:rsid w:val="005B76EA"/>
    <w:rsid w:val="005C044F"/>
    <w:rsid w:val="005C1687"/>
    <w:rsid w:val="005C6CCB"/>
    <w:rsid w:val="005D1BE1"/>
    <w:rsid w:val="005D2EAF"/>
    <w:rsid w:val="005D328F"/>
    <w:rsid w:val="005E3DC5"/>
    <w:rsid w:val="005E43FD"/>
    <w:rsid w:val="005E4A7E"/>
    <w:rsid w:val="005E5065"/>
    <w:rsid w:val="005E5D34"/>
    <w:rsid w:val="005F0F4E"/>
    <w:rsid w:val="005F3FBE"/>
    <w:rsid w:val="005F69AB"/>
    <w:rsid w:val="00601520"/>
    <w:rsid w:val="00602924"/>
    <w:rsid w:val="00602989"/>
    <w:rsid w:val="00605693"/>
    <w:rsid w:val="00612FF1"/>
    <w:rsid w:val="00613B01"/>
    <w:rsid w:val="006144D2"/>
    <w:rsid w:val="00614A47"/>
    <w:rsid w:val="00621783"/>
    <w:rsid w:val="0062593D"/>
    <w:rsid w:val="006266C5"/>
    <w:rsid w:val="0063451B"/>
    <w:rsid w:val="00635EAE"/>
    <w:rsid w:val="00641DD8"/>
    <w:rsid w:val="006424D7"/>
    <w:rsid w:val="00643218"/>
    <w:rsid w:val="00645C66"/>
    <w:rsid w:val="0064719F"/>
    <w:rsid w:val="006472C5"/>
    <w:rsid w:val="006548CB"/>
    <w:rsid w:val="00663622"/>
    <w:rsid w:val="00664E0F"/>
    <w:rsid w:val="00674527"/>
    <w:rsid w:val="00675C4C"/>
    <w:rsid w:val="006765E7"/>
    <w:rsid w:val="0068046F"/>
    <w:rsid w:val="00680E8C"/>
    <w:rsid w:val="00683411"/>
    <w:rsid w:val="006841D1"/>
    <w:rsid w:val="0068493C"/>
    <w:rsid w:val="0068669B"/>
    <w:rsid w:val="006872D0"/>
    <w:rsid w:val="00690B4B"/>
    <w:rsid w:val="00693636"/>
    <w:rsid w:val="00693759"/>
    <w:rsid w:val="006964AF"/>
    <w:rsid w:val="006A481A"/>
    <w:rsid w:val="006B2015"/>
    <w:rsid w:val="006B3A96"/>
    <w:rsid w:val="006B4A6C"/>
    <w:rsid w:val="006B638C"/>
    <w:rsid w:val="006B6E19"/>
    <w:rsid w:val="006B7EB0"/>
    <w:rsid w:val="006C2CB3"/>
    <w:rsid w:val="006C2FD7"/>
    <w:rsid w:val="006C603F"/>
    <w:rsid w:val="006C6127"/>
    <w:rsid w:val="006D1D3C"/>
    <w:rsid w:val="006D42A5"/>
    <w:rsid w:val="006E3B81"/>
    <w:rsid w:val="006E4104"/>
    <w:rsid w:val="006E5D7F"/>
    <w:rsid w:val="006E68C4"/>
    <w:rsid w:val="006E7579"/>
    <w:rsid w:val="006F2C11"/>
    <w:rsid w:val="006F323A"/>
    <w:rsid w:val="006F32BB"/>
    <w:rsid w:val="006F3A44"/>
    <w:rsid w:val="006F425B"/>
    <w:rsid w:val="006F466E"/>
    <w:rsid w:val="006F507E"/>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54BCB"/>
    <w:rsid w:val="007617B1"/>
    <w:rsid w:val="007628F8"/>
    <w:rsid w:val="00766F4A"/>
    <w:rsid w:val="0076749A"/>
    <w:rsid w:val="00774AA8"/>
    <w:rsid w:val="00775A1A"/>
    <w:rsid w:val="007776C0"/>
    <w:rsid w:val="00777EF7"/>
    <w:rsid w:val="00780703"/>
    <w:rsid w:val="00781027"/>
    <w:rsid w:val="0078305F"/>
    <w:rsid w:val="00790253"/>
    <w:rsid w:val="00792126"/>
    <w:rsid w:val="007941D5"/>
    <w:rsid w:val="007B4B9A"/>
    <w:rsid w:val="007B5933"/>
    <w:rsid w:val="007B7297"/>
    <w:rsid w:val="007C09BE"/>
    <w:rsid w:val="007C3C99"/>
    <w:rsid w:val="007C7FC4"/>
    <w:rsid w:val="007D018D"/>
    <w:rsid w:val="007D1A16"/>
    <w:rsid w:val="007D37FF"/>
    <w:rsid w:val="007E2541"/>
    <w:rsid w:val="007E2B4D"/>
    <w:rsid w:val="007E3129"/>
    <w:rsid w:val="007F53C4"/>
    <w:rsid w:val="007F58CD"/>
    <w:rsid w:val="007F5AD7"/>
    <w:rsid w:val="0080098E"/>
    <w:rsid w:val="00804BCC"/>
    <w:rsid w:val="0081032C"/>
    <w:rsid w:val="00811640"/>
    <w:rsid w:val="0082369D"/>
    <w:rsid w:val="00824050"/>
    <w:rsid w:val="00824408"/>
    <w:rsid w:val="008249BD"/>
    <w:rsid w:val="008256D4"/>
    <w:rsid w:val="00830C8E"/>
    <w:rsid w:val="00832E04"/>
    <w:rsid w:val="008336D0"/>
    <w:rsid w:val="00836C73"/>
    <w:rsid w:val="00841CA8"/>
    <w:rsid w:val="00850B5E"/>
    <w:rsid w:val="008541F0"/>
    <w:rsid w:val="008573E3"/>
    <w:rsid w:val="0086199F"/>
    <w:rsid w:val="00861B15"/>
    <w:rsid w:val="00861BA8"/>
    <w:rsid w:val="00862BBB"/>
    <w:rsid w:val="00865533"/>
    <w:rsid w:val="00870A1B"/>
    <w:rsid w:val="0087270E"/>
    <w:rsid w:val="0087289F"/>
    <w:rsid w:val="00872E72"/>
    <w:rsid w:val="00887951"/>
    <w:rsid w:val="00887B4E"/>
    <w:rsid w:val="0089181D"/>
    <w:rsid w:val="008927FB"/>
    <w:rsid w:val="00893269"/>
    <w:rsid w:val="00895D88"/>
    <w:rsid w:val="0089667F"/>
    <w:rsid w:val="008A1247"/>
    <w:rsid w:val="008A2A9A"/>
    <w:rsid w:val="008A3642"/>
    <w:rsid w:val="008B1536"/>
    <w:rsid w:val="008B3210"/>
    <w:rsid w:val="008B7943"/>
    <w:rsid w:val="008C0DA0"/>
    <w:rsid w:val="008C141C"/>
    <w:rsid w:val="008C1817"/>
    <w:rsid w:val="008D0B70"/>
    <w:rsid w:val="008D4667"/>
    <w:rsid w:val="008D5B22"/>
    <w:rsid w:val="008D740F"/>
    <w:rsid w:val="008E1D86"/>
    <w:rsid w:val="008E4118"/>
    <w:rsid w:val="008F2C93"/>
    <w:rsid w:val="008F6225"/>
    <w:rsid w:val="008F66DD"/>
    <w:rsid w:val="009002C0"/>
    <w:rsid w:val="00901EB9"/>
    <w:rsid w:val="00902773"/>
    <w:rsid w:val="00903214"/>
    <w:rsid w:val="009042FB"/>
    <w:rsid w:val="0091042E"/>
    <w:rsid w:val="00910A4E"/>
    <w:rsid w:val="00912904"/>
    <w:rsid w:val="009162FF"/>
    <w:rsid w:val="00917088"/>
    <w:rsid w:val="0092086A"/>
    <w:rsid w:val="0092378E"/>
    <w:rsid w:val="00924193"/>
    <w:rsid w:val="00934A66"/>
    <w:rsid w:val="00936E58"/>
    <w:rsid w:val="009522BA"/>
    <w:rsid w:val="009558D3"/>
    <w:rsid w:val="00957F77"/>
    <w:rsid w:val="00963BC8"/>
    <w:rsid w:val="00966F10"/>
    <w:rsid w:val="00970071"/>
    <w:rsid w:val="009717D3"/>
    <w:rsid w:val="00971BB9"/>
    <w:rsid w:val="00973983"/>
    <w:rsid w:val="009772B0"/>
    <w:rsid w:val="0098061C"/>
    <w:rsid w:val="00992F09"/>
    <w:rsid w:val="00995B08"/>
    <w:rsid w:val="009A4B16"/>
    <w:rsid w:val="009B15C5"/>
    <w:rsid w:val="009B2654"/>
    <w:rsid w:val="009B4CD9"/>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9DE"/>
    <w:rsid w:val="00A05B0C"/>
    <w:rsid w:val="00A100CE"/>
    <w:rsid w:val="00A11B57"/>
    <w:rsid w:val="00A15A49"/>
    <w:rsid w:val="00A27296"/>
    <w:rsid w:val="00A30E42"/>
    <w:rsid w:val="00A31032"/>
    <w:rsid w:val="00A31091"/>
    <w:rsid w:val="00A317F7"/>
    <w:rsid w:val="00A32D7E"/>
    <w:rsid w:val="00A33AE7"/>
    <w:rsid w:val="00A35C71"/>
    <w:rsid w:val="00A424B7"/>
    <w:rsid w:val="00A43221"/>
    <w:rsid w:val="00A43873"/>
    <w:rsid w:val="00A505E4"/>
    <w:rsid w:val="00A57401"/>
    <w:rsid w:val="00A61F9B"/>
    <w:rsid w:val="00A63FC7"/>
    <w:rsid w:val="00A712FD"/>
    <w:rsid w:val="00A71A68"/>
    <w:rsid w:val="00A77263"/>
    <w:rsid w:val="00A8089F"/>
    <w:rsid w:val="00A808E2"/>
    <w:rsid w:val="00A85856"/>
    <w:rsid w:val="00A87455"/>
    <w:rsid w:val="00A90A3F"/>
    <w:rsid w:val="00A937FE"/>
    <w:rsid w:val="00A965BA"/>
    <w:rsid w:val="00AA100C"/>
    <w:rsid w:val="00AA4D1C"/>
    <w:rsid w:val="00AB5278"/>
    <w:rsid w:val="00AB5FBB"/>
    <w:rsid w:val="00AB6636"/>
    <w:rsid w:val="00AC3427"/>
    <w:rsid w:val="00AC4208"/>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6285"/>
    <w:rsid w:val="00B27B41"/>
    <w:rsid w:val="00B27EF6"/>
    <w:rsid w:val="00B36F08"/>
    <w:rsid w:val="00B37A4A"/>
    <w:rsid w:val="00B40ECB"/>
    <w:rsid w:val="00B434FA"/>
    <w:rsid w:val="00B44BC8"/>
    <w:rsid w:val="00B45228"/>
    <w:rsid w:val="00B478AF"/>
    <w:rsid w:val="00B52026"/>
    <w:rsid w:val="00B52B76"/>
    <w:rsid w:val="00B538C0"/>
    <w:rsid w:val="00B56053"/>
    <w:rsid w:val="00B623EB"/>
    <w:rsid w:val="00B6313E"/>
    <w:rsid w:val="00B70ABE"/>
    <w:rsid w:val="00B72739"/>
    <w:rsid w:val="00B73DB9"/>
    <w:rsid w:val="00B747B8"/>
    <w:rsid w:val="00B80F6B"/>
    <w:rsid w:val="00B82A7C"/>
    <w:rsid w:val="00B85FB4"/>
    <w:rsid w:val="00B86C2F"/>
    <w:rsid w:val="00B87AF0"/>
    <w:rsid w:val="00B91BC3"/>
    <w:rsid w:val="00B93980"/>
    <w:rsid w:val="00B940B3"/>
    <w:rsid w:val="00B949B0"/>
    <w:rsid w:val="00B96B0E"/>
    <w:rsid w:val="00B97A7F"/>
    <w:rsid w:val="00BA2997"/>
    <w:rsid w:val="00BA3DA1"/>
    <w:rsid w:val="00BA6A54"/>
    <w:rsid w:val="00BB1AC0"/>
    <w:rsid w:val="00BB242A"/>
    <w:rsid w:val="00BB31D3"/>
    <w:rsid w:val="00BB4983"/>
    <w:rsid w:val="00BB5B05"/>
    <w:rsid w:val="00BC4543"/>
    <w:rsid w:val="00BC6049"/>
    <w:rsid w:val="00BD5F20"/>
    <w:rsid w:val="00BE2052"/>
    <w:rsid w:val="00BF1753"/>
    <w:rsid w:val="00BF5FCD"/>
    <w:rsid w:val="00BF7393"/>
    <w:rsid w:val="00C027E8"/>
    <w:rsid w:val="00C12022"/>
    <w:rsid w:val="00C12F34"/>
    <w:rsid w:val="00C13BDC"/>
    <w:rsid w:val="00C15692"/>
    <w:rsid w:val="00C20407"/>
    <w:rsid w:val="00C24F26"/>
    <w:rsid w:val="00C250EA"/>
    <w:rsid w:val="00C3021E"/>
    <w:rsid w:val="00C3322D"/>
    <w:rsid w:val="00C354DF"/>
    <w:rsid w:val="00C40F79"/>
    <w:rsid w:val="00C4129E"/>
    <w:rsid w:val="00C43737"/>
    <w:rsid w:val="00C44ECE"/>
    <w:rsid w:val="00C4516C"/>
    <w:rsid w:val="00C45ADE"/>
    <w:rsid w:val="00C54DD3"/>
    <w:rsid w:val="00C558DE"/>
    <w:rsid w:val="00C55C8D"/>
    <w:rsid w:val="00C562A1"/>
    <w:rsid w:val="00C61496"/>
    <w:rsid w:val="00C623ED"/>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828"/>
    <w:rsid w:val="00CE3A2C"/>
    <w:rsid w:val="00CE49E8"/>
    <w:rsid w:val="00CE5AF4"/>
    <w:rsid w:val="00CE7129"/>
    <w:rsid w:val="00CE7B8A"/>
    <w:rsid w:val="00CF5C49"/>
    <w:rsid w:val="00CF7D2E"/>
    <w:rsid w:val="00D10658"/>
    <w:rsid w:val="00D12405"/>
    <w:rsid w:val="00D13C37"/>
    <w:rsid w:val="00D23AA4"/>
    <w:rsid w:val="00D249E5"/>
    <w:rsid w:val="00D24EC4"/>
    <w:rsid w:val="00D35D9B"/>
    <w:rsid w:val="00D3723D"/>
    <w:rsid w:val="00D4083B"/>
    <w:rsid w:val="00D41EE1"/>
    <w:rsid w:val="00D4383D"/>
    <w:rsid w:val="00D447C5"/>
    <w:rsid w:val="00D45EA0"/>
    <w:rsid w:val="00D50F73"/>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2323"/>
    <w:rsid w:val="00E2372A"/>
    <w:rsid w:val="00E23B7F"/>
    <w:rsid w:val="00E2422D"/>
    <w:rsid w:val="00E24B79"/>
    <w:rsid w:val="00E30712"/>
    <w:rsid w:val="00E31E43"/>
    <w:rsid w:val="00E32433"/>
    <w:rsid w:val="00E41491"/>
    <w:rsid w:val="00E52483"/>
    <w:rsid w:val="00E56783"/>
    <w:rsid w:val="00E6111F"/>
    <w:rsid w:val="00E62C80"/>
    <w:rsid w:val="00E70669"/>
    <w:rsid w:val="00E75D0B"/>
    <w:rsid w:val="00E80D08"/>
    <w:rsid w:val="00E841B1"/>
    <w:rsid w:val="00E84428"/>
    <w:rsid w:val="00E90B69"/>
    <w:rsid w:val="00E90C7E"/>
    <w:rsid w:val="00E948C7"/>
    <w:rsid w:val="00E94936"/>
    <w:rsid w:val="00E95678"/>
    <w:rsid w:val="00E97589"/>
    <w:rsid w:val="00E977EC"/>
    <w:rsid w:val="00EA08D4"/>
    <w:rsid w:val="00EA3BDC"/>
    <w:rsid w:val="00EA44F5"/>
    <w:rsid w:val="00EA47E0"/>
    <w:rsid w:val="00EA4A40"/>
    <w:rsid w:val="00EA798D"/>
    <w:rsid w:val="00EB1B5C"/>
    <w:rsid w:val="00EB3C34"/>
    <w:rsid w:val="00EB3FE8"/>
    <w:rsid w:val="00EC5928"/>
    <w:rsid w:val="00ED0B3D"/>
    <w:rsid w:val="00ED52EE"/>
    <w:rsid w:val="00EE0D02"/>
    <w:rsid w:val="00EE331C"/>
    <w:rsid w:val="00EE6CA4"/>
    <w:rsid w:val="00EF0AFF"/>
    <w:rsid w:val="00EF14D9"/>
    <w:rsid w:val="00EF2EA9"/>
    <w:rsid w:val="00EF3D9A"/>
    <w:rsid w:val="00EF5739"/>
    <w:rsid w:val="00EF57CC"/>
    <w:rsid w:val="00F00301"/>
    <w:rsid w:val="00F00ED3"/>
    <w:rsid w:val="00F00FE0"/>
    <w:rsid w:val="00F012CE"/>
    <w:rsid w:val="00F01E4A"/>
    <w:rsid w:val="00F0577D"/>
    <w:rsid w:val="00F0670C"/>
    <w:rsid w:val="00F14934"/>
    <w:rsid w:val="00F14ABD"/>
    <w:rsid w:val="00F14C37"/>
    <w:rsid w:val="00F23580"/>
    <w:rsid w:val="00F2543E"/>
    <w:rsid w:val="00F27D92"/>
    <w:rsid w:val="00F325F7"/>
    <w:rsid w:val="00F342C7"/>
    <w:rsid w:val="00F36BE5"/>
    <w:rsid w:val="00F40EA4"/>
    <w:rsid w:val="00F5152D"/>
    <w:rsid w:val="00F53B14"/>
    <w:rsid w:val="00F61506"/>
    <w:rsid w:val="00F64C37"/>
    <w:rsid w:val="00F65B85"/>
    <w:rsid w:val="00F65DFA"/>
    <w:rsid w:val="00F66F6E"/>
    <w:rsid w:val="00F6741C"/>
    <w:rsid w:val="00F71EF9"/>
    <w:rsid w:val="00F73570"/>
    <w:rsid w:val="00F75E29"/>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36C6"/>
    <w:rsid w:val="00FB75A5"/>
    <w:rsid w:val="00FC246A"/>
    <w:rsid w:val="00FC29F4"/>
    <w:rsid w:val="00FC53A6"/>
    <w:rsid w:val="00FD0DF5"/>
    <w:rsid w:val="00FD13B7"/>
    <w:rsid w:val="00FD451F"/>
    <w:rsid w:val="00FE1FD1"/>
    <w:rsid w:val="00FE45E6"/>
    <w:rsid w:val="00FE59B4"/>
    <w:rsid w:val="00FF5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webSettings.xml><?xml version="1.0" encoding="utf-8"?>
<w:webSettings xmlns:r="http://schemas.openxmlformats.org/officeDocument/2006/relationships" xmlns:w="http://schemas.openxmlformats.org/wordprocessingml/2006/main">
  <w:divs>
    <w:div w:id="38166814">
      <w:marLeft w:val="0"/>
      <w:marRight w:val="0"/>
      <w:marTop w:val="0"/>
      <w:marBottom w:val="0"/>
      <w:divBdr>
        <w:top w:val="none" w:sz="0" w:space="0" w:color="auto"/>
        <w:left w:val="none" w:sz="0" w:space="0" w:color="auto"/>
        <w:bottom w:val="none" w:sz="0" w:space="0" w:color="auto"/>
        <w:right w:val="none" w:sz="0" w:space="0" w:color="auto"/>
      </w:divBdr>
    </w:div>
    <w:div w:id="38166815">
      <w:marLeft w:val="0"/>
      <w:marRight w:val="0"/>
      <w:marTop w:val="0"/>
      <w:marBottom w:val="0"/>
      <w:divBdr>
        <w:top w:val="none" w:sz="0" w:space="0" w:color="auto"/>
        <w:left w:val="none" w:sz="0" w:space="0" w:color="auto"/>
        <w:bottom w:val="none" w:sz="0" w:space="0" w:color="auto"/>
        <w:right w:val="none" w:sz="0" w:space="0" w:color="auto"/>
      </w:divBdr>
    </w:div>
    <w:div w:id="38166816">
      <w:marLeft w:val="0"/>
      <w:marRight w:val="0"/>
      <w:marTop w:val="0"/>
      <w:marBottom w:val="0"/>
      <w:divBdr>
        <w:top w:val="none" w:sz="0" w:space="0" w:color="auto"/>
        <w:left w:val="none" w:sz="0" w:space="0" w:color="auto"/>
        <w:bottom w:val="none" w:sz="0" w:space="0" w:color="auto"/>
        <w:right w:val="none" w:sz="0" w:space="0" w:color="auto"/>
      </w:divBdr>
    </w:div>
    <w:div w:id="38166817">
      <w:marLeft w:val="0"/>
      <w:marRight w:val="0"/>
      <w:marTop w:val="0"/>
      <w:marBottom w:val="0"/>
      <w:divBdr>
        <w:top w:val="none" w:sz="0" w:space="0" w:color="auto"/>
        <w:left w:val="none" w:sz="0" w:space="0" w:color="auto"/>
        <w:bottom w:val="none" w:sz="0" w:space="0" w:color="auto"/>
        <w:right w:val="none" w:sz="0" w:space="0" w:color="auto"/>
      </w:divBdr>
    </w:div>
    <w:div w:id="38166818">
      <w:marLeft w:val="0"/>
      <w:marRight w:val="0"/>
      <w:marTop w:val="0"/>
      <w:marBottom w:val="0"/>
      <w:divBdr>
        <w:top w:val="none" w:sz="0" w:space="0" w:color="auto"/>
        <w:left w:val="none" w:sz="0" w:space="0" w:color="auto"/>
        <w:bottom w:val="none" w:sz="0" w:space="0" w:color="auto"/>
        <w:right w:val="none" w:sz="0" w:space="0" w:color="auto"/>
      </w:divBdr>
    </w:div>
    <w:div w:id="38166819">
      <w:marLeft w:val="0"/>
      <w:marRight w:val="0"/>
      <w:marTop w:val="0"/>
      <w:marBottom w:val="0"/>
      <w:divBdr>
        <w:top w:val="none" w:sz="0" w:space="0" w:color="auto"/>
        <w:left w:val="none" w:sz="0" w:space="0" w:color="auto"/>
        <w:bottom w:val="none" w:sz="0" w:space="0" w:color="auto"/>
        <w:right w:val="none" w:sz="0" w:space="0" w:color="auto"/>
      </w:divBdr>
    </w:div>
    <w:div w:id="38166820">
      <w:marLeft w:val="0"/>
      <w:marRight w:val="0"/>
      <w:marTop w:val="0"/>
      <w:marBottom w:val="0"/>
      <w:divBdr>
        <w:top w:val="none" w:sz="0" w:space="0" w:color="auto"/>
        <w:left w:val="none" w:sz="0" w:space="0" w:color="auto"/>
        <w:bottom w:val="none" w:sz="0" w:space="0" w:color="auto"/>
        <w:right w:val="none" w:sz="0" w:space="0" w:color="auto"/>
      </w:divBdr>
    </w:div>
    <w:div w:id="38166821">
      <w:marLeft w:val="0"/>
      <w:marRight w:val="0"/>
      <w:marTop w:val="0"/>
      <w:marBottom w:val="0"/>
      <w:divBdr>
        <w:top w:val="none" w:sz="0" w:space="0" w:color="auto"/>
        <w:left w:val="none" w:sz="0" w:space="0" w:color="auto"/>
        <w:bottom w:val="none" w:sz="0" w:space="0" w:color="auto"/>
        <w:right w:val="none" w:sz="0" w:space="0" w:color="auto"/>
      </w:divBdr>
    </w:div>
    <w:div w:id="38166822">
      <w:marLeft w:val="0"/>
      <w:marRight w:val="0"/>
      <w:marTop w:val="0"/>
      <w:marBottom w:val="0"/>
      <w:divBdr>
        <w:top w:val="none" w:sz="0" w:space="0" w:color="auto"/>
        <w:left w:val="none" w:sz="0" w:space="0" w:color="auto"/>
        <w:bottom w:val="none" w:sz="0" w:space="0" w:color="auto"/>
        <w:right w:val="none" w:sz="0" w:space="0" w:color="auto"/>
      </w:divBdr>
    </w:div>
    <w:div w:id="38166823">
      <w:marLeft w:val="0"/>
      <w:marRight w:val="0"/>
      <w:marTop w:val="0"/>
      <w:marBottom w:val="0"/>
      <w:divBdr>
        <w:top w:val="none" w:sz="0" w:space="0" w:color="auto"/>
        <w:left w:val="none" w:sz="0" w:space="0" w:color="auto"/>
        <w:bottom w:val="none" w:sz="0" w:space="0" w:color="auto"/>
        <w:right w:val="none" w:sz="0" w:space="0" w:color="auto"/>
      </w:divBdr>
    </w:div>
    <w:div w:id="3816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353</Words>
  <Characters>1983</Characters>
  <Application>Microsoft Office Outlook</Application>
  <DocSecurity>0</DocSecurity>
  <Lines>0</Lines>
  <Paragraphs>0</Paragraphs>
  <ScaleCrop>false</ScaleCrop>
  <Company>LACMTA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Administrator</cp:lastModifiedBy>
  <cp:revision>11</cp:revision>
  <cp:lastPrinted>2012-11-20T17:24:00Z</cp:lastPrinted>
  <dcterms:created xsi:type="dcterms:W3CDTF">2012-10-17T22:27:00Z</dcterms:created>
  <dcterms:modified xsi:type="dcterms:W3CDTF">2012-11-28T18:25:00Z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