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4" w:type="dxa"/>
        <w:jc w:val="center"/>
        <w:tblInd w:w="6" w:type="dxa"/>
        <w:tblLayout w:type="fixed"/>
        <w:tblCellMar>
          <w:left w:w="0" w:type="dxa"/>
          <w:right w:w="0" w:type="dxa"/>
        </w:tblCellMar>
        <w:tblLook w:val="0000"/>
      </w:tblPr>
      <w:tblGrid>
        <w:gridCol w:w="8814"/>
      </w:tblGrid>
      <w:tr w:rsidR="00805615" w:rsidTr="002840E8">
        <w:trPr>
          <w:trHeight w:val="557"/>
          <w:jc w:val="center"/>
        </w:trPr>
        <w:tc>
          <w:tcPr>
            <w:tcW w:w="8814" w:type="dxa"/>
            <w:shd w:val="clear" w:color="auto" w:fill="CEDFF2"/>
            <w:vAlign w:val="center"/>
          </w:tcPr>
          <w:p w:rsidR="00805615" w:rsidRPr="00E4278B" w:rsidRDefault="00805615" w:rsidP="00E4278B">
            <w:pPr>
              <w:pStyle w:val="BodyText"/>
              <w:tabs>
                <w:tab w:val="left" w:pos="8745"/>
              </w:tabs>
              <w:rPr>
                <w:b/>
                <w:bCs w:val="0"/>
                <w:sz w:val="16"/>
                <w:szCs w:val="16"/>
              </w:rPr>
            </w:pPr>
            <w:r w:rsidRPr="00BF2A3F">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Wednes</w:t>
            </w:r>
            <w:r w:rsidRPr="00E50E9D">
              <w:rPr>
                <w:rFonts w:cs="Arial"/>
                <w:b/>
                <w:bCs w:val="0"/>
                <w:color w:val="333333"/>
                <w:sz w:val="16"/>
                <w:szCs w:val="16"/>
              </w:rPr>
              <w:t>d</w:t>
            </w:r>
            <w:r w:rsidRPr="00E4278B">
              <w:rPr>
                <w:rFonts w:cs="Arial"/>
                <w:b/>
                <w:bCs w:val="0"/>
                <w:color w:val="333333"/>
                <w:sz w:val="16"/>
                <w:szCs w:val="16"/>
              </w:rPr>
              <w:t xml:space="preserve">ay, </w:t>
            </w:r>
            <w:r>
              <w:rPr>
                <w:rFonts w:cs="Arial"/>
                <w:b/>
                <w:bCs w:val="0"/>
                <w:color w:val="333333"/>
                <w:sz w:val="16"/>
                <w:szCs w:val="16"/>
              </w:rPr>
              <w:t>October 7</w:t>
            </w:r>
            <w:r w:rsidRPr="00E4278B">
              <w:rPr>
                <w:rFonts w:cs="Arial"/>
                <w:b/>
                <w:bCs w:val="0"/>
                <w:color w:val="333333"/>
                <w:sz w:val="16"/>
                <w:szCs w:val="16"/>
              </w:rPr>
              <w:t>, 2009</w:t>
            </w:r>
          </w:p>
          <w:p w:rsidR="00805615" w:rsidRPr="00E4278B" w:rsidRDefault="00805615">
            <w:pPr>
              <w:pStyle w:val="BodyText"/>
              <w:rPr>
                <w:rFonts w:cs="Arial"/>
                <w:b/>
                <w:bCs w:val="0"/>
                <w:color w:val="333333"/>
                <w:sz w:val="16"/>
                <w:szCs w:val="16"/>
              </w:rPr>
            </w:pPr>
            <w:r>
              <w:rPr>
                <w:rFonts w:cs="Arial"/>
                <w:b/>
                <w:bCs w:val="0"/>
                <w:color w:val="333333"/>
                <w:sz w:val="16"/>
                <w:szCs w:val="16"/>
              </w:rPr>
              <w:t>20091007</w:t>
            </w:r>
            <w:r w:rsidRPr="00E4278B">
              <w:rPr>
                <w:rFonts w:cs="Arial"/>
                <w:b/>
                <w:bCs w:val="0"/>
                <w:color w:val="333333"/>
                <w:sz w:val="16"/>
                <w:szCs w:val="16"/>
              </w:rPr>
              <w:t>-1</w:t>
            </w:r>
          </w:p>
          <w:p w:rsidR="00805615" w:rsidRPr="00F81516" w:rsidRDefault="00805615">
            <w:pPr>
              <w:pStyle w:val="BodyText"/>
              <w:rPr>
                <w:rFonts w:cs="Arial"/>
                <w:b/>
                <w:bCs w:val="0"/>
              </w:rPr>
            </w:pPr>
          </w:p>
          <w:p w:rsidR="00805615" w:rsidRDefault="00805615" w:rsidP="000B44D5">
            <w:pPr>
              <w:pStyle w:val="BodyText"/>
              <w:rPr>
                <w:sz w:val="20"/>
                <w:szCs w:val="20"/>
              </w:rPr>
            </w:pPr>
            <w:r w:rsidRPr="00D01818">
              <w:rPr>
                <w:sz w:val="20"/>
                <w:szCs w:val="20"/>
              </w:rPr>
              <w:t>In this issue:</w:t>
            </w:r>
          </w:p>
          <w:p w:rsidR="00805615" w:rsidRPr="000B44D5" w:rsidRDefault="00805615" w:rsidP="000B44D5">
            <w:pPr>
              <w:pStyle w:val="BodyText"/>
              <w:rPr>
                <w:sz w:val="20"/>
                <w:szCs w:val="20"/>
              </w:rPr>
            </w:pPr>
          </w:p>
          <w:p w:rsidR="00805615" w:rsidRDefault="00805615" w:rsidP="000773F2">
            <w:pPr>
              <w:pStyle w:val="ListParagraph"/>
              <w:numPr>
                <w:ilvl w:val="0"/>
                <w:numId w:val="40"/>
              </w:numPr>
              <w:rPr>
                <w:rFonts w:ascii="Arial" w:hAnsi="Arial" w:cs="Arial"/>
                <w:b/>
                <w:bCs/>
                <w:sz w:val="20"/>
                <w:szCs w:val="20"/>
              </w:rPr>
            </w:pPr>
            <w:r w:rsidRPr="000773F2">
              <w:rPr>
                <w:rFonts w:ascii="Arial" w:hAnsi="Arial" w:cs="Arial"/>
                <w:b/>
                <w:bCs/>
                <w:sz w:val="20"/>
                <w:szCs w:val="20"/>
              </w:rPr>
              <w:t xml:space="preserve">Congresswoman Grace Napolitano Supports </w:t>
            </w:r>
            <w:smartTag w:uri="urn:schemas-microsoft-com:office:smarttags" w:element="place">
              <w:r w:rsidRPr="000773F2">
                <w:rPr>
                  <w:rFonts w:ascii="Arial" w:hAnsi="Arial" w:cs="Arial"/>
                  <w:b/>
                  <w:bCs/>
                  <w:sz w:val="20"/>
                  <w:szCs w:val="20"/>
                </w:rPr>
                <w:t>Southern California</w:t>
              </w:r>
            </w:smartTag>
            <w:r w:rsidRPr="000773F2">
              <w:rPr>
                <w:rFonts w:ascii="Arial" w:hAnsi="Arial" w:cs="Arial"/>
                <w:b/>
                <w:bCs/>
                <w:sz w:val="20"/>
                <w:szCs w:val="20"/>
              </w:rPr>
              <w:t xml:space="preserve"> TIGER Grant Applications</w:t>
            </w:r>
          </w:p>
          <w:p w:rsidR="00805615" w:rsidRDefault="00805615" w:rsidP="007051BB">
            <w:pPr>
              <w:pStyle w:val="ListParagraph"/>
              <w:numPr>
                <w:ilvl w:val="0"/>
                <w:numId w:val="40"/>
              </w:numPr>
              <w:rPr>
                <w:rFonts w:ascii="Arial" w:hAnsi="Arial" w:cs="Arial"/>
                <w:b/>
                <w:bCs/>
                <w:sz w:val="20"/>
                <w:szCs w:val="20"/>
              </w:rPr>
            </w:pPr>
            <w:r w:rsidRPr="000773F2">
              <w:rPr>
                <w:rFonts w:ascii="Arial" w:hAnsi="Arial" w:cs="Arial"/>
                <w:b/>
                <w:bCs/>
                <w:sz w:val="20"/>
                <w:szCs w:val="20"/>
              </w:rPr>
              <w:t>Westside Subway Extension Community Meetings</w:t>
            </w:r>
          </w:p>
          <w:p w:rsidR="00805615" w:rsidRPr="007051BB" w:rsidRDefault="00805615" w:rsidP="007051BB">
            <w:pPr>
              <w:pStyle w:val="ListParagraph"/>
              <w:numPr>
                <w:ilvl w:val="0"/>
                <w:numId w:val="40"/>
              </w:numPr>
              <w:rPr>
                <w:rFonts w:ascii="Arial" w:hAnsi="Arial" w:cs="Arial"/>
                <w:b/>
                <w:bCs/>
                <w:sz w:val="20"/>
                <w:szCs w:val="20"/>
              </w:rPr>
            </w:pPr>
            <w:r w:rsidRPr="007051BB">
              <w:rPr>
                <w:rFonts w:ascii="Arial" w:hAnsi="Arial" w:cs="Arial"/>
                <w:b/>
                <w:sz w:val="20"/>
                <w:szCs w:val="20"/>
              </w:rPr>
              <w:t xml:space="preserve">Public Hearings for the </w:t>
            </w:r>
            <w:smartTag w:uri="urn:schemas-microsoft-com:office:smarttags" w:element="PersonName">
              <w:r w:rsidRPr="007051BB">
                <w:rPr>
                  <w:rFonts w:ascii="Arial" w:hAnsi="Arial" w:cs="Arial"/>
                  <w:b/>
                  <w:sz w:val="20"/>
                  <w:szCs w:val="20"/>
                </w:rPr>
                <w:t>Crenshaw Transit Corridor</w:t>
              </w:r>
            </w:smartTag>
            <w:r w:rsidRPr="007051BB">
              <w:rPr>
                <w:rFonts w:ascii="Arial" w:hAnsi="Arial" w:cs="Arial"/>
                <w:b/>
                <w:sz w:val="20"/>
                <w:szCs w:val="20"/>
              </w:rPr>
              <w:t xml:space="preserve"> DEIS/DEIR Complete</w:t>
            </w:r>
          </w:p>
          <w:p w:rsidR="00805615" w:rsidRPr="007051BB" w:rsidRDefault="00805615" w:rsidP="007051BB">
            <w:pPr>
              <w:pStyle w:val="ListParagraph"/>
              <w:numPr>
                <w:ilvl w:val="0"/>
                <w:numId w:val="40"/>
              </w:numPr>
              <w:rPr>
                <w:rFonts w:ascii="Arial" w:hAnsi="Arial" w:cs="Arial"/>
                <w:b/>
                <w:bCs/>
                <w:sz w:val="20"/>
                <w:szCs w:val="20"/>
              </w:rPr>
            </w:pPr>
            <w:r w:rsidRPr="007051BB">
              <w:rPr>
                <w:rFonts w:ascii="Arial" w:hAnsi="Arial" w:cs="Arial"/>
                <w:b/>
                <w:sz w:val="20"/>
                <w:szCs w:val="20"/>
              </w:rPr>
              <w:t>Expo Open House</w:t>
            </w:r>
          </w:p>
          <w:p w:rsidR="00805615" w:rsidRPr="000773F2" w:rsidRDefault="00805615" w:rsidP="000773F2">
            <w:pPr>
              <w:outlineLvl w:val="0"/>
              <w:rPr>
                <w:rFonts w:ascii="Arial" w:hAnsi="Arial" w:cs="Arial"/>
                <w:b/>
                <w:sz w:val="20"/>
                <w:szCs w:val="20"/>
              </w:rPr>
            </w:pPr>
          </w:p>
        </w:tc>
      </w:tr>
      <w:tr w:rsidR="00805615" w:rsidTr="002840E8">
        <w:trPr>
          <w:trHeight w:val="557"/>
          <w:jc w:val="center"/>
        </w:trPr>
        <w:tc>
          <w:tcPr>
            <w:tcW w:w="8814" w:type="dxa"/>
            <w:vAlign w:val="center"/>
          </w:tcPr>
          <w:p w:rsidR="00805615" w:rsidRDefault="00805615" w:rsidP="00AD6707">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805615" w:rsidRPr="00AD6707" w:rsidRDefault="00805615" w:rsidP="00AD6707">
            <w:pPr>
              <w:rPr>
                <w:rFonts w:ascii="Arial" w:hAnsi="Arial" w:cs="Arial"/>
                <w:b/>
                <w:bCs/>
                <w:sz w:val="20"/>
                <w:szCs w:val="20"/>
              </w:rPr>
            </w:pPr>
            <w:r w:rsidRPr="00AD6707">
              <w:rPr>
                <w:rFonts w:ascii="Arial" w:hAnsi="Arial" w:cs="Arial"/>
                <w:b/>
                <w:bCs/>
                <w:sz w:val="20"/>
                <w:szCs w:val="20"/>
              </w:rPr>
              <w:t xml:space="preserve">Congresswoman Grace Napolitano Supports </w:t>
            </w:r>
            <w:smartTag w:uri="urn:schemas-microsoft-com:office:smarttags" w:element="place">
              <w:r w:rsidRPr="00AD6707">
                <w:rPr>
                  <w:rFonts w:ascii="Arial" w:hAnsi="Arial" w:cs="Arial"/>
                  <w:b/>
                  <w:bCs/>
                  <w:sz w:val="20"/>
                  <w:szCs w:val="20"/>
                </w:rPr>
                <w:t>Southern California</w:t>
              </w:r>
            </w:smartTag>
            <w:r w:rsidRPr="00AD6707">
              <w:rPr>
                <w:rFonts w:ascii="Arial" w:hAnsi="Arial" w:cs="Arial"/>
                <w:b/>
                <w:bCs/>
                <w:sz w:val="20"/>
                <w:szCs w:val="20"/>
              </w:rPr>
              <w:t xml:space="preserve"> TIGER Grant Applications</w:t>
            </w:r>
          </w:p>
          <w:p w:rsidR="00805615" w:rsidRPr="00AD6707" w:rsidRDefault="00805615" w:rsidP="00AD6707">
            <w:pPr>
              <w:rPr>
                <w:rFonts w:ascii="Arial" w:hAnsi="Arial" w:cs="Arial"/>
                <w:sz w:val="20"/>
                <w:szCs w:val="20"/>
              </w:rPr>
            </w:pPr>
          </w:p>
          <w:p w:rsidR="00805615" w:rsidRPr="00AD6707" w:rsidRDefault="00805615" w:rsidP="00AD6707">
            <w:pPr>
              <w:rPr>
                <w:rFonts w:ascii="Arial" w:hAnsi="Arial" w:cs="Arial"/>
                <w:sz w:val="20"/>
                <w:szCs w:val="20"/>
              </w:rPr>
            </w:pPr>
            <w:r w:rsidRPr="00AD6707">
              <w:rPr>
                <w:rFonts w:ascii="Arial" w:hAnsi="Arial" w:cs="Arial"/>
                <w:sz w:val="20"/>
                <w:szCs w:val="20"/>
              </w:rPr>
              <w:t>Congresswoman Grace Napolitano (D-CA), a member of the powerful House Transportation and Infrastructure Committee, has written to U.S. Secretary of Transportation Ray LaHood to express her support for a number of worthwhile surface transportation projects seeking federal funds through the Transportation Investment Generating Economic Recovery Program (TIGER) Discretionary Grant Program. The TIGER program was created and provided $1.5 billion as part of the American Recovery and Reinvestment Act of 2009. Our agency, in cooperation with a number of other transportation agencies, requested funding for several projects that would provide long-term benefits for our region, including: promoting safety and improving mobility. The U.S. Department of Transportation is expected to award TIGER funds to projects later this year.</w:t>
            </w:r>
          </w:p>
          <w:p w:rsidR="00805615" w:rsidRPr="00AD6707" w:rsidRDefault="00805615" w:rsidP="00AD6707">
            <w:pPr>
              <w:rPr>
                <w:rFonts w:ascii="Arial" w:hAnsi="Arial" w:cs="Arial"/>
                <w:b/>
                <w:bCs/>
                <w:sz w:val="20"/>
                <w:szCs w:val="20"/>
              </w:rPr>
            </w:pPr>
          </w:p>
          <w:p w:rsidR="00805615" w:rsidRPr="00AD6707" w:rsidRDefault="00805615" w:rsidP="00AD6707">
            <w:pPr>
              <w:rPr>
                <w:rFonts w:ascii="Arial" w:hAnsi="Arial" w:cs="Arial"/>
                <w:b/>
                <w:bCs/>
                <w:sz w:val="20"/>
                <w:szCs w:val="20"/>
              </w:rPr>
            </w:pPr>
            <w:r w:rsidRPr="00AD6707">
              <w:rPr>
                <w:rFonts w:ascii="Arial" w:hAnsi="Arial" w:cs="Arial"/>
                <w:b/>
                <w:bCs/>
                <w:sz w:val="20"/>
                <w:szCs w:val="20"/>
              </w:rPr>
              <w:t>W</w:t>
            </w:r>
            <w:r>
              <w:rPr>
                <w:rFonts w:ascii="Arial" w:hAnsi="Arial" w:cs="Arial"/>
                <w:b/>
                <w:bCs/>
                <w:sz w:val="20"/>
                <w:szCs w:val="20"/>
              </w:rPr>
              <w:t xml:space="preserve">estside Subway </w:t>
            </w:r>
            <w:r w:rsidRPr="00AD6707">
              <w:rPr>
                <w:rFonts w:ascii="Arial" w:hAnsi="Arial" w:cs="Arial"/>
                <w:b/>
                <w:bCs/>
                <w:sz w:val="20"/>
                <w:szCs w:val="20"/>
              </w:rPr>
              <w:t>E</w:t>
            </w:r>
            <w:r>
              <w:rPr>
                <w:rFonts w:ascii="Arial" w:hAnsi="Arial" w:cs="Arial"/>
                <w:b/>
                <w:bCs/>
                <w:sz w:val="20"/>
                <w:szCs w:val="20"/>
              </w:rPr>
              <w:t xml:space="preserve">xtension </w:t>
            </w:r>
            <w:r w:rsidRPr="00AD6707">
              <w:rPr>
                <w:rFonts w:ascii="Arial" w:hAnsi="Arial" w:cs="Arial"/>
                <w:b/>
                <w:bCs/>
                <w:sz w:val="20"/>
                <w:szCs w:val="20"/>
              </w:rPr>
              <w:t>C</w:t>
            </w:r>
            <w:r>
              <w:rPr>
                <w:rFonts w:ascii="Arial" w:hAnsi="Arial" w:cs="Arial"/>
                <w:b/>
                <w:bCs/>
                <w:sz w:val="20"/>
                <w:szCs w:val="20"/>
              </w:rPr>
              <w:t xml:space="preserve">ommunity </w:t>
            </w:r>
            <w:r w:rsidRPr="00AD6707">
              <w:rPr>
                <w:rFonts w:ascii="Arial" w:hAnsi="Arial" w:cs="Arial"/>
                <w:b/>
                <w:bCs/>
                <w:sz w:val="20"/>
                <w:szCs w:val="20"/>
              </w:rPr>
              <w:t>M</w:t>
            </w:r>
            <w:r>
              <w:rPr>
                <w:rFonts w:ascii="Arial" w:hAnsi="Arial" w:cs="Arial"/>
                <w:b/>
                <w:bCs/>
                <w:sz w:val="20"/>
                <w:szCs w:val="20"/>
              </w:rPr>
              <w:t>eetings</w:t>
            </w:r>
          </w:p>
          <w:p w:rsidR="00805615" w:rsidRPr="00AD6707" w:rsidRDefault="00805615" w:rsidP="00AD6707">
            <w:pPr>
              <w:rPr>
                <w:rFonts w:ascii="Arial" w:hAnsi="Arial" w:cs="Arial"/>
                <w:b/>
                <w:bCs/>
                <w:sz w:val="20"/>
                <w:szCs w:val="20"/>
              </w:rPr>
            </w:pPr>
          </w:p>
          <w:p w:rsidR="00805615" w:rsidRPr="00AD6707" w:rsidRDefault="00805615" w:rsidP="00AD6707">
            <w:pPr>
              <w:rPr>
                <w:rFonts w:ascii="Arial" w:hAnsi="Arial" w:cs="Arial"/>
                <w:color w:val="000000"/>
                <w:sz w:val="20"/>
                <w:szCs w:val="20"/>
              </w:rPr>
            </w:pPr>
            <w:r w:rsidRPr="00AD6707">
              <w:rPr>
                <w:rFonts w:ascii="Arial" w:hAnsi="Arial" w:cs="Arial"/>
                <w:sz w:val="20"/>
                <w:szCs w:val="20"/>
              </w:rPr>
              <w:t xml:space="preserve">Media Relations today issued a news release announcing five community meetings for the Westside Subway Extension project that </w:t>
            </w:r>
            <w:r>
              <w:rPr>
                <w:rFonts w:ascii="Arial" w:hAnsi="Arial" w:cs="Arial"/>
                <w:sz w:val="20"/>
                <w:szCs w:val="20"/>
              </w:rPr>
              <w:t xml:space="preserve">will be held between October 22, 2009 </w:t>
            </w:r>
            <w:r w:rsidRPr="00AD6707">
              <w:rPr>
                <w:rFonts w:ascii="Arial" w:hAnsi="Arial" w:cs="Arial"/>
                <w:sz w:val="20"/>
                <w:szCs w:val="20"/>
              </w:rPr>
              <w:t>and November 5</w:t>
            </w:r>
            <w:r>
              <w:rPr>
                <w:rFonts w:ascii="Arial" w:hAnsi="Arial" w:cs="Arial"/>
                <w:sz w:val="20"/>
                <w:szCs w:val="20"/>
              </w:rPr>
              <w:t>, 2009. </w:t>
            </w:r>
            <w:r w:rsidRPr="00AD6707">
              <w:rPr>
                <w:rFonts w:ascii="Arial" w:hAnsi="Arial" w:cs="Arial"/>
                <w:sz w:val="20"/>
                <w:szCs w:val="20"/>
              </w:rPr>
              <w:t xml:space="preserve">The meetings are intended to provide the public an opportunity to review and discuss potential station locations and entrances, connections to and from the stations, and other issues. Information at each meeting will be tailored for the specific </w:t>
            </w:r>
            <w:r>
              <w:rPr>
                <w:rFonts w:ascii="Arial" w:hAnsi="Arial" w:cs="Arial"/>
                <w:sz w:val="20"/>
                <w:szCs w:val="20"/>
              </w:rPr>
              <w:t>station locations in the area. </w:t>
            </w:r>
            <w:r w:rsidRPr="00AD6707">
              <w:rPr>
                <w:rFonts w:ascii="Arial" w:hAnsi="Arial" w:cs="Arial"/>
                <w:sz w:val="20"/>
                <w:szCs w:val="20"/>
              </w:rPr>
              <w:t xml:space="preserve">Members of the public are encouraged to attend the meeting that best reflects their particular station interest.  </w:t>
            </w:r>
            <w:r w:rsidRPr="00AD6707">
              <w:rPr>
                <w:rFonts w:ascii="Arial" w:hAnsi="Arial" w:cs="Arial"/>
                <w:color w:val="000000"/>
                <w:sz w:val="20"/>
                <w:szCs w:val="20"/>
              </w:rPr>
              <w:t> </w:t>
            </w:r>
          </w:p>
          <w:p w:rsidR="00805615" w:rsidRDefault="00805615" w:rsidP="00AD6707">
            <w:pPr>
              <w:rPr>
                <w:rFonts w:ascii="Arial" w:hAnsi="Arial" w:cs="Arial"/>
                <w:color w:val="000000"/>
                <w:sz w:val="20"/>
                <w:szCs w:val="20"/>
              </w:rPr>
            </w:pPr>
            <w:r w:rsidRPr="00AD6707">
              <w:rPr>
                <w:rFonts w:ascii="Arial" w:hAnsi="Arial" w:cs="Arial"/>
                <w:color w:val="000000"/>
                <w:sz w:val="20"/>
                <w:szCs w:val="20"/>
              </w:rPr>
              <w:t xml:space="preserve">Link to News Release:  </w:t>
            </w:r>
            <w:hyperlink r:id="rId6" w:history="1">
              <w:r w:rsidRPr="00AD6707">
                <w:rPr>
                  <w:rStyle w:val="Hyperlink"/>
                  <w:rFonts w:ascii="Arial" w:hAnsi="Arial" w:cs="Arial"/>
                  <w:sz w:val="20"/>
                  <w:szCs w:val="20"/>
                </w:rPr>
                <w:t>http://www.metro.net/news_info/press/Metro_162.htm</w:t>
              </w:r>
            </w:hyperlink>
            <w:r w:rsidRPr="00AD6707">
              <w:rPr>
                <w:rFonts w:ascii="Arial" w:hAnsi="Arial" w:cs="Arial"/>
                <w:color w:val="000000"/>
                <w:sz w:val="20"/>
                <w:szCs w:val="20"/>
              </w:rPr>
              <w:t xml:space="preserve"> </w:t>
            </w:r>
          </w:p>
          <w:p w:rsidR="00805615" w:rsidRDefault="00805615" w:rsidP="00AD6707">
            <w:pPr>
              <w:rPr>
                <w:rFonts w:ascii="Arial" w:hAnsi="Arial" w:cs="Arial"/>
                <w:color w:val="000000"/>
                <w:sz w:val="20"/>
                <w:szCs w:val="20"/>
              </w:rPr>
            </w:pPr>
          </w:p>
          <w:p w:rsidR="00805615" w:rsidRPr="000773F2" w:rsidRDefault="00805615" w:rsidP="000773F2">
            <w:pPr>
              <w:outlineLvl w:val="0"/>
              <w:rPr>
                <w:rFonts w:ascii="Arial" w:hAnsi="Arial" w:cs="Arial"/>
                <w:b/>
                <w:sz w:val="20"/>
                <w:szCs w:val="20"/>
              </w:rPr>
            </w:pPr>
            <w:r w:rsidRPr="000773F2">
              <w:rPr>
                <w:rFonts w:ascii="Arial" w:hAnsi="Arial" w:cs="Arial"/>
                <w:b/>
                <w:sz w:val="20"/>
                <w:szCs w:val="20"/>
              </w:rPr>
              <w:t xml:space="preserve">Public Hearings for the </w:t>
            </w:r>
            <w:smartTag w:uri="urn:schemas-microsoft-com:office:smarttags" w:element="PersonName">
              <w:r w:rsidRPr="000773F2">
                <w:rPr>
                  <w:rFonts w:ascii="Arial" w:hAnsi="Arial" w:cs="Arial"/>
                  <w:b/>
                  <w:sz w:val="20"/>
                  <w:szCs w:val="20"/>
                </w:rPr>
                <w:t>Crenshaw Transit Corridor</w:t>
              </w:r>
            </w:smartTag>
            <w:r w:rsidRPr="000773F2">
              <w:rPr>
                <w:rFonts w:ascii="Arial" w:hAnsi="Arial" w:cs="Arial"/>
                <w:b/>
                <w:sz w:val="20"/>
                <w:szCs w:val="20"/>
              </w:rPr>
              <w:t xml:space="preserve"> DEIS/DEIR Complete</w:t>
            </w:r>
          </w:p>
          <w:p w:rsidR="00805615" w:rsidRPr="000773F2" w:rsidRDefault="00805615" w:rsidP="000773F2">
            <w:pPr>
              <w:rPr>
                <w:rFonts w:ascii="Arial" w:hAnsi="Arial" w:cs="Arial"/>
                <w:sz w:val="20"/>
                <w:szCs w:val="20"/>
              </w:rPr>
            </w:pPr>
          </w:p>
          <w:p w:rsidR="00805615" w:rsidRPr="000773F2" w:rsidRDefault="00805615" w:rsidP="00AD6707">
            <w:pPr>
              <w:rPr>
                <w:rFonts w:ascii="Arial" w:hAnsi="Arial" w:cs="Arial"/>
                <w:sz w:val="20"/>
                <w:szCs w:val="20"/>
              </w:rPr>
            </w:pPr>
            <w:r w:rsidRPr="000773F2">
              <w:rPr>
                <w:rFonts w:ascii="Arial" w:hAnsi="Arial" w:cs="Arial"/>
                <w:sz w:val="20"/>
                <w:szCs w:val="20"/>
              </w:rPr>
              <w:t xml:space="preserve">Last night, the </w:t>
            </w:r>
            <w:r>
              <w:rPr>
                <w:rFonts w:ascii="Arial" w:hAnsi="Arial" w:cs="Arial"/>
                <w:sz w:val="20"/>
                <w:szCs w:val="20"/>
              </w:rPr>
              <w:t xml:space="preserve">Crenshaw Transit Corridor </w:t>
            </w:r>
            <w:r w:rsidRPr="000773F2">
              <w:rPr>
                <w:rFonts w:ascii="Arial" w:hAnsi="Arial" w:cs="Arial"/>
                <w:sz w:val="20"/>
                <w:szCs w:val="20"/>
              </w:rPr>
              <w:t xml:space="preserve">project team successfully concluded a series of four Open House/Public Hearings on the </w:t>
            </w:r>
            <w:r>
              <w:rPr>
                <w:rFonts w:ascii="Arial" w:hAnsi="Arial" w:cs="Arial"/>
                <w:sz w:val="20"/>
                <w:szCs w:val="20"/>
              </w:rPr>
              <w:t>project’s</w:t>
            </w:r>
            <w:r w:rsidRPr="000773F2">
              <w:rPr>
                <w:rFonts w:ascii="Arial" w:hAnsi="Arial" w:cs="Arial"/>
                <w:sz w:val="20"/>
                <w:szCs w:val="20"/>
              </w:rPr>
              <w:t xml:space="preserve"> Draft Environmental Impact Stat</w:t>
            </w:r>
            <w:r>
              <w:rPr>
                <w:rFonts w:ascii="Arial" w:hAnsi="Arial" w:cs="Arial"/>
                <w:sz w:val="20"/>
                <w:szCs w:val="20"/>
              </w:rPr>
              <w:t xml:space="preserve">ement/Report (DEIS/DEIR). </w:t>
            </w:r>
            <w:r w:rsidRPr="000773F2">
              <w:rPr>
                <w:rFonts w:ascii="Arial" w:hAnsi="Arial" w:cs="Arial"/>
                <w:sz w:val="20"/>
                <w:szCs w:val="20"/>
              </w:rPr>
              <w:t>Hearings were held on September 30,</w:t>
            </w:r>
            <w:r>
              <w:rPr>
                <w:rFonts w:ascii="Arial" w:hAnsi="Arial" w:cs="Arial"/>
                <w:sz w:val="20"/>
                <w:szCs w:val="20"/>
              </w:rPr>
              <w:t xml:space="preserve"> </w:t>
            </w:r>
            <w:r w:rsidRPr="000773F2">
              <w:rPr>
                <w:rFonts w:ascii="Arial" w:hAnsi="Arial" w:cs="Arial"/>
                <w:sz w:val="20"/>
                <w:szCs w:val="20"/>
              </w:rPr>
              <w:t>October 1, 3 &amp; 6, and drew approximately 300 attendees</w:t>
            </w:r>
            <w:r>
              <w:rPr>
                <w:rFonts w:ascii="Arial" w:hAnsi="Arial" w:cs="Arial"/>
                <w:sz w:val="20"/>
                <w:szCs w:val="20"/>
              </w:rPr>
              <w:t xml:space="preserve">. </w:t>
            </w:r>
            <w:r w:rsidRPr="000773F2">
              <w:rPr>
                <w:rFonts w:ascii="Arial" w:hAnsi="Arial" w:cs="Arial"/>
                <w:sz w:val="20"/>
                <w:szCs w:val="20"/>
              </w:rPr>
              <w:t xml:space="preserve">Elected officials representing the Crenshaw corridor also attended the hearings, including Supervisor Mark Ridley-Thomas, City of </w:t>
            </w:r>
            <w:smartTag w:uri="urn:schemas-microsoft-com:office:smarttags" w:element="City">
              <w:r w:rsidRPr="000773F2">
                <w:rPr>
                  <w:rFonts w:ascii="Arial" w:hAnsi="Arial" w:cs="Arial"/>
                  <w:sz w:val="20"/>
                  <w:szCs w:val="20"/>
                </w:rPr>
                <w:t>Los Ange</w:t>
              </w:r>
              <w:r>
                <w:rPr>
                  <w:rFonts w:ascii="Arial" w:hAnsi="Arial" w:cs="Arial"/>
                  <w:sz w:val="20"/>
                  <w:szCs w:val="20"/>
                </w:rPr>
                <w:t>les Councilmember Bernard Parks</w:t>
              </w:r>
            </w:smartTag>
            <w:r w:rsidRPr="000773F2">
              <w:rPr>
                <w:rFonts w:ascii="Arial" w:hAnsi="Arial" w:cs="Arial"/>
                <w:sz w:val="20"/>
                <w:szCs w:val="20"/>
              </w:rPr>
              <w:t xml:space="preserve"> and City of </w:t>
            </w:r>
            <w:smartTag w:uri="urn:schemas-microsoft-com:office:smarttags" w:element="place">
              <w:smartTag w:uri="urn:schemas-microsoft-com:office:smarttags" w:element="City">
                <w:r w:rsidRPr="000773F2">
                  <w:rPr>
                    <w:rFonts w:ascii="Arial" w:hAnsi="Arial" w:cs="Arial"/>
                    <w:sz w:val="20"/>
                    <w:szCs w:val="20"/>
                  </w:rPr>
                  <w:t>Inglewood Councilmember Daniel Tabor</w:t>
                </w:r>
              </w:smartTag>
            </w:smartTag>
            <w:r w:rsidRPr="000773F2">
              <w:rPr>
                <w:rFonts w:ascii="Arial" w:hAnsi="Arial" w:cs="Arial"/>
                <w:sz w:val="20"/>
                <w:szCs w:val="20"/>
              </w:rPr>
              <w:t xml:space="preserve">. Parallel to the formal public hearings, </w:t>
            </w:r>
            <w:r>
              <w:rPr>
                <w:rFonts w:ascii="Arial" w:hAnsi="Arial" w:cs="Arial"/>
                <w:sz w:val="20"/>
                <w:szCs w:val="20"/>
              </w:rPr>
              <w:t>we</w:t>
            </w:r>
            <w:r w:rsidRPr="000773F2">
              <w:rPr>
                <w:rFonts w:ascii="Arial" w:hAnsi="Arial" w:cs="Arial"/>
                <w:sz w:val="20"/>
                <w:szCs w:val="20"/>
              </w:rPr>
              <w:t xml:space="preserve"> also attended the October 5</w:t>
            </w:r>
            <w:r w:rsidRPr="000773F2">
              <w:rPr>
                <w:rFonts w:ascii="Arial" w:hAnsi="Arial" w:cs="Arial"/>
                <w:sz w:val="20"/>
                <w:szCs w:val="20"/>
                <w:vertAlign w:val="superscript"/>
              </w:rPr>
              <w:t>th</w:t>
            </w:r>
            <w:r>
              <w:rPr>
                <w:rFonts w:ascii="Arial" w:hAnsi="Arial" w:cs="Arial"/>
                <w:sz w:val="20"/>
                <w:szCs w:val="20"/>
              </w:rPr>
              <w:t xml:space="preserve"> </w:t>
            </w:r>
            <w:r w:rsidRPr="000773F2">
              <w:rPr>
                <w:rFonts w:ascii="Arial" w:hAnsi="Arial" w:cs="Arial"/>
                <w:sz w:val="20"/>
                <w:szCs w:val="20"/>
              </w:rPr>
              <w:t>meeting of the Westchester Neighbors Association to provide a project briefing</w:t>
            </w:r>
            <w:r>
              <w:rPr>
                <w:rFonts w:ascii="Arial" w:hAnsi="Arial" w:cs="Arial"/>
                <w:sz w:val="20"/>
                <w:szCs w:val="20"/>
              </w:rPr>
              <w:t xml:space="preserve">. </w:t>
            </w:r>
            <w:r w:rsidRPr="000773F2">
              <w:rPr>
                <w:rFonts w:ascii="Arial" w:hAnsi="Arial" w:cs="Arial"/>
                <w:sz w:val="20"/>
                <w:szCs w:val="20"/>
              </w:rPr>
              <w:t>This meeting was attended by approximately 100 area residents. The deadline for public comments on the DEIS/</w:t>
            </w:r>
            <w:r>
              <w:rPr>
                <w:rFonts w:ascii="Arial" w:hAnsi="Arial" w:cs="Arial"/>
                <w:sz w:val="20"/>
                <w:szCs w:val="20"/>
              </w:rPr>
              <w:t>DEI</w:t>
            </w:r>
            <w:r w:rsidRPr="000773F2">
              <w:rPr>
                <w:rFonts w:ascii="Arial" w:hAnsi="Arial" w:cs="Arial"/>
                <w:sz w:val="20"/>
                <w:szCs w:val="20"/>
              </w:rPr>
              <w:t>R is Monday, October 26, 2009 at 5</w:t>
            </w:r>
            <w:r>
              <w:rPr>
                <w:rFonts w:ascii="Arial" w:hAnsi="Arial" w:cs="Arial"/>
                <w:sz w:val="20"/>
                <w:szCs w:val="20"/>
              </w:rPr>
              <w:t>:00</w:t>
            </w:r>
            <w:r w:rsidRPr="000773F2">
              <w:rPr>
                <w:rFonts w:ascii="Arial" w:hAnsi="Arial" w:cs="Arial"/>
                <w:sz w:val="20"/>
                <w:szCs w:val="20"/>
              </w:rPr>
              <w:t xml:space="preserve"> p</w:t>
            </w:r>
            <w:r>
              <w:rPr>
                <w:rFonts w:ascii="Arial" w:hAnsi="Arial" w:cs="Arial"/>
                <w:sz w:val="20"/>
                <w:szCs w:val="20"/>
              </w:rPr>
              <w:t>.</w:t>
            </w:r>
            <w:r w:rsidRPr="000773F2">
              <w:rPr>
                <w:rFonts w:ascii="Arial" w:hAnsi="Arial" w:cs="Arial"/>
                <w:sz w:val="20"/>
                <w:szCs w:val="20"/>
              </w:rPr>
              <w:t>m</w:t>
            </w:r>
            <w:r>
              <w:rPr>
                <w:rFonts w:ascii="Arial" w:hAnsi="Arial" w:cs="Arial"/>
                <w:sz w:val="20"/>
                <w:szCs w:val="20"/>
              </w:rPr>
              <w:t xml:space="preserve">. </w:t>
            </w:r>
            <w:r w:rsidRPr="000773F2">
              <w:rPr>
                <w:rFonts w:ascii="Arial" w:hAnsi="Arial" w:cs="Arial"/>
                <w:sz w:val="20"/>
                <w:szCs w:val="20"/>
              </w:rPr>
              <w:t>The Board is expected to select the Locally Preferred Alternative at its December 10, 2009 meeting.</w:t>
            </w:r>
          </w:p>
          <w:p w:rsidR="00805615" w:rsidRPr="00AD6707" w:rsidRDefault="00805615" w:rsidP="00AD6707">
            <w:pPr>
              <w:pStyle w:val="NormalWeb"/>
              <w:rPr>
                <w:rFonts w:ascii="Arial" w:hAnsi="Arial" w:cs="Arial"/>
                <w:b/>
                <w:sz w:val="20"/>
                <w:szCs w:val="20"/>
              </w:rPr>
            </w:pPr>
            <w:r>
              <w:rPr>
                <w:rFonts w:ascii="Arial" w:hAnsi="Arial" w:cs="Arial"/>
                <w:b/>
                <w:sz w:val="20"/>
                <w:szCs w:val="20"/>
              </w:rPr>
              <w:t>Expo Open House</w:t>
            </w:r>
          </w:p>
          <w:p w:rsidR="00805615" w:rsidRDefault="00805615" w:rsidP="00575809">
            <w:pPr>
              <w:pStyle w:val="NormalWeb"/>
              <w:rPr>
                <w:rFonts w:ascii="Arial" w:hAnsi="Arial" w:cs="Arial"/>
                <w:sz w:val="20"/>
                <w:szCs w:val="20"/>
              </w:rPr>
            </w:pPr>
            <w:r>
              <w:rPr>
                <w:rFonts w:ascii="Arial" w:hAnsi="Arial" w:cs="Arial"/>
                <w:sz w:val="20"/>
                <w:szCs w:val="20"/>
              </w:rPr>
              <w:t xml:space="preserve">The Expo Authority is holding a </w:t>
            </w:r>
            <w:r w:rsidRPr="00AD6707">
              <w:rPr>
                <w:rFonts w:ascii="Arial" w:hAnsi="Arial" w:cs="Arial"/>
                <w:sz w:val="20"/>
                <w:szCs w:val="20"/>
              </w:rPr>
              <w:t>Project Status Update Open House for the Downtown and Mid-Corridor are</w:t>
            </w:r>
            <w:r>
              <w:rPr>
                <w:rFonts w:ascii="Arial" w:hAnsi="Arial" w:cs="Arial"/>
                <w:sz w:val="20"/>
                <w:szCs w:val="20"/>
              </w:rPr>
              <w:t xml:space="preserve">as of the Expo Light Rail Line on </w:t>
            </w:r>
            <w:r w:rsidRPr="00AD6707">
              <w:rPr>
                <w:rFonts w:ascii="Arial" w:hAnsi="Arial" w:cs="Arial"/>
                <w:sz w:val="20"/>
                <w:szCs w:val="20"/>
              </w:rPr>
              <w:t>October 21, 2009</w:t>
            </w:r>
            <w:r>
              <w:rPr>
                <w:rFonts w:ascii="Arial" w:hAnsi="Arial" w:cs="Arial"/>
                <w:sz w:val="20"/>
                <w:szCs w:val="20"/>
              </w:rPr>
              <w:t>.</w:t>
            </w:r>
            <w:r w:rsidRPr="00AD6707">
              <w:rPr>
                <w:rFonts w:ascii="Arial" w:hAnsi="Arial" w:cs="Arial"/>
                <w:sz w:val="20"/>
                <w:szCs w:val="20"/>
              </w:rPr>
              <w:t xml:space="preserve"> </w:t>
            </w:r>
            <w:r>
              <w:rPr>
                <w:rFonts w:ascii="Arial" w:hAnsi="Arial" w:cs="Arial"/>
                <w:sz w:val="20"/>
                <w:szCs w:val="20"/>
              </w:rPr>
              <w:t>The meeting w</w:t>
            </w:r>
            <w:r w:rsidRPr="00AD6707">
              <w:rPr>
                <w:rFonts w:ascii="Arial" w:hAnsi="Arial" w:cs="Arial"/>
                <w:color w:val="231F20"/>
                <w:sz w:val="20"/>
                <w:szCs w:val="20"/>
              </w:rPr>
              <w:t>ill cover the following topics: Phase 1 Project Overview, Construction Status Update, Track and Soundwall Installation, Utility Improvements, La Brea Aerial Structure and Local Traffic Advisories</w:t>
            </w:r>
            <w:r>
              <w:rPr>
                <w:rFonts w:ascii="Arial" w:hAnsi="Arial" w:cs="Arial"/>
                <w:color w:val="231F20"/>
                <w:sz w:val="20"/>
                <w:szCs w:val="20"/>
              </w:rPr>
              <w:t>.</w:t>
            </w:r>
          </w:p>
          <w:p w:rsidR="00805615" w:rsidRDefault="00805615" w:rsidP="00575809">
            <w:pPr>
              <w:pStyle w:val="NormalWeb"/>
              <w:spacing w:before="0" w:beforeAutospacing="0" w:after="0" w:afterAutospacing="0"/>
              <w:rPr>
                <w:rFonts w:ascii="Arial" w:hAnsi="Arial" w:cs="Arial"/>
                <w:sz w:val="20"/>
                <w:szCs w:val="20"/>
              </w:rPr>
            </w:pPr>
            <w:r w:rsidRPr="00575809">
              <w:rPr>
                <w:rFonts w:ascii="Arial" w:hAnsi="Arial" w:cs="Arial"/>
                <w:sz w:val="20"/>
                <w:szCs w:val="20"/>
                <w:u w:val="single"/>
              </w:rPr>
              <w:t>Event Details</w:t>
            </w:r>
            <w:r>
              <w:rPr>
                <w:rFonts w:ascii="Arial" w:hAnsi="Arial" w:cs="Arial"/>
                <w:sz w:val="20"/>
                <w:szCs w:val="20"/>
              </w:rPr>
              <w:t>:</w:t>
            </w:r>
            <w:r w:rsidRPr="00AD6707">
              <w:rPr>
                <w:rFonts w:ascii="Arial" w:hAnsi="Arial" w:cs="Arial"/>
                <w:b/>
                <w:bCs/>
                <w:sz w:val="20"/>
                <w:szCs w:val="20"/>
                <w:u w:val="single"/>
              </w:rPr>
              <w:t xml:space="preserve"> </w:t>
            </w:r>
          </w:p>
          <w:p w:rsidR="00805615" w:rsidRDefault="00805615" w:rsidP="00575809">
            <w:pPr>
              <w:pStyle w:val="NormalWeb"/>
              <w:spacing w:before="0" w:beforeAutospacing="0" w:after="0" w:afterAutospacing="0"/>
              <w:rPr>
                <w:rFonts w:ascii="Arial" w:hAnsi="Arial" w:cs="Arial"/>
                <w:sz w:val="20"/>
                <w:szCs w:val="20"/>
              </w:rPr>
            </w:pPr>
            <w:r>
              <w:rPr>
                <w:rFonts w:ascii="Arial" w:hAnsi="Arial" w:cs="Arial"/>
                <w:sz w:val="20"/>
                <w:szCs w:val="20"/>
              </w:rPr>
              <w:t>Date:</w:t>
            </w:r>
          </w:p>
          <w:p w:rsidR="00805615" w:rsidRDefault="00805615"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Wednesday, October 21, 2009</w:t>
            </w:r>
          </w:p>
          <w:p w:rsidR="00805615" w:rsidRDefault="00805615" w:rsidP="00575809">
            <w:pPr>
              <w:pStyle w:val="NormalWeb"/>
              <w:spacing w:before="0" w:beforeAutospacing="0" w:after="0" w:afterAutospacing="0"/>
              <w:rPr>
                <w:rFonts w:ascii="Arial" w:hAnsi="Arial" w:cs="Arial"/>
                <w:sz w:val="20"/>
                <w:szCs w:val="20"/>
              </w:rPr>
            </w:pPr>
            <w:r>
              <w:rPr>
                <w:rFonts w:ascii="Arial" w:hAnsi="Arial" w:cs="Arial"/>
                <w:sz w:val="20"/>
                <w:szCs w:val="20"/>
              </w:rPr>
              <w:t>Location:</w:t>
            </w:r>
          </w:p>
          <w:p w:rsidR="00805615" w:rsidRDefault="00805615"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 xml:space="preserve">Holman United </w:t>
            </w:r>
            <w:smartTag w:uri="urn:schemas-microsoft-com:office:smarttags" w:element="place">
              <w:smartTag w:uri="urn:schemas-microsoft-com:office:smarttags" w:element="PlaceName">
                <w:r w:rsidRPr="00AD6707">
                  <w:rPr>
                    <w:rFonts w:ascii="Arial" w:hAnsi="Arial" w:cs="Arial"/>
                    <w:sz w:val="20"/>
                    <w:szCs w:val="20"/>
                  </w:rPr>
                  <w:t>Methodist</w:t>
                </w:r>
              </w:smartTag>
              <w:r w:rsidRPr="00AD6707">
                <w:rPr>
                  <w:rFonts w:ascii="Arial" w:hAnsi="Arial" w:cs="Arial"/>
                  <w:sz w:val="20"/>
                  <w:szCs w:val="20"/>
                </w:rPr>
                <w:t xml:space="preserve"> </w:t>
              </w:r>
              <w:smartTag w:uri="urn:schemas-microsoft-com:office:smarttags" w:element="PlaceType">
                <w:r w:rsidRPr="00AD6707">
                  <w:rPr>
                    <w:rFonts w:ascii="Arial" w:hAnsi="Arial" w:cs="Arial"/>
                    <w:sz w:val="20"/>
                    <w:szCs w:val="20"/>
                  </w:rPr>
                  <w:t>Church</w:t>
                </w:r>
              </w:smartTag>
            </w:smartTag>
          </w:p>
          <w:p w:rsidR="00805615" w:rsidRPr="00AD6707" w:rsidRDefault="00805615"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 xml:space="preserve">White Hall Room </w:t>
            </w:r>
          </w:p>
          <w:p w:rsidR="00805615" w:rsidRPr="009E30E0" w:rsidRDefault="00805615" w:rsidP="00575809">
            <w:pPr>
              <w:pStyle w:val="NormalWeb"/>
              <w:spacing w:before="0" w:beforeAutospacing="0" w:after="0" w:afterAutospacing="0"/>
              <w:rPr>
                <w:rFonts w:ascii="Arial" w:hAnsi="Arial" w:cs="Arial"/>
                <w:sz w:val="20"/>
                <w:szCs w:val="20"/>
                <w:lang w:val="pt-BR"/>
              </w:rPr>
            </w:pPr>
            <w:r w:rsidRPr="009E30E0">
              <w:rPr>
                <w:rFonts w:ascii="Arial" w:hAnsi="Arial" w:cs="Arial"/>
                <w:sz w:val="20"/>
                <w:szCs w:val="20"/>
                <w:lang w:val="pt-BR"/>
              </w:rPr>
              <w:t xml:space="preserve">3320 W. Adams Boulevard </w:t>
            </w:r>
          </w:p>
          <w:p w:rsidR="00805615" w:rsidRPr="009E30E0" w:rsidRDefault="00805615" w:rsidP="00575809">
            <w:pPr>
              <w:pStyle w:val="NormalWeb"/>
              <w:spacing w:before="0" w:beforeAutospacing="0" w:after="0" w:afterAutospacing="0"/>
              <w:rPr>
                <w:rFonts w:ascii="Arial" w:hAnsi="Arial" w:cs="Arial"/>
                <w:sz w:val="20"/>
                <w:szCs w:val="20"/>
                <w:lang w:val="pt-BR"/>
              </w:rPr>
            </w:pPr>
            <w:r w:rsidRPr="009E30E0">
              <w:rPr>
                <w:rFonts w:ascii="Arial" w:hAnsi="Arial" w:cs="Arial"/>
                <w:sz w:val="20"/>
                <w:szCs w:val="20"/>
                <w:lang w:val="pt-BR"/>
              </w:rPr>
              <w:t>Los Angeles, CA 90018</w:t>
            </w:r>
          </w:p>
          <w:p w:rsidR="00805615" w:rsidRDefault="00805615" w:rsidP="00575809">
            <w:pPr>
              <w:pStyle w:val="NormalWeb"/>
              <w:spacing w:before="0" w:beforeAutospacing="0" w:after="0" w:afterAutospacing="0"/>
              <w:rPr>
                <w:rFonts w:ascii="Arial" w:hAnsi="Arial" w:cs="Arial"/>
                <w:sz w:val="20"/>
                <w:szCs w:val="20"/>
              </w:rPr>
            </w:pPr>
            <w:r>
              <w:rPr>
                <w:rFonts w:ascii="Arial" w:hAnsi="Arial" w:cs="Arial"/>
                <w:sz w:val="20"/>
                <w:szCs w:val="20"/>
              </w:rPr>
              <w:t>Time:</w:t>
            </w:r>
          </w:p>
          <w:p w:rsidR="00805615" w:rsidRPr="00AD6707" w:rsidRDefault="00805615"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6:30 p.m. - 8:00 p.m.</w:t>
            </w:r>
          </w:p>
          <w:p w:rsidR="00805615" w:rsidRDefault="00805615" w:rsidP="00575809">
            <w:pPr>
              <w:pStyle w:val="NormalWeb"/>
              <w:spacing w:before="0" w:beforeAutospacing="0" w:after="0" w:afterAutospacing="0"/>
              <w:rPr>
                <w:rFonts w:ascii="Arial" w:hAnsi="Arial" w:cs="Arial"/>
                <w:sz w:val="20"/>
                <w:szCs w:val="20"/>
              </w:rPr>
            </w:pPr>
            <w:r>
              <w:rPr>
                <w:rFonts w:ascii="Arial" w:hAnsi="Arial" w:cs="Arial"/>
                <w:sz w:val="20"/>
                <w:szCs w:val="20"/>
              </w:rPr>
              <w:t>Parking:</w:t>
            </w:r>
          </w:p>
          <w:p w:rsidR="00805615" w:rsidRPr="00AD6707" w:rsidRDefault="00805615"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On-site free parki</w:t>
            </w:r>
            <w:r>
              <w:rPr>
                <w:rFonts w:ascii="Arial" w:hAnsi="Arial" w:cs="Arial"/>
                <w:sz w:val="20"/>
                <w:szCs w:val="20"/>
              </w:rPr>
              <w:t>ng is available</w:t>
            </w:r>
          </w:p>
          <w:p w:rsidR="00805615" w:rsidRPr="00AD6707" w:rsidRDefault="00805615" w:rsidP="002840E8">
            <w:pPr>
              <w:rPr>
                <w:rStyle w:val="Strong"/>
                <w:rFonts w:ascii="Arial" w:hAnsi="Arial" w:cs="Arial"/>
                <w:sz w:val="20"/>
                <w:szCs w:val="20"/>
              </w:rPr>
            </w:pPr>
          </w:p>
          <w:p w:rsidR="00805615" w:rsidRDefault="00805615" w:rsidP="002840E8">
            <w:pPr>
              <w:rPr>
                <w:rStyle w:val="Strong"/>
                <w:rFonts w:ascii="Arial" w:hAnsi="Arial" w:cs="Arial"/>
                <w:sz w:val="20"/>
                <w:szCs w:val="20"/>
              </w:rPr>
            </w:pPr>
          </w:p>
          <w:p w:rsidR="00805615" w:rsidRDefault="00805615" w:rsidP="002840E8">
            <w:pPr>
              <w:rPr>
                <w:rStyle w:val="Strong"/>
                <w:rFonts w:ascii="Arial" w:hAnsi="Arial" w:cs="Arial"/>
                <w:sz w:val="20"/>
                <w:szCs w:val="20"/>
              </w:rPr>
            </w:pPr>
          </w:p>
          <w:p w:rsidR="00805615" w:rsidRPr="00600B76" w:rsidRDefault="00805615" w:rsidP="002840E8">
            <w:pPr>
              <w:rPr>
                <w:rFonts w:ascii="Arial" w:hAnsi="Arial" w:cs="Arial"/>
                <w:sz w:val="20"/>
                <w:szCs w:val="20"/>
              </w:rPr>
            </w:pPr>
          </w:p>
        </w:tc>
      </w:tr>
      <w:tr w:rsidR="00805615" w:rsidTr="002840E8">
        <w:trPr>
          <w:trHeight w:val="557"/>
          <w:jc w:val="center"/>
        </w:trPr>
        <w:tc>
          <w:tcPr>
            <w:tcW w:w="8814" w:type="dxa"/>
            <w:vAlign w:val="center"/>
          </w:tcPr>
          <w:p w:rsidR="00805615" w:rsidRDefault="00805615" w:rsidP="00E76DA1">
            <w:pPr>
              <w:pStyle w:val="BodyText"/>
              <w:rPr>
                <w:rFonts w:cs="Arial"/>
                <w:sz w:val="16"/>
              </w:rPr>
            </w:pPr>
            <w:hyperlink r:id="rId7" w:history="1">
              <w:r>
                <w:rPr>
                  <w:rStyle w:val="Hyperlink"/>
                  <w:rFonts w:cs="Arial"/>
                  <w:sz w:val="16"/>
                </w:rPr>
                <w:t>Metro.net Home</w:t>
              </w:r>
            </w:hyperlink>
            <w:r>
              <w:rPr>
                <w:rFonts w:cs="Arial"/>
                <w:sz w:val="16"/>
              </w:rPr>
              <w:t xml:space="preserve"> </w:t>
            </w:r>
            <w:r>
              <w:rPr>
                <w:rFonts w:cs="Arial"/>
                <w:sz w:val="16"/>
                <w:szCs w:val="15"/>
              </w:rPr>
              <w:t xml:space="preserve">| </w:t>
            </w:r>
            <w:hyperlink r:id="rId8" w:history="1">
              <w:r>
                <w:rPr>
                  <w:rStyle w:val="Hyperlink"/>
                  <w:rFonts w:cs="Arial"/>
                  <w:sz w:val="16"/>
                  <w:szCs w:val="15"/>
                </w:rPr>
                <w:t>Press Room</w:t>
              </w:r>
            </w:hyperlink>
            <w:r>
              <w:rPr>
                <w:rFonts w:cs="Arial"/>
                <w:sz w:val="16"/>
                <w:szCs w:val="15"/>
              </w:rPr>
              <w:t xml:space="preserve"> | </w:t>
            </w:r>
            <w:hyperlink r:id="rId9" w:history="1">
              <w:r>
                <w:rPr>
                  <w:rStyle w:val="Hyperlink"/>
                  <w:rFonts w:cs="Arial"/>
                  <w:sz w:val="16"/>
                  <w:szCs w:val="15"/>
                </w:rPr>
                <w:t>Projects &amp; Programs</w:t>
              </w:r>
            </w:hyperlink>
            <w:r>
              <w:rPr>
                <w:rFonts w:cs="Arial"/>
                <w:sz w:val="16"/>
                <w:szCs w:val="15"/>
              </w:rPr>
              <w:t xml:space="preserve"> | </w:t>
            </w:r>
            <w:hyperlink r:id="rId10" w:history="1">
              <w:r>
                <w:rPr>
                  <w:rStyle w:val="Hyperlink"/>
                  <w:rFonts w:cs="Arial"/>
                  <w:sz w:val="16"/>
                  <w:szCs w:val="15"/>
                </w:rPr>
                <w:t>Meeting Agendas</w:t>
              </w:r>
            </w:hyperlink>
            <w:r>
              <w:rPr>
                <w:rFonts w:cs="Arial"/>
                <w:sz w:val="16"/>
                <w:szCs w:val="15"/>
              </w:rPr>
              <w:t xml:space="preserve"> | </w:t>
            </w:r>
            <w:hyperlink r:id="rId11" w:history="1">
              <w:r>
                <w:rPr>
                  <w:rStyle w:val="Hyperlink"/>
                  <w:rFonts w:cs="Arial"/>
                  <w:sz w:val="16"/>
                  <w:szCs w:val="15"/>
                </w:rPr>
                <w:t>Riding Metro</w:t>
              </w:r>
            </w:hyperlink>
            <w:r>
              <w:rPr>
                <w:rFonts w:cs="Arial"/>
                <w:sz w:val="16"/>
                <w:szCs w:val="15"/>
              </w:rPr>
              <w:t xml:space="preserve"> | </w:t>
            </w:r>
            <w:hyperlink r:id="rId12" w:history="1">
              <w:r>
                <w:rPr>
                  <w:rStyle w:val="Hyperlink"/>
                  <w:rFonts w:cs="Arial"/>
                  <w:sz w:val="16"/>
                  <w:szCs w:val="15"/>
                </w:rPr>
                <w:t>Metro Library</w:t>
              </w:r>
            </w:hyperlink>
          </w:p>
          <w:p w:rsidR="00805615" w:rsidRDefault="00805615">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805615" w:rsidRDefault="00805615">
            <w:pPr>
              <w:pStyle w:val="BodyText"/>
              <w:jc w:val="center"/>
              <w:rPr>
                <w:rFonts w:cs="Arial"/>
                <w:sz w:val="16"/>
              </w:rPr>
            </w:pPr>
            <w:r>
              <w:rPr>
                <w:rFonts w:cs="Arial"/>
                <w:sz w:val="16"/>
              </w:rPr>
              <w:t>1 Gateway Plaza</w:t>
            </w:r>
          </w:p>
          <w:p w:rsidR="00805615" w:rsidRDefault="00805615">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805615" w:rsidRDefault="00805615">
            <w:pPr>
              <w:pStyle w:val="BodyText"/>
              <w:jc w:val="center"/>
              <w:rPr>
                <w:rFonts w:cs="Arial"/>
                <w:sz w:val="16"/>
              </w:rPr>
            </w:pPr>
            <w:r>
              <w:rPr>
                <w:rFonts w:cs="Arial"/>
                <w:sz w:val="16"/>
              </w:rPr>
              <w:t>Phone: 213-922-6888</w:t>
            </w:r>
          </w:p>
          <w:p w:rsidR="00805615" w:rsidRPr="00485D95" w:rsidRDefault="00805615" w:rsidP="00485D95">
            <w:pPr>
              <w:pStyle w:val="BodyText"/>
              <w:jc w:val="center"/>
              <w:rPr>
                <w:rFonts w:cs="Arial"/>
                <w:sz w:val="16"/>
              </w:rPr>
            </w:pPr>
            <w:r>
              <w:rPr>
                <w:rFonts w:cs="Arial"/>
                <w:sz w:val="16"/>
              </w:rPr>
              <w:t>Fax: 213-922-7447</w:t>
            </w:r>
          </w:p>
        </w:tc>
      </w:tr>
      <w:tr w:rsidR="00805615" w:rsidTr="002840E8">
        <w:trPr>
          <w:trHeight w:val="557"/>
          <w:jc w:val="center"/>
        </w:trPr>
        <w:tc>
          <w:tcPr>
            <w:tcW w:w="8814" w:type="dxa"/>
            <w:vAlign w:val="center"/>
          </w:tcPr>
          <w:p w:rsidR="00805615" w:rsidRDefault="00805615" w:rsidP="00485D95">
            <w:pPr>
              <w:pStyle w:val="BodyText"/>
              <w:rPr>
                <w:rFonts w:cs="Arial"/>
                <w:sz w:val="16"/>
              </w:rPr>
            </w:pPr>
          </w:p>
        </w:tc>
      </w:tr>
    </w:tbl>
    <w:p w:rsidR="00805615" w:rsidRDefault="00805615" w:rsidP="00787C5B">
      <w:pPr>
        <w:pStyle w:val="Heading1"/>
      </w:pPr>
    </w:p>
    <w:sectPr w:rsidR="00805615"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17511C"/>
    <w:multiLevelType w:val="hybridMultilevel"/>
    <w:tmpl w:val="B3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33782D65"/>
    <w:multiLevelType w:val="multilevel"/>
    <w:tmpl w:val="6024C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12EF6"/>
    <w:multiLevelType w:val="hybridMultilevel"/>
    <w:tmpl w:val="74AE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283868"/>
    <w:multiLevelType w:val="hybridMultilevel"/>
    <w:tmpl w:val="5EB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95CC1"/>
    <w:multiLevelType w:val="hybridMultilevel"/>
    <w:tmpl w:val="3CC4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13274"/>
    <w:multiLevelType w:val="hybridMultilevel"/>
    <w:tmpl w:val="9A5C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24618"/>
    <w:multiLevelType w:val="hybridMultilevel"/>
    <w:tmpl w:val="8568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8"/>
  </w:num>
  <w:num w:numId="3">
    <w:abstractNumId w:val="3"/>
  </w:num>
  <w:num w:numId="4">
    <w:abstractNumId w:val="11"/>
  </w:num>
  <w:num w:numId="5">
    <w:abstractNumId w:val="3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8"/>
  </w:num>
  <w:num w:numId="9">
    <w:abstractNumId w:val="26"/>
  </w:num>
  <w:num w:numId="10">
    <w:abstractNumId w:val="29"/>
  </w:num>
  <w:num w:numId="11">
    <w:abstractNumId w:val="25"/>
  </w:num>
  <w:num w:numId="12">
    <w:abstractNumId w:val="21"/>
  </w:num>
  <w:num w:numId="13">
    <w:abstractNumId w:val="19"/>
  </w:num>
  <w:num w:numId="14">
    <w:abstractNumId w:val="6"/>
  </w:num>
  <w:num w:numId="15">
    <w:abstractNumId w:val="32"/>
  </w:num>
  <w:num w:numId="16">
    <w:abstractNumId w:val="37"/>
  </w:num>
  <w:num w:numId="17">
    <w:abstractNumId w:val="13"/>
  </w:num>
  <w:num w:numId="18">
    <w:abstractNumId w:val="2"/>
  </w:num>
  <w:num w:numId="19">
    <w:abstractNumId w:val="24"/>
  </w:num>
  <w:num w:numId="20">
    <w:abstractNumId w:val="36"/>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5"/>
  </w:num>
  <w:num w:numId="27">
    <w:abstractNumId w:val="12"/>
  </w:num>
  <w:num w:numId="28">
    <w:abstractNumId w:val="20"/>
  </w:num>
  <w:num w:numId="29">
    <w:abstractNumId w:val="33"/>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4"/>
  </w:num>
  <w:num w:numId="34">
    <w:abstractNumId w:val="35"/>
  </w:num>
  <w:num w:numId="35">
    <w:abstractNumId w:val="17"/>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3"/>
  </w:num>
  <w:num w:numId="39">
    <w:abstractNumId w:val="34"/>
  </w:num>
  <w:num w:numId="40">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61C1"/>
    <w:rsid w:val="000174F5"/>
    <w:rsid w:val="000210A4"/>
    <w:rsid w:val="000224AE"/>
    <w:rsid w:val="000260DA"/>
    <w:rsid w:val="00031C58"/>
    <w:rsid w:val="000322FA"/>
    <w:rsid w:val="00033500"/>
    <w:rsid w:val="00037E86"/>
    <w:rsid w:val="0004050F"/>
    <w:rsid w:val="00045EBB"/>
    <w:rsid w:val="000472C5"/>
    <w:rsid w:val="00047B8E"/>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773F2"/>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449D"/>
    <w:rsid w:val="00146B30"/>
    <w:rsid w:val="00147E9C"/>
    <w:rsid w:val="0015077B"/>
    <w:rsid w:val="00150DCD"/>
    <w:rsid w:val="00153152"/>
    <w:rsid w:val="00153832"/>
    <w:rsid w:val="00155B78"/>
    <w:rsid w:val="00155EED"/>
    <w:rsid w:val="00160F5D"/>
    <w:rsid w:val="00163162"/>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424A"/>
    <w:rsid w:val="00186BE4"/>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0E8"/>
    <w:rsid w:val="00284351"/>
    <w:rsid w:val="00287108"/>
    <w:rsid w:val="002904C1"/>
    <w:rsid w:val="002952E7"/>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5E63"/>
    <w:rsid w:val="002B5F17"/>
    <w:rsid w:val="002C06C5"/>
    <w:rsid w:val="002C1850"/>
    <w:rsid w:val="002C4923"/>
    <w:rsid w:val="002C5446"/>
    <w:rsid w:val="002D09AD"/>
    <w:rsid w:val="002D130A"/>
    <w:rsid w:val="002D1454"/>
    <w:rsid w:val="002D2913"/>
    <w:rsid w:val="002D3C1D"/>
    <w:rsid w:val="002D5ABF"/>
    <w:rsid w:val="002D5DCF"/>
    <w:rsid w:val="002D7FEE"/>
    <w:rsid w:val="002E0677"/>
    <w:rsid w:val="002E0731"/>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4E5"/>
    <w:rsid w:val="003A15C5"/>
    <w:rsid w:val="003A3808"/>
    <w:rsid w:val="003A5CF7"/>
    <w:rsid w:val="003A5CF8"/>
    <w:rsid w:val="003B1537"/>
    <w:rsid w:val="003B578C"/>
    <w:rsid w:val="003B680B"/>
    <w:rsid w:val="003C0D56"/>
    <w:rsid w:val="003C1C95"/>
    <w:rsid w:val="003C2BCF"/>
    <w:rsid w:val="003C39EC"/>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92A"/>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5809"/>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37EB0"/>
    <w:rsid w:val="006421FA"/>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51BB"/>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6BA"/>
    <w:rsid w:val="007F6EA5"/>
    <w:rsid w:val="007F7F07"/>
    <w:rsid w:val="00805615"/>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820"/>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6E7B"/>
    <w:rsid w:val="008E6F19"/>
    <w:rsid w:val="008E6F6D"/>
    <w:rsid w:val="008E7398"/>
    <w:rsid w:val="008E7DB6"/>
    <w:rsid w:val="008F42A2"/>
    <w:rsid w:val="008F55CA"/>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461"/>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09E"/>
    <w:rsid w:val="009A3485"/>
    <w:rsid w:val="009A6E33"/>
    <w:rsid w:val="009A7AAB"/>
    <w:rsid w:val="009B0866"/>
    <w:rsid w:val="009B1BEC"/>
    <w:rsid w:val="009B33A9"/>
    <w:rsid w:val="009B5227"/>
    <w:rsid w:val="009B64CC"/>
    <w:rsid w:val="009B66FB"/>
    <w:rsid w:val="009B7A26"/>
    <w:rsid w:val="009C450A"/>
    <w:rsid w:val="009C7ABA"/>
    <w:rsid w:val="009D008E"/>
    <w:rsid w:val="009D3DD8"/>
    <w:rsid w:val="009D5B8B"/>
    <w:rsid w:val="009D6505"/>
    <w:rsid w:val="009D702A"/>
    <w:rsid w:val="009D717D"/>
    <w:rsid w:val="009D7744"/>
    <w:rsid w:val="009D787C"/>
    <w:rsid w:val="009E0486"/>
    <w:rsid w:val="009E1329"/>
    <w:rsid w:val="009E14F9"/>
    <w:rsid w:val="009E1655"/>
    <w:rsid w:val="009E28B9"/>
    <w:rsid w:val="009E2E21"/>
    <w:rsid w:val="009E30E0"/>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707"/>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2A3F"/>
    <w:rsid w:val="00BF5E9F"/>
    <w:rsid w:val="00BF7663"/>
    <w:rsid w:val="00BF7B5A"/>
    <w:rsid w:val="00C01800"/>
    <w:rsid w:val="00C020C7"/>
    <w:rsid w:val="00C073D4"/>
    <w:rsid w:val="00C07B3C"/>
    <w:rsid w:val="00C11478"/>
    <w:rsid w:val="00C12802"/>
    <w:rsid w:val="00C1282D"/>
    <w:rsid w:val="00C1342B"/>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34F7"/>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37923"/>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0A4"/>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1094"/>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418C"/>
    <w:rsid w:val="00FA78E5"/>
    <w:rsid w:val="00FB0DD8"/>
    <w:rsid w:val="00FB25F9"/>
    <w:rsid w:val="00FB28F7"/>
    <w:rsid w:val="00FB3BB2"/>
    <w:rsid w:val="00FB57A8"/>
    <w:rsid w:val="00FB6108"/>
    <w:rsid w:val="00FC090D"/>
    <w:rsid w:val="00FC1793"/>
    <w:rsid w:val="00FC1FE9"/>
    <w:rsid w:val="00FC43E8"/>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BA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05BA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05B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05BAE"/>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E05BAE"/>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E05BAE"/>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E05BAE"/>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E05BAE"/>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E05BAE"/>
    <w:rPr>
      <w:rFonts w:ascii="ScalaSansLF-Regular" w:hAnsi="ScalaSansLF-Regular"/>
      <w:sz w:val="16"/>
      <w:szCs w:val="16"/>
    </w:rPr>
  </w:style>
  <w:style w:type="character" w:customStyle="1" w:styleId="EmailStyle23">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E05BAE"/>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05BAE"/>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2092775959">
      <w:marLeft w:val="0"/>
      <w:marRight w:val="0"/>
      <w:marTop w:val="0"/>
      <w:marBottom w:val="0"/>
      <w:divBdr>
        <w:top w:val="none" w:sz="0" w:space="0" w:color="auto"/>
        <w:left w:val="none" w:sz="0" w:space="0" w:color="auto"/>
        <w:bottom w:val="none" w:sz="0" w:space="0" w:color="auto"/>
        <w:right w:val="none" w:sz="0" w:space="0" w:color="auto"/>
      </w:divBdr>
    </w:div>
    <w:div w:id="2092775960">
      <w:marLeft w:val="0"/>
      <w:marRight w:val="0"/>
      <w:marTop w:val="0"/>
      <w:marBottom w:val="0"/>
      <w:divBdr>
        <w:top w:val="none" w:sz="0" w:space="0" w:color="auto"/>
        <w:left w:val="none" w:sz="0" w:space="0" w:color="auto"/>
        <w:bottom w:val="none" w:sz="0" w:space="0" w:color="auto"/>
        <w:right w:val="none" w:sz="0" w:space="0" w:color="auto"/>
      </w:divBdr>
    </w:div>
    <w:div w:id="2092775963">
      <w:marLeft w:val="0"/>
      <w:marRight w:val="0"/>
      <w:marTop w:val="0"/>
      <w:marBottom w:val="0"/>
      <w:divBdr>
        <w:top w:val="none" w:sz="0" w:space="0" w:color="auto"/>
        <w:left w:val="none" w:sz="0" w:space="0" w:color="auto"/>
        <w:bottom w:val="none" w:sz="0" w:space="0" w:color="auto"/>
        <w:right w:val="none" w:sz="0" w:space="0" w:color="auto"/>
      </w:divBdr>
    </w:div>
    <w:div w:id="2092775964">
      <w:marLeft w:val="0"/>
      <w:marRight w:val="0"/>
      <w:marTop w:val="0"/>
      <w:marBottom w:val="0"/>
      <w:divBdr>
        <w:top w:val="none" w:sz="0" w:space="0" w:color="auto"/>
        <w:left w:val="none" w:sz="0" w:space="0" w:color="auto"/>
        <w:bottom w:val="none" w:sz="0" w:space="0" w:color="auto"/>
        <w:right w:val="none" w:sz="0" w:space="0" w:color="auto"/>
      </w:divBdr>
    </w:div>
    <w:div w:id="2092775966">
      <w:marLeft w:val="0"/>
      <w:marRight w:val="0"/>
      <w:marTop w:val="0"/>
      <w:marBottom w:val="0"/>
      <w:divBdr>
        <w:top w:val="none" w:sz="0" w:space="0" w:color="auto"/>
        <w:left w:val="none" w:sz="0" w:space="0" w:color="auto"/>
        <w:bottom w:val="none" w:sz="0" w:space="0" w:color="auto"/>
        <w:right w:val="none" w:sz="0" w:space="0" w:color="auto"/>
      </w:divBdr>
    </w:div>
    <w:div w:id="2092775967">
      <w:marLeft w:val="0"/>
      <w:marRight w:val="0"/>
      <w:marTop w:val="0"/>
      <w:marBottom w:val="0"/>
      <w:divBdr>
        <w:top w:val="none" w:sz="0" w:space="0" w:color="auto"/>
        <w:left w:val="none" w:sz="0" w:space="0" w:color="auto"/>
        <w:bottom w:val="none" w:sz="0" w:space="0" w:color="auto"/>
        <w:right w:val="none" w:sz="0" w:space="0" w:color="auto"/>
      </w:divBdr>
    </w:div>
    <w:div w:id="2092775970">
      <w:marLeft w:val="0"/>
      <w:marRight w:val="0"/>
      <w:marTop w:val="0"/>
      <w:marBottom w:val="0"/>
      <w:divBdr>
        <w:top w:val="none" w:sz="0" w:space="0" w:color="auto"/>
        <w:left w:val="none" w:sz="0" w:space="0" w:color="auto"/>
        <w:bottom w:val="none" w:sz="0" w:space="0" w:color="auto"/>
        <w:right w:val="none" w:sz="0" w:space="0" w:color="auto"/>
      </w:divBdr>
    </w:div>
    <w:div w:id="2092775971">
      <w:marLeft w:val="0"/>
      <w:marRight w:val="0"/>
      <w:marTop w:val="0"/>
      <w:marBottom w:val="0"/>
      <w:divBdr>
        <w:top w:val="none" w:sz="0" w:space="0" w:color="auto"/>
        <w:left w:val="none" w:sz="0" w:space="0" w:color="auto"/>
        <w:bottom w:val="none" w:sz="0" w:space="0" w:color="auto"/>
        <w:right w:val="none" w:sz="0" w:space="0" w:color="auto"/>
      </w:divBdr>
    </w:div>
    <w:div w:id="2092775972">
      <w:marLeft w:val="0"/>
      <w:marRight w:val="0"/>
      <w:marTop w:val="0"/>
      <w:marBottom w:val="0"/>
      <w:divBdr>
        <w:top w:val="none" w:sz="0" w:space="0" w:color="auto"/>
        <w:left w:val="none" w:sz="0" w:space="0" w:color="auto"/>
        <w:bottom w:val="none" w:sz="0" w:space="0" w:color="auto"/>
        <w:right w:val="none" w:sz="0" w:space="0" w:color="auto"/>
      </w:divBdr>
    </w:div>
    <w:div w:id="2092775973">
      <w:marLeft w:val="0"/>
      <w:marRight w:val="0"/>
      <w:marTop w:val="0"/>
      <w:marBottom w:val="0"/>
      <w:divBdr>
        <w:top w:val="none" w:sz="0" w:space="0" w:color="auto"/>
        <w:left w:val="none" w:sz="0" w:space="0" w:color="auto"/>
        <w:bottom w:val="none" w:sz="0" w:space="0" w:color="auto"/>
        <w:right w:val="none" w:sz="0" w:space="0" w:color="auto"/>
      </w:divBdr>
    </w:div>
    <w:div w:id="2092775974">
      <w:marLeft w:val="0"/>
      <w:marRight w:val="0"/>
      <w:marTop w:val="0"/>
      <w:marBottom w:val="0"/>
      <w:divBdr>
        <w:top w:val="none" w:sz="0" w:space="0" w:color="auto"/>
        <w:left w:val="none" w:sz="0" w:space="0" w:color="auto"/>
        <w:bottom w:val="none" w:sz="0" w:space="0" w:color="auto"/>
        <w:right w:val="none" w:sz="0" w:space="0" w:color="auto"/>
      </w:divBdr>
    </w:div>
    <w:div w:id="2092775975">
      <w:marLeft w:val="0"/>
      <w:marRight w:val="0"/>
      <w:marTop w:val="0"/>
      <w:marBottom w:val="0"/>
      <w:divBdr>
        <w:top w:val="none" w:sz="0" w:space="0" w:color="auto"/>
        <w:left w:val="none" w:sz="0" w:space="0" w:color="auto"/>
        <w:bottom w:val="none" w:sz="0" w:space="0" w:color="auto"/>
        <w:right w:val="none" w:sz="0" w:space="0" w:color="auto"/>
      </w:divBdr>
    </w:div>
    <w:div w:id="2092775976">
      <w:marLeft w:val="0"/>
      <w:marRight w:val="0"/>
      <w:marTop w:val="0"/>
      <w:marBottom w:val="0"/>
      <w:divBdr>
        <w:top w:val="none" w:sz="0" w:space="0" w:color="auto"/>
        <w:left w:val="none" w:sz="0" w:space="0" w:color="auto"/>
        <w:bottom w:val="none" w:sz="0" w:space="0" w:color="auto"/>
        <w:right w:val="none" w:sz="0" w:space="0" w:color="auto"/>
      </w:divBdr>
    </w:div>
    <w:div w:id="2092775977">
      <w:marLeft w:val="0"/>
      <w:marRight w:val="0"/>
      <w:marTop w:val="0"/>
      <w:marBottom w:val="0"/>
      <w:divBdr>
        <w:top w:val="none" w:sz="0" w:space="0" w:color="auto"/>
        <w:left w:val="none" w:sz="0" w:space="0" w:color="auto"/>
        <w:bottom w:val="none" w:sz="0" w:space="0" w:color="auto"/>
        <w:right w:val="none" w:sz="0" w:space="0" w:color="auto"/>
      </w:divBdr>
    </w:div>
    <w:div w:id="2092775978">
      <w:marLeft w:val="0"/>
      <w:marRight w:val="0"/>
      <w:marTop w:val="0"/>
      <w:marBottom w:val="0"/>
      <w:divBdr>
        <w:top w:val="none" w:sz="0" w:space="0" w:color="auto"/>
        <w:left w:val="none" w:sz="0" w:space="0" w:color="auto"/>
        <w:bottom w:val="none" w:sz="0" w:space="0" w:color="auto"/>
        <w:right w:val="none" w:sz="0" w:space="0" w:color="auto"/>
      </w:divBdr>
    </w:div>
    <w:div w:id="2092775979">
      <w:marLeft w:val="0"/>
      <w:marRight w:val="0"/>
      <w:marTop w:val="0"/>
      <w:marBottom w:val="0"/>
      <w:divBdr>
        <w:top w:val="none" w:sz="0" w:space="0" w:color="auto"/>
        <w:left w:val="none" w:sz="0" w:space="0" w:color="auto"/>
        <w:bottom w:val="none" w:sz="0" w:space="0" w:color="auto"/>
        <w:right w:val="none" w:sz="0" w:space="0" w:color="auto"/>
      </w:divBdr>
    </w:div>
    <w:div w:id="2092775980">
      <w:marLeft w:val="0"/>
      <w:marRight w:val="0"/>
      <w:marTop w:val="0"/>
      <w:marBottom w:val="0"/>
      <w:divBdr>
        <w:top w:val="none" w:sz="0" w:space="0" w:color="auto"/>
        <w:left w:val="none" w:sz="0" w:space="0" w:color="auto"/>
        <w:bottom w:val="none" w:sz="0" w:space="0" w:color="auto"/>
        <w:right w:val="none" w:sz="0" w:space="0" w:color="auto"/>
      </w:divBdr>
    </w:div>
    <w:div w:id="2092775981">
      <w:marLeft w:val="0"/>
      <w:marRight w:val="0"/>
      <w:marTop w:val="0"/>
      <w:marBottom w:val="0"/>
      <w:divBdr>
        <w:top w:val="none" w:sz="0" w:space="0" w:color="auto"/>
        <w:left w:val="none" w:sz="0" w:space="0" w:color="auto"/>
        <w:bottom w:val="none" w:sz="0" w:space="0" w:color="auto"/>
        <w:right w:val="none" w:sz="0" w:space="0" w:color="auto"/>
      </w:divBdr>
    </w:div>
    <w:div w:id="2092775982">
      <w:marLeft w:val="0"/>
      <w:marRight w:val="0"/>
      <w:marTop w:val="0"/>
      <w:marBottom w:val="0"/>
      <w:divBdr>
        <w:top w:val="none" w:sz="0" w:space="0" w:color="auto"/>
        <w:left w:val="none" w:sz="0" w:space="0" w:color="auto"/>
        <w:bottom w:val="none" w:sz="0" w:space="0" w:color="auto"/>
        <w:right w:val="none" w:sz="0" w:space="0" w:color="auto"/>
      </w:divBdr>
    </w:div>
    <w:div w:id="2092775983">
      <w:marLeft w:val="0"/>
      <w:marRight w:val="0"/>
      <w:marTop w:val="0"/>
      <w:marBottom w:val="0"/>
      <w:divBdr>
        <w:top w:val="none" w:sz="0" w:space="0" w:color="auto"/>
        <w:left w:val="none" w:sz="0" w:space="0" w:color="auto"/>
        <w:bottom w:val="none" w:sz="0" w:space="0" w:color="auto"/>
        <w:right w:val="none" w:sz="0" w:space="0" w:color="auto"/>
      </w:divBdr>
    </w:div>
    <w:div w:id="2092775985">
      <w:marLeft w:val="0"/>
      <w:marRight w:val="0"/>
      <w:marTop w:val="0"/>
      <w:marBottom w:val="0"/>
      <w:divBdr>
        <w:top w:val="none" w:sz="0" w:space="0" w:color="auto"/>
        <w:left w:val="none" w:sz="0" w:space="0" w:color="auto"/>
        <w:bottom w:val="none" w:sz="0" w:space="0" w:color="auto"/>
        <w:right w:val="none" w:sz="0" w:space="0" w:color="auto"/>
      </w:divBdr>
      <w:divsChild>
        <w:div w:id="2092776042">
          <w:marLeft w:val="0"/>
          <w:marRight w:val="0"/>
          <w:marTop w:val="0"/>
          <w:marBottom w:val="0"/>
          <w:divBdr>
            <w:top w:val="none" w:sz="0" w:space="0" w:color="auto"/>
            <w:left w:val="none" w:sz="0" w:space="0" w:color="auto"/>
            <w:bottom w:val="none" w:sz="0" w:space="0" w:color="auto"/>
            <w:right w:val="none" w:sz="0" w:space="0" w:color="auto"/>
          </w:divBdr>
          <w:divsChild>
            <w:div w:id="20927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5986">
      <w:marLeft w:val="0"/>
      <w:marRight w:val="0"/>
      <w:marTop w:val="0"/>
      <w:marBottom w:val="0"/>
      <w:divBdr>
        <w:top w:val="none" w:sz="0" w:space="0" w:color="auto"/>
        <w:left w:val="none" w:sz="0" w:space="0" w:color="auto"/>
        <w:bottom w:val="none" w:sz="0" w:space="0" w:color="auto"/>
        <w:right w:val="none" w:sz="0" w:space="0" w:color="auto"/>
      </w:divBdr>
    </w:div>
    <w:div w:id="2092775987">
      <w:marLeft w:val="0"/>
      <w:marRight w:val="0"/>
      <w:marTop w:val="0"/>
      <w:marBottom w:val="0"/>
      <w:divBdr>
        <w:top w:val="none" w:sz="0" w:space="0" w:color="auto"/>
        <w:left w:val="none" w:sz="0" w:space="0" w:color="auto"/>
        <w:bottom w:val="none" w:sz="0" w:space="0" w:color="auto"/>
        <w:right w:val="none" w:sz="0" w:space="0" w:color="auto"/>
      </w:divBdr>
    </w:div>
    <w:div w:id="2092775988">
      <w:marLeft w:val="0"/>
      <w:marRight w:val="0"/>
      <w:marTop w:val="0"/>
      <w:marBottom w:val="0"/>
      <w:divBdr>
        <w:top w:val="none" w:sz="0" w:space="0" w:color="auto"/>
        <w:left w:val="none" w:sz="0" w:space="0" w:color="auto"/>
        <w:bottom w:val="none" w:sz="0" w:space="0" w:color="auto"/>
        <w:right w:val="none" w:sz="0" w:space="0" w:color="auto"/>
      </w:divBdr>
    </w:div>
    <w:div w:id="2092775989">
      <w:marLeft w:val="0"/>
      <w:marRight w:val="0"/>
      <w:marTop w:val="0"/>
      <w:marBottom w:val="0"/>
      <w:divBdr>
        <w:top w:val="none" w:sz="0" w:space="0" w:color="auto"/>
        <w:left w:val="none" w:sz="0" w:space="0" w:color="auto"/>
        <w:bottom w:val="none" w:sz="0" w:space="0" w:color="auto"/>
        <w:right w:val="none" w:sz="0" w:space="0" w:color="auto"/>
      </w:divBdr>
    </w:div>
    <w:div w:id="2092775991">
      <w:marLeft w:val="0"/>
      <w:marRight w:val="0"/>
      <w:marTop w:val="0"/>
      <w:marBottom w:val="0"/>
      <w:divBdr>
        <w:top w:val="none" w:sz="0" w:space="0" w:color="auto"/>
        <w:left w:val="none" w:sz="0" w:space="0" w:color="auto"/>
        <w:bottom w:val="none" w:sz="0" w:space="0" w:color="auto"/>
        <w:right w:val="none" w:sz="0" w:space="0" w:color="auto"/>
      </w:divBdr>
      <w:divsChild>
        <w:div w:id="2092775961">
          <w:marLeft w:val="0"/>
          <w:marRight w:val="0"/>
          <w:marTop w:val="0"/>
          <w:marBottom w:val="0"/>
          <w:divBdr>
            <w:top w:val="none" w:sz="0" w:space="0" w:color="auto"/>
            <w:left w:val="none" w:sz="0" w:space="0" w:color="auto"/>
            <w:bottom w:val="none" w:sz="0" w:space="0" w:color="auto"/>
            <w:right w:val="none" w:sz="0" w:space="0" w:color="auto"/>
          </w:divBdr>
        </w:div>
      </w:divsChild>
    </w:div>
    <w:div w:id="2092775992">
      <w:marLeft w:val="0"/>
      <w:marRight w:val="0"/>
      <w:marTop w:val="0"/>
      <w:marBottom w:val="0"/>
      <w:divBdr>
        <w:top w:val="none" w:sz="0" w:space="0" w:color="auto"/>
        <w:left w:val="none" w:sz="0" w:space="0" w:color="auto"/>
        <w:bottom w:val="none" w:sz="0" w:space="0" w:color="auto"/>
        <w:right w:val="none" w:sz="0" w:space="0" w:color="auto"/>
      </w:divBdr>
    </w:div>
    <w:div w:id="2092775993">
      <w:marLeft w:val="0"/>
      <w:marRight w:val="0"/>
      <w:marTop w:val="0"/>
      <w:marBottom w:val="0"/>
      <w:divBdr>
        <w:top w:val="none" w:sz="0" w:space="0" w:color="auto"/>
        <w:left w:val="none" w:sz="0" w:space="0" w:color="auto"/>
        <w:bottom w:val="none" w:sz="0" w:space="0" w:color="auto"/>
        <w:right w:val="none" w:sz="0" w:space="0" w:color="auto"/>
      </w:divBdr>
    </w:div>
    <w:div w:id="2092775994">
      <w:marLeft w:val="0"/>
      <w:marRight w:val="0"/>
      <w:marTop w:val="0"/>
      <w:marBottom w:val="0"/>
      <w:divBdr>
        <w:top w:val="none" w:sz="0" w:space="0" w:color="auto"/>
        <w:left w:val="none" w:sz="0" w:space="0" w:color="auto"/>
        <w:bottom w:val="none" w:sz="0" w:space="0" w:color="auto"/>
        <w:right w:val="none" w:sz="0" w:space="0" w:color="auto"/>
      </w:divBdr>
    </w:div>
    <w:div w:id="2092775995">
      <w:marLeft w:val="0"/>
      <w:marRight w:val="0"/>
      <w:marTop w:val="0"/>
      <w:marBottom w:val="0"/>
      <w:divBdr>
        <w:top w:val="none" w:sz="0" w:space="0" w:color="auto"/>
        <w:left w:val="none" w:sz="0" w:space="0" w:color="auto"/>
        <w:bottom w:val="none" w:sz="0" w:space="0" w:color="auto"/>
        <w:right w:val="none" w:sz="0" w:space="0" w:color="auto"/>
      </w:divBdr>
    </w:div>
    <w:div w:id="2092775996">
      <w:marLeft w:val="0"/>
      <w:marRight w:val="0"/>
      <w:marTop w:val="0"/>
      <w:marBottom w:val="0"/>
      <w:divBdr>
        <w:top w:val="none" w:sz="0" w:space="0" w:color="auto"/>
        <w:left w:val="none" w:sz="0" w:space="0" w:color="auto"/>
        <w:bottom w:val="none" w:sz="0" w:space="0" w:color="auto"/>
        <w:right w:val="none" w:sz="0" w:space="0" w:color="auto"/>
      </w:divBdr>
    </w:div>
    <w:div w:id="2092775997">
      <w:marLeft w:val="0"/>
      <w:marRight w:val="0"/>
      <w:marTop w:val="0"/>
      <w:marBottom w:val="0"/>
      <w:divBdr>
        <w:top w:val="none" w:sz="0" w:space="0" w:color="auto"/>
        <w:left w:val="none" w:sz="0" w:space="0" w:color="auto"/>
        <w:bottom w:val="none" w:sz="0" w:space="0" w:color="auto"/>
        <w:right w:val="none" w:sz="0" w:space="0" w:color="auto"/>
      </w:divBdr>
    </w:div>
    <w:div w:id="2092775998">
      <w:marLeft w:val="0"/>
      <w:marRight w:val="0"/>
      <w:marTop w:val="0"/>
      <w:marBottom w:val="0"/>
      <w:divBdr>
        <w:top w:val="none" w:sz="0" w:space="0" w:color="auto"/>
        <w:left w:val="none" w:sz="0" w:space="0" w:color="auto"/>
        <w:bottom w:val="none" w:sz="0" w:space="0" w:color="auto"/>
        <w:right w:val="none" w:sz="0" w:space="0" w:color="auto"/>
      </w:divBdr>
    </w:div>
    <w:div w:id="2092775999">
      <w:marLeft w:val="0"/>
      <w:marRight w:val="0"/>
      <w:marTop w:val="0"/>
      <w:marBottom w:val="0"/>
      <w:divBdr>
        <w:top w:val="none" w:sz="0" w:space="0" w:color="auto"/>
        <w:left w:val="none" w:sz="0" w:space="0" w:color="auto"/>
        <w:bottom w:val="none" w:sz="0" w:space="0" w:color="auto"/>
        <w:right w:val="none" w:sz="0" w:space="0" w:color="auto"/>
      </w:divBdr>
    </w:div>
    <w:div w:id="2092776000">
      <w:marLeft w:val="0"/>
      <w:marRight w:val="0"/>
      <w:marTop w:val="0"/>
      <w:marBottom w:val="0"/>
      <w:divBdr>
        <w:top w:val="none" w:sz="0" w:space="0" w:color="auto"/>
        <w:left w:val="none" w:sz="0" w:space="0" w:color="auto"/>
        <w:bottom w:val="none" w:sz="0" w:space="0" w:color="auto"/>
        <w:right w:val="none" w:sz="0" w:space="0" w:color="auto"/>
      </w:divBdr>
    </w:div>
    <w:div w:id="2092776002">
      <w:marLeft w:val="0"/>
      <w:marRight w:val="0"/>
      <w:marTop w:val="0"/>
      <w:marBottom w:val="0"/>
      <w:divBdr>
        <w:top w:val="none" w:sz="0" w:space="0" w:color="auto"/>
        <w:left w:val="none" w:sz="0" w:space="0" w:color="auto"/>
        <w:bottom w:val="none" w:sz="0" w:space="0" w:color="auto"/>
        <w:right w:val="none" w:sz="0" w:space="0" w:color="auto"/>
      </w:divBdr>
    </w:div>
    <w:div w:id="2092776003">
      <w:marLeft w:val="0"/>
      <w:marRight w:val="0"/>
      <w:marTop w:val="0"/>
      <w:marBottom w:val="0"/>
      <w:divBdr>
        <w:top w:val="none" w:sz="0" w:space="0" w:color="auto"/>
        <w:left w:val="none" w:sz="0" w:space="0" w:color="auto"/>
        <w:bottom w:val="none" w:sz="0" w:space="0" w:color="auto"/>
        <w:right w:val="none" w:sz="0" w:space="0" w:color="auto"/>
      </w:divBdr>
    </w:div>
    <w:div w:id="2092776004">
      <w:marLeft w:val="0"/>
      <w:marRight w:val="0"/>
      <w:marTop w:val="0"/>
      <w:marBottom w:val="0"/>
      <w:divBdr>
        <w:top w:val="none" w:sz="0" w:space="0" w:color="auto"/>
        <w:left w:val="none" w:sz="0" w:space="0" w:color="auto"/>
        <w:bottom w:val="none" w:sz="0" w:space="0" w:color="auto"/>
        <w:right w:val="none" w:sz="0" w:space="0" w:color="auto"/>
      </w:divBdr>
    </w:div>
    <w:div w:id="2092776005">
      <w:marLeft w:val="0"/>
      <w:marRight w:val="0"/>
      <w:marTop w:val="0"/>
      <w:marBottom w:val="0"/>
      <w:divBdr>
        <w:top w:val="none" w:sz="0" w:space="0" w:color="auto"/>
        <w:left w:val="none" w:sz="0" w:space="0" w:color="auto"/>
        <w:bottom w:val="none" w:sz="0" w:space="0" w:color="auto"/>
        <w:right w:val="none" w:sz="0" w:space="0" w:color="auto"/>
      </w:divBdr>
      <w:divsChild>
        <w:div w:id="2092775969">
          <w:marLeft w:val="0"/>
          <w:marRight w:val="0"/>
          <w:marTop w:val="0"/>
          <w:marBottom w:val="0"/>
          <w:divBdr>
            <w:top w:val="none" w:sz="0" w:space="0" w:color="auto"/>
            <w:left w:val="none" w:sz="0" w:space="0" w:color="auto"/>
            <w:bottom w:val="none" w:sz="0" w:space="0" w:color="auto"/>
            <w:right w:val="none" w:sz="0" w:space="0" w:color="auto"/>
          </w:divBdr>
        </w:div>
        <w:div w:id="2092775984">
          <w:marLeft w:val="0"/>
          <w:marRight w:val="0"/>
          <w:marTop w:val="0"/>
          <w:marBottom w:val="0"/>
          <w:divBdr>
            <w:top w:val="none" w:sz="0" w:space="0" w:color="auto"/>
            <w:left w:val="none" w:sz="0" w:space="0" w:color="auto"/>
            <w:bottom w:val="none" w:sz="0" w:space="0" w:color="auto"/>
            <w:right w:val="none" w:sz="0" w:space="0" w:color="auto"/>
          </w:divBdr>
        </w:div>
        <w:div w:id="2092775990">
          <w:marLeft w:val="0"/>
          <w:marRight w:val="0"/>
          <w:marTop w:val="0"/>
          <w:marBottom w:val="0"/>
          <w:divBdr>
            <w:top w:val="none" w:sz="0" w:space="0" w:color="auto"/>
            <w:left w:val="none" w:sz="0" w:space="0" w:color="auto"/>
            <w:bottom w:val="none" w:sz="0" w:space="0" w:color="auto"/>
            <w:right w:val="none" w:sz="0" w:space="0" w:color="auto"/>
          </w:divBdr>
        </w:div>
      </w:divsChild>
    </w:div>
    <w:div w:id="2092776006">
      <w:marLeft w:val="0"/>
      <w:marRight w:val="0"/>
      <w:marTop w:val="0"/>
      <w:marBottom w:val="0"/>
      <w:divBdr>
        <w:top w:val="none" w:sz="0" w:space="0" w:color="auto"/>
        <w:left w:val="none" w:sz="0" w:space="0" w:color="auto"/>
        <w:bottom w:val="none" w:sz="0" w:space="0" w:color="auto"/>
        <w:right w:val="none" w:sz="0" w:space="0" w:color="auto"/>
      </w:divBdr>
    </w:div>
    <w:div w:id="2092776007">
      <w:marLeft w:val="0"/>
      <w:marRight w:val="0"/>
      <w:marTop w:val="0"/>
      <w:marBottom w:val="0"/>
      <w:divBdr>
        <w:top w:val="none" w:sz="0" w:space="0" w:color="auto"/>
        <w:left w:val="none" w:sz="0" w:space="0" w:color="auto"/>
        <w:bottom w:val="none" w:sz="0" w:space="0" w:color="auto"/>
        <w:right w:val="none" w:sz="0" w:space="0" w:color="auto"/>
      </w:divBdr>
    </w:div>
    <w:div w:id="2092776008">
      <w:marLeft w:val="0"/>
      <w:marRight w:val="0"/>
      <w:marTop w:val="0"/>
      <w:marBottom w:val="0"/>
      <w:divBdr>
        <w:top w:val="none" w:sz="0" w:space="0" w:color="auto"/>
        <w:left w:val="none" w:sz="0" w:space="0" w:color="auto"/>
        <w:bottom w:val="none" w:sz="0" w:space="0" w:color="auto"/>
        <w:right w:val="none" w:sz="0" w:space="0" w:color="auto"/>
      </w:divBdr>
    </w:div>
    <w:div w:id="2092776010">
      <w:marLeft w:val="0"/>
      <w:marRight w:val="0"/>
      <w:marTop w:val="0"/>
      <w:marBottom w:val="0"/>
      <w:divBdr>
        <w:top w:val="none" w:sz="0" w:space="0" w:color="auto"/>
        <w:left w:val="none" w:sz="0" w:space="0" w:color="auto"/>
        <w:bottom w:val="none" w:sz="0" w:space="0" w:color="auto"/>
        <w:right w:val="none" w:sz="0" w:space="0" w:color="auto"/>
      </w:divBdr>
    </w:div>
    <w:div w:id="2092776011">
      <w:marLeft w:val="0"/>
      <w:marRight w:val="0"/>
      <w:marTop w:val="0"/>
      <w:marBottom w:val="0"/>
      <w:divBdr>
        <w:top w:val="none" w:sz="0" w:space="0" w:color="auto"/>
        <w:left w:val="none" w:sz="0" w:space="0" w:color="auto"/>
        <w:bottom w:val="none" w:sz="0" w:space="0" w:color="auto"/>
        <w:right w:val="none" w:sz="0" w:space="0" w:color="auto"/>
      </w:divBdr>
    </w:div>
    <w:div w:id="2092776012">
      <w:marLeft w:val="0"/>
      <w:marRight w:val="0"/>
      <w:marTop w:val="0"/>
      <w:marBottom w:val="0"/>
      <w:divBdr>
        <w:top w:val="none" w:sz="0" w:space="0" w:color="auto"/>
        <w:left w:val="none" w:sz="0" w:space="0" w:color="auto"/>
        <w:bottom w:val="none" w:sz="0" w:space="0" w:color="auto"/>
        <w:right w:val="none" w:sz="0" w:space="0" w:color="auto"/>
      </w:divBdr>
    </w:div>
    <w:div w:id="2092776013">
      <w:marLeft w:val="0"/>
      <w:marRight w:val="0"/>
      <w:marTop w:val="0"/>
      <w:marBottom w:val="0"/>
      <w:divBdr>
        <w:top w:val="none" w:sz="0" w:space="0" w:color="auto"/>
        <w:left w:val="none" w:sz="0" w:space="0" w:color="auto"/>
        <w:bottom w:val="none" w:sz="0" w:space="0" w:color="auto"/>
        <w:right w:val="none" w:sz="0" w:space="0" w:color="auto"/>
      </w:divBdr>
    </w:div>
    <w:div w:id="2092776014">
      <w:marLeft w:val="0"/>
      <w:marRight w:val="0"/>
      <w:marTop w:val="0"/>
      <w:marBottom w:val="0"/>
      <w:divBdr>
        <w:top w:val="none" w:sz="0" w:space="0" w:color="auto"/>
        <w:left w:val="none" w:sz="0" w:space="0" w:color="auto"/>
        <w:bottom w:val="none" w:sz="0" w:space="0" w:color="auto"/>
        <w:right w:val="none" w:sz="0" w:space="0" w:color="auto"/>
      </w:divBdr>
    </w:div>
    <w:div w:id="2092776016">
      <w:marLeft w:val="0"/>
      <w:marRight w:val="0"/>
      <w:marTop w:val="0"/>
      <w:marBottom w:val="0"/>
      <w:divBdr>
        <w:top w:val="none" w:sz="0" w:space="0" w:color="auto"/>
        <w:left w:val="none" w:sz="0" w:space="0" w:color="auto"/>
        <w:bottom w:val="none" w:sz="0" w:space="0" w:color="auto"/>
        <w:right w:val="none" w:sz="0" w:space="0" w:color="auto"/>
      </w:divBdr>
    </w:div>
    <w:div w:id="2092776017">
      <w:marLeft w:val="0"/>
      <w:marRight w:val="0"/>
      <w:marTop w:val="0"/>
      <w:marBottom w:val="0"/>
      <w:divBdr>
        <w:top w:val="none" w:sz="0" w:space="0" w:color="auto"/>
        <w:left w:val="none" w:sz="0" w:space="0" w:color="auto"/>
        <w:bottom w:val="none" w:sz="0" w:space="0" w:color="auto"/>
        <w:right w:val="none" w:sz="0" w:space="0" w:color="auto"/>
      </w:divBdr>
    </w:div>
    <w:div w:id="2092776018">
      <w:marLeft w:val="0"/>
      <w:marRight w:val="0"/>
      <w:marTop w:val="0"/>
      <w:marBottom w:val="0"/>
      <w:divBdr>
        <w:top w:val="none" w:sz="0" w:space="0" w:color="auto"/>
        <w:left w:val="none" w:sz="0" w:space="0" w:color="auto"/>
        <w:bottom w:val="none" w:sz="0" w:space="0" w:color="auto"/>
        <w:right w:val="none" w:sz="0" w:space="0" w:color="auto"/>
      </w:divBdr>
    </w:div>
    <w:div w:id="2092776019">
      <w:marLeft w:val="0"/>
      <w:marRight w:val="0"/>
      <w:marTop w:val="0"/>
      <w:marBottom w:val="0"/>
      <w:divBdr>
        <w:top w:val="none" w:sz="0" w:space="0" w:color="auto"/>
        <w:left w:val="none" w:sz="0" w:space="0" w:color="auto"/>
        <w:bottom w:val="none" w:sz="0" w:space="0" w:color="auto"/>
        <w:right w:val="none" w:sz="0" w:space="0" w:color="auto"/>
      </w:divBdr>
    </w:div>
    <w:div w:id="2092776020">
      <w:marLeft w:val="0"/>
      <w:marRight w:val="0"/>
      <w:marTop w:val="0"/>
      <w:marBottom w:val="0"/>
      <w:divBdr>
        <w:top w:val="none" w:sz="0" w:space="0" w:color="auto"/>
        <w:left w:val="none" w:sz="0" w:space="0" w:color="auto"/>
        <w:bottom w:val="none" w:sz="0" w:space="0" w:color="auto"/>
        <w:right w:val="none" w:sz="0" w:space="0" w:color="auto"/>
      </w:divBdr>
    </w:div>
    <w:div w:id="2092776022">
      <w:marLeft w:val="0"/>
      <w:marRight w:val="0"/>
      <w:marTop w:val="0"/>
      <w:marBottom w:val="0"/>
      <w:divBdr>
        <w:top w:val="none" w:sz="0" w:space="0" w:color="auto"/>
        <w:left w:val="none" w:sz="0" w:space="0" w:color="auto"/>
        <w:bottom w:val="none" w:sz="0" w:space="0" w:color="auto"/>
        <w:right w:val="none" w:sz="0" w:space="0" w:color="auto"/>
      </w:divBdr>
    </w:div>
    <w:div w:id="2092776023">
      <w:marLeft w:val="0"/>
      <w:marRight w:val="0"/>
      <w:marTop w:val="0"/>
      <w:marBottom w:val="0"/>
      <w:divBdr>
        <w:top w:val="none" w:sz="0" w:space="0" w:color="auto"/>
        <w:left w:val="none" w:sz="0" w:space="0" w:color="auto"/>
        <w:bottom w:val="none" w:sz="0" w:space="0" w:color="auto"/>
        <w:right w:val="none" w:sz="0" w:space="0" w:color="auto"/>
      </w:divBdr>
    </w:div>
    <w:div w:id="2092776024">
      <w:marLeft w:val="0"/>
      <w:marRight w:val="0"/>
      <w:marTop w:val="0"/>
      <w:marBottom w:val="0"/>
      <w:divBdr>
        <w:top w:val="none" w:sz="0" w:space="0" w:color="auto"/>
        <w:left w:val="none" w:sz="0" w:space="0" w:color="auto"/>
        <w:bottom w:val="none" w:sz="0" w:space="0" w:color="auto"/>
        <w:right w:val="none" w:sz="0" w:space="0" w:color="auto"/>
      </w:divBdr>
    </w:div>
    <w:div w:id="2092776025">
      <w:marLeft w:val="0"/>
      <w:marRight w:val="0"/>
      <w:marTop w:val="0"/>
      <w:marBottom w:val="0"/>
      <w:divBdr>
        <w:top w:val="none" w:sz="0" w:space="0" w:color="auto"/>
        <w:left w:val="none" w:sz="0" w:space="0" w:color="auto"/>
        <w:bottom w:val="none" w:sz="0" w:space="0" w:color="auto"/>
        <w:right w:val="none" w:sz="0" w:space="0" w:color="auto"/>
      </w:divBdr>
    </w:div>
    <w:div w:id="2092776026">
      <w:marLeft w:val="0"/>
      <w:marRight w:val="0"/>
      <w:marTop w:val="0"/>
      <w:marBottom w:val="0"/>
      <w:divBdr>
        <w:top w:val="none" w:sz="0" w:space="0" w:color="auto"/>
        <w:left w:val="none" w:sz="0" w:space="0" w:color="auto"/>
        <w:bottom w:val="none" w:sz="0" w:space="0" w:color="auto"/>
        <w:right w:val="none" w:sz="0" w:space="0" w:color="auto"/>
      </w:divBdr>
    </w:div>
    <w:div w:id="2092776027">
      <w:marLeft w:val="0"/>
      <w:marRight w:val="0"/>
      <w:marTop w:val="0"/>
      <w:marBottom w:val="0"/>
      <w:divBdr>
        <w:top w:val="none" w:sz="0" w:space="0" w:color="auto"/>
        <w:left w:val="none" w:sz="0" w:space="0" w:color="auto"/>
        <w:bottom w:val="none" w:sz="0" w:space="0" w:color="auto"/>
        <w:right w:val="none" w:sz="0" w:space="0" w:color="auto"/>
      </w:divBdr>
    </w:div>
    <w:div w:id="2092776028">
      <w:marLeft w:val="0"/>
      <w:marRight w:val="0"/>
      <w:marTop w:val="0"/>
      <w:marBottom w:val="0"/>
      <w:divBdr>
        <w:top w:val="none" w:sz="0" w:space="0" w:color="auto"/>
        <w:left w:val="none" w:sz="0" w:space="0" w:color="auto"/>
        <w:bottom w:val="none" w:sz="0" w:space="0" w:color="auto"/>
        <w:right w:val="none" w:sz="0" w:space="0" w:color="auto"/>
      </w:divBdr>
    </w:div>
    <w:div w:id="2092776029">
      <w:marLeft w:val="0"/>
      <w:marRight w:val="0"/>
      <w:marTop w:val="0"/>
      <w:marBottom w:val="0"/>
      <w:divBdr>
        <w:top w:val="none" w:sz="0" w:space="0" w:color="auto"/>
        <w:left w:val="none" w:sz="0" w:space="0" w:color="auto"/>
        <w:bottom w:val="none" w:sz="0" w:space="0" w:color="auto"/>
        <w:right w:val="none" w:sz="0" w:space="0" w:color="auto"/>
      </w:divBdr>
    </w:div>
    <w:div w:id="2092776030">
      <w:marLeft w:val="0"/>
      <w:marRight w:val="0"/>
      <w:marTop w:val="0"/>
      <w:marBottom w:val="0"/>
      <w:divBdr>
        <w:top w:val="none" w:sz="0" w:space="0" w:color="auto"/>
        <w:left w:val="none" w:sz="0" w:space="0" w:color="auto"/>
        <w:bottom w:val="none" w:sz="0" w:space="0" w:color="auto"/>
        <w:right w:val="none" w:sz="0" w:space="0" w:color="auto"/>
      </w:divBdr>
    </w:div>
    <w:div w:id="2092776031">
      <w:marLeft w:val="0"/>
      <w:marRight w:val="0"/>
      <w:marTop w:val="0"/>
      <w:marBottom w:val="0"/>
      <w:divBdr>
        <w:top w:val="none" w:sz="0" w:space="0" w:color="auto"/>
        <w:left w:val="none" w:sz="0" w:space="0" w:color="auto"/>
        <w:bottom w:val="none" w:sz="0" w:space="0" w:color="auto"/>
        <w:right w:val="none" w:sz="0" w:space="0" w:color="auto"/>
      </w:divBdr>
    </w:div>
    <w:div w:id="2092776032">
      <w:marLeft w:val="0"/>
      <w:marRight w:val="0"/>
      <w:marTop w:val="0"/>
      <w:marBottom w:val="0"/>
      <w:divBdr>
        <w:top w:val="none" w:sz="0" w:space="0" w:color="auto"/>
        <w:left w:val="none" w:sz="0" w:space="0" w:color="auto"/>
        <w:bottom w:val="none" w:sz="0" w:space="0" w:color="auto"/>
        <w:right w:val="none" w:sz="0" w:space="0" w:color="auto"/>
      </w:divBdr>
    </w:div>
    <w:div w:id="2092776033">
      <w:marLeft w:val="0"/>
      <w:marRight w:val="0"/>
      <w:marTop w:val="0"/>
      <w:marBottom w:val="0"/>
      <w:divBdr>
        <w:top w:val="none" w:sz="0" w:space="0" w:color="auto"/>
        <w:left w:val="none" w:sz="0" w:space="0" w:color="auto"/>
        <w:bottom w:val="none" w:sz="0" w:space="0" w:color="auto"/>
        <w:right w:val="none" w:sz="0" w:space="0" w:color="auto"/>
      </w:divBdr>
      <w:divsChild>
        <w:div w:id="2092776047">
          <w:marLeft w:val="0"/>
          <w:marRight w:val="0"/>
          <w:marTop w:val="0"/>
          <w:marBottom w:val="0"/>
          <w:divBdr>
            <w:top w:val="none" w:sz="0" w:space="0" w:color="auto"/>
            <w:left w:val="none" w:sz="0" w:space="0" w:color="auto"/>
            <w:bottom w:val="none" w:sz="0" w:space="0" w:color="auto"/>
            <w:right w:val="none" w:sz="0" w:space="0" w:color="auto"/>
          </w:divBdr>
        </w:div>
      </w:divsChild>
    </w:div>
    <w:div w:id="2092776034">
      <w:marLeft w:val="0"/>
      <w:marRight w:val="0"/>
      <w:marTop w:val="0"/>
      <w:marBottom w:val="0"/>
      <w:divBdr>
        <w:top w:val="none" w:sz="0" w:space="0" w:color="auto"/>
        <w:left w:val="none" w:sz="0" w:space="0" w:color="auto"/>
        <w:bottom w:val="none" w:sz="0" w:space="0" w:color="auto"/>
        <w:right w:val="none" w:sz="0" w:space="0" w:color="auto"/>
      </w:divBdr>
    </w:div>
    <w:div w:id="2092776035">
      <w:marLeft w:val="0"/>
      <w:marRight w:val="0"/>
      <w:marTop w:val="0"/>
      <w:marBottom w:val="0"/>
      <w:divBdr>
        <w:top w:val="none" w:sz="0" w:space="0" w:color="auto"/>
        <w:left w:val="none" w:sz="0" w:space="0" w:color="auto"/>
        <w:bottom w:val="none" w:sz="0" w:space="0" w:color="auto"/>
        <w:right w:val="none" w:sz="0" w:space="0" w:color="auto"/>
      </w:divBdr>
    </w:div>
    <w:div w:id="2092776037">
      <w:marLeft w:val="0"/>
      <w:marRight w:val="0"/>
      <w:marTop w:val="0"/>
      <w:marBottom w:val="0"/>
      <w:divBdr>
        <w:top w:val="none" w:sz="0" w:space="0" w:color="auto"/>
        <w:left w:val="none" w:sz="0" w:space="0" w:color="auto"/>
        <w:bottom w:val="none" w:sz="0" w:space="0" w:color="auto"/>
        <w:right w:val="none" w:sz="0" w:space="0" w:color="auto"/>
      </w:divBdr>
    </w:div>
    <w:div w:id="2092776038">
      <w:marLeft w:val="0"/>
      <w:marRight w:val="0"/>
      <w:marTop w:val="0"/>
      <w:marBottom w:val="0"/>
      <w:divBdr>
        <w:top w:val="none" w:sz="0" w:space="0" w:color="auto"/>
        <w:left w:val="none" w:sz="0" w:space="0" w:color="auto"/>
        <w:bottom w:val="none" w:sz="0" w:space="0" w:color="auto"/>
        <w:right w:val="none" w:sz="0" w:space="0" w:color="auto"/>
      </w:divBdr>
    </w:div>
    <w:div w:id="2092776040">
      <w:marLeft w:val="0"/>
      <w:marRight w:val="0"/>
      <w:marTop w:val="0"/>
      <w:marBottom w:val="0"/>
      <w:divBdr>
        <w:top w:val="none" w:sz="0" w:space="0" w:color="auto"/>
        <w:left w:val="none" w:sz="0" w:space="0" w:color="auto"/>
        <w:bottom w:val="none" w:sz="0" w:space="0" w:color="auto"/>
        <w:right w:val="none" w:sz="0" w:space="0" w:color="auto"/>
      </w:divBdr>
    </w:div>
    <w:div w:id="2092776041">
      <w:marLeft w:val="0"/>
      <w:marRight w:val="0"/>
      <w:marTop w:val="0"/>
      <w:marBottom w:val="0"/>
      <w:divBdr>
        <w:top w:val="none" w:sz="0" w:space="0" w:color="auto"/>
        <w:left w:val="none" w:sz="0" w:space="0" w:color="auto"/>
        <w:bottom w:val="none" w:sz="0" w:space="0" w:color="auto"/>
        <w:right w:val="none" w:sz="0" w:space="0" w:color="auto"/>
      </w:divBdr>
    </w:div>
    <w:div w:id="2092776043">
      <w:marLeft w:val="0"/>
      <w:marRight w:val="0"/>
      <w:marTop w:val="0"/>
      <w:marBottom w:val="0"/>
      <w:divBdr>
        <w:top w:val="none" w:sz="0" w:space="0" w:color="auto"/>
        <w:left w:val="none" w:sz="0" w:space="0" w:color="auto"/>
        <w:bottom w:val="none" w:sz="0" w:space="0" w:color="auto"/>
        <w:right w:val="none" w:sz="0" w:space="0" w:color="auto"/>
      </w:divBdr>
    </w:div>
    <w:div w:id="2092776044">
      <w:marLeft w:val="0"/>
      <w:marRight w:val="0"/>
      <w:marTop w:val="0"/>
      <w:marBottom w:val="0"/>
      <w:divBdr>
        <w:top w:val="none" w:sz="0" w:space="0" w:color="auto"/>
        <w:left w:val="none" w:sz="0" w:space="0" w:color="auto"/>
        <w:bottom w:val="none" w:sz="0" w:space="0" w:color="auto"/>
        <w:right w:val="none" w:sz="0" w:space="0" w:color="auto"/>
      </w:divBdr>
    </w:div>
    <w:div w:id="2092776045">
      <w:marLeft w:val="0"/>
      <w:marRight w:val="0"/>
      <w:marTop w:val="0"/>
      <w:marBottom w:val="0"/>
      <w:divBdr>
        <w:top w:val="none" w:sz="0" w:space="0" w:color="auto"/>
        <w:left w:val="none" w:sz="0" w:space="0" w:color="auto"/>
        <w:bottom w:val="none" w:sz="0" w:space="0" w:color="auto"/>
        <w:right w:val="none" w:sz="0" w:space="0" w:color="auto"/>
      </w:divBdr>
    </w:div>
    <w:div w:id="2092776046">
      <w:marLeft w:val="0"/>
      <w:marRight w:val="0"/>
      <w:marTop w:val="0"/>
      <w:marBottom w:val="0"/>
      <w:divBdr>
        <w:top w:val="none" w:sz="0" w:space="0" w:color="auto"/>
        <w:left w:val="none" w:sz="0" w:space="0" w:color="auto"/>
        <w:bottom w:val="none" w:sz="0" w:space="0" w:color="auto"/>
        <w:right w:val="none" w:sz="0" w:space="0" w:color="auto"/>
      </w:divBdr>
    </w:div>
    <w:div w:id="2092776048">
      <w:marLeft w:val="0"/>
      <w:marRight w:val="0"/>
      <w:marTop w:val="0"/>
      <w:marBottom w:val="0"/>
      <w:divBdr>
        <w:top w:val="none" w:sz="0" w:space="0" w:color="auto"/>
        <w:left w:val="none" w:sz="0" w:space="0" w:color="auto"/>
        <w:bottom w:val="none" w:sz="0" w:space="0" w:color="auto"/>
        <w:right w:val="none" w:sz="0" w:space="0" w:color="auto"/>
      </w:divBdr>
    </w:div>
    <w:div w:id="2092776049">
      <w:marLeft w:val="0"/>
      <w:marRight w:val="0"/>
      <w:marTop w:val="0"/>
      <w:marBottom w:val="0"/>
      <w:divBdr>
        <w:top w:val="none" w:sz="0" w:space="0" w:color="auto"/>
        <w:left w:val="none" w:sz="0" w:space="0" w:color="auto"/>
        <w:bottom w:val="none" w:sz="0" w:space="0" w:color="auto"/>
        <w:right w:val="none" w:sz="0" w:space="0" w:color="auto"/>
      </w:divBdr>
    </w:div>
    <w:div w:id="2092776050">
      <w:marLeft w:val="0"/>
      <w:marRight w:val="0"/>
      <w:marTop w:val="0"/>
      <w:marBottom w:val="0"/>
      <w:divBdr>
        <w:top w:val="none" w:sz="0" w:space="0" w:color="auto"/>
        <w:left w:val="none" w:sz="0" w:space="0" w:color="auto"/>
        <w:bottom w:val="none" w:sz="0" w:space="0" w:color="auto"/>
        <w:right w:val="none" w:sz="0" w:space="0" w:color="auto"/>
      </w:divBdr>
    </w:div>
    <w:div w:id="2092776051">
      <w:marLeft w:val="0"/>
      <w:marRight w:val="0"/>
      <w:marTop w:val="0"/>
      <w:marBottom w:val="0"/>
      <w:divBdr>
        <w:top w:val="none" w:sz="0" w:space="0" w:color="auto"/>
        <w:left w:val="none" w:sz="0" w:space="0" w:color="auto"/>
        <w:bottom w:val="none" w:sz="0" w:space="0" w:color="auto"/>
        <w:right w:val="none" w:sz="0" w:space="0" w:color="auto"/>
      </w:divBdr>
    </w:div>
    <w:div w:id="2092776052">
      <w:marLeft w:val="0"/>
      <w:marRight w:val="0"/>
      <w:marTop w:val="0"/>
      <w:marBottom w:val="0"/>
      <w:divBdr>
        <w:top w:val="none" w:sz="0" w:space="0" w:color="auto"/>
        <w:left w:val="none" w:sz="0" w:space="0" w:color="auto"/>
        <w:bottom w:val="none" w:sz="0" w:space="0" w:color="auto"/>
        <w:right w:val="none" w:sz="0" w:space="0" w:color="auto"/>
      </w:divBdr>
    </w:div>
    <w:div w:id="2092776053">
      <w:marLeft w:val="0"/>
      <w:marRight w:val="0"/>
      <w:marTop w:val="0"/>
      <w:marBottom w:val="0"/>
      <w:divBdr>
        <w:top w:val="none" w:sz="0" w:space="0" w:color="auto"/>
        <w:left w:val="none" w:sz="0" w:space="0" w:color="auto"/>
        <w:bottom w:val="none" w:sz="0" w:space="0" w:color="auto"/>
        <w:right w:val="none" w:sz="0" w:space="0" w:color="auto"/>
      </w:divBdr>
    </w:div>
    <w:div w:id="2092776054">
      <w:marLeft w:val="0"/>
      <w:marRight w:val="0"/>
      <w:marTop w:val="0"/>
      <w:marBottom w:val="0"/>
      <w:divBdr>
        <w:top w:val="none" w:sz="0" w:space="0" w:color="auto"/>
        <w:left w:val="none" w:sz="0" w:space="0" w:color="auto"/>
        <w:bottom w:val="none" w:sz="0" w:space="0" w:color="auto"/>
        <w:right w:val="none" w:sz="0" w:space="0" w:color="auto"/>
      </w:divBdr>
    </w:div>
    <w:div w:id="2092776055">
      <w:marLeft w:val="0"/>
      <w:marRight w:val="0"/>
      <w:marTop w:val="0"/>
      <w:marBottom w:val="0"/>
      <w:divBdr>
        <w:top w:val="none" w:sz="0" w:space="0" w:color="auto"/>
        <w:left w:val="none" w:sz="0" w:space="0" w:color="auto"/>
        <w:bottom w:val="none" w:sz="0" w:space="0" w:color="auto"/>
        <w:right w:val="none" w:sz="0" w:space="0" w:color="auto"/>
      </w:divBdr>
    </w:div>
    <w:div w:id="2092776056">
      <w:marLeft w:val="0"/>
      <w:marRight w:val="0"/>
      <w:marTop w:val="0"/>
      <w:marBottom w:val="0"/>
      <w:divBdr>
        <w:top w:val="none" w:sz="0" w:space="0" w:color="auto"/>
        <w:left w:val="none" w:sz="0" w:space="0" w:color="auto"/>
        <w:bottom w:val="none" w:sz="0" w:space="0" w:color="auto"/>
        <w:right w:val="none" w:sz="0" w:space="0" w:color="auto"/>
      </w:divBdr>
    </w:div>
    <w:div w:id="2092776057">
      <w:marLeft w:val="0"/>
      <w:marRight w:val="0"/>
      <w:marTop w:val="0"/>
      <w:marBottom w:val="0"/>
      <w:divBdr>
        <w:top w:val="none" w:sz="0" w:space="0" w:color="auto"/>
        <w:left w:val="none" w:sz="0" w:space="0" w:color="auto"/>
        <w:bottom w:val="none" w:sz="0" w:space="0" w:color="auto"/>
        <w:right w:val="none" w:sz="0" w:space="0" w:color="auto"/>
      </w:divBdr>
    </w:div>
    <w:div w:id="2092776058">
      <w:marLeft w:val="0"/>
      <w:marRight w:val="0"/>
      <w:marTop w:val="0"/>
      <w:marBottom w:val="0"/>
      <w:divBdr>
        <w:top w:val="none" w:sz="0" w:space="0" w:color="auto"/>
        <w:left w:val="none" w:sz="0" w:space="0" w:color="auto"/>
        <w:bottom w:val="none" w:sz="0" w:space="0" w:color="auto"/>
        <w:right w:val="none" w:sz="0" w:space="0" w:color="auto"/>
      </w:divBdr>
    </w:div>
    <w:div w:id="2092776059">
      <w:marLeft w:val="0"/>
      <w:marRight w:val="0"/>
      <w:marTop w:val="0"/>
      <w:marBottom w:val="0"/>
      <w:divBdr>
        <w:top w:val="none" w:sz="0" w:space="0" w:color="auto"/>
        <w:left w:val="none" w:sz="0" w:space="0" w:color="auto"/>
        <w:bottom w:val="none" w:sz="0" w:space="0" w:color="auto"/>
        <w:right w:val="none" w:sz="0" w:space="0" w:color="auto"/>
      </w:divBdr>
    </w:div>
    <w:div w:id="2092776060">
      <w:marLeft w:val="0"/>
      <w:marRight w:val="0"/>
      <w:marTop w:val="0"/>
      <w:marBottom w:val="0"/>
      <w:divBdr>
        <w:top w:val="none" w:sz="0" w:space="0" w:color="auto"/>
        <w:left w:val="none" w:sz="0" w:space="0" w:color="auto"/>
        <w:bottom w:val="none" w:sz="0" w:space="0" w:color="auto"/>
        <w:right w:val="none" w:sz="0" w:space="0" w:color="auto"/>
      </w:divBdr>
    </w:div>
    <w:div w:id="2092776061">
      <w:marLeft w:val="0"/>
      <w:marRight w:val="0"/>
      <w:marTop w:val="0"/>
      <w:marBottom w:val="0"/>
      <w:divBdr>
        <w:top w:val="none" w:sz="0" w:space="0" w:color="auto"/>
        <w:left w:val="none" w:sz="0" w:space="0" w:color="auto"/>
        <w:bottom w:val="none" w:sz="0" w:space="0" w:color="auto"/>
        <w:right w:val="none" w:sz="0" w:space="0" w:color="auto"/>
      </w:divBdr>
    </w:div>
    <w:div w:id="2092776062">
      <w:marLeft w:val="0"/>
      <w:marRight w:val="0"/>
      <w:marTop w:val="0"/>
      <w:marBottom w:val="0"/>
      <w:divBdr>
        <w:top w:val="none" w:sz="0" w:space="0" w:color="auto"/>
        <w:left w:val="none" w:sz="0" w:space="0" w:color="auto"/>
        <w:bottom w:val="none" w:sz="0" w:space="0" w:color="auto"/>
        <w:right w:val="none" w:sz="0" w:space="0" w:color="auto"/>
      </w:divBdr>
    </w:div>
    <w:div w:id="2092776063">
      <w:marLeft w:val="0"/>
      <w:marRight w:val="0"/>
      <w:marTop w:val="0"/>
      <w:marBottom w:val="0"/>
      <w:divBdr>
        <w:top w:val="none" w:sz="0" w:space="0" w:color="auto"/>
        <w:left w:val="none" w:sz="0" w:space="0" w:color="auto"/>
        <w:bottom w:val="none" w:sz="0" w:space="0" w:color="auto"/>
        <w:right w:val="none" w:sz="0" w:space="0" w:color="auto"/>
      </w:divBdr>
    </w:div>
    <w:div w:id="2092776064">
      <w:marLeft w:val="0"/>
      <w:marRight w:val="0"/>
      <w:marTop w:val="0"/>
      <w:marBottom w:val="0"/>
      <w:divBdr>
        <w:top w:val="none" w:sz="0" w:space="0" w:color="auto"/>
        <w:left w:val="none" w:sz="0" w:space="0" w:color="auto"/>
        <w:bottom w:val="none" w:sz="0" w:space="0" w:color="auto"/>
        <w:right w:val="none" w:sz="0" w:space="0" w:color="auto"/>
      </w:divBdr>
      <w:divsChild>
        <w:div w:id="2092776015">
          <w:marLeft w:val="720"/>
          <w:marRight w:val="720"/>
          <w:marTop w:val="100"/>
          <w:marBottom w:val="100"/>
          <w:divBdr>
            <w:top w:val="none" w:sz="0" w:space="0" w:color="auto"/>
            <w:left w:val="none" w:sz="0" w:space="0" w:color="auto"/>
            <w:bottom w:val="none" w:sz="0" w:space="0" w:color="auto"/>
            <w:right w:val="none" w:sz="0" w:space="0" w:color="auto"/>
          </w:divBdr>
          <w:divsChild>
            <w:div w:id="2092775968">
              <w:marLeft w:val="0"/>
              <w:marRight w:val="0"/>
              <w:marTop w:val="0"/>
              <w:marBottom w:val="0"/>
              <w:divBdr>
                <w:top w:val="none" w:sz="0" w:space="0" w:color="auto"/>
                <w:left w:val="none" w:sz="0" w:space="0" w:color="auto"/>
                <w:bottom w:val="none" w:sz="0" w:space="0" w:color="auto"/>
                <w:right w:val="none" w:sz="0" w:space="0" w:color="auto"/>
              </w:divBdr>
              <w:divsChild>
                <w:div w:id="20927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76065">
      <w:marLeft w:val="0"/>
      <w:marRight w:val="0"/>
      <w:marTop w:val="0"/>
      <w:marBottom w:val="0"/>
      <w:divBdr>
        <w:top w:val="none" w:sz="0" w:space="0" w:color="auto"/>
        <w:left w:val="none" w:sz="0" w:space="0" w:color="auto"/>
        <w:bottom w:val="none" w:sz="0" w:space="0" w:color="auto"/>
        <w:right w:val="none" w:sz="0" w:space="0" w:color="auto"/>
      </w:divBdr>
    </w:div>
    <w:div w:id="2092776066">
      <w:marLeft w:val="0"/>
      <w:marRight w:val="0"/>
      <w:marTop w:val="0"/>
      <w:marBottom w:val="0"/>
      <w:divBdr>
        <w:top w:val="none" w:sz="0" w:space="0" w:color="auto"/>
        <w:left w:val="none" w:sz="0" w:space="0" w:color="auto"/>
        <w:bottom w:val="none" w:sz="0" w:space="0" w:color="auto"/>
        <w:right w:val="none" w:sz="0" w:space="0" w:color="auto"/>
      </w:divBdr>
    </w:div>
    <w:div w:id="2092776067">
      <w:marLeft w:val="0"/>
      <w:marRight w:val="0"/>
      <w:marTop w:val="0"/>
      <w:marBottom w:val="0"/>
      <w:divBdr>
        <w:top w:val="none" w:sz="0" w:space="0" w:color="auto"/>
        <w:left w:val="none" w:sz="0" w:space="0" w:color="auto"/>
        <w:bottom w:val="none" w:sz="0" w:space="0" w:color="auto"/>
        <w:right w:val="none" w:sz="0" w:space="0" w:color="auto"/>
      </w:divBdr>
    </w:div>
    <w:div w:id="2092776068">
      <w:marLeft w:val="0"/>
      <w:marRight w:val="0"/>
      <w:marTop w:val="0"/>
      <w:marBottom w:val="0"/>
      <w:divBdr>
        <w:top w:val="none" w:sz="0" w:space="0" w:color="auto"/>
        <w:left w:val="none" w:sz="0" w:space="0" w:color="auto"/>
        <w:bottom w:val="none" w:sz="0" w:space="0" w:color="auto"/>
        <w:right w:val="none" w:sz="0" w:space="0" w:color="auto"/>
      </w:divBdr>
    </w:div>
    <w:div w:id="2092776069">
      <w:marLeft w:val="0"/>
      <w:marRight w:val="0"/>
      <w:marTop w:val="0"/>
      <w:marBottom w:val="0"/>
      <w:divBdr>
        <w:top w:val="none" w:sz="0" w:space="0" w:color="auto"/>
        <w:left w:val="none" w:sz="0" w:space="0" w:color="auto"/>
        <w:bottom w:val="none" w:sz="0" w:space="0" w:color="auto"/>
        <w:right w:val="none" w:sz="0" w:space="0" w:color="auto"/>
      </w:divBdr>
    </w:div>
    <w:div w:id="2092776070">
      <w:marLeft w:val="0"/>
      <w:marRight w:val="0"/>
      <w:marTop w:val="0"/>
      <w:marBottom w:val="0"/>
      <w:divBdr>
        <w:top w:val="none" w:sz="0" w:space="0" w:color="auto"/>
        <w:left w:val="none" w:sz="0" w:space="0" w:color="auto"/>
        <w:bottom w:val="none" w:sz="0" w:space="0" w:color="auto"/>
        <w:right w:val="none" w:sz="0" w:space="0" w:color="auto"/>
      </w:divBdr>
    </w:div>
    <w:div w:id="2092776071">
      <w:marLeft w:val="0"/>
      <w:marRight w:val="0"/>
      <w:marTop w:val="0"/>
      <w:marBottom w:val="0"/>
      <w:divBdr>
        <w:top w:val="none" w:sz="0" w:space="0" w:color="auto"/>
        <w:left w:val="none" w:sz="0" w:space="0" w:color="auto"/>
        <w:bottom w:val="none" w:sz="0" w:space="0" w:color="auto"/>
        <w:right w:val="none" w:sz="0" w:space="0" w:color="auto"/>
      </w:divBdr>
    </w:div>
    <w:div w:id="2092776072">
      <w:marLeft w:val="0"/>
      <w:marRight w:val="0"/>
      <w:marTop w:val="0"/>
      <w:marBottom w:val="0"/>
      <w:divBdr>
        <w:top w:val="none" w:sz="0" w:space="0" w:color="auto"/>
        <w:left w:val="none" w:sz="0" w:space="0" w:color="auto"/>
        <w:bottom w:val="none" w:sz="0" w:space="0" w:color="auto"/>
        <w:right w:val="none" w:sz="0" w:space="0" w:color="auto"/>
      </w:divBdr>
    </w:div>
    <w:div w:id="2092776073">
      <w:marLeft w:val="0"/>
      <w:marRight w:val="0"/>
      <w:marTop w:val="0"/>
      <w:marBottom w:val="0"/>
      <w:divBdr>
        <w:top w:val="none" w:sz="0" w:space="0" w:color="auto"/>
        <w:left w:val="none" w:sz="0" w:space="0" w:color="auto"/>
        <w:bottom w:val="none" w:sz="0" w:space="0" w:color="auto"/>
        <w:right w:val="none" w:sz="0" w:space="0" w:color="auto"/>
      </w:divBdr>
    </w:div>
    <w:div w:id="2092776074">
      <w:marLeft w:val="0"/>
      <w:marRight w:val="0"/>
      <w:marTop w:val="0"/>
      <w:marBottom w:val="0"/>
      <w:divBdr>
        <w:top w:val="none" w:sz="0" w:space="0" w:color="auto"/>
        <w:left w:val="none" w:sz="0" w:space="0" w:color="auto"/>
        <w:bottom w:val="none" w:sz="0" w:space="0" w:color="auto"/>
        <w:right w:val="none" w:sz="0" w:space="0" w:color="auto"/>
      </w:divBdr>
    </w:div>
    <w:div w:id="2092776075">
      <w:marLeft w:val="0"/>
      <w:marRight w:val="0"/>
      <w:marTop w:val="0"/>
      <w:marBottom w:val="0"/>
      <w:divBdr>
        <w:top w:val="none" w:sz="0" w:space="0" w:color="auto"/>
        <w:left w:val="none" w:sz="0" w:space="0" w:color="auto"/>
        <w:bottom w:val="none" w:sz="0" w:space="0" w:color="auto"/>
        <w:right w:val="none" w:sz="0" w:space="0" w:color="auto"/>
      </w:divBdr>
    </w:div>
    <w:div w:id="2092776076">
      <w:marLeft w:val="0"/>
      <w:marRight w:val="0"/>
      <w:marTop w:val="0"/>
      <w:marBottom w:val="0"/>
      <w:divBdr>
        <w:top w:val="none" w:sz="0" w:space="0" w:color="auto"/>
        <w:left w:val="none" w:sz="0" w:space="0" w:color="auto"/>
        <w:bottom w:val="none" w:sz="0" w:space="0" w:color="auto"/>
        <w:right w:val="none" w:sz="0" w:space="0" w:color="auto"/>
      </w:divBdr>
    </w:div>
    <w:div w:id="2092776077">
      <w:marLeft w:val="0"/>
      <w:marRight w:val="0"/>
      <w:marTop w:val="0"/>
      <w:marBottom w:val="0"/>
      <w:divBdr>
        <w:top w:val="none" w:sz="0" w:space="0" w:color="auto"/>
        <w:left w:val="none" w:sz="0" w:space="0" w:color="auto"/>
        <w:bottom w:val="none" w:sz="0" w:space="0" w:color="auto"/>
        <w:right w:val="none" w:sz="0" w:space="0" w:color="auto"/>
      </w:divBdr>
      <w:divsChild>
        <w:div w:id="2092776021">
          <w:marLeft w:val="0"/>
          <w:marRight w:val="0"/>
          <w:marTop w:val="0"/>
          <w:marBottom w:val="0"/>
          <w:divBdr>
            <w:top w:val="none" w:sz="0" w:space="0" w:color="auto"/>
            <w:left w:val="none" w:sz="0" w:space="0" w:color="auto"/>
            <w:bottom w:val="none" w:sz="0" w:space="0" w:color="auto"/>
            <w:right w:val="none" w:sz="0" w:space="0" w:color="auto"/>
          </w:divBdr>
          <w:divsChild>
            <w:div w:id="2092776036">
              <w:marLeft w:val="0"/>
              <w:marRight w:val="0"/>
              <w:marTop w:val="0"/>
              <w:marBottom w:val="0"/>
              <w:divBdr>
                <w:top w:val="none" w:sz="0" w:space="0" w:color="auto"/>
                <w:left w:val="none" w:sz="0" w:space="0" w:color="auto"/>
                <w:bottom w:val="none" w:sz="0" w:space="0" w:color="auto"/>
                <w:right w:val="none" w:sz="0" w:space="0" w:color="auto"/>
              </w:divBdr>
              <w:divsChild>
                <w:div w:id="2092776039">
                  <w:marLeft w:val="0"/>
                  <w:marRight w:val="0"/>
                  <w:marTop w:val="198"/>
                  <w:marBottom w:val="198"/>
                  <w:divBdr>
                    <w:top w:val="none" w:sz="0" w:space="0" w:color="auto"/>
                    <w:left w:val="none" w:sz="0" w:space="0" w:color="auto"/>
                    <w:bottom w:val="none" w:sz="0" w:space="0" w:color="auto"/>
                    <w:right w:val="none" w:sz="0" w:space="0" w:color="auto"/>
                  </w:divBdr>
                  <w:divsChild>
                    <w:div w:id="2092775965">
                      <w:marLeft w:val="0"/>
                      <w:marRight w:val="0"/>
                      <w:marTop w:val="0"/>
                      <w:marBottom w:val="0"/>
                      <w:divBdr>
                        <w:top w:val="none" w:sz="0" w:space="0" w:color="auto"/>
                        <w:left w:val="none" w:sz="0" w:space="0" w:color="auto"/>
                        <w:bottom w:val="none" w:sz="0" w:space="0" w:color="auto"/>
                        <w:right w:val="none" w:sz="0" w:space="0" w:color="auto"/>
                      </w:divBdr>
                      <w:divsChild>
                        <w:div w:id="2092776001">
                          <w:marLeft w:val="0"/>
                          <w:marRight w:val="0"/>
                          <w:marTop w:val="0"/>
                          <w:marBottom w:val="0"/>
                          <w:divBdr>
                            <w:top w:val="none" w:sz="0" w:space="0" w:color="auto"/>
                            <w:left w:val="none" w:sz="0" w:space="0" w:color="auto"/>
                            <w:bottom w:val="none" w:sz="0" w:space="0" w:color="auto"/>
                            <w:right w:val="none" w:sz="0" w:space="0" w:color="auto"/>
                          </w:divBdr>
                          <w:divsChild>
                            <w:div w:id="2092776082">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776078">
      <w:marLeft w:val="0"/>
      <w:marRight w:val="0"/>
      <w:marTop w:val="0"/>
      <w:marBottom w:val="0"/>
      <w:divBdr>
        <w:top w:val="none" w:sz="0" w:space="0" w:color="auto"/>
        <w:left w:val="none" w:sz="0" w:space="0" w:color="auto"/>
        <w:bottom w:val="none" w:sz="0" w:space="0" w:color="auto"/>
        <w:right w:val="none" w:sz="0" w:space="0" w:color="auto"/>
      </w:divBdr>
    </w:div>
    <w:div w:id="2092776079">
      <w:marLeft w:val="0"/>
      <w:marRight w:val="0"/>
      <w:marTop w:val="0"/>
      <w:marBottom w:val="0"/>
      <w:divBdr>
        <w:top w:val="none" w:sz="0" w:space="0" w:color="auto"/>
        <w:left w:val="none" w:sz="0" w:space="0" w:color="auto"/>
        <w:bottom w:val="none" w:sz="0" w:space="0" w:color="auto"/>
        <w:right w:val="none" w:sz="0" w:space="0" w:color="auto"/>
      </w:divBdr>
    </w:div>
    <w:div w:id="2092776080">
      <w:marLeft w:val="0"/>
      <w:marRight w:val="0"/>
      <w:marTop w:val="0"/>
      <w:marBottom w:val="0"/>
      <w:divBdr>
        <w:top w:val="none" w:sz="0" w:space="0" w:color="auto"/>
        <w:left w:val="none" w:sz="0" w:space="0" w:color="auto"/>
        <w:bottom w:val="none" w:sz="0" w:space="0" w:color="auto"/>
        <w:right w:val="none" w:sz="0" w:space="0" w:color="auto"/>
      </w:divBdr>
    </w:div>
    <w:div w:id="2092776081">
      <w:marLeft w:val="0"/>
      <w:marRight w:val="0"/>
      <w:marTop w:val="0"/>
      <w:marBottom w:val="0"/>
      <w:divBdr>
        <w:top w:val="none" w:sz="0" w:space="0" w:color="auto"/>
        <w:left w:val="none" w:sz="0" w:space="0" w:color="auto"/>
        <w:bottom w:val="none" w:sz="0" w:space="0" w:color="auto"/>
        <w:right w:val="none" w:sz="0" w:space="0" w:color="auto"/>
      </w:divBdr>
    </w:div>
    <w:div w:id="2092776083">
      <w:marLeft w:val="0"/>
      <w:marRight w:val="0"/>
      <w:marTop w:val="0"/>
      <w:marBottom w:val="0"/>
      <w:divBdr>
        <w:top w:val="none" w:sz="0" w:space="0" w:color="auto"/>
        <w:left w:val="none" w:sz="0" w:space="0" w:color="auto"/>
        <w:bottom w:val="none" w:sz="0" w:space="0" w:color="auto"/>
        <w:right w:val="none" w:sz="0" w:space="0" w:color="auto"/>
      </w:divBdr>
    </w:div>
    <w:div w:id="2092776084">
      <w:marLeft w:val="0"/>
      <w:marRight w:val="0"/>
      <w:marTop w:val="0"/>
      <w:marBottom w:val="0"/>
      <w:divBdr>
        <w:top w:val="none" w:sz="0" w:space="0" w:color="auto"/>
        <w:left w:val="none" w:sz="0" w:space="0" w:color="auto"/>
        <w:bottom w:val="none" w:sz="0" w:space="0" w:color="auto"/>
        <w:right w:val="none" w:sz="0" w:space="0" w:color="auto"/>
      </w:divBdr>
    </w:div>
    <w:div w:id="2092776085">
      <w:marLeft w:val="0"/>
      <w:marRight w:val="0"/>
      <w:marTop w:val="0"/>
      <w:marBottom w:val="0"/>
      <w:divBdr>
        <w:top w:val="none" w:sz="0" w:space="0" w:color="auto"/>
        <w:left w:val="none" w:sz="0" w:space="0" w:color="auto"/>
        <w:bottom w:val="none" w:sz="0" w:space="0" w:color="auto"/>
        <w:right w:val="none" w:sz="0" w:space="0" w:color="auto"/>
      </w:divBdr>
    </w:div>
    <w:div w:id="2092776086">
      <w:marLeft w:val="0"/>
      <w:marRight w:val="0"/>
      <w:marTop w:val="0"/>
      <w:marBottom w:val="0"/>
      <w:divBdr>
        <w:top w:val="none" w:sz="0" w:space="0" w:color="auto"/>
        <w:left w:val="none" w:sz="0" w:space="0" w:color="auto"/>
        <w:bottom w:val="none" w:sz="0" w:space="0" w:color="auto"/>
        <w:right w:val="none" w:sz="0" w:space="0" w:color="auto"/>
      </w:divBdr>
    </w:div>
    <w:div w:id="2092776087">
      <w:marLeft w:val="0"/>
      <w:marRight w:val="0"/>
      <w:marTop w:val="0"/>
      <w:marBottom w:val="0"/>
      <w:divBdr>
        <w:top w:val="none" w:sz="0" w:space="0" w:color="auto"/>
        <w:left w:val="none" w:sz="0" w:space="0" w:color="auto"/>
        <w:bottom w:val="none" w:sz="0" w:space="0" w:color="auto"/>
        <w:right w:val="none" w:sz="0" w:space="0" w:color="auto"/>
      </w:divBdr>
    </w:div>
    <w:div w:id="2092776088">
      <w:marLeft w:val="0"/>
      <w:marRight w:val="0"/>
      <w:marTop w:val="0"/>
      <w:marBottom w:val="0"/>
      <w:divBdr>
        <w:top w:val="none" w:sz="0" w:space="0" w:color="auto"/>
        <w:left w:val="none" w:sz="0" w:space="0" w:color="auto"/>
        <w:bottom w:val="none" w:sz="0" w:space="0" w:color="auto"/>
        <w:right w:val="none" w:sz="0" w:space="0" w:color="auto"/>
      </w:divBdr>
    </w:div>
    <w:div w:id="2092776089">
      <w:marLeft w:val="0"/>
      <w:marRight w:val="0"/>
      <w:marTop w:val="0"/>
      <w:marBottom w:val="0"/>
      <w:divBdr>
        <w:top w:val="none" w:sz="0" w:space="0" w:color="auto"/>
        <w:left w:val="none" w:sz="0" w:space="0" w:color="auto"/>
        <w:bottom w:val="none" w:sz="0" w:space="0" w:color="auto"/>
        <w:right w:val="none" w:sz="0" w:space="0" w:color="auto"/>
      </w:divBdr>
    </w:div>
    <w:div w:id="2092776090">
      <w:marLeft w:val="0"/>
      <w:marRight w:val="0"/>
      <w:marTop w:val="0"/>
      <w:marBottom w:val="0"/>
      <w:divBdr>
        <w:top w:val="none" w:sz="0" w:space="0" w:color="auto"/>
        <w:left w:val="none" w:sz="0" w:space="0" w:color="auto"/>
        <w:bottom w:val="none" w:sz="0" w:space="0" w:color="auto"/>
        <w:right w:val="none" w:sz="0" w:space="0" w:color="auto"/>
      </w:divBdr>
    </w:div>
    <w:div w:id="2092776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press/Metro_162.htm" TargetMode="External"/><Relationship Id="rId11" Type="http://schemas.openxmlformats.org/officeDocument/2006/relationships/hyperlink" Target="http://www.metro.net/riding_metro/default.htm" TargetMode="External"/><Relationship Id="rId5" Type="http://schemas.openxmlformats.org/officeDocument/2006/relationships/image" Target="media/image1.png"/><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614</Words>
  <Characters>3506</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7, 2009</dc:title>
  <dc:subject/>
  <dc:creator>kawaij</dc:creator>
  <cp:keywords/>
  <dc:description/>
  <cp:lastModifiedBy>testuser</cp:lastModifiedBy>
  <cp:revision>3</cp:revision>
  <cp:lastPrinted>2009-08-14T23:57:00Z</cp:lastPrinted>
  <dcterms:created xsi:type="dcterms:W3CDTF">2009-10-08T22:34:00Z</dcterms:created>
  <dcterms:modified xsi:type="dcterms:W3CDTF">2009-12-10T21:12:00Z</dcterms:modified>
</cp:coreProperties>
</file>