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4" w:type="dxa"/>
        <w:jc w:val="center"/>
        <w:tblInd w:w="6" w:type="dxa"/>
        <w:tblLayout w:type="fixed"/>
        <w:tblCellMar>
          <w:left w:w="0" w:type="dxa"/>
          <w:right w:w="0" w:type="dxa"/>
        </w:tblCellMar>
        <w:tblLook w:val="0000"/>
      </w:tblPr>
      <w:tblGrid>
        <w:gridCol w:w="8814"/>
      </w:tblGrid>
      <w:tr w:rsidR="00F870E1" w:rsidTr="002840E8">
        <w:trPr>
          <w:trHeight w:val="557"/>
          <w:jc w:val="center"/>
        </w:trPr>
        <w:tc>
          <w:tcPr>
            <w:tcW w:w="8814" w:type="dxa"/>
            <w:shd w:val="clear" w:color="auto" w:fill="CEDFF2"/>
            <w:vAlign w:val="center"/>
          </w:tcPr>
          <w:p w:rsidR="00F870E1" w:rsidRPr="00E4278B" w:rsidRDefault="00F870E1" w:rsidP="00E4278B">
            <w:pPr>
              <w:pStyle w:val="BodyText"/>
              <w:tabs>
                <w:tab w:val="left" w:pos="8745"/>
              </w:tabs>
              <w:rPr>
                <w:b/>
                <w:bCs w:val="0"/>
                <w:sz w:val="16"/>
                <w:szCs w:val="16"/>
              </w:rPr>
            </w:pPr>
            <w:r w:rsidRPr="00141AA8">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Fri</w:t>
            </w:r>
            <w:r w:rsidRPr="00E50E9D">
              <w:rPr>
                <w:rFonts w:cs="Arial"/>
                <w:b/>
                <w:bCs w:val="0"/>
                <w:color w:val="333333"/>
                <w:sz w:val="16"/>
                <w:szCs w:val="16"/>
              </w:rPr>
              <w:t>d</w:t>
            </w:r>
            <w:r w:rsidRPr="00E4278B">
              <w:rPr>
                <w:rFonts w:cs="Arial"/>
                <w:b/>
                <w:bCs w:val="0"/>
                <w:color w:val="333333"/>
                <w:sz w:val="16"/>
                <w:szCs w:val="16"/>
              </w:rPr>
              <w:t xml:space="preserve">ay, </w:t>
            </w:r>
            <w:r>
              <w:rPr>
                <w:rFonts w:cs="Arial"/>
                <w:b/>
                <w:bCs w:val="0"/>
                <w:color w:val="333333"/>
                <w:sz w:val="16"/>
                <w:szCs w:val="16"/>
              </w:rPr>
              <w:t>October 12</w:t>
            </w:r>
            <w:r w:rsidRPr="00E4278B">
              <w:rPr>
                <w:rFonts w:cs="Arial"/>
                <w:b/>
                <w:bCs w:val="0"/>
                <w:color w:val="333333"/>
                <w:sz w:val="16"/>
                <w:szCs w:val="16"/>
              </w:rPr>
              <w:t>, 2009</w:t>
            </w:r>
          </w:p>
          <w:p w:rsidR="00F870E1" w:rsidRPr="00E4278B" w:rsidRDefault="00F870E1">
            <w:pPr>
              <w:pStyle w:val="BodyText"/>
              <w:rPr>
                <w:rFonts w:cs="Arial"/>
                <w:b/>
                <w:bCs w:val="0"/>
                <w:color w:val="333333"/>
                <w:sz w:val="16"/>
                <w:szCs w:val="16"/>
              </w:rPr>
            </w:pPr>
            <w:r>
              <w:rPr>
                <w:rFonts w:cs="Arial"/>
                <w:b/>
                <w:bCs w:val="0"/>
                <w:color w:val="333333"/>
                <w:sz w:val="16"/>
                <w:szCs w:val="16"/>
              </w:rPr>
              <w:t>20091012</w:t>
            </w:r>
            <w:r w:rsidRPr="00E4278B">
              <w:rPr>
                <w:rFonts w:cs="Arial"/>
                <w:b/>
                <w:bCs w:val="0"/>
                <w:color w:val="333333"/>
                <w:sz w:val="16"/>
                <w:szCs w:val="16"/>
              </w:rPr>
              <w:t>-1</w:t>
            </w:r>
          </w:p>
          <w:p w:rsidR="00F870E1" w:rsidRPr="00F81516" w:rsidRDefault="00F870E1">
            <w:pPr>
              <w:pStyle w:val="BodyText"/>
              <w:rPr>
                <w:rFonts w:cs="Arial"/>
                <w:b/>
                <w:bCs w:val="0"/>
              </w:rPr>
            </w:pPr>
          </w:p>
          <w:p w:rsidR="00F870E1" w:rsidRDefault="00F870E1" w:rsidP="000B44D5">
            <w:pPr>
              <w:pStyle w:val="BodyText"/>
              <w:rPr>
                <w:sz w:val="20"/>
                <w:szCs w:val="20"/>
              </w:rPr>
            </w:pPr>
            <w:r w:rsidRPr="00D01818">
              <w:rPr>
                <w:sz w:val="20"/>
                <w:szCs w:val="20"/>
              </w:rPr>
              <w:t>In this issue:</w:t>
            </w:r>
          </w:p>
          <w:p w:rsidR="00F870E1" w:rsidRDefault="00F870E1" w:rsidP="00FC5530">
            <w:pPr>
              <w:rPr>
                <w:rFonts w:ascii="Arial" w:hAnsi="Arial" w:cs="Arial"/>
                <w:b/>
                <w:bCs/>
                <w:sz w:val="20"/>
                <w:szCs w:val="20"/>
              </w:rPr>
            </w:pPr>
          </w:p>
          <w:p w:rsidR="00F870E1" w:rsidRDefault="00F870E1" w:rsidP="003F41FF">
            <w:pPr>
              <w:pStyle w:val="ListParagraph"/>
              <w:numPr>
                <w:ilvl w:val="0"/>
                <w:numId w:val="45"/>
              </w:numPr>
              <w:rPr>
                <w:rFonts w:ascii="Arial" w:hAnsi="Arial" w:cs="Arial"/>
                <w:b/>
                <w:bCs/>
                <w:sz w:val="20"/>
                <w:szCs w:val="20"/>
              </w:rPr>
            </w:pPr>
            <w:r w:rsidRPr="003F41FF">
              <w:rPr>
                <w:rFonts w:ascii="Arial" w:hAnsi="Arial" w:cs="Arial"/>
                <w:b/>
                <w:bCs/>
                <w:sz w:val="20"/>
                <w:szCs w:val="20"/>
              </w:rPr>
              <w:t xml:space="preserve">Metro Urges </w:t>
            </w:r>
            <w:smartTag w:uri="urn:schemas-microsoft-com:office:smarttags" w:element="place">
              <w:smartTag w:uri="urn:schemas-microsoft-com:office:smarttags" w:element="country-region">
                <w:r w:rsidRPr="003F41FF">
                  <w:rPr>
                    <w:rFonts w:ascii="Arial" w:hAnsi="Arial" w:cs="Arial"/>
                    <w:b/>
                    <w:bCs/>
                    <w:sz w:val="20"/>
                    <w:szCs w:val="20"/>
                  </w:rPr>
                  <w:t>U.S.</w:t>
                </w:r>
              </w:smartTag>
            </w:smartTag>
            <w:r w:rsidRPr="003F41FF">
              <w:rPr>
                <w:rFonts w:ascii="Arial" w:hAnsi="Arial" w:cs="Arial"/>
                <w:b/>
                <w:bCs/>
                <w:sz w:val="20"/>
                <w:szCs w:val="20"/>
              </w:rPr>
              <w:t xml:space="preserve"> Senators Boxer and Inhofe to Include Funds for Transit in Climate Change Bill</w:t>
            </w:r>
          </w:p>
          <w:p w:rsidR="00F870E1" w:rsidRPr="003F41FF" w:rsidRDefault="00F870E1" w:rsidP="003F41FF">
            <w:pPr>
              <w:pStyle w:val="ListParagraph"/>
              <w:numPr>
                <w:ilvl w:val="0"/>
                <w:numId w:val="45"/>
              </w:numPr>
              <w:rPr>
                <w:rFonts w:ascii="Arial" w:hAnsi="Arial" w:cs="Arial"/>
                <w:b/>
                <w:bCs/>
                <w:sz w:val="20"/>
                <w:szCs w:val="20"/>
              </w:rPr>
            </w:pPr>
            <w:r w:rsidRPr="003F41FF">
              <w:rPr>
                <w:rFonts w:ascii="Arial" w:hAnsi="Arial" w:cs="Arial"/>
                <w:b/>
                <w:sz w:val="20"/>
                <w:szCs w:val="20"/>
              </w:rPr>
              <w:t>Governor Schwarzenegger Signs and Vetoes Over 700 Pieces of Legislation</w:t>
            </w:r>
          </w:p>
          <w:p w:rsidR="00F870E1" w:rsidRDefault="00F870E1" w:rsidP="003F41FF">
            <w:pPr>
              <w:pStyle w:val="ListParagraph"/>
              <w:numPr>
                <w:ilvl w:val="0"/>
                <w:numId w:val="45"/>
              </w:numPr>
              <w:rPr>
                <w:rFonts w:ascii="Arial" w:hAnsi="Arial" w:cs="Arial"/>
                <w:b/>
                <w:bCs/>
                <w:sz w:val="20"/>
                <w:szCs w:val="20"/>
              </w:rPr>
            </w:pPr>
            <w:r w:rsidRPr="003F41FF">
              <w:rPr>
                <w:rFonts w:ascii="Arial" w:hAnsi="Arial" w:cs="Arial"/>
                <w:b/>
                <w:bCs/>
                <w:sz w:val="20"/>
                <w:szCs w:val="20"/>
              </w:rPr>
              <w:t xml:space="preserve">Eastside Phase 2 Open House </w:t>
            </w:r>
            <w:r>
              <w:rPr>
                <w:rFonts w:ascii="Arial" w:hAnsi="Arial" w:cs="Arial"/>
                <w:b/>
                <w:bCs/>
                <w:sz w:val="20"/>
                <w:szCs w:val="20"/>
              </w:rPr>
              <w:t>–</w:t>
            </w:r>
            <w:r w:rsidRPr="003F41FF">
              <w:rPr>
                <w:rFonts w:ascii="Arial" w:hAnsi="Arial" w:cs="Arial"/>
                <w:b/>
                <w:bCs/>
                <w:sz w:val="20"/>
                <w:szCs w:val="20"/>
              </w:rPr>
              <w:t xml:space="preserve"> UPDATE</w:t>
            </w:r>
          </w:p>
          <w:p w:rsidR="00F870E1" w:rsidRPr="003F41FF" w:rsidRDefault="00F870E1" w:rsidP="003F41FF">
            <w:pPr>
              <w:pStyle w:val="ListParagraph"/>
              <w:numPr>
                <w:ilvl w:val="0"/>
                <w:numId w:val="45"/>
              </w:numPr>
              <w:rPr>
                <w:rFonts w:ascii="Arial" w:hAnsi="Arial" w:cs="Arial"/>
                <w:b/>
                <w:bCs/>
                <w:sz w:val="20"/>
                <w:szCs w:val="20"/>
              </w:rPr>
            </w:pPr>
            <w:r w:rsidRPr="003F41FF">
              <w:rPr>
                <w:rFonts w:ascii="Arial" w:hAnsi="Arial" w:cs="Arial"/>
                <w:b/>
                <w:sz w:val="20"/>
                <w:szCs w:val="20"/>
              </w:rPr>
              <w:t>Expo Construction Notice</w:t>
            </w:r>
          </w:p>
          <w:p w:rsidR="00F870E1" w:rsidRPr="003F41FF" w:rsidRDefault="00F870E1" w:rsidP="003F41FF">
            <w:pPr>
              <w:rPr>
                <w:rFonts w:cs="Arial"/>
                <w:b/>
                <w:sz w:val="20"/>
              </w:rPr>
            </w:pPr>
          </w:p>
        </w:tc>
      </w:tr>
      <w:tr w:rsidR="00F870E1" w:rsidTr="002840E8">
        <w:trPr>
          <w:trHeight w:val="557"/>
          <w:jc w:val="center"/>
        </w:trPr>
        <w:tc>
          <w:tcPr>
            <w:tcW w:w="8814" w:type="dxa"/>
            <w:vAlign w:val="center"/>
          </w:tcPr>
          <w:p w:rsidR="00F870E1" w:rsidRDefault="00F870E1" w:rsidP="00AD6707">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F870E1" w:rsidRPr="003F41FF" w:rsidRDefault="00F870E1" w:rsidP="003F41FF">
            <w:pPr>
              <w:rPr>
                <w:rFonts w:ascii="Arial" w:hAnsi="Arial" w:cs="Arial"/>
                <w:b/>
                <w:bCs/>
                <w:sz w:val="20"/>
                <w:szCs w:val="20"/>
              </w:rPr>
            </w:pPr>
            <w:r w:rsidRPr="003F41FF">
              <w:rPr>
                <w:rFonts w:ascii="Arial" w:hAnsi="Arial" w:cs="Arial"/>
                <w:b/>
                <w:bCs/>
                <w:sz w:val="20"/>
                <w:szCs w:val="20"/>
              </w:rPr>
              <w:t xml:space="preserve">Metro Urges </w:t>
            </w:r>
            <w:smartTag w:uri="urn:schemas-microsoft-com:office:smarttags" w:element="place">
              <w:smartTag w:uri="urn:schemas-microsoft-com:office:smarttags" w:element="country-region">
                <w:r>
                  <w:rPr>
                    <w:rFonts w:ascii="Arial" w:hAnsi="Arial" w:cs="Arial"/>
                    <w:b/>
                    <w:bCs/>
                    <w:sz w:val="20"/>
                    <w:szCs w:val="20"/>
                  </w:rPr>
                  <w:t>U.S.</w:t>
                </w:r>
              </w:smartTag>
            </w:smartTag>
            <w:r>
              <w:rPr>
                <w:rFonts w:ascii="Arial" w:hAnsi="Arial" w:cs="Arial"/>
                <w:b/>
                <w:bCs/>
                <w:sz w:val="20"/>
                <w:szCs w:val="20"/>
              </w:rPr>
              <w:t xml:space="preserve"> Senators Boxer and Inhofe to Include Funds for Transit i</w:t>
            </w:r>
            <w:r w:rsidRPr="003F41FF">
              <w:rPr>
                <w:rFonts w:ascii="Arial" w:hAnsi="Arial" w:cs="Arial"/>
                <w:b/>
                <w:bCs/>
                <w:sz w:val="20"/>
                <w:szCs w:val="20"/>
              </w:rPr>
              <w:t>n Climate Change Bill</w:t>
            </w:r>
          </w:p>
          <w:p w:rsidR="00F870E1" w:rsidRPr="003F41FF" w:rsidRDefault="00F870E1" w:rsidP="003F41FF">
            <w:pPr>
              <w:rPr>
                <w:rFonts w:ascii="Arial" w:hAnsi="Arial" w:cs="Arial"/>
                <w:sz w:val="20"/>
                <w:szCs w:val="20"/>
              </w:rPr>
            </w:pPr>
          </w:p>
          <w:p w:rsidR="00F870E1" w:rsidRDefault="00F870E1" w:rsidP="003F41FF">
            <w:pPr>
              <w:pStyle w:val="BodyText"/>
              <w:rPr>
                <w:rFonts w:cs="Arial"/>
                <w:sz w:val="20"/>
                <w:szCs w:val="20"/>
              </w:rPr>
            </w:pPr>
            <w:r w:rsidRPr="003F41FF">
              <w:rPr>
                <w:rFonts w:cs="Arial"/>
                <w:sz w:val="20"/>
                <w:szCs w:val="20"/>
              </w:rPr>
              <w:t>I have co-authored a letter to the Chair and Ranking members of the U.S. Senate Environment and Public Works (EPW) Committee to urge that the climate change bill they consider include a dedicated source of funding for transit and smart growth initiatives. In May of this year the Board unanimously endorsed legislation (H.R. 1329) that seeks to set aside 10% of emission allowances from any climate change bill for transit and other transportation programs that re</w:t>
            </w:r>
            <w:r>
              <w:rPr>
                <w:rFonts w:cs="Arial"/>
                <w:sz w:val="20"/>
                <w:szCs w:val="20"/>
              </w:rPr>
              <w:t xml:space="preserve">duce greenhouse gas emissions. </w:t>
            </w:r>
            <w:r w:rsidRPr="003F41FF">
              <w:rPr>
                <w:rFonts w:cs="Arial"/>
                <w:sz w:val="20"/>
                <w:szCs w:val="20"/>
              </w:rPr>
              <w:t xml:space="preserve">The correspondence to Chair Barbara Boxer (D-CA) and Ranking member James Inhofe (R-OK) highlights the fact that the transportation sector accounts for 28% of </w:t>
            </w:r>
            <w:r>
              <w:rPr>
                <w:rFonts w:cs="Arial"/>
                <w:sz w:val="20"/>
                <w:szCs w:val="20"/>
              </w:rPr>
              <w:t xml:space="preserve">all green house gas emissions. </w:t>
            </w:r>
            <w:r w:rsidRPr="003F41FF">
              <w:rPr>
                <w:rFonts w:cs="Arial"/>
                <w:sz w:val="20"/>
                <w:szCs w:val="20"/>
              </w:rPr>
              <w:t>The U.S. Senate EPW Committee is slated to begin hearings on a climate change bill this month. Our agency will continue to vigorously make the case that any climate change bill must direct at least 10% of emission allowances for transit and other transportation programs that reduce greenhouse gas emissions.</w:t>
            </w:r>
          </w:p>
          <w:p w:rsidR="00F870E1" w:rsidRDefault="00F870E1" w:rsidP="003F41FF">
            <w:pPr>
              <w:pStyle w:val="BodyText"/>
              <w:rPr>
                <w:rFonts w:cs="Arial"/>
                <w:sz w:val="20"/>
                <w:szCs w:val="20"/>
              </w:rPr>
            </w:pPr>
          </w:p>
          <w:p w:rsidR="00F870E1" w:rsidRDefault="00F870E1" w:rsidP="003F41FF">
            <w:pPr>
              <w:pStyle w:val="BodyText"/>
              <w:rPr>
                <w:rFonts w:cs="Arial"/>
                <w:sz w:val="20"/>
                <w:szCs w:val="20"/>
              </w:rPr>
            </w:pPr>
            <w:hyperlink r:id="rId6" w:history="1">
              <w:r w:rsidRPr="00C41DF9">
                <w:rPr>
                  <w:rStyle w:val="Hyperlink"/>
                  <w:rFonts w:cs="Arial"/>
                  <w:sz w:val="20"/>
                  <w:szCs w:val="20"/>
                </w:rPr>
                <w:t>http://libraryarchives.metro.net/DB_Attachments/epw__Oct_12_2009_15_20_50_169.pdf</w:t>
              </w:r>
            </w:hyperlink>
          </w:p>
          <w:p w:rsidR="00F870E1" w:rsidRDefault="00F870E1" w:rsidP="003F41FF">
            <w:pPr>
              <w:pStyle w:val="BodyText"/>
              <w:rPr>
                <w:rFonts w:cs="Arial"/>
                <w:sz w:val="20"/>
                <w:szCs w:val="20"/>
              </w:rPr>
            </w:pPr>
          </w:p>
          <w:p w:rsidR="00F870E1" w:rsidRPr="003F41FF" w:rsidRDefault="00F870E1" w:rsidP="003F41FF">
            <w:pPr>
              <w:rPr>
                <w:rFonts w:ascii="Arial" w:hAnsi="Arial" w:cs="Arial"/>
                <w:b/>
                <w:sz w:val="20"/>
                <w:szCs w:val="20"/>
              </w:rPr>
            </w:pPr>
            <w:r w:rsidRPr="003F41FF">
              <w:rPr>
                <w:rFonts w:ascii="Arial" w:hAnsi="Arial" w:cs="Arial"/>
                <w:b/>
                <w:sz w:val="20"/>
                <w:szCs w:val="20"/>
              </w:rPr>
              <w:t>Governor Schwarzenegger Signs</w:t>
            </w:r>
            <w:r>
              <w:rPr>
                <w:rFonts w:ascii="Arial" w:hAnsi="Arial" w:cs="Arial"/>
                <w:b/>
                <w:sz w:val="20"/>
                <w:szCs w:val="20"/>
              </w:rPr>
              <w:t xml:space="preserve"> and Vetoes Over 700 Pieces of L</w:t>
            </w:r>
            <w:r w:rsidRPr="003F41FF">
              <w:rPr>
                <w:rFonts w:ascii="Arial" w:hAnsi="Arial" w:cs="Arial"/>
                <w:b/>
                <w:sz w:val="20"/>
                <w:szCs w:val="20"/>
              </w:rPr>
              <w:t>egislation</w:t>
            </w:r>
          </w:p>
          <w:p w:rsidR="00F870E1" w:rsidRDefault="00F870E1" w:rsidP="003F41FF">
            <w:pPr>
              <w:rPr>
                <w:rFonts w:ascii="Arial" w:hAnsi="Arial" w:cs="Arial"/>
                <w:sz w:val="20"/>
                <w:szCs w:val="20"/>
              </w:rPr>
            </w:pPr>
          </w:p>
          <w:p w:rsidR="00F870E1" w:rsidRDefault="00F870E1" w:rsidP="003F41FF">
            <w:pPr>
              <w:rPr>
                <w:rFonts w:ascii="Arial" w:hAnsi="Arial" w:cs="Arial"/>
                <w:sz w:val="20"/>
                <w:szCs w:val="20"/>
              </w:rPr>
            </w:pPr>
            <w:r>
              <w:rPr>
                <w:rFonts w:ascii="Arial" w:hAnsi="Arial" w:cs="Arial"/>
                <w:sz w:val="20"/>
                <w:szCs w:val="20"/>
              </w:rPr>
              <w:t>Yesterday, Governor Schwarzenegger took action on over 700 bills that remained on his desk. The following summarizes his actions relating to bills on which the Board had taken a position.</w:t>
            </w:r>
          </w:p>
          <w:p w:rsidR="00F870E1" w:rsidRDefault="00F870E1" w:rsidP="003F41FF">
            <w:pPr>
              <w:rPr>
                <w:rFonts w:ascii="Arial" w:hAnsi="Arial" w:cs="Arial"/>
                <w:sz w:val="20"/>
                <w:szCs w:val="20"/>
              </w:rPr>
            </w:pPr>
          </w:p>
          <w:p w:rsidR="00F870E1" w:rsidRDefault="00F870E1" w:rsidP="003F41FF">
            <w:pPr>
              <w:rPr>
                <w:rFonts w:ascii="Arial" w:hAnsi="Arial" w:cs="Arial"/>
                <w:sz w:val="20"/>
                <w:szCs w:val="20"/>
              </w:rPr>
            </w:pPr>
            <w:r>
              <w:rPr>
                <w:rFonts w:ascii="Arial" w:hAnsi="Arial" w:cs="Arial"/>
                <w:sz w:val="20"/>
                <w:szCs w:val="20"/>
              </w:rPr>
              <w:t xml:space="preserve">AB 672 (Bass) – </w:t>
            </w:r>
            <w:r>
              <w:rPr>
                <w:rFonts w:ascii="Arial" w:hAnsi="Arial" w:cs="Arial"/>
                <w:b/>
                <w:bCs/>
                <w:sz w:val="20"/>
                <w:szCs w:val="20"/>
              </w:rPr>
              <w:t>Signed into law</w:t>
            </w:r>
            <w:r>
              <w:rPr>
                <w:rFonts w:ascii="Arial" w:hAnsi="Arial" w:cs="Arial"/>
                <w:sz w:val="20"/>
                <w:szCs w:val="20"/>
              </w:rPr>
              <w:t>. AB 672 is a bill sponsored by both Metro and our counterparts in the Bay Area, the Metropolitan Transportation Commission which allows local agencies to advance funds for state bond funded projects.</w:t>
            </w:r>
          </w:p>
          <w:p w:rsidR="00F870E1" w:rsidRDefault="00F870E1" w:rsidP="003F41FF">
            <w:pPr>
              <w:rPr>
                <w:rFonts w:ascii="Arial" w:hAnsi="Arial" w:cs="Arial"/>
                <w:sz w:val="20"/>
                <w:szCs w:val="20"/>
              </w:rPr>
            </w:pPr>
          </w:p>
          <w:p w:rsidR="00F870E1" w:rsidRDefault="00F870E1" w:rsidP="003F41FF">
            <w:pPr>
              <w:rPr>
                <w:rFonts w:ascii="Arial" w:hAnsi="Arial" w:cs="Arial"/>
                <w:sz w:val="20"/>
                <w:szCs w:val="20"/>
              </w:rPr>
            </w:pPr>
            <w:r>
              <w:rPr>
                <w:rFonts w:ascii="Arial" w:hAnsi="Arial" w:cs="Arial"/>
                <w:sz w:val="20"/>
                <w:szCs w:val="20"/>
              </w:rPr>
              <w:t xml:space="preserve">AB 798 (Nava) – </w:t>
            </w:r>
            <w:r>
              <w:rPr>
                <w:rFonts w:ascii="Arial" w:hAnsi="Arial" w:cs="Arial"/>
                <w:b/>
                <w:bCs/>
                <w:sz w:val="20"/>
                <w:szCs w:val="20"/>
              </w:rPr>
              <w:t>Signed into law</w:t>
            </w:r>
            <w:r>
              <w:rPr>
                <w:rFonts w:ascii="Arial" w:hAnsi="Arial" w:cs="Arial"/>
                <w:sz w:val="20"/>
                <w:szCs w:val="20"/>
              </w:rPr>
              <w:t>. AB 798 creates the California Transportation Financing Authority which will provide a new mechanism to approve transportation projects using innovative financing. The Board adopted a support position on this bill.</w:t>
            </w:r>
          </w:p>
          <w:p w:rsidR="00F870E1" w:rsidRDefault="00F870E1" w:rsidP="003F41FF">
            <w:pPr>
              <w:rPr>
                <w:rFonts w:ascii="Arial" w:hAnsi="Arial" w:cs="Arial"/>
                <w:sz w:val="20"/>
                <w:szCs w:val="20"/>
              </w:rPr>
            </w:pPr>
          </w:p>
          <w:p w:rsidR="00F870E1" w:rsidRDefault="00F870E1" w:rsidP="003F41FF">
            <w:pPr>
              <w:rPr>
                <w:rFonts w:ascii="Arial" w:hAnsi="Arial" w:cs="Arial"/>
                <w:sz w:val="20"/>
                <w:szCs w:val="20"/>
              </w:rPr>
            </w:pPr>
            <w:r>
              <w:rPr>
                <w:rFonts w:ascii="Arial" w:hAnsi="Arial" w:cs="Arial"/>
                <w:sz w:val="20"/>
                <w:szCs w:val="20"/>
              </w:rPr>
              <w:t xml:space="preserve">AB 1072 (Eng) – </w:t>
            </w:r>
            <w:r>
              <w:rPr>
                <w:rFonts w:ascii="Arial" w:hAnsi="Arial" w:cs="Arial"/>
                <w:b/>
                <w:bCs/>
                <w:sz w:val="20"/>
                <w:szCs w:val="20"/>
              </w:rPr>
              <w:t>Signed into law</w:t>
            </w:r>
            <w:r>
              <w:rPr>
                <w:rFonts w:ascii="Arial" w:hAnsi="Arial" w:cs="Arial"/>
                <w:sz w:val="20"/>
                <w:szCs w:val="20"/>
              </w:rPr>
              <w:t>. AB 1072 establishes the specific calculations for allocating public transit funds from Proposition 1B. The bond measure requires the use of the State Transit Assistance Account formula which changes over time. AB 1072 locks in a specific allocation which guarantees shares from the program and will ensure we receive a fair amount from this category. The Board adopted a support position on this bill.</w:t>
            </w:r>
          </w:p>
          <w:p w:rsidR="00F870E1" w:rsidRDefault="00F870E1" w:rsidP="003F41FF">
            <w:pPr>
              <w:rPr>
                <w:rFonts w:ascii="Arial" w:hAnsi="Arial" w:cs="Arial"/>
                <w:sz w:val="20"/>
                <w:szCs w:val="20"/>
              </w:rPr>
            </w:pPr>
          </w:p>
          <w:p w:rsidR="00F870E1" w:rsidRDefault="00F870E1" w:rsidP="003F41FF">
            <w:pPr>
              <w:rPr>
                <w:rFonts w:ascii="Arial" w:hAnsi="Arial" w:cs="Arial"/>
                <w:sz w:val="20"/>
                <w:szCs w:val="20"/>
              </w:rPr>
            </w:pPr>
            <w:r>
              <w:rPr>
                <w:rFonts w:ascii="Arial" w:hAnsi="Arial" w:cs="Arial"/>
                <w:sz w:val="20"/>
                <w:szCs w:val="20"/>
              </w:rPr>
              <w:t xml:space="preserve">AB 1381 (Perez) – </w:t>
            </w:r>
            <w:r>
              <w:rPr>
                <w:rFonts w:ascii="Arial" w:hAnsi="Arial" w:cs="Arial"/>
                <w:b/>
                <w:bCs/>
                <w:sz w:val="20"/>
                <w:szCs w:val="20"/>
              </w:rPr>
              <w:t>Signed into law</w:t>
            </w:r>
            <w:r>
              <w:rPr>
                <w:rFonts w:ascii="Arial" w:hAnsi="Arial" w:cs="Arial"/>
                <w:sz w:val="20"/>
                <w:szCs w:val="20"/>
              </w:rPr>
              <w:t>. AB 1381 is another Metro sponsored measure which makes technical corrections to the statute authorizing Metro’s Express Lanes project.</w:t>
            </w:r>
          </w:p>
          <w:p w:rsidR="00F870E1" w:rsidRDefault="00F870E1" w:rsidP="003F41FF">
            <w:pPr>
              <w:rPr>
                <w:rFonts w:ascii="Arial" w:hAnsi="Arial" w:cs="Arial"/>
                <w:sz w:val="20"/>
                <w:szCs w:val="20"/>
              </w:rPr>
            </w:pPr>
          </w:p>
          <w:p w:rsidR="00F870E1" w:rsidRDefault="00F870E1" w:rsidP="003F41FF">
            <w:pPr>
              <w:rPr>
                <w:rFonts w:ascii="Arial" w:hAnsi="Arial" w:cs="Arial"/>
                <w:sz w:val="20"/>
                <w:szCs w:val="20"/>
              </w:rPr>
            </w:pPr>
            <w:r>
              <w:rPr>
                <w:rFonts w:ascii="Arial" w:hAnsi="Arial" w:cs="Arial"/>
                <w:sz w:val="20"/>
                <w:szCs w:val="20"/>
              </w:rPr>
              <w:t xml:space="preserve">AB 1471 (Eng) – </w:t>
            </w:r>
            <w:r>
              <w:rPr>
                <w:rFonts w:ascii="Arial" w:hAnsi="Arial" w:cs="Arial"/>
                <w:b/>
                <w:bCs/>
                <w:sz w:val="20"/>
                <w:szCs w:val="20"/>
              </w:rPr>
              <w:t>Signed in law</w:t>
            </w:r>
            <w:r>
              <w:rPr>
                <w:rFonts w:ascii="Arial" w:hAnsi="Arial" w:cs="Arial"/>
                <w:sz w:val="20"/>
                <w:szCs w:val="20"/>
              </w:rPr>
              <w:t>. AB 1471 makes modifications to our procurement statutes. Metro is the sponsor of this measure.</w:t>
            </w:r>
          </w:p>
          <w:p w:rsidR="00F870E1" w:rsidRDefault="00F870E1" w:rsidP="003F41FF">
            <w:pPr>
              <w:rPr>
                <w:rFonts w:ascii="Arial" w:hAnsi="Arial" w:cs="Arial"/>
                <w:sz w:val="20"/>
                <w:szCs w:val="20"/>
              </w:rPr>
            </w:pPr>
          </w:p>
          <w:p w:rsidR="00F870E1" w:rsidRDefault="00F870E1" w:rsidP="003F41FF">
            <w:pPr>
              <w:rPr>
                <w:rFonts w:ascii="Arial" w:hAnsi="Arial" w:cs="Arial"/>
                <w:sz w:val="20"/>
                <w:szCs w:val="20"/>
              </w:rPr>
            </w:pPr>
            <w:r>
              <w:rPr>
                <w:rFonts w:ascii="Arial" w:hAnsi="Arial" w:cs="Arial"/>
                <w:sz w:val="20"/>
                <w:szCs w:val="20"/>
              </w:rPr>
              <w:t xml:space="preserve">SB 545 (Cedillo) – </w:t>
            </w:r>
            <w:r>
              <w:rPr>
                <w:rFonts w:ascii="Arial" w:hAnsi="Arial" w:cs="Arial"/>
                <w:b/>
                <w:bCs/>
                <w:sz w:val="20"/>
                <w:szCs w:val="20"/>
              </w:rPr>
              <w:t>Vetoed</w:t>
            </w:r>
            <w:r>
              <w:rPr>
                <w:rFonts w:ascii="Arial" w:hAnsi="Arial" w:cs="Arial"/>
                <w:sz w:val="20"/>
                <w:szCs w:val="20"/>
              </w:rPr>
              <w:t xml:space="preserve">.  SB 545 would have prohibited a surface route for completion of State Route 710. The Board adopted a Work with Author position on this measure. Please see the attached link to access the Governor’s veto message. </w:t>
            </w:r>
          </w:p>
          <w:p w:rsidR="00F870E1" w:rsidRDefault="00F870E1" w:rsidP="003F41FF">
            <w:pPr>
              <w:rPr>
                <w:rFonts w:ascii="Arial" w:hAnsi="Arial" w:cs="Arial"/>
                <w:sz w:val="20"/>
                <w:szCs w:val="20"/>
              </w:rPr>
            </w:pPr>
          </w:p>
          <w:p w:rsidR="00F870E1" w:rsidRDefault="00F870E1" w:rsidP="003F41FF">
            <w:pPr>
              <w:rPr>
                <w:rFonts w:ascii="Arial" w:hAnsi="Arial" w:cs="Arial"/>
                <w:sz w:val="20"/>
                <w:szCs w:val="20"/>
              </w:rPr>
            </w:pPr>
            <w:hyperlink r:id="rId7" w:tooltip="http://gov.ca.gov/pdf/press/2009bills/SB545_Cedillo_Veto_Message.pdf" w:history="1">
              <w:r>
                <w:rPr>
                  <w:rStyle w:val="Hyperlink"/>
                  <w:rFonts w:ascii="Courier New" w:hAnsi="Courier New" w:cs="Courier New"/>
                  <w:sz w:val="20"/>
                  <w:szCs w:val="20"/>
                </w:rPr>
                <w:t>http://gov.ca.gov/pdf/press/2009bills/SB545_Cedillo_Veto_Message.pdf</w:t>
              </w:r>
            </w:hyperlink>
          </w:p>
          <w:p w:rsidR="00F870E1" w:rsidRPr="003F41FF" w:rsidRDefault="00F870E1" w:rsidP="00AD7331">
            <w:pPr>
              <w:pStyle w:val="NormalWeb"/>
              <w:rPr>
                <w:sz w:val="20"/>
                <w:szCs w:val="20"/>
              </w:rPr>
            </w:pPr>
            <w:r w:rsidRPr="003F41FF">
              <w:rPr>
                <w:rFonts w:ascii="Arial" w:hAnsi="Arial" w:cs="Arial"/>
                <w:b/>
                <w:bCs/>
                <w:sz w:val="20"/>
                <w:szCs w:val="20"/>
              </w:rPr>
              <w:t>Eastside Phase 2 Open House - UPDATE</w:t>
            </w:r>
          </w:p>
          <w:p w:rsidR="00F870E1" w:rsidRDefault="00F870E1" w:rsidP="00AD7331">
            <w:pPr>
              <w:pStyle w:val="NormalWeb"/>
            </w:pPr>
            <w:r>
              <w:rPr>
                <w:rFonts w:ascii="Arial" w:hAnsi="Arial" w:cs="Arial"/>
                <w:sz w:val="20"/>
                <w:szCs w:val="20"/>
              </w:rPr>
              <w:t>Two Community Open Houses will be held for the Eastside Transit Corridor Phase 2 Study on October 20 and 22, 2009. The purpose of these open houses is to provide a project update and describe the next steps as the study analyzes feasible routes to extend the Gold Line Eastside Extension Phase 1 to cities f</w:t>
            </w:r>
            <w:r>
              <w:rPr>
                <w:rFonts w:ascii="Arial" w:hAnsi="Arial" w:cs="Arial"/>
                <w:color w:val="000080"/>
                <w:sz w:val="20"/>
                <w:szCs w:val="20"/>
              </w:rPr>
              <w:t>a</w:t>
            </w:r>
            <w:r>
              <w:rPr>
                <w:rFonts w:ascii="Arial" w:hAnsi="Arial" w:cs="Arial"/>
                <w:sz w:val="20"/>
                <w:szCs w:val="20"/>
              </w:rPr>
              <w:t xml:space="preserve">rther east of </w:t>
            </w:r>
            <w:smartTag w:uri="urn:schemas-microsoft-com:office:smarttags" w:element="City">
              <w:smartTag w:uri="urn:schemas-microsoft-com:office:smarttags" w:element="place">
                <w:r>
                  <w:rPr>
                    <w:rFonts w:ascii="Arial" w:hAnsi="Arial" w:cs="Arial"/>
                    <w:sz w:val="20"/>
                    <w:szCs w:val="20"/>
                  </w:rPr>
                  <w:t>Los Angeles</w:t>
                </w:r>
              </w:smartTag>
            </w:smartTag>
            <w:r>
              <w:rPr>
                <w:rFonts w:ascii="Arial" w:hAnsi="Arial" w:cs="Arial"/>
                <w:sz w:val="20"/>
                <w:szCs w:val="20"/>
              </w:rPr>
              <w:t>.</w:t>
            </w:r>
          </w:p>
          <w:p w:rsidR="00F870E1" w:rsidRDefault="00F870E1" w:rsidP="00AD7331">
            <w:pPr>
              <w:pStyle w:val="NormalWeb"/>
              <w:spacing w:before="0" w:beforeAutospacing="0" w:after="0" w:afterAutospacing="0"/>
              <w:rPr>
                <w:rFonts w:ascii="Arial" w:hAnsi="Arial" w:cs="Arial"/>
                <w:b/>
                <w:bCs/>
                <w:sz w:val="20"/>
                <w:szCs w:val="20"/>
                <w:u w:val="single"/>
              </w:rPr>
            </w:pPr>
            <w:r>
              <w:rPr>
                <w:rFonts w:ascii="Arial" w:hAnsi="Arial" w:cs="Arial"/>
                <w:sz w:val="20"/>
                <w:szCs w:val="20"/>
                <w:u w:val="single"/>
              </w:rPr>
              <w:t>Meeting Details</w:t>
            </w:r>
            <w:r>
              <w:rPr>
                <w:rFonts w:ascii="Arial" w:hAnsi="Arial" w:cs="Arial"/>
                <w:sz w:val="20"/>
                <w:szCs w:val="20"/>
              </w:rPr>
              <w:t>:</w:t>
            </w:r>
            <w:r>
              <w:rPr>
                <w:rFonts w:ascii="Arial" w:hAnsi="Arial" w:cs="Arial"/>
                <w:b/>
                <w:bCs/>
                <w:sz w:val="20"/>
                <w:szCs w:val="20"/>
                <w:u w:val="single"/>
              </w:rPr>
              <w:t xml:space="preserve"> </w:t>
            </w:r>
          </w:p>
          <w:p w:rsidR="00F870E1" w:rsidRDefault="00F870E1" w:rsidP="00AD7331">
            <w:pPr>
              <w:pStyle w:val="NormalWeb"/>
              <w:spacing w:before="0" w:beforeAutospacing="0" w:after="0" w:afterAutospacing="0"/>
              <w:rPr>
                <w:rFonts w:ascii="Arial" w:hAnsi="Arial" w:cs="Arial"/>
                <w:sz w:val="20"/>
                <w:szCs w:val="20"/>
              </w:rPr>
            </w:pPr>
            <w:r>
              <w:rPr>
                <w:rFonts w:ascii="Arial" w:hAnsi="Arial" w:cs="Arial"/>
                <w:b/>
                <w:bCs/>
                <w:sz w:val="20"/>
                <w:szCs w:val="20"/>
                <w:u w:val="single"/>
              </w:rPr>
              <w:br/>
            </w:r>
            <w:r>
              <w:rPr>
                <w:rFonts w:ascii="Arial" w:hAnsi="Arial" w:cs="Arial"/>
                <w:sz w:val="20"/>
                <w:szCs w:val="20"/>
              </w:rPr>
              <w:t>Tuesday, October 20, 6:00 p.m. – 8:00 p.m.</w:t>
            </w:r>
            <w:r>
              <w:rPr>
                <w:rFonts w:ascii="Arial" w:hAnsi="Arial" w:cs="Arial"/>
                <w:sz w:val="20"/>
                <w:szCs w:val="20"/>
              </w:rPr>
              <w:br/>
            </w:r>
            <w:smartTag w:uri="urn:schemas-microsoft-com:office:smarttags" w:element="place">
              <w:smartTag w:uri="urn:schemas-microsoft-com:office:smarttags" w:element="City">
                <w:r>
                  <w:rPr>
                    <w:rFonts w:ascii="Arial" w:hAnsi="Arial" w:cs="Arial"/>
                    <w:sz w:val="20"/>
                    <w:szCs w:val="20"/>
                  </w:rPr>
                  <w:t>Montebello</w:t>
                </w:r>
              </w:smartTag>
            </w:smartTag>
            <w:r>
              <w:rPr>
                <w:rFonts w:ascii="Arial" w:hAnsi="Arial" w:cs="Arial"/>
                <w:sz w:val="20"/>
                <w:szCs w:val="20"/>
              </w:rPr>
              <w:t xml:space="preserve"> Golf Course</w:t>
            </w:r>
          </w:p>
          <w:p w:rsidR="00F870E1" w:rsidRDefault="00F870E1" w:rsidP="00AD7331">
            <w:pPr>
              <w:pStyle w:val="NormalWeb"/>
              <w:spacing w:before="0" w:beforeAutospacing="0" w:after="0" w:afterAutospacing="0"/>
              <w:rPr>
                <w:rFonts w:ascii="Arial" w:hAnsi="Arial" w:cs="Arial"/>
                <w:sz w:val="20"/>
                <w:szCs w:val="20"/>
              </w:rPr>
            </w:pPr>
            <w:r>
              <w:rPr>
                <w:rFonts w:ascii="Arial" w:hAnsi="Arial" w:cs="Arial"/>
                <w:sz w:val="20"/>
                <w:szCs w:val="20"/>
              </w:rPr>
              <w:t xml:space="preserve">901 Via </w:t>
            </w:r>
            <w:smartTag w:uri="urn:schemas-microsoft-com:office:smarttags" w:element="City">
              <w:smartTag w:uri="urn:schemas-microsoft-com:office:smarttags" w:element="place">
                <w:r>
                  <w:rPr>
                    <w:rFonts w:ascii="Arial" w:hAnsi="Arial" w:cs="Arial"/>
                    <w:sz w:val="20"/>
                    <w:szCs w:val="20"/>
                  </w:rPr>
                  <w:t>San Clemente</w:t>
                </w:r>
              </w:smartTag>
            </w:smartTag>
          </w:p>
          <w:p w:rsidR="00F870E1" w:rsidRDefault="00F870E1" w:rsidP="00AD7331">
            <w:pPr>
              <w:pStyle w:val="NormalWeb"/>
              <w:spacing w:before="0" w:beforeAutospacing="0" w:after="0" w:afterAutospacing="0"/>
              <w:rPr>
                <w:rFonts w:ascii="Arial" w:hAnsi="Arial" w:cs="Arial"/>
                <w:sz w:val="20"/>
                <w:szCs w:val="20"/>
              </w:rPr>
            </w:pPr>
            <w:r>
              <w:rPr>
                <w:rFonts w:ascii="Arial" w:hAnsi="Arial" w:cs="Arial"/>
                <w:sz w:val="20"/>
                <w:szCs w:val="20"/>
              </w:rPr>
              <w:t>Camino Conference Room</w:t>
            </w:r>
          </w:p>
          <w:p w:rsidR="00F870E1" w:rsidRDefault="00F870E1" w:rsidP="00AD7331">
            <w:pPr>
              <w:pStyle w:val="NormalWeb"/>
              <w:spacing w:before="0" w:beforeAutospacing="0" w:after="0" w:afterAutospacing="0"/>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Montebello</w:t>
                </w:r>
              </w:smartTag>
            </w:smartTag>
          </w:p>
          <w:p w:rsidR="00F870E1" w:rsidRDefault="00F870E1" w:rsidP="00AD7331">
            <w:pPr>
              <w:pStyle w:val="NormalWeb"/>
              <w:spacing w:before="0" w:beforeAutospacing="0" w:after="0" w:afterAutospacing="0"/>
              <w:rPr>
                <w:rFonts w:ascii="Arial" w:hAnsi="Arial" w:cs="Arial"/>
                <w:sz w:val="20"/>
                <w:szCs w:val="20"/>
              </w:rPr>
            </w:pPr>
          </w:p>
          <w:p w:rsidR="00F870E1" w:rsidRDefault="00F870E1" w:rsidP="00AD7331">
            <w:pPr>
              <w:pStyle w:val="NormalWeb"/>
              <w:spacing w:before="0" w:beforeAutospacing="0" w:after="0" w:afterAutospacing="0"/>
              <w:rPr>
                <w:rFonts w:ascii="Arial" w:hAnsi="Arial" w:cs="Arial"/>
                <w:sz w:val="20"/>
                <w:szCs w:val="20"/>
              </w:rPr>
            </w:pPr>
            <w:r>
              <w:rPr>
                <w:rFonts w:ascii="Arial" w:hAnsi="Arial" w:cs="Arial"/>
                <w:sz w:val="20"/>
                <w:szCs w:val="20"/>
              </w:rPr>
              <w:t>Thursday, October 22, 6:00 p.m. – 8:00 p.m.</w:t>
            </w:r>
          </w:p>
          <w:p w:rsidR="00F870E1" w:rsidRDefault="00F870E1" w:rsidP="00AD7331">
            <w:pPr>
              <w:pStyle w:val="NormalWeb"/>
              <w:spacing w:before="0" w:beforeAutospacing="0" w:after="0" w:afterAutospacing="0"/>
              <w:rPr>
                <w:rFonts w:ascii="Arial" w:hAnsi="Arial" w:cs="Arial"/>
                <w:sz w:val="20"/>
                <w:szCs w:val="20"/>
              </w:rPr>
            </w:pPr>
            <w:r>
              <w:rPr>
                <w:rFonts w:ascii="Arial" w:hAnsi="Arial" w:cs="Arial"/>
                <w:sz w:val="20"/>
                <w:szCs w:val="20"/>
              </w:rPr>
              <w:t>Pio Pico Women’s Club</w:t>
            </w:r>
          </w:p>
          <w:p w:rsidR="00F870E1" w:rsidRDefault="00F870E1" w:rsidP="00AD7331">
            <w:pPr>
              <w:pStyle w:val="NormalWeb"/>
              <w:spacing w:before="0" w:beforeAutospacing="0" w:after="0" w:afterAutospacing="0"/>
              <w:rPr>
                <w:rFonts w:ascii="Arial" w:hAnsi="Arial" w:cs="Arial"/>
                <w:sz w:val="20"/>
                <w:szCs w:val="20"/>
              </w:rPr>
            </w:pPr>
            <w:smartTag w:uri="urn:schemas-microsoft-com:office:smarttags" w:element="address">
              <w:smartTag w:uri="urn:schemas-microsoft-com:office:smarttags" w:element="Street">
                <w:r>
                  <w:rPr>
                    <w:rFonts w:ascii="Arial" w:hAnsi="Arial" w:cs="Arial"/>
                    <w:sz w:val="20"/>
                    <w:szCs w:val="20"/>
                  </w:rPr>
                  <w:t>9214 Mines Avenue</w:t>
                </w:r>
              </w:smartTag>
            </w:smartTag>
          </w:p>
          <w:p w:rsidR="00F870E1" w:rsidRPr="00AD7331" w:rsidRDefault="00F870E1" w:rsidP="00AD7331">
            <w:pPr>
              <w:pStyle w:val="NormalWeb"/>
              <w:spacing w:before="0" w:beforeAutospacing="0" w:after="0" w:afterAutospacing="0"/>
            </w:pPr>
            <w:smartTag w:uri="urn:schemas-microsoft-com:office:smarttags" w:element="place">
              <w:smartTag w:uri="urn:schemas-microsoft-com:office:smarttags" w:element="City">
                <w:r>
                  <w:rPr>
                    <w:rFonts w:ascii="Arial" w:hAnsi="Arial" w:cs="Arial"/>
                    <w:sz w:val="20"/>
                    <w:szCs w:val="20"/>
                  </w:rPr>
                  <w:t>Pico Rivera</w:t>
                </w:r>
              </w:smartTag>
            </w:smartTag>
          </w:p>
          <w:p w:rsidR="00F870E1" w:rsidRPr="00AD7331" w:rsidRDefault="00F870E1" w:rsidP="003D10EE">
            <w:pPr>
              <w:pStyle w:val="NormalWeb"/>
              <w:rPr>
                <w:rFonts w:ascii="Arial" w:hAnsi="Arial" w:cs="Arial"/>
                <w:b/>
                <w:sz w:val="20"/>
                <w:szCs w:val="20"/>
              </w:rPr>
            </w:pPr>
            <w:r w:rsidRPr="00AD7331">
              <w:rPr>
                <w:rFonts w:ascii="Arial" w:hAnsi="Arial" w:cs="Arial"/>
                <w:b/>
                <w:sz w:val="20"/>
                <w:szCs w:val="20"/>
              </w:rPr>
              <w:t>Expo Construction Notice</w:t>
            </w:r>
          </w:p>
          <w:p w:rsidR="00F870E1" w:rsidRPr="00AD7331" w:rsidRDefault="00F870E1" w:rsidP="003D10EE">
            <w:pPr>
              <w:pStyle w:val="NormalWeb"/>
              <w:rPr>
                <w:rFonts w:ascii="Arial" w:hAnsi="Arial" w:cs="Arial"/>
                <w:sz w:val="20"/>
                <w:szCs w:val="20"/>
              </w:rPr>
            </w:pPr>
            <w:r>
              <w:rPr>
                <w:rFonts w:ascii="Arial" w:hAnsi="Arial" w:cs="Arial"/>
                <w:sz w:val="20"/>
                <w:szCs w:val="20"/>
              </w:rPr>
              <w:t xml:space="preserve">This </w:t>
            </w:r>
            <w:r w:rsidRPr="00AD7331">
              <w:rPr>
                <w:rFonts w:ascii="Arial" w:hAnsi="Arial" w:cs="Arial"/>
                <w:sz w:val="20"/>
                <w:szCs w:val="20"/>
              </w:rPr>
              <w:t xml:space="preserve">construction notice </w:t>
            </w:r>
            <w:r>
              <w:rPr>
                <w:rFonts w:ascii="Arial" w:hAnsi="Arial" w:cs="Arial"/>
                <w:sz w:val="20"/>
                <w:szCs w:val="20"/>
              </w:rPr>
              <w:t xml:space="preserve">is </w:t>
            </w:r>
            <w:r w:rsidRPr="00AD7331">
              <w:rPr>
                <w:rFonts w:ascii="Arial" w:hAnsi="Arial" w:cs="Arial"/>
                <w:sz w:val="20"/>
                <w:szCs w:val="20"/>
              </w:rPr>
              <w:t xml:space="preserve">regarding the temporary closures of </w:t>
            </w:r>
            <w:smartTag w:uri="urn:schemas-microsoft-com:office:smarttags" w:element="address">
              <w:smartTag w:uri="urn:schemas-microsoft-com:office:smarttags" w:element="Street">
                <w:r w:rsidRPr="00AD7331">
                  <w:rPr>
                    <w:rFonts w:ascii="Arial" w:hAnsi="Arial" w:cs="Arial"/>
                    <w:sz w:val="20"/>
                    <w:szCs w:val="20"/>
                  </w:rPr>
                  <w:t>11th Aven</w:t>
                </w:r>
                <w:r>
                  <w:rPr>
                    <w:rFonts w:ascii="Arial" w:hAnsi="Arial" w:cs="Arial"/>
                    <w:sz w:val="20"/>
                    <w:szCs w:val="20"/>
                  </w:rPr>
                  <w:t>ue</w:t>
                </w:r>
              </w:smartTag>
            </w:smartTag>
            <w:r>
              <w:rPr>
                <w:rFonts w:ascii="Arial" w:hAnsi="Arial" w:cs="Arial"/>
                <w:sz w:val="20"/>
                <w:szCs w:val="20"/>
              </w:rPr>
              <w:t>/</w:t>
            </w:r>
            <w:smartTag w:uri="urn:schemas-microsoft-com:office:smarttags" w:element="address">
              <w:smartTag w:uri="urn:schemas-microsoft-com:office:smarttags" w:element="Street">
                <w:r>
                  <w:rPr>
                    <w:rFonts w:ascii="Arial" w:hAnsi="Arial" w:cs="Arial"/>
                    <w:sz w:val="20"/>
                    <w:szCs w:val="20"/>
                  </w:rPr>
                  <w:t>Degnan Boulevard</w:t>
                </w:r>
              </w:smartTag>
            </w:smartTag>
            <w:r>
              <w:rPr>
                <w:rFonts w:ascii="Arial" w:hAnsi="Arial" w:cs="Arial"/>
                <w:sz w:val="20"/>
                <w:szCs w:val="20"/>
              </w:rPr>
              <w:t xml:space="preserve"> and </w:t>
            </w:r>
            <w:smartTag w:uri="urn:schemas-microsoft-com:office:smarttags" w:element="address">
              <w:smartTag w:uri="urn:schemas-microsoft-com:office:smarttags" w:element="Street">
                <w:r>
                  <w:rPr>
                    <w:rFonts w:ascii="Arial" w:hAnsi="Arial" w:cs="Arial"/>
                    <w:sz w:val="20"/>
                    <w:szCs w:val="20"/>
                  </w:rPr>
                  <w:t>7th Ave</w:t>
                </w:r>
                <w:r w:rsidRPr="00AD7331">
                  <w:rPr>
                    <w:rFonts w:ascii="Arial" w:hAnsi="Arial" w:cs="Arial"/>
                    <w:sz w:val="20"/>
                    <w:szCs w:val="20"/>
                  </w:rPr>
                  <w:t>n</w:t>
                </w:r>
                <w:r>
                  <w:rPr>
                    <w:rFonts w:ascii="Arial" w:hAnsi="Arial" w:cs="Arial"/>
                    <w:sz w:val="20"/>
                    <w:szCs w:val="20"/>
                  </w:rPr>
                  <w:t>u</w:t>
                </w:r>
                <w:r w:rsidRPr="00AD7331">
                  <w:rPr>
                    <w:rFonts w:ascii="Arial" w:hAnsi="Arial" w:cs="Arial"/>
                    <w:sz w:val="20"/>
                    <w:szCs w:val="20"/>
                  </w:rPr>
                  <w:t>e</w:t>
                </w:r>
              </w:smartTag>
            </w:smartTag>
            <w:r w:rsidRPr="00AD7331">
              <w:rPr>
                <w:rFonts w:ascii="Arial" w:hAnsi="Arial" w:cs="Arial"/>
                <w:sz w:val="20"/>
                <w:szCs w:val="20"/>
              </w:rPr>
              <w:t xml:space="preserve"> in the Mid-Corridor portion of the Expo Light Rail alignment.</w:t>
            </w:r>
          </w:p>
          <w:p w:rsidR="00F870E1" w:rsidRPr="00AD7331" w:rsidRDefault="00F870E1" w:rsidP="003D10EE">
            <w:pPr>
              <w:pStyle w:val="NormalWeb"/>
              <w:rPr>
                <w:rFonts w:ascii="Arial" w:hAnsi="Arial" w:cs="Arial"/>
                <w:b/>
                <w:bCs/>
                <w:sz w:val="20"/>
                <w:szCs w:val="20"/>
              </w:rPr>
            </w:pPr>
            <w:r w:rsidRPr="00AD7331">
              <w:rPr>
                <w:rFonts w:ascii="Arial" w:hAnsi="Arial" w:cs="Arial"/>
                <w:b/>
                <w:bCs/>
                <w:sz w:val="20"/>
                <w:szCs w:val="20"/>
              </w:rPr>
              <w:t xml:space="preserve">What: </w:t>
            </w:r>
            <w:smartTag w:uri="urn:schemas-microsoft-com:office:smarttags" w:element="address">
              <w:smartTag w:uri="urn:schemas-microsoft-com:office:smarttags" w:element="Street">
                <w:r w:rsidRPr="00AD7331">
                  <w:rPr>
                    <w:rFonts w:ascii="Arial" w:hAnsi="Arial" w:cs="Arial"/>
                    <w:sz w:val="20"/>
                    <w:szCs w:val="20"/>
                  </w:rPr>
                  <w:t>Temporary Street</w:t>
                </w:r>
              </w:smartTag>
            </w:smartTag>
            <w:r w:rsidRPr="00AD7331">
              <w:rPr>
                <w:rFonts w:ascii="Arial" w:hAnsi="Arial" w:cs="Arial"/>
                <w:sz w:val="20"/>
                <w:szCs w:val="20"/>
              </w:rPr>
              <w:t xml:space="preserve"> Closures for Track Crossing Installation</w:t>
            </w:r>
          </w:p>
          <w:p w:rsidR="00F870E1" w:rsidRPr="00AD7331" w:rsidRDefault="00F870E1" w:rsidP="003D10EE">
            <w:pPr>
              <w:pStyle w:val="NormalWeb"/>
              <w:rPr>
                <w:rFonts w:ascii="Arial" w:hAnsi="Arial" w:cs="Arial"/>
                <w:sz w:val="20"/>
                <w:szCs w:val="20"/>
              </w:rPr>
            </w:pPr>
            <w:r w:rsidRPr="00AD7331">
              <w:rPr>
                <w:rFonts w:ascii="Arial" w:hAnsi="Arial" w:cs="Arial"/>
                <w:b/>
                <w:bCs/>
                <w:sz w:val="20"/>
                <w:szCs w:val="20"/>
              </w:rPr>
              <w:t>When:</w:t>
            </w:r>
          </w:p>
          <w:p w:rsidR="00F870E1" w:rsidRPr="00AD7331" w:rsidRDefault="00F870E1" w:rsidP="003D10EE">
            <w:pPr>
              <w:pStyle w:val="NormalWeb"/>
              <w:rPr>
                <w:rFonts w:ascii="Arial" w:hAnsi="Arial" w:cs="Arial"/>
                <w:sz w:val="20"/>
                <w:szCs w:val="20"/>
              </w:rPr>
            </w:pPr>
            <w:r w:rsidRPr="00AD7331">
              <w:rPr>
                <w:rFonts w:ascii="Arial" w:hAnsi="Arial" w:cs="Arial"/>
                <w:b/>
                <w:bCs/>
                <w:sz w:val="20"/>
                <w:szCs w:val="20"/>
                <w:u w:val="single"/>
              </w:rPr>
              <w:t xml:space="preserve">11th </w:t>
            </w:r>
            <w:smartTag w:uri="urn:schemas-microsoft-com:office:smarttags" w:element="address">
              <w:smartTag w:uri="urn:schemas-microsoft-com:office:smarttags" w:element="Street">
                <w:r w:rsidRPr="00AD7331">
                  <w:rPr>
                    <w:rFonts w:ascii="Arial" w:hAnsi="Arial" w:cs="Arial"/>
                    <w:b/>
                    <w:bCs/>
                    <w:sz w:val="20"/>
                    <w:szCs w:val="20"/>
                    <w:u w:val="single"/>
                  </w:rPr>
                  <w:t>Avenue/Degnan Boulevard</w:t>
                </w:r>
              </w:smartTag>
            </w:smartTag>
          </w:p>
          <w:p w:rsidR="00F870E1" w:rsidRPr="00AD7331" w:rsidRDefault="00F870E1" w:rsidP="003D10EE">
            <w:pPr>
              <w:pStyle w:val="NormalWeb"/>
              <w:rPr>
                <w:rFonts w:ascii="Arial" w:hAnsi="Arial" w:cs="Arial"/>
                <w:sz w:val="20"/>
                <w:szCs w:val="20"/>
              </w:rPr>
            </w:pPr>
            <w:r w:rsidRPr="00AD7331">
              <w:rPr>
                <w:rFonts w:ascii="Arial" w:hAnsi="Arial" w:cs="Arial"/>
                <w:sz w:val="20"/>
                <w:szCs w:val="20"/>
              </w:rPr>
              <w:t>Friday, October 16, 2009 through Monday, October 19, 2009</w:t>
            </w:r>
          </w:p>
          <w:p w:rsidR="00F870E1" w:rsidRPr="00AD7331" w:rsidRDefault="00F870E1" w:rsidP="003D10EE">
            <w:pPr>
              <w:pStyle w:val="NormalWeb"/>
              <w:rPr>
                <w:rFonts w:ascii="Arial" w:hAnsi="Arial" w:cs="Arial"/>
                <w:sz w:val="20"/>
                <w:szCs w:val="20"/>
              </w:rPr>
            </w:pPr>
            <w:r w:rsidRPr="00AD7331">
              <w:rPr>
                <w:rFonts w:ascii="Arial" w:hAnsi="Arial" w:cs="Arial"/>
                <w:sz w:val="20"/>
                <w:szCs w:val="20"/>
              </w:rPr>
              <w:t>Weekend work hours: Friday at 11:00 p.m. through Monday at 6:00 a.m.</w:t>
            </w:r>
          </w:p>
          <w:p w:rsidR="00F870E1" w:rsidRPr="00AD7331" w:rsidRDefault="00F870E1" w:rsidP="003D10EE">
            <w:pPr>
              <w:pStyle w:val="NormalWeb"/>
              <w:rPr>
                <w:rFonts w:ascii="Arial" w:hAnsi="Arial" w:cs="Arial"/>
                <w:sz w:val="20"/>
                <w:szCs w:val="20"/>
              </w:rPr>
            </w:pPr>
            <w:smartTag w:uri="urn:schemas-microsoft-com:office:smarttags" w:element="address">
              <w:smartTag w:uri="urn:schemas-microsoft-com:office:smarttags" w:element="Street">
                <w:r w:rsidRPr="00AD7331">
                  <w:rPr>
                    <w:rFonts w:ascii="Arial" w:hAnsi="Arial" w:cs="Arial"/>
                    <w:b/>
                    <w:bCs/>
                    <w:sz w:val="20"/>
                    <w:szCs w:val="20"/>
                    <w:u w:val="single"/>
                  </w:rPr>
                  <w:t>7th Avenue</w:t>
                </w:r>
              </w:smartTag>
            </w:smartTag>
          </w:p>
          <w:p w:rsidR="00F870E1" w:rsidRPr="00AD7331" w:rsidRDefault="00F870E1" w:rsidP="003D10EE">
            <w:pPr>
              <w:pStyle w:val="NormalWeb"/>
              <w:rPr>
                <w:rFonts w:ascii="Arial" w:hAnsi="Arial" w:cs="Arial"/>
                <w:sz w:val="20"/>
                <w:szCs w:val="20"/>
              </w:rPr>
            </w:pPr>
            <w:r w:rsidRPr="00AD7331">
              <w:rPr>
                <w:rFonts w:ascii="Arial" w:hAnsi="Arial" w:cs="Arial"/>
                <w:sz w:val="20"/>
                <w:szCs w:val="20"/>
              </w:rPr>
              <w:t>Friday, October 23, 2009 through Monday, October 26, 2009</w:t>
            </w:r>
          </w:p>
          <w:p w:rsidR="00F870E1" w:rsidRPr="00AD7331" w:rsidRDefault="00F870E1" w:rsidP="003D10EE">
            <w:pPr>
              <w:pStyle w:val="NormalWeb"/>
              <w:rPr>
                <w:rFonts w:ascii="Arial" w:hAnsi="Arial" w:cs="Arial"/>
                <w:sz w:val="20"/>
                <w:szCs w:val="20"/>
              </w:rPr>
            </w:pPr>
            <w:r w:rsidRPr="00AD7331">
              <w:rPr>
                <w:rFonts w:ascii="Arial" w:hAnsi="Arial" w:cs="Arial"/>
                <w:sz w:val="20"/>
                <w:szCs w:val="20"/>
              </w:rPr>
              <w:t>Weekend work hours: Friday at 11:00 p.m. through Monday at 6:00 a.m.</w:t>
            </w:r>
          </w:p>
          <w:p w:rsidR="00F870E1" w:rsidRPr="00AD7331" w:rsidRDefault="00F870E1" w:rsidP="003D10EE">
            <w:pPr>
              <w:pStyle w:val="NormalWeb"/>
              <w:rPr>
                <w:rFonts w:ascii="Arial" w:hAnsi="Arial" w:cs="Arial"/>
                <w:sz w:val="20"/>
                <w:szCs w:val="20"/>
              </w:rPr>
            </w:pPr>
            <w:r w:rsidRPr="00AD7331">
              <w:rPr>
                <w:rFonts w:ascii="Arial" w:hAnsi="Arial" w:cs="Arial"/>
                <w:b/>
                <w:bCs/>
                <w:sz w:val="20"/>
                <w:szCs w:val="20"/>
              </w:rPr>
              <w:t>Where:</w:t>
            </w:r>
            <w:r w:rsidRPr="00AD7331">
              <w:rPr>
                <w:rFonts w:ascii="Arial" w:hAnsi="Arial" w:cs="Arial"/>
                <w:sz w:val="20"/>
                <w:szCs w:val="20"/>
              </w:rPr>
              <w:t xml:space="preserve"> </w:t>
            </w:r>
            <w:smartTag w:uri="urn:schemas-microsoft-com:office:smarttags" w:element="address">
              <w:smartTag w:uri="urn:schemas-microsoft-com:office:smarttags" w:element="Street">
                <w:r w:rsidRPr="00AD7331">
                  <w:rPr>
                    <w:rFonts w:ascii="Arial" w:hAnsi="Arial" w:cs="Arial"/>
                    <w:sz w:val="20"/>
                    <w:szCs w:val="20"/>
                  </w:rPr>
                  <w:t>11th Avenue</w:t>
                </w:r>
              </w:smartTag>
            </w:smartTag>
            <w:r w:rsidRPr="00AD7331">
              <w:rPr>
                <w:rFonts w:ascii="Arial" w:hAnsi="Arial" w:cs="Arial"/>
                <w:sz w:val="20"/>
                <w:szCs w:val="20"/>
              </w:rPr>
              <w:t>/</w:t>
            </w:r>
            <w:smartTag w:uri="urn:schemas-microsoft-com:office:smarttags" w:element="address">
              <w:smartTag w:uri="urn:schemas-microsoft-com:office:smarttags" w:element="Street">
                <w:r w:rsidRPr="00AD7331">
                  <w:rPr>
                    <w:rFonts w:ascii="Arial" w:hAnsi="Arial" w:cs="Arial"/>
                    <w:sz w:val="20"/>
                    <w:szCs w:val="20"/>
                  </w:rPr>
                  <w:t>Degnan Boulevard</w:t>
                </w:r>
              </w:smartTag>
            </w:smartTag>
            <w:r w:rsidRPr="00AD7331">
              <w:rPr>
                <w:rFonts w:ascii="Arial" w:hAnsi="Arial" w:cs="Arial"/>
                <w:sz w:val="20"/>
                <w:szCs w:val="20"/>
              </w:rPr>
              <w:t xml:space="preserve"> and </w:t>
            </w:r>
            <w:smartTag w:uri="urn:schemas-microsoft-com:office:smarttags" w:element="address">
              <w:smartTag w:uri="urn:schemas-microsoft-com:office:smarttags" w:element="Street">
                <w:r w:rsidRPr="00AD7331">
                  <w:rPr>
                    <w:rFonts w:ascii="Arial" w:hAnsi="Arial" w:cs="Arial"/>
                    <w:sz w:val="20"/>
                    <w:szCs w:val="20"/>
                  </w:rPr>
                  <w:t>7th Avenue</w:t>
                </w:r>
              </w:smartTag>
            </w:smartTag>
            <w:r w:rsidRPr="00AD7331">
              <w:rPr>
                <w:rFonts w:ascii="Arial" w:hAnsi="Arial" w:cs="Arial"/>
                <w:sz w:val="20"/>
                <w:szCs w:val="20"/>
              </w:rPr>
              <w:t xml:space="preserve"> will be closed at the intersection with </w:t>
            </w:r>
            <w:smartTag w:uri="urn:schemas-microsoft-com:office:smarttags" w:element="address">
              <w:smartTag w:uri="urn:schemas-microsoft-com:office:smarttags" w:element="Street">
                <w:r w:rsidRPr="00AD7331">
                  <w:rPr>
                    <w:rFonts w:ascii="Arial" w:hAnsi="Arial" w:cs="Arial"/>
                    <w:sz w:val="20"/>
                    <w:szCs w:val="20"/>
                  </w:rPr>
                  <w:t>Exposition Boulevard</w:t>
                </w:r>
              </w:smartTag>
            </w:smartTag>
            <w:r w:rsidRPr="00AD7331">
              <w:rPr>
                <w:rFonts w:ascii="Arial" w:hAnsi="Arial" w:cs="Arial"/>
                <w:sz w:val="20"/>
                <w:szCs w:val="20"/>
              </w:rPr>
              <w:t xml:space="preserve"> along the Expo right-of-way</w:t>
            </w:r>
          </w:p>
          <w:p w:rsidR="00F870E1" w:rsidRPr="00AD7331" w:rsidRDefault="00F870E1" w:rsidP="003D10EE">
            <w:pPr>
              <w:pStyle w:val="NormalWeb"/>
              <w:rPr>
                <w:rFonts w:ascii="Arial" w:hAnsi="Arial" w:cs="Arial"/>
                <w:sz w:val="20"/>
                <w:szCs w:val="20"/>
              </w:rPr>
            </w:pPr>
            <w:r w:rsidRPr="00AD7331">
              <w:rPr>
                <w:rFonts w:ascii="Arial" w:hAnsi="Arial" w:cs="Arial"/>
                <w:b/>
                <w:bCs/>
                <w:sz w:val="20"/>
                <w:szCs w:val="20"/>
              </w:rPr>
              <w:t>Traffic Impacts:</w:t>
            </w:r>
          </w:p>
          <w:p w:rsidR="00F870E1" w:rsidRPr="00AD7331" w:rsidRDefault="00F870E1" w:rsidP="003D10EE">
            <w:pPr>
              <w:pStyle w:val="NormalWeb"/>
              <w:numPr>
                <w:ilvl w:val="0"/>
                <w:numId w:val="44"/>
              </w:numPr>
              <w:spacing w:before="1" w:beforeAutospacing="0" w:after="1" w:afterAutospacing="0"/>
              <w:rPr>
                <w:rFonts w:ascii="Arial" w:hAnsi="Arial" w:cs="Arial"/>
                <w:sz w:val="20"/>
                <w:szCs w:val="20"/>
              </w:rPr>
            </w:pPr>
            <w:r w:rsidRPr="00AD7331">
              <w:rPr>
                <w:rFonts w:ascii="Arial" w:hAnsi="Arial" w:cs="Arial"/>
                <w:b/>
                <w:bCs/>
                <w:sz w:val="20"/>
                <w:szCs w:val="20"/>
              </w:rPr>
              <w:t>NO pedestrian access or vehicular traffic</w:t>
            </w:r>
            <w:r w:rsidRPr="00AD7331">
              <w:rPr>
                <w:rFonts w:ascii="Arial" w:hAnsi="Arial" w:cs="Arial"/>
                <w:sz w:val="20"/>
                <w:szCs w:val="20"/>
              </w:rPr>
              <w:t xml:space="preserve"> will be allowed to cross the right-of-way of </w:t>
            </w:r>
            <w:smartTag w:uri="urn:schemas-microsoft-com:office:smarttags" w:element="address">
              <w:smartTag w:uri="urn:schemas-microsoft-com:office:smarttags" w:element="Street">
                <w:r w:rsidRPr="00AD7331">
                  <w:rPr>
                    <w:rFonts w:ascii="Arial" w:hAnsi="Arial" w:cs="Arial"/>
                    <w:sz w:val="20"/>
                    <w:szCs w:val="20"/>
                  </w:rPr>
                  <w:t>Exposition Boulevard</w:t>
                </w:r>
              </w:smartTag>
            </w:smartTag>
            <w:r w:rsidRPr="00AD7331">
              <w:rPr>
                <w:rFonts w:ascii="Arial" w:hAnsi="Arial" w:cs="Arial"/>
                <w:sz w:val="20"/>
                <w:szCs w:val="20"/>
              </w:rPr>
              <w:t xml:space="preserve"> by using </w:t>
            </w:r>
            <w:smartTag w:uri="urn:schemas-microsoft-com:office:smarttags" w:element="address">
              <w:smartTag w:uri="urn:schemas-microsoft-com:office:smarttags" w:element="Street">
                <w:r w:rsidRPr="00AD7331">
                  <w:rPr>
                    <w:rFonts w:ascii="Arial" w:hAnsi="Arial" w:cs="Arial"/>
                    <w:sz w:val="20"/>
                    <w:szCs w:val="20"/>
                  </w:rPr>
                  <w:t>11th Avenue</w:t>
                </w:r>
              </w:smartTag>
            </w:smartTag>
            <w:r w:rsidRPr="00AD7331">
              <w:rPr>
                <w:rFonts w:ascii="Arial" w:hAnsi="Arial" w:cs="Arial"/>
                <w:sz w:val="20"/>
                <w:szCs w:val="20"/>
              </w:rPr>
              <w:t>/</w:t>
            </w:r>
            <w:smartTag w:uri="urn:schemas-microsoft-com:office:smarttags" w:element="address">
              <w:smartTag w:uri="urn:schemas-microsoft-com:office:smarttags" w:element="Street">
                <w:r w:rsidRPr="00AD7331">
                  <w:rPr>
                    <w:rFonts w:ascii="Arial" w:hAnsi="Arial" w:cs="Arial"/>
                    <w:sz w:val="20"/>
                    <w:szCs w:val="20"/>
                  </w:rPr>
                  <w:t>Degnan Boulevard</w:t>
                </w:r>
              </w:smartTag>
            </w:smartTag>
            <w:r w:rsidRPr="00AD7331">
              <w:rPr>
                <w:rFonts w:ascii="Arial" w:hAnsi="Arial" w:cs="Arial"/>
                <w:sz w:val="20"/>
                <w:szCs w:val="20"/>
              </w:rPr>
              <w:t xml:space="preserve"> or </w:t>
            </w:r>
            <w:smartTag w:uri="urn:schemas-microsoft-com:office:smarttags" w:element="address">
              <w:smartTag w:uri="urn:schemas-microsoft-com:office:smarttags" w:element="Street">
                <w:r w:rsidRPr="00AD7331">
                  <w:rPr>
                    <w:rFonts w:ascii="Arial" w:hAnsi="Arial" w:cs="Arial"/>
                    <w:sz w:val="20"/>
                    <w:szCs w:val="20"/>
                  </w:rPr>
                  <w:t>7th Avenue</w:t>
                </w:r>
              </w:smartTag>
            </w:smartTag>
            <w:r w:rsidRPr="00AD7331">
              <w:rPr>
                <w:rFonts w:ascii="Arial" w:hAnsi="Arial" w:cs="Arial"/>
                <w:sz w:val="20"/>
                <w:szCs w:val="20"/>
              </w:rPr>
              <w:t xml:space="preserve"> during this construction activity.</w:t>
            </w:r>
          </w:p>
          <w:p w:rsidR="00F870E1" w:rsidRPr="00AD7331" w:rsidRDefault="00F870E1" w:rsidP="003D10EE">
            <w:pPr>
              <w:pStyle w:val="NormalWeb"/>
              <w:numPr>
                <w:ilvl w:val="0"/>
                <w:numId w:val="44"/>
              </w:numPr>
              <w:spacing w:before="1" w:beforeAutospacing="0" w:after="1" w:afterAutospacing="0"/>
              <w:rPr>
                <w:rFonts w:ascii="Arial" w:hAnsi="Arial" w:cs="Arial"/>
                <w:sz w:val="20"/>
                <w:szCs w:val="20"/>
              </w:rPr>
            </w:pPr>
            <w:r w:rsidRPr="00AD7331">
              <w:rPr>
                <w:rFonts w:ascii="Arial" w:hAnsi="Arial" w:cs="Arial"/>
                <w:sz w:val="20"/>
                <w:szCs w:val="20"/>
              </w:rPr>
              <w:t xml:space="preserve">Northbound traffic on </w:t>
            </w:r>
            <w:smartTag w:uri="urn:schemas-microsoft-com:office:smarttags" w:element="address">
              <w:smartTag w:uri="urn:schemas-microsoft-com:office:smarttags" w:element="Street">
                <w:r w:rsidRPr="00AD7331">
                  <w:rPr>
                    <w:rFonts w:ascii="Arial" w:hAnsi="Arial" w:cs="Arial"/>
                    <w:sz w:val="20"/>
                    <w:szCs w:val="20"/>
                  </w:rPr>
                  <w:t>11th Avenue</w:t>
                </w:r>
              </w:smartTag>
            </w:smartTag>
            <w:r w:rsidRPr="00AD7331">
              <w:rPr>
                <w:rFonts w:ascii="Arial" w:hAnsi="Arial" w:cs="Arial"/>
                <w:sz w:val="20"/>
                <w:szCs w:val="20"/>
              </w:rPr>
              <w:t>/</w:t>
            </w:r>
            <w:smartTag w:uri="urn:schemas-microsoft-com:office:smarttags" w:element="address">
              <w:smartTag w:uri="urn:schemas-microsoft-com:office:smarttags" w:element="Street">
                <w:r w:rsidRPr="00AD7331">
                  <w:rPr>
                    <w:rFonts w:ascii="Arial" w:hAnsi="Arial" w:cs="Arial"/>
                    <w:sz w:val="20"/>
                    <w:szCs w:val="20"/>
                  </w:rPr>
                  <w:t>Degnan Boulevard</w:t>
                </w:r>
              </w:smartTag>
            </w:smartTag>
            <w:r w:rsidRPr="00AD7331">
              <w:rPr>
                <w:rFonts w:ascii="Arial" w:hAnsi="Arial" w:cs="Arial"/>
                <w:sz w:val="20"/>
                <w:szCs w:val="20"/>
              </w:rPr>
              <w:t xml:space="preserve"> and </w:t>
            </w:r>
            <w:smartTag w:uri="urn:schemas-microsoft-com:office:smarttags" w:element="address">
              <w:smartTag w:uri="urn:schemas-microsoft-com:office:smarttags" w:element="Street">
                <w:r w:rsidRPr="00AD7331">
                  <w:rPr>
                    <w:rFonts w:ascii="Arial" w:hAnsi="Arial" w:cs="Arial"/>
                    <w:sz w:val="20"/>
                    <w:szCs w:val="20"/>
                  </w:rPr>
                  <w:t>7th Avenue</w:t>
                </w:r>
              </w:smartTag>
            </w:smartTag>
            <w:r w:rsidRPr="00AD7331">
              <w:rPr>
                <w:rFonts w:ascii="Arial" w:hAnsi="Arial" w:cs="Arial"/>
                <w:sz w:val="20"/>
                <w:szCs w:val="20"/>
              </w:rPr>
              <w:t xml:space="preserve"> will be detoured onto eastbound </w:t>
            </w:r>
            <w:smartTag w:uri="urn:schemas-microsoft-com:office:smarttags" w:element="address">
              <w:smartTag w:uri="urn:schemas-microsoft-com:office:smarttags" w:element="Street">
                <w:r w:rsidRPr="00AD7331">
                  <w:rPr>
                    <w:rFonts w:ascii="Arial" w:hAnsi="Arial" w:cs="Arial"/>
                    <w:sz w:val="20"/>
                    <w:szCs w:val="20"/>
                  </w:rPr>
                  <w:t>Rodeo Road</w:t>
                </w:r>
              </w:smartTag>
            </w:smartTag>
            <w:r w:rsidRPr="00AD7331">
              <w:rPr>
                <w:rFonts w:ascii="Arial" w:hAnsi="Arial" w:cs="Arial"/>
                <w:sz w:val="20"/>
                <w:szCs w:val="20"/>
              </w:rPr>
              <w:t xml:space="preserve">. Southbound traffic on </w:t>
            </w:r>
            <w:smartTag w:uri="urn:schemas-microsoft-com:office:smarttags" w:element="address">
              <w:smartTag w:uri="urn:schemas-microsoft-com:office:smarttags" w:element="Street">
                <w:r w:rsidRPr="00AD7331">
                  <w:rPr>
                    <w:rFonts w:ascii="Arial" w:hAnsi="Arial" w:cs="Arial"/>
                    <w:sz w:val="20"/>
                    <w:szCs w:val="20"/>
                  </w:rPr>
                  <w:t>11th Avenue</w:t>
                </w:r>
              </w:smartTag>
            </w:smartTag>
            <w:r w:rsidRPr="00AD7331">
              <w:rPr>
                <w:rFonts w:ascii="Arial" w:hAnsi="Arial" w:cs="Arial"/>
                <w:sz w:val="20"/>
                <w:szCs w:val="20"/>
              </w:rPr>
              <w:t>/</w:t>
            </w:r>
            <w:smartTag w:uri="urn:schemas-microsoft-com:office:smarttags" w:element="address">
              <w:smartTag w:uri="urn:schemas-microsoft-com:office:smarttags" w:element="Street">
                <w:r w:rsidRPr="00AD7331">
                  <w:rPr>
                    <w:rFonts w:ascii="Arial" w:hAnsi="Arial" w:cs="Arial"/>
                    <w:sz w:val="20"/>
                    <w:szCs w:val="20"/>
                  </w:rPr>
                  <w:t>Degnan Boulevard</w:t>
                </w:r>
              </w:smartTag>
            </w:smartTag>
            <w:r w:rsidRPr="00AD7331">
              <w:rPr>
                <w:rFonts w:ascii="Arial" w:hAnsi="Arial" w:cs="Arial"/>
                <w:sz w:val="20"/>
                <w:szCs w:val="20"/>
              </w:rPr>
              <w:t xml:space="preserve"> and </w:t>
            </w:r>
            <w:smartTag w:uri="urn:schemas-microsoft-com:office:smarttags" w:element="address">
              <w:smartTag w:uri="urn:schemas-microsoft-com:office:smarttags" w:element="Street">
                <w:r w:rsidRPr="00AD7331">
                  <w:rPr>
                    <w:rFonts w:ascii="Arial" w:hAnsi="Arial" w:cs="Arial"/>
                    <w:sz w:val="20"/>
                    <w:szCs w:val="20"/>
                  </w:rPr>
                  <w:t>7th Avenue</w:t>
                </w:r>
              </w:smartTag>
            </w:smartTag>
            <w:r w:rsidRPr="00AD7331">
              <w:rPr>
                <w:rFonts w:ascii="Arial" w:hAnsi="Arial" w:cs="Arial"/>
                <w:sz w:val="20"/>
                <w:szCs w:val="20"/>
              </w:rPr>
              <w:t xml:space="preserve"> will be detoured onto westbound </w:t>
            </w:r>
            <w:smartTag w:uri="urn:schemas-microsoft-com:office:smarttags" w:element="address">
              <w:smartTag w:uri="urn:schemas-microsoft-com:office:smarttags" w:element="Street">
                <w:r w:rsidRPr="00AD7331">
                  <w:rPr>
                    <w:rFonts w:ascii="Arial" w:hAnsi="Arial" w:cs="Arial"/>
                    <w:sz w:val="20"/>
                    <w:szCs w:val="20"/>
                  </w:rPr>
                  <w:t>Exposition Boulevard</w:t>
                </w:r>
              </w:smartTag>
            </w:smartTag>
            <w:r w:rsidRPr="00AD7331">
              <w:rPr>
                <w:rFonts w:ascii="Arial" w:hAnsi="Arial" w:cs="Arial"/>
                <w:sz w:val="20"/>
                <w:szCs w:val="20"/>
              </w:rPr>
              <w:t>.</w:t>
            </w:r>
          </w:p>
          <w:p w:rsidR="00F870E1" w:rsidRPr="00AD7331" w:rsidRDefault="00F870E1" w:rsidP="003D10EE">
            <w:pPr>
              <w:pStyle w:val="NormalWeb"/>
              <w:numPr>
                <w:ilvl w:val="0"/>
                <w:numId w:val="44"/>
              </w:numPr>
              <w:spacing w:before="1" w:beforeAutospacing="0" w:after="1" w:afterAutospacing="0"/>
              <w:rPr>
                <w:rFonts w:ascii="Arial" w:hAnsi="Arial" w:cs="Arial"/>
                <w:sz w:val="20"/>
                <w:szCs w:val="20"/>
              </w:rPr>
            </w:pPr>
            <w:r w:rsidRPr="00AD7331">
              <w:rPr>
                <w:rFonts w:ascii="Arial" w:hAnsi="Arial" w:cs="Arial"/>
                <w:sz w:val="20"/>
                <w:szCs w:val="20"/>
              </w:rPr>
              <w:t>Flagmen and directional signage will be used to safely direct drivers around the construction zones in order to minimize the disruption to traffic.</w:t>
            </w:r>
            <w:r w:rsidRPr="00AD7331">
              <w:rPr>
                <w:rFonts w:ascii="Arial" w:hAnsi="Arial" w:cs="Arial"/>
                <w:b/>
                <w:bCs/>
                <w:sz w:val="20"/>
                <w:szCs w:val="20"/>
              </w:rPr>
              <w:t> </w:t>
            </w:r>
          </w:p>
          <w:p w:rsidR="00F870E1" w:rsidRPr="00AD7331" w:rsidRDefault="00F870E1" w:rsidP="003F41FF">
            <w:pPr>
              <w:pStyle w:val="NormalWeb"/>
              <w:rPr>
                <w:rFonts w:ascii="Arial" w:hAnsi="Arial" w:cs="Arial"/>
                <w:sz w:val="20"/>
                <w:szCs w:val="20"/>
              </w:rPr>
            </w:pPr>
            <w:r w:rsidRPr="00AD7331">
              <w:rPr>
                <w:rFonts w:ascii="Arial" w:hAnsi="Arial" w:cs="Arial"/>
                <w:b/>
                <w:bCs/>
                <w:sz w:val="20"/>
                <w:szCs w:val="20"/>
              </w:rPr>
              <w:t>Advisories</w:t>
            </w:r>
            <w:r w:rsidRPr="00AD7331">
              <w:rPr>
                <w:rFonts w:ascii="Arial" w:hAnsi="Arial" w:cs="Arial"/>
                <w:sz w:val="20"/>
                <w:szCs w:val="20"/>
              </w:rPr>
              <w:t>:   Parking restrictions in all construction areas will be strictly enforced at all times. Please do not enter the construction work zone and obey all posted construction signs.</w:t>
            </w:r>
            <w:r w:rsidRPr="00AD7331">
              <w:rPr>
                <w:rFonts w:ascii="Arial" w:hAnsi="Arial" w:cs="Arial"/>
                <w:b/>
                <w:bCs/>
                <w:sz w:val="20"/>
                <w:szCs w:val="20"/>
              </w:rPr>
              <w:t>   </w:t>
            </w:r>
          </w:p>
          <w:p w:rsidR="00F870E1" w:rsidRPr="00600B76" w:rsidRDefault="00F870E1" w:rsidP="00F67DFC">
            <w:pPr>
              <w:rPr>
                <w:rFonts w:ascii="Arial" w:hAnsi="Arial" w:cs="Arial"/>
                <w:sz w:val="20"/>
                <w:szCs w:val="20"/>
              </w:rPr>
            </w:pPr>
          </w:p>
        </w:tc>
      </w:tr>
      <w:tr w:rsidR="00F870E1" w:rsidTr="002840E8">
        <w:trPr>
          <w:trHeight w:val="557"/>
          <w:jc w:val="center"/>
        </w:trPr>
        <w:tc>
          <w:tcPr>
            <w:tcW w:w="8814" w:type="dxa"/>
            <w:vAlign w:val="center"/>
          </w:tcPr>
          <w:p w:rsidR="00F870E1" w:rsidRDefault="00F870E1" w:rsidP="00E76DA1">
            <w:pPr>
              <w:pStyle w:val="BodyText"/>
              <w:rPr>
                <w:rFonts w:cs="Arial"/>
                <w:sz w:val="16"/>
              </w:rPr>
            </w:pPr>
            <w:hyperlink r:id="rId8" w:history="1">
              <w:r>
                <w:rPr>
                  <w:rStyle w:val="Hyperlink"/>
                  <w:rFonts w:cs="Arial"/>
                  <w:sz w:val="16"/>
                </w:rPr>
                <w:t>Metro.net Home</w:t>
              </w:r>
            </w:hyperlink>
            <w:r>
              <w:rPr>
                <w:rFonts w:cs="Arial"/>
                <w:sz w:val="16"/>
              </w:rPr>
              <w:t xml:space="preserve"> </w:t>
            </w:r>
            <w:r>
              <w:rPr>
                <w:rFonts w:cs="Arial"/>
                <w:sz w:val="16"/>
                <w:szCs w:val="15"/>
              </w:rPr>
              <w:t xml:space="preserve">| </w:t>
            </w:r>
            <w:hyperlink r:id="rId9" w:history="1">
              <w:r>
                <w:rPr>
                  <w:rStyle w:val="Hyperlink"/>
                  <w:rFonts w:cs="Arial"/>
                  <w:sz w:val="16"/>
                  <w:szCs w:val="15"/>
                </w:rPr>
                <w:t>Press Room</w:t>
              </w:r>
            </w:hyperlink>
            <w:r>
              <w:rPr>
                <w:rFonts w:cs="Arial"/>
                <w:sz w:val="16"/>
                <w:szCs w:val="15"/>
              </w:rPr>
              <w:t xml:space="preserve"> | </w:t>
            </w:r>
            <w:hyperlink r:id="rId10" w:history="1">
              <w:r>
                <w:rPr>
                  <w:rStyle w:val="Hyperlink"/>
                  <w:rFonts w:cs="Arial"/>
                  <w:sz w:val="16"/>
                  <w:szCs w:val="15"/>
                </w:rPr>
                <w:t>Projects &amp; Programs</w:t>
              </w:r>
            </w:hyperlink>
            <w:r>
              <w:rPr>
                <w:rFonts w:cs="Arial"/>
                <w:sz w:val="16"/>
                <w:szCs w:val="15"/>
              </w:rPr>
              <w:t xml:space="preserve"> | </w:t>
            </w:r>
            <w:hyperlink r:id="rId11" w:history="1">
              <w:r>
                <w:rPr>
                  <w:rStyle w:val="Hyperlink"/>
                  <w:rFonts w:cs="Arial"/>
                  <w:sz w:val="16"/>
                  <w:szCs w:val="15"/>
                </w:rPr>
                <w:t>Meeting Agendas</w:t>
              </w:r>
            </w:hyperlink>
            <w:r>
              <w:rPr>
                <w:rFonts w:cs="Arial"/>
                <w:sz w:val="16"/>
                <w:szCs w:val="15"/>
              </w:rPr>
              <w:t xml:space="preserve"> | </w:t>
            </w:r>
            <w:hyperlink r:id="rId12" w:history="1">
              <w:r>
                <w:rPr>
                  <w:rStyle w:val="Hyperlink"/>
                  <w:rFonts w:cs="Arial"/>
                  <w:sz w:val="16"/>
                  <w:szCs w:val="15"/>
                </w:rPr>
                <w:t>Riding Metro</w:t>
              </w:r>
            </w:hyperlink>
            <w:r>
              <w:rPr>
                <w:rFonts w:cs="Arial"/>
                <w:sz w:val="16"/>
                <w:szCs w:val="15"/>
              </w:rPr>
              <w:t xml:space="preserve"> | </w:t>
            </w:r>
            <w:hyperlink r:id="rId13" w:history="1">
              <w:r>
                <w:rPr>
                  <w:rStyle w:val="Hyperlink"/>
                  <w:rFonts w:cs="Arial"/>
                  <w:sz w:val="16"/>
                  <w:szCs w:val="15"/>
                </w:rPr>
                <w:t>Metro Library</w:t>
              </w:r>
            </w:hyperlink>
          </w:p>
          <w:p w:rsidR="00F870E1" w:rsidRDefault="00F870E1">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F870E1" w:rsidRDefault="00F870E1">
            <w:pPr>
              <w:pStyle w:val="BodyText"/>
              <w:jc w:val="center"/>
              <w:rPr>
                <w:rFonts w:cs="Arial"/>
                <w:sz w:val="16"/>
              </w:rPr>
            </w:pPr>
            <w:r>
              <w:rPr>
                <w:rFonts w:cs="Arial"/>
                <w:sz w:val="16"/>
              </w:rPr>
              <w:t>1 Gateway Plaza</w:t>
            </w:r>
          </w:p>
          <w:p w:rsidR="00F870E1" w:rsidRDefault="00F870E1">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F870E1" w:rsidRDefault="00F870E1">
            <w:pPr>
              <w:pStyle w:val="BodyText"/>
              <w:jc w:val="center"/>
              <w:rPr>
                <w:rFonts w:cs="Arial"/>
                <w:sz w:val="16"/>
              </w:rPr>
            </w:pPr>
            <w:r>
              <w:rPr>
                <w:rFonts w:cs="Arial"/>
                <w:sz w:val="16"/>
              </w:rPr>
              <w:t>Phone: 213-922-6888</w:t>
            </w:r>
          </w:p>
          <w:p w:rsidR="00F870E1" w:rsidRPr="00485D95" w:rsidRDefault="00F870E1" w:rsidP="00485D95">
            <w:pPr>
              <w:pStyle w:val="BodyText"/>
              <w:jc w:val="center"/>
              <w:rPr>
                <w:rFonts w:cs="Arial"/>
                <w:sz w:val="16"/>
              </w:rPr>
            </w:pPr>
            <w:r>
              <w:rPr>
                <w:rFonts w:cs="Arial"/>
                <w:sz w:val="16"/>
              </w:rPr>
              <w:t>Fax: 213-922-7447</w:t>
            </w:r>
          </w:p>
        </w:tc>
      </w:tr>
      <w:tr w:rsidR="00F870E1" w:rsidTr="002840E8">
        <w:trPr>
          <w:trHeight w:val="557"/>
          <w:jc w:val="center"/>
        </w:trPr>
        <w:tc>
          <w:tcPr>
            <w:tcW w:w="8814" w:type="dxa"/>
            <w:vAlign w:val="center"/>
          </w:tcPr>
          <w:p w:rsidR="00F870E1" w:rsidRDefault="00F870E1" w:rsidP="00485D95">
            <w:pPr>
              <w:pStyle w:val="BodyText"/>
              <w:rPr>
                <w:rFonts w:cs="Arial"/>
                <w:sz w:val="16"/>
              </w:rPr>
            </w:pPr>
          </w:p>
        </w:tc>
      </w:tr>
    </w:tbl>
    <w:p w:rsidR="00F870E1" w:rsidRDefault="00F870E1" w:rsidP="00787C5B">
      <w:pPr>
        <w:pStyle w:val="Heading1"/>
      </w:pPr>
    </w:p>
    <w:sectPr w:rsidR="00F870E1"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35B7885"/>
    <w:multiLevelType w:val="multilevel"/>
    <w:tmpl w:val="BC9C4A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7511C"/>
    <w:multiLevelType w:val="hybridMultilevel"/>
    <w:tmpl w:val="B3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3782D65"/>
    <w:multiLevelType w:val="multilevel"/>
    <w:tmpl w:val="6024C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338D63E5"/>
    <w:multiLevelType w:val="hybridMultilevel"/>
    <w:tmpl w:val="2BF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812EF6"/>
    <w:multiLevelType w:val="hybridMultilevel"/>
    <w:tmpl w:val="F8B28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351D18"/>
    <w:multiLevelType w:val="multilevel"/>
    <w:tmpl w:val="9AAC334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1">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283868"/>
    <w:multiLevelType w:val="hybridMultilevel"/>
    <w:tmpl w:val="5EB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795CC1"/>
    <w:multiLevelType w:val="hybridMultilevel"/>
    <w:tmpl w:val="3CC4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724D66"/>
    <w:multiLevelType w:val="hybridMultilevel"/>
    <w:tmpl w:val="F590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E13274"/>
    <w:multiLevelType w:val="hybridMultilevel"/>
    <w:tmpl w:val="9A5C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C41E9E"/>
    <w:multiLevelType w:val="hybridMultilevel"/>
    <w:tmpl w:val="DFC4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724618"/>
    <w:multiLevelType w:val="hybridMultilevel"/>
    <w:tmpl w:val="8568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1"/>
  </w:num>
  <w:num w:numId="3">
    <w:abstractNumId w:val="4"/>
  </w:num>
  <w:num w:numId="4">
    <w:abstractNumId w:val="13"/>
  </w:num>
  <w:num w:numId="5">
    <w:abstractNumId w:val="34"/>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29"/>
  </w:num>
  <w:num w:numId="10">
    <w:abstractNumId w:val="32"/>
  </w:num>
  <w:num w:numId="11">
    <w:abstractNumId w:val="28"/>
  </w:num>
  <w:num w:numId="12">
    <w:abstractNumId w:val="24"/>
  </w:num>
  <w:num w:numId="13">
    <w:abstractNumId w:val="22"/>
  </w:num>
  <w:num w:numId="14">
    <w:abstractNumId w:val="7"/>
  </w:num>
  <w:num w:numId="15">
    <w:abstractNumId w:val="35"/>
  </w:num>
  <w:num w:numId="16">
    <w:abstractNumId w:val="42"/>
  </w:num>
  <w:num w:numId="17">
    <w:abstractNumId w:val="15"/>
  </w:num>
  <w:num w:numId="18">
    <w:abstractNumId w:val="3"/>
  </w:num>
  <w:num w:numId="19">
    <w:abstractNumId w:val="27"/>
  </w:num>
  <w:num w:numId="20">
    <w:abstractNumId w:val="41"/>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14"/>
  </w:num>
  <w:num w:numId="28">
    <w:abstractNumId w:val="23"/>
  </w:num>
  <w:num w:numId="29">
    <w:abstractNumId w:val="37"/>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6"/>
  </w:num>
  <w:num w:numId="34">
    <w:abstractNumId w:val="40"/>
  </w:num>
  <w:num w:numId="35">
    <w:abstractNumId w:val="19"/>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6"/>
  </w:num>
  <w:num w:numId="39">
    <w:abstractNumId w:val="38"/>
  </w:num>
  <w:num w:numId="40">
    <w:abstractNumId w:val="25"/>
  </w:num>
  <w:num w:numId="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6"/>
  </w:num>
  <w:num w:numId="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61C1"/>
    <w:rsid w:val="000174F5"/>
    <w:rsid w:val="000210A4"/>
    <w:rsid w:val="000224AE"/>
    <w:rsid w:val="000260DA"/>
    <w:rsid w:val="00031C58"/>
    <w:rsid w:val="000322FA"/>
    <w:rsid w:val="00033500"/>
    <w:rsid w:val="000376D4"/>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773F2"/>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1AA8"/>
    <w:rsid w:val="001421D1"/>
    <w:rsid w:val="00143922"/>
    <w:rsid w:val="00143DE7"/>
    <w:rsid w:val="00144396"/>
    <w:rsid w:val="0014449D"/>
    <w:rsid w:val="00146B30"/>
    <w:rsid w:val="00147E9C"/>
    <w:rsid w:val="0015077B"/>
    <w:rsid w:val="00150DCD"/>
    <w:rsid w:val="00153152"/>
    <w:rsid w:val="00153832"/>
    <w:rsid w:val="00155B78"/>
    <w:rsid w:val="00155EED"/>
    <w:rsid w:val="00160F5D"/>
    <w:rsid w:val="00163162"/>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3F46"/>
    <w:rsid w:val="0018424A"/>
    <w:rsid w:val="00186BE4"/>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37F46"/>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139C"/>
    <w:rsid w:val="00272285"/>
    <w:rsid w:val="00274929"/>
    <w:rsid w:val="00274DCC"/>
    <w:rsid w:val="00276557"/>
    <w:rsid w:val="00277CBB"/>
    <w:rsid w:val="0028275C"/>
    <w:rsid w:val="00283960"/>
    <w:rsid w:val="002840E8"/>
    <w:rsid w:val="00284351"/>
    <w:rsid w:val="00287108"/>
    <w:rsid w:val="002904C1"/>
    <w:rsid w:val="002952E7"/>
    <w:rsid w:val="002957D5"/>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3CD6"/>
    <w:rsid w:val="002B5E63"/>
    <w:rsid w:val="002B5F17"/>
    <w:rsid w:val="002C06C5"/>
    <w:rsid w:val="002C1850"/>
    <w:rsid w:val="002C4923"/>
    <w:rsid w:val="002C5446"/>
    <w:rsid w:val="002D09AD"/>
    <w:rsid w:val="002D130A"/>
    <w:rsid w:val="002D1454"/>
    <w:rsid w:val="002D2913"/>
    <w:rsid w:val="002D3C1D"/>
    <w:rsid w:val="002D5ABF"/>
    <w:rsid w:val="002D5DCF"/>
    <w:rsid w:val="002D7FEE"/>
    <w:rsid w:val="002E0677"/>
    <w:rsid w:val="002E0731"/>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4E5"/>
    <w:rsid w:val="003A15C5"/>
    <w:rsid w:val="003A3808"/>
    <w:rsid w:val="003A5CF7"/>
    <w:rsid w:val="003A5CF8"/>
    <w:rsid w:val="003B1537"/>
    <w:rsid w:val="003B578C"/>
    <w:rsid w:val="003B680B"/>
    <w:rsid w:val="003C0D56"/>
    <w:rsid w:val="003C1C95"/>
    <w:rsid w:val="003C2BCF"/>
    <w:rsid w:val="003C39EC"/>
    <w:rsid w:val="003C3D40"/>
    <w:rsid w:val="003D098C"/>
    <w:rsid w:val="003D10EE"/>
    <w:rsid w:val="003D1841"/>
    <w:rsid w:val="003D1E50"/>
    <w:rsid w:val="003D26CA"/>
    <w:rsid w:val="003D28AF"/>
    <w:rsid w:val="003D55BC"/>
    <w:rsid w:val="003D60A2"/>
    <w:rsid w:val="003D622F"/>
    <w:rsid w:val="003D791B"/>
    <w:rsid w:val="003E0104"/>
    <w:rsid w:val="003E147E"/>
    <w:rsid w:val="003E1994"/>
    <w:rsid w:val="003E36C1"/>
    <w:rsid w:val="003E4543"/>
    <w:rsid w:val="003F01F5"/>
    <w:rsid w:val="003F0AFF"/>
    <w:rsid w:val="003F1295"/>
    <w:rsid w:val="003F27F4"/>
    <w:rsid w:val="003F325E"/>
    <w:rsid w:val="003F3A42"/>
    <w:rsid w:val="003F41FF"/>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0C0"/>
    <w:rsid w:val="0053692A"/>
    <w:rsid w:val="005413C3"/>
    <w:rsid w:val="00541448"/>
    <w:rsid w:val="005426F5"/>
    <w:rsid w:val="00546720"/>
    <w:rsid w:val="005469A6"/>
    <w:rsid w:val="005473A8"/>
    <w:rsid w:val="00547664"/>
    <w:rsid w:val="00551A09"/>
    <w:rsid w:val="00551AB7"/>
    <w:rsid w:val="00552246"/>
    <w:rsid w:val="0055345A"/>
    <w:rsid w:val="005536E7"/>
    <w:rsid w:val="005549E6"/>
    <w:rsid w:val="0055650A"/>
    <w:rsid w:val="00556A0B"/>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5809"/>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2CB6"/>
    <w:rsid w:val="006247EB"/>
    <w:rsid w:val="00625E7B"/>
    <w:rsid w:val="00625F01"/>
    <w:rsid w:val="00627F7C"/>
    <w:rsid w:val="00631B03"/>
    <w:rsid w:val="00631B6B"/>
    <w:rsid w:val="00631DAE"/>
    <w:rsid w:val="00632A5A"/>
    <w:rsid w:val="006334CC"/>
    <w:rsid w:val="00633D64"/>
    <w:rsid w:val="00634E2F"/>
    <w:rsid w:val="00634FE6"/>
    <w:rsid w:val="00636EAC"/>
    <w:rsid w:val="00636FFC"/>
    <w:rsid w:val="00637EB0"/>
    <w:rsid w:val="006421FA"/>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3CA"/>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51BB"/>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6CBD"/>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0BA6"/>
    <w:rsid w:val="008847D1"/>
    <w:rsid w:val="00885253"/>
    <w:rsid w:val="00886F23"/>
    <w:rsid w:val="00891820"/>
    <w:rsid w:val="00892B5F"/>
    <w:rsid w:val="008941B7"/>
    <w:rsid w:val="00895790"/>
    <w:rsid w:val="008A280C"/>
    <w:rsid w:val="008A3820"/>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6E7B"/>
    <w:rsid w:val="008E6F19"/>
    <w:rsid w:val="008E6F6D"/>
    <w:rsid w:val="008E7398"/>
    <w:rsid w:val="008E7DB6"/>
    <w:rsid w:val="008F42A2"/>
    <w:rsid w:val="008F55CA"/>
    <w:rsid w:val="00900E90"/>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461"/>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09E"/>
    <w:rsid w:val="009A3485"/>
    <w:rsid w:val="009A6E33"/>
    <w:rsid w:val="009A7AAB"/>
    <w:rsid w:val="009B0866"/>
    <w:rsid w:val="009B1BEC"/>
    <w:rsid w:val="009B33A9"/>
    <w:rsid w:val="009B5227"/>
    <w:rsid w:val="009B64CC"/>
    <w:rsid w:val="009B66FB"/>
    <w:rsid w:val="009B7A26"/>
    <w:rsid w:val="009C450A"/>
    <w:rsid w:val="009C7ABA"/>
    <w:rsid w:val="009D008E"/>
    <w:rsid w:val="009D3DD8"/>
    <w:rsid w:val="009D5B8B"/>
    <w:rsid w:val="009D6505"/>
    <w:rsid w:val="009D702A"/>
    <w:rsid w:val="009D717D"/>
    <w:rsid w:val="009D7744"/>
    <w:rsid w:val="009D787C"/>
    <w:rsid w:val="009E0486"/>
    <w:rsid w:val="009E1329"/>
    <w:rsid w:val="009E14F9"/>
    <w:rsid w:val="009E1655"/>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325"/>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1E5E"/>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707"/>
    <w:rsid w:val="00AD6C05"/>
    <w:rsid w:val="00AD7331"/>
    <w:rsid w:val="00AE0E6C"/>
    <w:rsid w:val="00AE2DF7"/>
    <w:rsid w:val="00AE408F"/>
    <w:rsid w:val="00AE41BB"/>
    <w:rsid w:val="00AF0A00"/>
    <w:rsid w:val="00AF0CC9"/>
    <w:rsid w:val="00AF1402"/>
    <w:rsid w:val="00AF2236"/>
    <w:rsid w:val="00AF321B"/>
    <w:rsid w:val="00AF39F8"/>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1F3D"/>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1DF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0B0E"/>
    <w:rsid w:val="00D01818"/>
    <w:rsid w:val="00D03383"/>
    <w:rsid w:val="00D034F7"/>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37923"/>
    <w:rsid w:val="00D414E2"/>
    <w:rsid w:val="00D41A51"/>
    <w:rsid w:val="00D4422B"/>
    <w:rsid w:val="00D446F6"/>
    <w:rsid w:val="00D4480D"/>
    <w:rsid w:val="00D44B00"/>
    <w:rsid w:val="00D45D5A"/>
    <w:rsid w:val="00D476DC"/>
    <w:rsid w:val="00D515A8"/>
    <w:rsid w:val="00D54E86"/>
    <w:rsid w:val="00D5667D"/>
    <w:rsid w:val="00D60BA4"/>
    <w:rsid w:val="00D60CF5"/>
    <w:rsid w:val="00D60D59"/>
    <w:rsid w:val="00D63499"/>
    <w:rsid w:val="00D648A7"/>
    <w:rsid w:val="00D64D15"/>
    <w:rsid w:val="00D64FD9"/>
    <w:rsid w:val="00D66E6F"/>
    <w:rsid w:val="00D712BF"/>
    <w:rsid w:val="00D74A31"/>
    <w:rsid w:val="00D7564A"/>
    <w:rsid w:val="00D76A10"/>
    <w:rsid w:val="00D77E17"/>
    <w:rsid w:val="00D82390"/>
    <w:rsid w:val="00D8270B"/>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0A4"/>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690"/>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1094"/>
    <w:rsid w:val="00F32571"/>
    <w:rsid w:val="00F3327A"/>
    <w:rsid w:val="00F35D5F"/>
    <w:rsid w:val="00F35D8E"/>
    <w:rsid w:val="00F41593"/>
    <w:rsid w:val="00F41EB0"/>
    <w:rsid w:val="00F41F29"/>
    <w:rsid w:val="00F42C9C"/>
    <w:rsid w:val="00F43298"/>
    <w:rsid w:val="00F451D8"/>
    <w:rsid w:val="00F45DCC"/>
    <w:rsid w:val="00F50D39"/>
    <w:rsid w:val="00F521E1"/>
    <w:rsid w:val="00F53083"/>
    <w:rsid w:val="00F56471"/>
    <w:rsid w:val="00F6071B"/>
    <w:rsid w:val="00F63418"/>
    <w:rsid w:val="00F67947"/>
    <w:rsid w:val="00F67DFC"/>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0E1"/>
    <w:rsid w:val="00F8760F"/>
    <w:rsid w:val="00F876EF"/>
    <w:rsid w:val="00F96348"/>
    <w:rsid w:val="00FA0AE4"/>
    <w:rsid w:val="00FA14E7"/>
    <w:rsid w:val="00FA2457"/>
    <w:rsid w:val="00FA35D4"/>
    <w:rsid w:val="00FA418C"/>
    <w:rsid w:val="00FA78E5"/>
    <w:rsid w:val="00FB0DD8"/>
    <w:rsid w:val="00FB25F9"/>
    <w:rsid w:val="00FB28F7"/>
    <w:rsid w:val="00FB3BB2"/>
    <w:rsid w:val="00FB57A8"/>
    <w:rsid w:val="00FB6108"/>
    <w:rsid w:val="00FC090D"/>
    <w:rsid w:val="00FC1793"/>
    <w:rsid w:val="00FC1FE9"/>
    <w:rsid w:val="00FC43E8"/>
    <w:rsid w:val="00FC5530"/>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2C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F42C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F42C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F42C6"/>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0F42C6"/>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0F42C6"/>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0F42C6"/>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0F42C6"/>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0F42C6"/>
    <w:rPr>
      <w:rFonts w:ascii="ScalaSansLF-Regular" w:hAnsi="ScalaSansLF-Regular"/>
      <w:sz w:val="16"/>
      <w:szCs w:val="16"/>
    </w:rPr>
  </w:style>
  <w:style w:type="character" w:customStyle="1" w:styleId="EmailStyle23">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0F42C6"/>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F42C6"/>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801916007">
      <w:marLeft w:val="0"/>
      <w:marRight w:val="0"/>
      <w:marTop w:val="0"/>
      <w:marBottom w:val="0"/>
      <w:divBdr>
        <w:top w:val="none" w:sz="0" w:space="0" w:color="auto"/>
        <w:left w:val="none" w:sz="0" w:space="0" w:color="auto"/>
        <w:bottom w:val="none" w:sz="0" w:space="0" w:color="auto"/>
        <w:right w:val="none" w:sz="0" w:space="0" w:color="auto"/>
      </w:divBdr>
    </w:div>
    <w:div w:id="1801916008">
      <w:marLeft w:val="0"/>
      <w:marRight w:val="0"/>
      <w:marTop w:val="0"/>
      <w:marBottom w:val="0"/>
      <w:divBdr>
        <w:top w:val="none" w:sz="0" w:space="0" w:color="auto"/>
        <w:left w:val="none" w:sz="0" w:space="0" w:color="auto"/>
        <w:bottom w:val="none" w:sz="0" w:space="0" w:color="auto"/>
        <w:right w:val="none" w:sz="0" w:space="0" w:color="auto"/>
      </w:divBdr>
    </w:div>
    <w:div w:id="1801916011">
      <w:marLeft w:val="0"/>
      <w:marRight w:val="0"/>
      <w:marTop w:val="0"/>
      <w:marBottom w:val="0"/>
      <w:divBdr>
        <w:top w:val="none" w:sz="0" w:space="0" w:color="auto"/>
        <w:left w:val="none" w:sz="0" w:space="0" w:color="auto"/>
        <w:bottom w:val="none" w:sz="0" w:space="0" w:color="auto"/>
        <w:right w:val="none" w:sz="0" w:space="0" w:color="auto"/>
      </w:divBdr>
    </w:div>
    <w:div w:id="1801916012">
      <w:marLeft w:val="0"/>
      <w:marRight w:val="0"/>
      <w:marTop w:val="0"/>
      <w:marBottom w:val="0"/>
      <w:divBdr>
        <w:top w:val="none" w:sz="0" w:space="0" w:color="auto"/>
        <w:left w:val="none" w:sz="0" w:space="0" w:color="auto"/>
        <w:bottom w:val="none" w:sz="0" w:space="0" w:color="auto"/>
        <w:right w:val="none" w:sz="0" w:space="0" w:color="auto"/>
      </w:divBdr>
    </w:div>
    <w:div w:id="1801916013">
      <w:marLeft w:val="0"/>
      <w:marRight w:val="0"/>
      <w:marTop w:val="0"/>
      <w:marBottom w:val="0"/>
      <w:divBdr>
        <w:top w:val="none" w:sz="0" w:space="0" w:color="auto"/>
        <w:left w:val="none" w:sz="0" w:space="0" w:color="auto"/>
        <w:bottom w:val="none" w:sz="0" w:space="0" w:color="auto"/>
        <w:right w:val="none" w:sz="0" w:space="0" w:color="auto"/>
      </w:divBdr>
    </w:div>
    <w:div w:id="1801916014">
      <w:marLeft w:val="0"/>
      <w:marRight w:val="0"/>
      <w:marTop w:val="0"/>
      <w:marBottom w:val="0"/>
      <w:divBdr>
        <w:top w:val="none" w:sz="0" w:space="0" w:color="auto"/>
        <w:left w:val="none" w:sz="0" w:space="0" w:color="auto"/>
        <w:bottom w:val="none" w:sz="0" w:space="0" w:color="auto"/>
        <w:right w:val="none" w:sz="0" w:space="0" w:color="auto"/>
      </w:divBdr>
    </w:div>
    <w:div w:id="1801916016">
      <w:marLeft w:val="0"/>
      <w:marRight w:val="0"/>
      <w:marTop w:val="0"/>
      <w:marBottom w:val="0"/>
      <w:divBdr>
        <w:top w:val="none" w:sz="0" w:space="0" w:color="auto"/>
        <w:left w:val="none" w:sz="0" w:space="0" w:color="auto"/>
        <w:bottom w:val="none" w:sz="0" w:space="0" w:color="auto"/>
        <w:right w:val="none" w:sz="0" w:space="0" w:color="auto"/>
      </w:divBdr>
    </w:div>
    <w:div w:id="1801916017">
      <w:marLeft w:val="0"/>
      <w:marRight w:val="0"/>
      <w:marTop w:val="0"/>
      <w:marBottom w:val="0"/>
      <w:divBdr>
        <w:top w:val="none" w:sz="0" w:space="0" w:color="auto"/>
        <w:left w:val="none" w:sz="0" w:space="0" w:color="auto"/>
        <w:bottom w:val="none" w:sz="0" w:space="0" w:color="auto"/>
        <w:right w:val="none" w:sz="0" w:space="0" w:color="auto"/>
      </w:divBdr>
    </w:div>
    <w:div w:id="1801916020">
      <w:marLeft w:val="0"/>
      <w:marRight w:val="0"/>
      <w:marTop w:val="0"/>
      <w:marBottom w:val="0"/>
      <w:divBdr>
        <w:top w:val="none" w:sz="0" w:space="0" w:color="auto"/>
        <w:left w:val="none" w:sz="0" w:space="0" w:color="auto"/>
        <w:bottom w:val="none" w:sz="0" w:space="0" w:color="auto"/>
        <w:right w:val="none" w:sz="0" w:space="0" w:color="auto"/>
      </w:divBdr>
    </w:div>
    <w:div w:id="1801916021">
      <w:marLeft w:val="0"/>
      <w:marRight w:val="0"/>
      <w:marTop w:val="0"/>
      <w:marBottom w:val="0"/>
      <w:divBdr>
        <w:top w:val="none" w:sz="0" w:space="0" w:color="auto"/>
        <w:left w:val="none" w:sz="0" w:space="0" w:color="auto"/>
        <w:bottom w:val="none" w:sz="0" w:space="0" w:color="auto"/>
        <w:right w:val="none" w:sz="0" w:space="0" w:color="auto"/>
      </w:divBdr>
    </w:div>
    <w:div w:id="1801916022">
      <w:marLeft w:val="0"/>
      <w:marRight w:val="0"/>
      <w:marTop w:val="0"/>
      <w:marBottom w:val="0"/>
      <w:divBdr>
        <w:top w:val="none" w:sz="0" w:space="0" w:color="auto"/>
        <w:left w:val="none" w:sz="0" w:space="0" w:color="auto"/>
        <w:bottom w:val="none" w:sz="0" w:space="0" w:color="auto"/>
        <w:right w:val="none" w:sz="0" w:space="0" w:color="auto"/>
      </w:divBdr>
    </w:div>
    <w:div w:id="1801916023">
      <w:marLeft w:val="0"/>
      <w:marRight w:val="0"/>
      <w:marTop w:val="0"/>
      <w:marBottom w:val="0"/>
      <w:divBdr>
        <w:top w:val="none" w:sz="0" w:space="0" w:color="auto"/>
        <w:left w:val="none" w:sz="0" w:space="0" w:color="auto"/>
        <w:bottom w:val="none" w:sz="0" w:space="0" w:color="auto"/>
        <w:right w:val="none" w:sz="0" w:space="0" w:color="auto"/>
      </w:divBdr>
    </w:div>
    <w:div w:id="1801916024">
      <w:marLeft w:val="0"/>
      <w:marRight w:val="0"/>
      <w:marTop w:val="0"/>
      <w:marBottom w:val="0"/>
      <w:divBdr>
        <w:top w:val="none" w:sz="0" w:space="0" w:color="auto"/>
        <w:left w:val="none" w:sz="0" w:space="0" w:color="auto"/>
        <w:bottom w:val="none" w:sz="0" w:space="0" w:color="auto"/>
        <w:right w:val="none" w:sz="0" w:space="0" w:color="auto"/>
      </w:divBdr>
    </w:div>
    <w:div w:id="1801916025">
      <w:marLeft w:val="0"/>
      <w:marRight w:val="0"/>
      <w:marTop w:val="0"/>
      <w:marBottom w:val="0"/>
      <w:divBdr>
        <w:top w:val="none" w:sz="0" w:space="0" w:color="auto"/>
        <w:left w:val="none" w:sz="0" w:space="0" w:color="auto"/>
        <w:bottom w:val="none" w:sz="0" w:space="0" w:color="auto"/>
        <w:right w:val="none" w:sz="0" w:space="0" w:color="auto"/>
      </w:divBdr>
    </w:div>
    <w:div w:id="1801916026">
      <w:marLeft w:val="0"/>
      <w:marRight w:val="0"/>
      <w:marTop w:val="0"/>
      <w:marBottom w:val="0"/>
      <w:divBdr>
        <w:top w:val="none" w:sz="0" w:space="0" w:color="auto"/>
        <w:left w:val="none" w:sz="0" w:space="0" w:color="auto"/>
        <w:bottom w:val="none" w:sz="0" w:space="0" w:color="auto"/>
        <w:right w:val="none" w:sz="0" w:space="0" w:color="auto"/>
      </w:divBdr>
    </w:div>
    <w:div w:id="1801916027">
      <w:marLeft w:val="0"/>
      <w:marRight w:val="0"/>
      <w:marTop w:val="0"/>
      <w:marBottom w:val="0"/>
      <w:divBdr>
        <w:top w:val="none" w:sz="0" w:space="0" w:color="auto"/>
        <w:left w:val="none" w:sz="0" w:space="0" w:color="auto"/>
        <w:bottom w:val="none" w:sz="0" w:space="0" w:color="auto"/>
        <w:right w:val="none" w:sz="0" w:space="0" w:color="auto"/>
      </w:divBdr>
    </w:div>
    <w:div w:id="1801916028">
      <w:marLeft w:val="0"/>
      <w:marRight w:val="0"/>
      <w:marTop w:val="0"/>
      <w:marBottom w:val="0"/>
      <w:divBdr>
        <w:top w:val="none" w:sz="0" w:space="0" w:color="auto"/>
        <w:left w:val="none" w:sz="0" w:space="0" w:color="auto"/>
        <w:bottom w:val="none" w:sz="0" w:space="0" w:color="auto"/>
        <w:right w:val="none" w:sz="0" w:space="0" w:color="auto"/>
      </w:divBdr>
    </w:div>
    <w:div w:id="1801916029">
      <w:marLeft w:val="0"/>
      <w:marRight w:val="0"/>
      <w:marTop w:val="0"/>
      <w:marBottom w:val="0"/>
      <w:divBdr>
        <w:top w:val="none" w:sz="0" w:space="0" w:color="auto"/>
        <w:left w:val="none" w:sz="0" w:space="0" w:color="auto"/>
        <w:bottom w:val="none" w:sz="0" w:space="0" w:color="auto"/>
        <w:right w:val="none" w:sz="0" w:space="0" w:color="auto"/>
      </w:divBdr>
    </w:div>
    <w:div w:id="1801916030">
      <w:marLeft w:val="0"/>
      <w:marRight w:val="0"/>
      <w:marTop w:val="0"/>
      <w:marBottom w:val="0"/>
      <w:divBdr>
        <w:top w:val="none" w:sz="0" w:space="0" w:color="auto"/>
        <w:left w:val="none" w:sz="0" w:space="0" w:color="auto"/>
        <w:bottom w:val="none" w:sz="0" w:space="0" w:color="auto"/>
        <w:right w:val="none" w:sz="0" w:space="0" w:color="auto"/>
      </w:divBdr>
    </w:div>
    <w:div w:id="1801916031">
      <w:marLeft w:val="0"/>
      <w:marRight w:val="0"/>
      <w:marTop w:val="0"/>
      <w:marBottom w:val="0"/>
      <w:divBdr>
        <w:top w:val="none" w:sz="0" w:space="0" w:color="auto"/>
        <w:left w:val="none" w:sz="0" w:space="0" w:color="auto"/>
        <w:bottom w:val="none" w:sz="0" w:space="0" w:color="auto"/>
        <w:right w:val="none" w:sz="0" w:space="0" w:color="auto"/>
      </w:divBdr>
    </w:div>
    <w:div w:id="1801916032">
      <w:marLeft w:val="0"/>
      <w:marRight w:val="0"/>
      <w:marTop w:val="0"/>
      <w:marBottom w:val="0"/>
      <w:divBdr>
        <w:top w:val="none" w:sz="0" w:space="0" w:color="auto"/>
        <w:left w:val="none" w:sz="0" w:space="0" w:color="auto"/>
        <w:bottom w:val="none" w:sz="0" w:space="0" w:color="auto"/>
        <w:right w:val="none" w:sz="0" w:space="0" w:color="auto"/>
      </w:divBdr>
    </w:div>
    <w:div w:id="1801916033">
      <w:marLeft w:val="0"/>
      <w:marRight w:val="0"/>
      <w:marTop w:val="0"/>
      <w:marBottom w:val="0"/>
      <w:divBdr>
        <w:top w:val="none" w:sz="0" w:space="0" w:color="auto"/>
        <w:left w:val="none" w:sz="0" w:space="0" w:color="auto"/>
        <w:bottom w:val="none" w:sz="0" w:space="0" w:color="auto"/>
        <w:right w:val="none" w:sz="0" w:space="0" w:color="auto"/>
      </w:divBdr>
    </w:div>
    <w:div w:id="1801916035">
      <w:marLeft w:val="0"/>
      <w:marRight w:val="0"/>
      <w:marTop w:val="0"/>
      <w:marBottom w:val="0"/>
      <w:divBdr>
        <w:top w:val="none" w:sz="0" w:space="0" w:color="auto"/>
        <w:left w:val="none" w:sz="0" w:space="0" w:color="auto"/>
        <w:bottom w:val="none" w:sz="0" w:space="0" w:color="auto"/>
        <w:right w:val="none" w:sz="0" w:space="0" w:color="auto"/>
      </w:divBdr>
      <w:divsChild>
        <w:div w:id="1801916094">
          <w:marLeft w:val="0"/>
          <w:marRight w:val="0"/>
          <w:marTop w:val="0"/>
          <w:marBottom w:val="0"/>
          <w:divBdr>
            <w:top w:val="none" w:sz="0" w:space="0" w:color="auto"/>
            <w:left w:val="none" w:sz="0" w:space="0" w:color="auto"/>
            <w:bottom w:val="none" w:sz="0" w:space="0" w:color="auto"/>
            <w:right w:val="none" w:sz="0" w:space="0" w:color="auto"/>
          </w:divBdr>
          <w:divsChild>
            <w:div w:id="18019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036">
      <w:marLeft w:val="0"/>
      <w:marRight w:val="0"/>
      <w:marTop w:val="0"/>
      <w:marBottom w:val="0"/>
      <w:divBdr>
        <w:top w:val="none" w:sz="0" w:space="0" w:color="auto"/>
        <w:left w:val="none" w:sz="0" w:space="0" w:color="auto"/>
        <w:bottom w:val="none" w:sz="0" w:space="0" w:color="auto"/>
        <w:right w:val="none" w:sz="0" w:space="0" w:color="auto"/>
      </w:divBdr>
    </w:div>
    <w:div w:id="1801916037">
      <w:marLeft w:val="0"/>
      <w:marRight w:val="0"/>
      <w:marTop w:val="0"/>
      <w:marBottom w:val="0"/>
      <w:divBdr>
        <w:top w:val="none" w:sz="0" w:space="0" w:color="auto"/>
        <w:left w:val="none" w:sz="0" w:space="0" w:color="auto"/>
        <w:bottom w:val="none" w:sz="0" w:space="0" w:color="auto"/>
        <w:right w:val="none" w:sz="0" w:space="0" w:color="auto"/>
      </w:divBdr>
    </w:div>
    <w:div w:id="1801916038">
      <w:marLeft w:val="0"/>
      <w:marRight w:val="0"/>
      <w:marTop w:val="0"/>
      <w:marBottom w:val="0"/>
      <w:divBdr>
        <w:top w:val="none" w:sz="0" w:space="0" w:color="auto"/>
        <w:left w:val="none" w:sz="0" w:space="0" w:color="auto"/>
        <w:bottom w:val="none" w:sz="0" w:space="0" w:color="auto"/>
        <w:right w:val="none" w:sz="0" w:space="0" w:color="auto"/>
      </w:divBdr>
    </w:div>
    <w:div w:id="1801916039">
      <w:marLeft w:val="0"/>
      <w:marRight w:val="0"/>
      <w:marTop w:val="0"/>
      <w:marBottom w:val="0"/>
      <w:divBdr>
        <w:top w:val="none" w:sz="0" w:space="0" w:color="auto"/>
        <w:left w:val="none" w:sz="0" w:space="0" w:color="auto"/>
        <w:bottom w:val="none" w:sz="0" w:space="0" w:color="auto"/>
        <w:right w:val="none" w:sz="0" w:space="0" w:color="auto"/>
      </w:divBdr>
    </w:div>
    <w:div w:id="1801916041">
      <w:marLeft w:val="0"/>
      <w:marRight w:val="0"/>
      <w:marTop w:val="0"/>
      <w:marBottom w:val="0"/>
      <w:divBdr>
        <w:top w:val="none" w:sz="0" w:space="0" w:color="auto"/>
        <w:left w:val="none" w:sz="0" w:space="0" w:color="auto"/>
        <w:bottom w:val="none" w:sz="0" w:space="0" w:color="auto"/>
        <w:right w:val="none" w:sz="0" w:space="0" w:color="auto"/>
      </w:divBdr>
      <w:divsChild>
        <w:div w:id="1801916009">
          <w:marLeft w:val="0"/>
          <w:marRight w:val="0"/>
          <w:marTop w:val="0"/>
          <w:marBottom w:val="0"/>
          <w:divBdr>
            <w:top w:val="none" w:sz="0" w:space="0" w:color="auto"/>
            <w:left w:val="none" w:sz="0" w:space="0" w:color="auto"/>
            <w:bottom w:val="none" w:sz="0" w:space="0" w:color="auto"/>
            <w:right w:val="none" w:sz="0" w:space="0" w:color="auto"/>
          </w:divBdr>
        </w:div>
      </w:divsChild>
    </w:div>
    <w:div w:id="1801916042">
      <w:marLeft w:val="0"/>
      <w:marRight w:val="0"/>
      <w:marTop w:val="0"/>
      <w:marBottom w:val="0"/>
      <w:divBdr>
        <w:top w:val="none" w:sz="0" w:space="0" w:color="auto"/>
        <w:left w:val="none" w:sz="0" w:space="0" w:color="auto"/>
        <w:bottom w:val="none" w:sz="0" w:space="0" w:color="auto"/>
        <w:right w:val="none" w:sz="0" w:space="0" w:color="auto"/>
      </w:divBdr>
    </w:div>
    <w:div w:id="1801916043">
      <w:marLeft w:val="0"/>
      <w:marRight w:val="0"/>
      <w:marTop w:val="0"/>
      <w:marBottom w:val="0"/>
      <w:divBdr>
        <w:top w:val="none" w:sz="0" w:space="0" w:color="auto"/>
        <w:left w:val="none" w:sz="0" w:space="0" w:color="auto"/>
        <w:bottom w:val="none" w:sz="0" w:space="0" w:color="auto"/>
        <w:right w:val="none" w:sz="0" w:space="0" w:color="auto"/>
      </w:divBdr>
    </w:div>
    <w:div w:id="1801916044">
      <w:marLeft w:val="0"/>
      <w:marRight w:val="0"/>
      <w:marTop w:val="0"/>
      <w:marBottom w:val="0"/>
      <w:divBdr>
        <w:top w:val="none" w:sz="0" w:space="0" w:color="auto"/>
        <w:left w:val="none" w:sz="0" w:space="0" w:color="auto"/>
        <w:bottom w:val="none" w:sz="0" w:space="0" w:color="auto"/>
        <w:right w:val="none" w:sz="0" w:space="0" w:color="auto"/>
      </w:divBdr>
    </w:div>
    <w:div w:id="1801916045">
      <w:marLeft w:val="0"/>
      <w:marRight w:val="0"/>
      <w:marTop w:val="0"/>
      <w:marBottom w:val="0"/>
      <w:divBdr>
        <w:top w:val="none" w:sz="0" w:space="0" w:color="auto"/>
        <w:left w:val="none" w:sz="0" w:space="0" w:color="auto"/>
        <w:bottom w:val="none" w:sz="0" w:space="0" w:color="auto"/>
        <w:right w:val="none" w:sz="0" w:space="0" w:color="auto"/>
      </w:divBdr>
    </w:div>
    <w:div w:id="1801916046">
      <w:marLeft w:val="0"/>
      <w:marRight w:val="0"/>
      <w:marTop w:val="0"/>
      <w:marBottom w:val="0"/>
      <w:divBdr>
        <w:top w:val="none" w:sz="0" w:space="0" w:color="auto"/>
        <w:left w:val="none" w:sz="0" w:space="0" w:color="auto"/>
        <w:bottom w:val="none" w:sz="0" w:space="0" w:color="auto"/>
        <w:right w:val="none" w:sz="0" w:space="0" w:color="auto"/>
      </w:divBdr>
    </w:div>
    <w:div w:id="1801916047">
      <w:marLeft w:val="0"/>
      <w:marRight w:val="0"/>
      <w:marTop w:val="0"/>
      <w:marBottom w:val="0"/>
      <w:divBdr>
        <w:top w:val="none" w:sz="0" w:space="0" w:color="auto"/>
        <w:left w:val="none" w:sz="0" w:space="0" w:color="auto"/>
        <w:bottom w:val="none" w:sz="0" w:space="0" w:color="auto"/>
        <w:right w:val="none" w:sz="0" w:space="0" w:color="auto"/>
      </w:divBdr>
    </w:div>
    <w:div w:id="1801916048">
      <w:marLeft w:val="0"/>
      <w:marRight w:val="0"/>
      <w:marTop w:val="0"/>
      <w:marBottom w:val="0"/>
      <w:divBdr>
        <w:top w:val="none" w:sz="0" w:space="0" w:color="auto"/>
        <w:left w:val="none" w:sz="0" w:space="0" w:color="auto"/>
        <w:bottom w:val="none" w:sz="0" w:space="0" w:color="auto"/>
        <w:right w:val="none" w:sz="0" w:space="0" w:color="auto"/>
      </w:divBdr>
    </w:div>
    <w:div w:id="1801916049">
      <w:marLeft w:val="0"/>
      <w:marRight w:val="0"/>
      <w:marTop w:val="0"/>
      <w:marBottom w:val="0"/>
      <w:divBdr>
        <w:top w:val="none" w:sz="0" w:space="0" w:color="auto"/>
        <w:left w:val="none" w:sz="0" w:space="0" w:color="auto"/>
        <w:bottom w:val="none" w:sz="0" w:space="0" w:color="auto"/>
        <w:right w:val="none" w:sz="0" w:space="0" w:color="auto"/>
      </w:divBdr>
    </w:div>
    <w:div w:id="1801916050">
      <w:marLeft w:val="0"/>
      <w:marRight w:val="0"/>
      <w:marTop w:val="0"/>
      <w:marBottom w:val="0"/>
      <w:divBdr>
        <w:top w:val="none" w:sz="0" w:space="0" w:color="auto"/>
        <w:left w:val="none" w:sz="0" w:space="0" w:color="auto"/>
        <w:bottom w:val="none" w:sz="0" w:space="0" w:color="auto"/>
        <w:right w:val="none" w:sz="0" w:space="0" w:color="auto"/>
      </w:divBdr>
    </w:div>
    <w:div w:id="1801916052">
      <w:marLeft w:val="0"/>
      <w:marRight w:val="0"/>
      <w:marTop w:val="0"/>
      <w:marBottom w:val="0"/>
      <w:divBdr>
        <w:top w:val="none" w:sz="0" w:space="0" w:color="auto"/>
        <w:left w:val="none" w:sz="0" w:space="0" w:color="auto"/>
        <w:bottom w:val="none" w:sz="0" w:space="0" w:color="auto"/>
        <w:right w:val="none" w:sz="0" w:space="0" w:color="auto"/>
      </w:divBdr>
    </w:div>
    <w:div w:id="1801916053">
      <w:marLeft w:val="0"/>
      <w:marRight w:val="0"/>
      <w:marTop w:val="0"/>
      <w:marBottom w:val="0"/>
      <w:divBdr>
        <w:top w:val="none" w:sz="0" w:space="0" w:color="auto"/>
        <w:left w:val="none" w:sz="0" w:space="0" w:color="auto"/>
        <w:bottom w:val="none" w:sz="0" w:space="0" w:color="auto"/>
        <w:right w:val="none" w:sz="0" w:space="0" w:color="auto"/>
      </w:divBdr>
    </w:div>
    <w:div w:id="1801916054">
      <w:marLeft w:val="0"/>
      <w:marRight w:val="0"/>
      <w:marTop w:val="0"/>
      <w:marBottom w:val="0"/>
      <w:divBdr>
        <w:top w:val="none" w:sz="0" w:space="0" w:color="auto"/>
        <w:left w:val="none" w:sz="0" w:space="0" w:color="auto"/>
        <w:bottom w:val="none" w:sz="0" w:space="0" w:color="auto"/>
        <w:right w:val="none" w:sz="0" w:space="0" w:color="auto"/>
      </w:divBdr>
    </w:div>
    <w:div w:id="1801916055">
      <w:marLeft w:val="0"/>
      <w:marRight w:val="0"/>
      <w:marTop w:val="0"/>
      <w:marBottom w:val="0"/>
      <w:divBdr>
        <w:top w:val="none" w:sz="0" w:space="0" w:color="auto"/>
        <w:left w:val="none" w:sz="0" w:space="0" w:color="auto"/>
        <w:bottom w:val="none" w:sz="0" w:space="0" w:color="auto"/>
        <w:right w:val="none" w:sz="0" w:space="0" w:color="auto"/>
      </w:divBdr>
      <w:divsChild>
        <w:div w:id="1801916019">
          <w:marLeft w:val="0"/>
          <w:marRight w:val="0"/>
          <w:marTop w:val="0"/>
          <w:marBottom w:val="0"/>
          <w:divBdr>
            <w:top w:val="none" w:sz="0" w:space="0" w:color="auto"/>
            <w:left w:val="none" w:sz="0" w:space="0" w:color="auto"/>
            <w:bottom w:val="none" w:sz="0" w:space="0" w:color="auto"/>
            <w:right w:val="none" w:sz="0" w:space="0" w:color="auto"/>
          </w:divBdr>
        </w:div>
        <w:div w:id="1801916034">
          <w:marLeft w:val="0"/>
          <w:marRight w:val="0"/>
          <w:marTop w:val="0"/>
          <w:marBottom w:val="0"/>
          <w:divBdr>
            <w:top w:val="none" w:sz="0" w:space="0" w:color="auto"/>
            <w:left w:val="none" w:sz="0" w:space="0" w:color="auto"/>
            <w:bottom w:val="none" w:sz="0" w:space="0" w:color="auto"/>
            <w:right w:val="none" w:sz="0" w:space="0" w:color="auto"/>
          </w:divBdr>
        </w:div>
        <w:div w:id="1801916040">
          <w:marLeft w:val="0"/>
          <w:marRight w:val="0"/>
          <w:marTop w:val="0"/>
          <w:marBottom w:val="0"/>
          <w:divBdr>
            <w:top w:val="none" w:sz="0" w:space="0" w:color="auto"/>
            <w:left w:val="none" w:sz="0" w:space="0" w:color="auto"/>
            <w:bottom w:val="none" w:sz="0" w:space="0" w:color="auto"/>
            <w:right w:val="none" w:sz="0" w:space="0" w:color="auto"/>
          </w:divBdr>
        </w:div>
      </w:divsChild>
    </w:div>
    <w:div w:id="1801916056">
      <w:marLeft w:val="0"/>
      <w:marRight w:val="0"/>
      <w:marTop w:val="0"/>
      <w:marBottom w:val="0"/>
      <w:divBdr>
        <w:top w:val="none" w:sz="0" w:space="0" w:color="auto"/>
        <w:left w:val="none" w:sz="0" w:space="0" w:color="auto"/>
        <w:bottom w:val="none" w:sz="0" w:space="0" w:color="auto"/>
        <w:right w:val="none" w:sz="0" w:space="0" w:color="auto"/>
      </w:divBdr>
    </w:div>
    <w:div w:id="1801916057">
      <w:marLeft w:val="0"/>
      <w:marRight w:val="0"/>
      <w:marTop w:val="0"/>
      <w:marBottom w:val="0"/>
      <w:divBdr>
        <w:top w:val="none" w:sz="0" w:space="0" w:color="auto"/>
        <w:left w:val="none" w:sz="0" w:space="0" w:color="auto"/>
        <w:bottom w:val="none" w:sz="0" w:space="0" w:color="auto"/>
        <w:right w:val="none" w:sz="0" w:space="0" w:color="auto"/>
      </w:divBdr>
    </w:div>
    <w:div w:id="1801916058">
      <w:marLeft w:val="0"/>
      <w:marRight w:val="0"/>
      <w:marTop w:val="0"/>
      <w:marBottom w:val="0"/>
      <w:divBdr>
        <w:top w:val="none" w:sz="0" w:space="0" w:color="auto"/>
        <w:left w:val="none" w:sz="0" w:space="0" w:color="auto"/>
        <w:bottom w:val="none" w:sz="0" w:space="0" w:color="auto"/>
        <w:right w:val="none" w:sz="0" w:space="0" w:color="auto"/>
      </w:divBdr>
    </w:div>
    <w:div w:id="1801916060">
      <w:marLeft w:val="0"/>
      <w:marRight w:val="0"/>
      <w:marTop w:val="0"/>
      <w:marBottom w:val="0"/>
      <w:divBdr>
        <w:top w:val="none" w:sz="0" w:space="0" w:color="auto"/>
        <w:left w:val="none" w:sz="0" w:space="0" w:color="auto"/>
        <w:bottom w:val="none" w:sz="0" w:space="0" w:color="auto"/>
        <w:right w:val="none" w:sz="0" w:space="0" w:color="auto"/>
      </w:divBdr>
    </w:div>
    <w:div w:id="1801916061">
      <w:marLeft w:val="0"/>
      <w:marRight w:val="0"/>
      <w:marTop w:val="0"/>
      <w:marBottom w:val="0"/>
      <w:divBdr>
        <w:top w:val="none" w:sz="0" w:space="0" w:color="auto"/>
        <w:left w:val="none" w:sz="0" w:space="0" w:color="auto"/>
        <w:bottom w:val="none" w:sz="0" w:space="0" w:color="auto"/>
        <w:right w:val="none" w:sz="0" w:space="0" w:color="auto"/>
      </w:divBdr>
    </w:div>
    <w:div w:id="1801916062">
      <w:marLeft w:val="0"/>
      <w:marRight w:val="0"/>
      <w:marTop w:val="0"/>
      <w:marBottom w:val="0"/>
      <w:divBdr>
        <w:top w:val="none" w:sz="0" w:space="0" w:color="auto"/>
        <w:left w:val="none" w:sz="0" w:space="0" w:color="auto"/>
        <w:bottom w:val="none" w:sz="0" w:space="0" w:color="auto"/>
        <w:right w:val="none" w:sz="0" w:space="0" w:color="auto"/>
      </w:divBdr>
    </w:div>
    <w:div w:id="1801916063">
      <w:marLeft w:val="0"/>
      <w:marRight w:val="0"/>
      <w:marTop w:val="0"/>
      <w:marBottom w:val="0"/>
      <w:divBdr>
        <w:top w:val="none" w:sz="0" w:space="0" w:color="auto"/>
        <w:left w:val="none" w:sz="0" w:space="0" w:color="auto"/>
        <w:bottom w:val="none" w:sz="0" w:space="0" w:color="auto"/>
        <w:right w:val="none" w:sz="0" w:space="0" w:color="auto"/>
      </w:divBdr>
    </w:div>
    <w:div w:id="1801916064">
      <w:marLeft w:val="0"/>
      <w:marRight w:val="0"/>
      <w:marTop w:val="0"/>
      <w:marBottom w:val="0"/>
      <w:divBdr>
        <w:top w:val="none" w:sz="0" w:space="0" w:color="auto"/>
        <w:left w:val="none" w:sz="0" w:space="0" w:color="auto"/>
        <w:bottom w:val="none" w:sz="0" w:space="0" w:color="auto"/>
        <w:right w:val="none" w:sz="0" w:space="0" w:color="auto"/>
      </w:divBdr>
    </w:div>
    <w:div w:id="1801916066">
      <w:marLeft w:val="0"/>
      <w:marRight w:val="0"/>
      <w:marTop w:val="0"/>
      <w:marBottom w:val="0"/>
      <w:divBdr>
        <w:top w:val="none" w:sz="0" w:space="0" w:color="auto"/>
        <w:left w:val="none" w:sz="0" w:space="0" w:color="auto"/>
        <w:bottom w:val="none" w:sz="0" w:space="0" w:color="auto"/>
        <w:right w:val="none" w:sz="0" w:space="0" w:color="auto"/>
      </w:divBdr>
    </w:div>
    <w:div w:id="1801916067">
      <w:marLeft w:val="0"/>
      <w:marRight w:val="0"/>
      <w:marTop w:val="0"/>
      <w:marBottom w:val="0"/>
      <w:divBdr>
        <w:top w:val="none" w:sz="0" w:space="0" w:color="auto"/>
        <w:left w:val="none" w:sz="0" w:space="0" w:color="auto"/>
        <w:bottom w:val="none" w:sz="0" w:space="0" w:color="auto"/>
        <w:right w:val="none" w:sz="0" w:space="0" w:color="auto"/>
      </w:divBdr>
    </w:div>
    <w:div w:id="1801916068">
      <w:marLeft w:val="0"/>
      <w:marRight w:val="0"/>
      <w:marTop w:val="0"/>
      <w:marBottom w:val="0"/>
      <w:divBdr>
        <w:top w:val="none" w:sz="0" w:space="0" w:color="auto"/>
        <w:left w:val="none" w:sz="0" w:space="0" w:color="auto"/>
        <w:bottom w:val="none" w:sz="0" w:space="0" w:color="auto"/>
        <w:right w:val="none" w:sz="0" w:space="0" w:color="auto"/>
      </w:divBdr>
    </w:div>
    <w:div w:id="1801916069">
      <w:marLeft w:val="0"/>
      <w:marRight w:val="0"/>
      <w:marTop w:val="0"/>
      <w:marBottom w:val="0"/>
      <w:divBdr>
        <w:top w:val="none" w:sz="0" w:space="0" w:color="auto"/>
        <w:left w:val="none" w:sz="0" w:space="0" w:color="auto"/>
        <w:bottom w:val="none" w:sz="0" w:space="0" w:color="auto"/>
        <w:right w:val="none" w:sz="0" w:space="0" w:color="auto"/>
      </w:divBdr>
    </w:div>
    <w:div w:id="1801916070">
      <w:marLeft w:val="0"/>
      <w:marRight w:val="0"/>
      <w:marTop w:val="0"/>
      <w:marBottom w:val="0"/>
      <w:divBdr>
        <w:top w:val="none" w:sz="0" w:space="0" w:color="auto"/>
        <w:left w:val="none" w:sz="0" w:space="0" w:color="auto"/>
        <w:bottom w:val="none" w:sz="0" w:space="0" w:color="auto"/>
        <w:right w:val="none" w:sz="0" w:space="0" w:color="auto"/>
      </w:divBdr>
    </w:div>
    <w:div w:id="1801916072">
      <w:marLeft w:val="0"/>
      <w:marRight w:val="0"/>
      <w:marTop w:val="0"/>
      <w:marBottom w:val="0"/>
      <w:divBdr>
        <w:top w:val="none" w:sz="0" w:space="0" w:color="auto"/>
        <w:left w:val="none" w:sz="0" w:space="0" w:color="auto"/>
        <w:bottom w:val="none" w:sz="0" w:space="0" w:color="auto"/>
        <w:right w:val="none" w:sz="0" w:space="0" w:color="auto"/>
      </w:divBdr>
    </w:div>
    <w:div w:id="1801916073">
      <w:marLeft w:val="0"/>
      <w:marRight w:val="0"/>
      <w:marTop w:val="0"/>
      <w:marBottom w:val="0"/>
      <w:divBdr>
        <w:top w:val="none" w:sz="0" w:space="0" w:color="auto"/>
        <w:left w:val="none" w:sz="0" w:space="0" w:color="auto"/>
        <w:bottom w:val="none" w:sz="0" w:space="0" w:color="auto"/>
        <w:right w:val="none" w:sz="0" w:space="0" w:color="auto"/>
      </w:divBdr>
    </w:div>
    <w:div w:id="1801916074">
      <w:marLeft w:val="0"/>
      <w:marRight w:val="0"/>
      <w:marTop w:val="0"/>
      <w:marBottom w:val="0"/>
      <w:divBdr>
        <w:top w:val="none" w:sz="0" w:space="0" w:color="auto"/>
        <w:left w:val="none" w:sz="0" w:space="0" w:color="auto"/>
        <w:bottom w:val="none" w:sz="0" w:space="0" w:color="auto"/>
        <w:right w:val="none" w:sz="0" w:space="0" w:color="auto"/>
      </w:divBdr>
    </w:div>
    <w:div w:id="1801916075">
      <w:marLeft w:val="0"/>
      <w:marRight w:val="0"/>
      <w:marTop w:val="0"/>
      <w:marBottom w:val="0"/>
      <w:divBdr>
        <w:top w:val="none" w:sz="0" w:space="0" w:color="auto"/>
        <w:left w:val="none" w:sz="0" w:space="0" w:color="auto"/>
        <w:bottom w:val="none" w:sz="0" w:space="0" w:color="auto"/>
        <w:right w:val="none" w:sz="0" w:space="0" w:color="auto"/>
      </w:divBdr>
    </w:div>
    <w:div w:id="1801916076">
      <w:marLeft w:val="0"/>
      <w:marRight w:val="0"/>
      <w:marTop w:val="0"/>
      <w:marBottom w:val="0"/>
      <w:divBdr>
        <w:top w:val="none" w:sz="0" w:space="0" w:color="auto"/>
        <w:left w:val="none" w:sz="0" w:space="0" w:color="auto"/>
        <w:bottom w:val="none" w:sz="0" w:space="0" w:color="auto"/>
        <w:right w:val="none" w:sz="0" w:space="0" w:color="auto"/>
      </w:divBdr>
    </w:div>
    <w:div w:id="1801916077">
      <w:marLeft w:val="0"/>
      <w:marRight w:val="0"/>
      <w:marTop w:val="0"/>
      <w:marBottom w:val="0"/>
      <w:divBdr>
        <w:top w:val="none" w:sz="0" w:space="0" w:color="auto"/>
        <w:left w:val="none" w:sz="0" w:space="0" w:color="auto"/>
        <w:bottom w:val="none" w:sz="0" w:space="0" w:color="auto"/>
        <w:right w:val="none" w:sz="0" w:space="0" w:color="auto"/>
      </w:divBdr>
    </w:div>
    <w:div w:id="1801916078">
      <w:marLeft w:val="0"/>
      <w:marRight w:val="0"/>
      <w:marTop w:val="0"/>
      <w:marBottom w:val="0"/>
      <w:divBdr>
        <w:top w:val="none" w:sz="0" w:space="0" w:color="auto"/>
        <w:left w:val="none" w:sz="0" w:space="0" w:color="auto"/>
        <w:bottom w:val="none" w:sz="0" w:space="0" w:color="auto"/>
        <w:right w:val="none" w:sz="0" w:space="0" w:color="auto"/>
      </w:divBdr>
    </w:div>
    <w:div w:id="1801916079">
      <w:marLeft w:val="0"/>
      <w:marRight w:val="0"/>
      <w:marTop w:val="0"/>
      <w:marBottom w:val="0"/>
      <w:divBdr>
        <w:top w:val="none" w:sz="0" w:space="0" w:color="auto"/>
        <w:left w:val="none" w:sz="0" w:space="0" w:color="auto"/>
        <w:bottom w:val="none" w:sz="0" w:space="0" w:color="auto"/>
        <w:right w:val="none" w:sz="0" w:space="0" w:color="auto"/>
      </w:divBdr>
    </w:div>
    <w:div w:id="1801916080">
      <w:marLeft w:val="0"/>
      <w:marRight w:val="0"/>
      <w:marTop w:val="0"/>
      <w:marBottom w:val="0"/>
      <w:divBdr>
        <w:top w:val="none" w:sz="0" w:space="0" w:color="auto"/>
        <w:left w:val="none" w:sz="0" w:space="0" w:color="auto"/>
        <w:bottom w:val="none" w:sz="0" w:space="0" w:color="auto"/>
        <w:right w:val="none" w:sz="0" w:space="0" w:color="auto"/>
      </w:divBdr>
    </w:div>
    <w:div w:id="1801916081">
      <w:marLeft w:val="0"/>
      <w:marRight w:val="0"/>
      <w:marTop w:val="0"/>
      <w:marBottom w:val="0"/>
      <w:divBdr>
        <w:top w:val="none" w:sz="0" w:space="0" w:color="auto"/>
        <w:left w:val="none" w:sz="0" w:space="0" w:color="auto"/>
        <w:bottom w:val="none" w:sz="0" w:space="0" w:color="auto"/>
        <w:right w:val="none" w:sz="0" w:space="0" w:color="auto"/>
      </w:divBdr>
    </w:div>
    <w:div w:id="1801916082">
      <w:marLeft w:val="0"/>
      <w:marRight w:val="0"/>
      <w:marTop w:val="0"/>
      <w:marBottom w:val="0"/>
      <w:divBdr>
        <w:top w:val="none" w:sz="0" w:space="0" w:color="auto"/>
        <w:left w:val="none" w:sz="0" w:space="0" w:color="auto"/>
        <w:bottom w:val="none" w:sz="0" w:space="0" w:color="auto"/>
        <w:right w:val="none" w:sz="0" w:space="0" w:color="auto"/>
      </w:divBdr>
    </w:div>
    <w:div w:id="1801916083">
      <w:marLeft w:val="0"/>
      <w:marRight w:val="0"/>
      <w:marTop w:val="0"/>
      <w:marBottom w:val="0"/>
      <w:divBdr>
        <w:top w:val="none" w:sz="0" w:space="0" w:color="auto"/>
        <w:left w:val="none" w:sz="0" w:space="0" w:color="auto"/>
        <w:bottom w:val="none" w:sz="0" w:space="0" w:color="auto"/>
        <w:right w:val="none" w:sz="0" w:space="0" w:color="auto"/>
      </w:divBdr>
    </w:div>
    <w:div w:id="1801916084">
      <w:marLeft w:val="0"/>
      <w:marRight w:val="0"/>
      <w:marTop w:val="0"/>
      <w:marBottom w:val="0"/>
      <w:divBdr>
        <w:top w:val="none" w:sz="0" w:space="0" w:color="auto"/>
        <w:left w:val="none" w:sz="0" w:space="0" w:color="auto"/>
        <w:bottom w:val="none" w:sz="0" w:space="0" w:color="auto"/>
        <w:right w:val="none" w:sz="0" w:space="0" w:color="auto"/>
      </w:divBdr>
      <w:divsChild>
        <w:div w:id="1801916103">
          <w:marLeft w:val="0"/>
          <w:marRight w:val="0"/>
          <w:marTop w:val="0"/>
          <w:marBottom w:val="0"/>
          <w:divBdr>
            <w:top w:val="none" w:sz="0" w:space="0" w:color="auto"/>
            <w:left w:val="none" w:sz="0" w:space="0" w:color="auto"/>
            <w:bottom w:val="none" w:sz="0" w:space="0" w:color="auto"/>
            <w:right w:val="none" w:sz="0" w:space="0" w:color="auto"/>
          </w:divBdr>
        </w:div>
      </w:divsChild>
    </w:div>
    <w:div w:id="1801916085">
      <w:marLeft w:val="0"/>
      <w:marRight w:val="0"/>
      <w:marTop w:val="0"/>
      <w:marBottom w:val="0"/>
      <w:divBdr>
        <w:top w:val="none" w:sz="0" w:space="0" w:color="auto"/>
        <w:left w:val="none" w:sz="0" w:space="0" w:color="auto"/>
        <w:bottom w:val="none" w:sz="0" w:space="0" w:color="auto"/>
        <w:right w:val="none" w:sz="0" w:space="0" w:color="auto"/>
      </w:divBdr>
    </w:div>
    <w:div w:id="1801916086">
      <w:marLeft w:val="0"/>
      <w:marRight w:val="0"/>
      <w:marTop w:val="0"/>
      <w:marBottom w:val="0"/>
      <w:divBdr>
        <w:top w:val="none" w:sz="0" w:space="0" w:color="auto"/>
        <w:left w:val="none" w:sz="0" w:space="0" w:color="auto"/>
        <w:bottom w:val="none" w:sz="0" w:space="0" w:color="auto"/>
        <w:right w:val="none" w:sz="0" w:space="0" w:color="auto"/>
      </w:divBdr>
    </w:div>
    <w:div w:id="1801916088">
      <w:marLeft w:val="0"/>
      <w:marRight w:val="0"/>
      <w:marTop w:val="0"/>
      <w:marBottom w:val="0"/>
      <w:divBdr>
        <w:top w:val="none" w:sz="0" w:space="0" w:color="auto"/>
        <w:left w:val="none" w:sz="0" w:space="0" w:color="auto"/>
        <w:bottom w:val="none" w:sz="0" w:space="0" w:color="auto"/>
        <w:right w:val="none" w:sz="0" w:space="0" w:color="auto"/>
      </w:divBdr>
    </w:div>
    <w:div w:id="1801916089">
      <w:marLeft w:val="0"/>
      <w:marRight w:val="0"/>
      <w:marTop w:val="0"/>
      <w:marBottom w:val="0"/>
      <w:divBdr>
        <w:top w:val="none" w:sz="0" w:space="0" w:color="auto"/>
        <w:left w:val="none" w:sz="0" w:space="0" w:color="auto"/>
        <w:bottom w:val="none" w:sz="0" w:space="0" w:color="auto"/>
        <w:right w:val="none" w:sz="0" w:space="0" w:color="auto"/>
      </w:divBdr>
    </w:div>
    <w:div w:id="1801916091">
      <w:marLeft w:val="0"/>
      <w:marRight w:val="0"/>
      <w:marTop w:val="0"/>
      <w:marBottom w:val="0"/>
      <w:divBdr>
        <w:top w:val="none" w:sz="0" w:space="0" w:color="auto"/>
        <w:left w:val="none" w:sz="0" w:space="0" w:color="auto"/>
        <w:bottom w:val="none" w:sz="0" w:space="0" w:color="auto"/>
        <w:right w:val="none" w:sz="0" w:space="0" w:color="auto"/>
      </w:divBdr>
    </w:div>
    <w:div w:id="1801916092">
      <w:marLeft w:val="0"/>
      <w:marRight w:val="0"/>
      <w:marTop w:val="0"/>
      <w:marBottom w:val="0"/>
      <w:divBdr>
        <w:top w:val="none" w:sz="0" w:space="0" w:color="auto"/>
        <w:left w:val="none" w:sz="0" w:space="0" w:color="auto"/>
        <w:bottom w:val="none" w:sz="0" w:space="0" w:color="auto"/>
        <w:right w:val="none" w:sz="0" w:space="0" w:color="auto"/>
      </w:divBdr>
    </w:div>
    <w:div w:id="1801916093">
      <w:marLeft w:val="0"/>
      <w:marRight w:val="0"/>
      <w:marTop w:val="0"/>
      <w:marBottom w:val="0"/>
      <w:divBdr>
        <w:top w:val="none" w:sz="0" w:space="0" w:color="auto"/>
        <w:left w:val="none" w:sz="0" w:space="0" w:color="auto"/>
        <w:bottom w:val="none" w:sz="0" w:space="0" w:color="auto"/>
        <w:right w:val="none" w:sz="0" w:space="0" w:color="auto"/>
      </w:divBdr>
    </w:div>
    <w:div w:id="1801916095">
      <w:marLeft w:val="0"/>
      <w:marRight w:val="0"/>
      <w:marTop w:val="0"/>
      <w:marBottom w:val="0"/>
      <w:divBdr>
        <w:top w:val="none" w:sz="0" w:space="0" w:color="auto"/>
        <w:left w:val="none" w:sz="0" w:space="0" w:color="auto"/>
        <w:bottom w:val="none" w:sz="0" w:space="0" w:color="auto"/>
        <w:right w:val="none" w:sz="0" w:space="0" w:color="auto"/>
      </w:divBdr>
    </w:div>
    <w:div w:id="1801916096">
      <w:marLeft w:val="0"/>
      <w:marRight w:val="0"/>
      <w:marTop w:val="0"/>
      <w:marBottom w:val="0"/>
      <w:divBdr>
        <w:top w:val="none" w:sz="0" w:space="0" w:color="auto"/>
        <w:left w:val="none" w:sz="0" w:space="0" w:color="auto"/>
        <w:bottom w:val="none" w:sz="0" w:space="0" w:color="auto"/>
        <w:right w:val="none" w:sz="0" w:space="0" w:color="auto"/>
      </w:divBdr>
    </w:div>
    <w:div w:id="1801916097">
      <w:marLeft w:val="0"/>
      <w:marRight w:val="0"/>
      <w:marTop w:val="0"/>
      <w:marBottom w:val="0"/>
      <w:divBdr>
        <w:top w:val="none" w:sz="0" w:space="0" w:color="auto"/>
        <w:left w:val="none" w:sz="0" w:space="0" w:color="auto"/>
        <w:bottom w:val="none" w:sz="0" w:space="0" w:color="auto"/>
        <w:right w:val="none" w:sz="0" w:space="0" w:color="auto"/>
      </w:divBdr>
    </w:div>
    <w:div w:id="1801916098">
      <w:marLeft w:val="0"/>
      <w:marRight w:val="0"/>
      <w:marTop w:val="0"/>
      <w:marBottom w:val="0"/>
      <w:divBdr>
        <w:top w:val="none" w:sz="0" w:space="0" w:color="auto"/>
        <w:left w:val="none" w:sz="0" w:space="0" w:color="auto"/>
        <w:bottom w:val="none" w:sz="0" w:space="0" w:color="auto"/>
        <w:right w:val="none" w:sz="0" w:space="0" w:color="auto"/>
      </w:divBdr>
    </w:div>
    <w:div w:id="1801916099">
      <w:marLeft w:val="0"/>
      <w:marRight w:val="0"/>
      <w:marTop w:val="0"/>
      <w:marBottom w:val="0"/>
      <w:divBdr>
        <w:top w:val="none" w:sz="0" w:space="0" w:color="auto"/>
        <w:left w:val="none" w:sz="0" w:space="0" w:color="auto"/>
        <w:bottom w:val="none" w:sz="0" w:space="0" w:color="auto"/>
        <w:right w:val="none" w:sz="0" w:space="0" w:color="auto"/>
      </w:divBdr>
    </w:div>
    <w:div w:id="1801916100">
      <w:marLeft w:val="0"/>
      <w:marRight w:val="0"/>
      <w:marTop w:val="0"/>
      <w:marBottom w:val="0"/>
      <w:divBdr>
        <w:top w:val="none" w:sz="0" w:space="0" w:color="auto"/>
        <w:left w:val="none" w:sz="0" w:space="0" w:color="auto"/>
        <w:bottom w:val="none" w:sz="0" w:space="0" w:color="auto"/>
        <w:right w:val="none" w:sz="0" w:space="0" w:color="auto"/>
      </w:divBdr>
    </w:div>
    <w:div w:id="1801916101">
      <w:marLeft w:val="0"/>
      <w:marRight w:val="0"/>
      <w:marTop w:val="0"/>
      <w:marBottom w:val="0"/>
      <w:divBdr>
        <w:top w:val="none" w:sz="0" w:space="0" w:color="auto"/>
        <w:left w:val="none" w:sz="0" w:space="0" w:color="auto"/>
        <w:bottom w:val="none" w:sz="0" w:space="0" w:color="auto"/>
        <w:right w:val="none" w:sz="0" w:space="0" w:color="auto"/>
      </w:divBdr>
    </w:div>
    <w:div w:id="1801916102">
      <w:marLeft w:val="0"/>
      <w:marRight w:val="0"/>
      <w:marTop w:val="0"/>
      <w:marBottom w:val="0"/>
      <w:divBdr>
        <w:top w:val="none" w:sz="0" w:space="0" w:color="auto"/>
        <w:left w:val="none" w:sz="0" w:space="0" w:color="auto"/>
        <w:bottom w:val="none" w:sz="0" w:space="0" w:color="auto"/>
        <w:right w:val="none" w:sz="0" w:space="0" w:color="auto"/>
      </w:divBdr>
    </w:div>
    <w:div w:id="1801916104">
      <w:marLeft w:val="0"/>
      <w:marRight w:val="0"/>
      <w:marTop w:val="0"/>
      <w:marBottom w:val="0"/>
      <w:divBdr>
        <w:top w:val="none" w:sz="0" w:space="0" w:color="auto"/>
        <w:left w:val="none" w:sz="0" w:space="0" w:color="auto"/>
        <w:bottom w:val="none" w:sz="0" w:space="0" w:color="auto"/>
        <w:right w:val="none" w:sz="0" w:space="0" w:color="auto"/>
      </w:divBdr>
    </w:div>
    <w:div w:id="1801916105">
      <w:marLeft w:val="0"/>
      <w:marRight w:val="0"/>
      <w:marTop w:val="0"/>
      <w:marBottom w:val="0"/>
      <w:divBdr>
        <w:top w:val="none" w:sz="0" w:space="0" w:color="auto"/>
        <w:left w:val="none" w:sz="0" w:space="0" w:color="auto"/>
        <w:bottom w:val="none" w:sz="0" w:space="0" w:color="auto"/>
        <w:right w:val="none" w:sz="0" w:space="0" w:color="auto"/>
      </w:divBdr>
    </w:div>
    <w:div w:id="1801916106">
      <w:marLeft w:val="0"/>
      <w:marRight w:val="0"/>
      <w:marTop w:val="0"/>
      <w:marBottom w:val="0"/>
      <w:divBdr>
        <w:top w:val="none" w:sz="0" w:space="0" w:color="auto"/>
        <w:left w:val="none" w:sz="0" w:space="0" w:color="auto"/>
        <w:bottom w:val="none" w:sz="0" w:space="0" w:color="auto"/>
        <w:right w:val="none" w:sz="0" w:space="0" w:color="auto"/>
      </w:divBdr>
    </w:div>
    <w:div w:id="1801916107">
      <w:marLeft w:val="0"/>
      <w:marRight w:val="0"/>
      <w:marTop w:val="0"/>
      <w:marBottom w:val="0"/>
      <w:divBdr>
        <w:top w:val="none" w:sz="0" w:space="0" w:color="auto"/>
        <w:left w:val="none" w:sz="0" w:space="0" w:color="auto"/>
        <w:bottom w:val="none" w:sz="0" w:space="0" w:color="auto"/>
        <w:right w:val="none" w:sz="0" w:space="0" w:color="auto"/>
      </w:divBdr>
    </w:div>
    <w:div w:id="1801916108">
      <w:marLeft w:val="0"/>
      <w:marRight w:val="0"/>
      <w:marTop w:val="0"/>
      <w:marBottom w:val="0"/>
      <w:divBdr>
        <w:top w:val="none" w:sz="0" w:space="0" w:color="auto"/>
        <w:left w:val="none" w:sz="0" w:space="0" w:color="auto"/>
        <w:bottom w:val="none" w:sz="0" w:space="0" w:color="auto"/>
        <w:right w:val="none" w:sz="0" w:space="0" w:color="auto"/>
      </w:divBdr>
    </w:div>
    <w:div w:id="1801916109">
      <w:marLeft w:val="0"/>
      <w:marRight w:val="0"/>
      <w:marTop w:val="0"/>
      <w:marBottom w:val="0"/>
      <w:divBdr>
        <w:top w:val="none" w:sz="0" w:space="0" w:color="auto"/>
        <w:left w:val="none" w:sz="0" w:space="0" w:color="auto"/>
        <w:bottom w:val="none" w:sz="0" w:space="0" w:color="auto"/>
        <w:right w:val="none" w:sz="0" w:space="0" w:color="auto"/>
      </w:divBdr>
    </w:div>
    <w:div w:id="1801916110">
      <w:marLeft w:val="0"/>
      <w:marRight w:val="0"/>
      <w:marTop w:val="0"/>
      <w:marBottom w:val="0"/>
      <w:divBdr>
        <w:top w:val="none" w:sz="0" w:space="0" w:color="auto"/>
        <w:left w:val="none" w:sz="0" w:space="0" w:color="auto"/>
        <w:bottom w:val="none" w:sz="0" w:space="0" w:color="auto"/>
        <w:right w:val="none" w:sz="0" w:space="0" w:color="auto"/>
      </w:divBdr>
    </w:div>
    <w:div w:id="1801916111">
      <w:marLeft w:val="0"/>
      <w:marRight w:val="0"/>
      <w:marTop w:val="0"/>
      <w:marBottom w:val="0"/>
      <w:divBdr>
        <w:top w:val="none" w:sz="0" w:space="0" w:color="auto"/>
        <w:left w:val="none" w:sz="0" w:space="0" w:color="auto"/>
        <w:bottom w:val="none" w:sz="0" w:space="0" w:color="auto"/>
        <w:right w:val="none" w:sz="0" w:space="0" w:color="auto"/>
      </w:divBdr>
    </w:div>
    <w:div w:id="1801916112">
      <w:marLeft w:val="0"/>
      <w:marRight w:val="0"/>
      <w:marTop w:val="0"/>
      <w:marBottom w:val="0"/>
      <w:divBdr>
        <w:top w:val="none" w:sz="0" w:space="0" w:color="auto"/>
        <w:left w:val="none" w:sz="0" w:space="0" w:color="auto"/>
        <w:bottom w:val="none" w:sz="0" w:space="0" w:color="auto"/>
        <w:right w:val="none" w:sz="0" w:space="0" w:color="auto"/>
      </w:divBdr>
    </w:div>
    <w:div w:id="1801916113">
      <w:marLeft w:val="0"/>
      <w:marRight w:val="0"/>
      <w:marTop w:val="0"/>
      <w:marBottom w:val="0"/>
      <w:divBdr>
        <w:top w:val="none" w:sz="0" w:space="0" w:color="auto"/>
        <w:left w:val="none" w:sz="0" w:space="0" w:color="auto"/>
        <w:bottom w:val="none" w:sz="0" w:space="0" w:color="auto"/>
        <w:right w:val="none" w:sz="0" w:space="0" w:color="auto"/>
      </w:divBdr>
    </w:div>
    <w:div w:id="1801916114">
      <w:marLeft w:val="0"/>
      <w:marRight w:val="0"/>
      <w:marTop w:val="0"/>
      <w:marBottom w:val="0"/>
      <w:divBdr>
        <w:top w:val="none" w:sz="0" w:space="0" w:color="auto"/>
        <w:left w:val="none" w:sz="0" w:space="0" w:color="auto"/>
        <w:bottom w:val="none" w:sz="0" w:space="0" w:color="auto"/>
        <w:right w:val="none" w:sz="0" w:space="0" w:color="auto"/>
      </w:divBdr>
    </w:div>
    <w:div w:id="1801916115">
      <w:marLeft w:val="0"/>
      <w:marRight w:val="0"/>
      <w:marTop w:val="0"/>
      <w:marBottom w:val="0"/>
      <w:divBdr>
        <w:top w:val="none" w:sz="0" w:space="0" w:color="auto"/>
        <w:left w:val="none" w:sz="0" w:space="0" w:color="auto"/>
        <w:bottom w:val="none" w:sz="0" w:space="0" w:color="auto"/>
        <w:right w:val="none" w:sz="0" w:space="0" w:color="auto"/>
      </w:divBdr>
    </w:div>
    <w:div w:id="1801916116">
      <w:marLeft w:val="0"/>
      <w:marRight w:val="0"/>
      <w:marTop w:val="0"/>
      <w:marBottom w:val="0"/>
      <w:divBdr>
        <w:top w:val="none" w:sz="0" w:space="0" w:color="auto"/>
        <w:left w:val="none" w:sz="0" w:space="0" w:color="auto"/>
        <w:bottom w:val="none" w:sz="0" w:space="0" w:color="auto"/>
        <w:right w:val="none" w:sz="0" w:space="0" w:color="auto"/>
      </w:divBdr>
    </w:div>
    <w:div w:id="1801916117">
      <w:marLeft w:val="0"/>
      <w:marRight w:val="0"/>
      <w:marTop w:val="0"/>
      <w:marBottom w:val="0"/>
      <w:divBdr>
        <w:top w:val="none" w:sz="0" w:space="0" w:color="auto"/>
        <w:left w:val="none" w:sz="0" w:space="0" w:color="auto"/>
        <w:bottom w:val="none" w:sz="0" w:space="0" w:color="auto"/>
        <w:right w:val="none" w:sz="0" w:space="0" w:color="auto"/>
      </w:divBdr>
    </w:div>
    <w:div w:id="1801916118">
      <w:marLeft w:val="0"/>
      <w:marRight w:val="0"/>
      <w:marTop w:val="0"/>
      <w:marBottom w:val="0"/>
      <w:divBdr>
        <w:top w:val="none" w:sz="0" w:space="0" w:color="auto"/>
        <w:left w:val="none" w:sz="0" w:space="0" w:color="auto"/>
        <w:bottom w:val="none" w:sz="0" w:space="0" w:color="auto"/>
        <w:right w:val="none" w:sz="0" w:space="0" w:color="auto"/>
      </w:divBdr>
    </w:div>
    <w:div w:id="1801916119">
      <w:marLeft w:val="0"/>
      <w:marRight w:val="0"/>
      <w:marTop w:val="0"/>
      <w:marBottom w:val="0"/>
      <w:divBdr>
        <w:top w:val="none" w:sz="0" w:space="0" w:color="auto"/>
        <w:left w:val="none" w:sz="0" w:space="0" w:color="auto"/>
        <w:bottom w:val="none" w:sz="0" w:space="0" w:color="auto"/>
        <w:right w:val="none" w:sz="0" w:space="0" w:color="auto"/>
      </w:divBdr>
    </w:div>
    <w:div w:id="1801916120">
      <w:marLeft w:val="0"/>
      <w:marRight w:val="0"/>
      <w:marTop w:val="0"/>
      <w:marBottom w:val="0"/>
      <w:divBdr>
        <w:top w:val="none" w:sz="0" w:space="0" w:color="auto"/>
        <w:left w:val="none" w:sz="0" w:space="0" w:color="auto"/>
        <w:bottom w:val="none" w:sz="0" w:space="0" w:color="auto"/>
        <w:right w:val="none" w:sz="0" w:space="0" w:color="auto"/>
      </w:divBdr>
    </w:div>
    <w:div w:id="1801916121">
      <w:marLeft w:val="0"/>
      <w:marRight w:val="0"/>
      <w:marTop w:val="0"/>
      <w:marBottom w:val="0"/>
      <w:divBdr>
        <w:top w:val="none" w:sz="0" w:space="0" w:color="auto"/>
        <w:left w:val="none" w:sz="0" w:space="0" w:color="auto"/>
        <w:bottom w:val="none" w:sz="0" w:space="0" w:color="auto"/>
        <w:right w:val="none" w:sz="0" w:space="0" w:color="auto"/>
      </w:divBdr>
      <w:divsChild>
        <w:div w:id="1801916065">
          <w:marLeft w:val="720"/>
          <w:marRight w:val="720"/>
          <w:marTop w:val="100"/>
          <w:marBottom w:val="100"/>
          <w:divBdr>
            <w:top w:val="none" w:sz="0" w:space="0" w:color="auto"/>
            <w:left w:val="none" w:sz="0" w:space="0" w:color="auto"/>
            <w:bottom w:val="none" w:sz="0" w:space="0" w:color="auto"/>
            <w:right w:val="none" w:sz="0" w:space="0" w:color="auto"/>
          </w:divBdr>
          <w:divsChild>
            <w:div w:id="1801916018">
              <w:marLeft w:val="0"/>
              <w:marRight w:val="0"/>
              <w:marTop w:val="0"/>
              <w:marBottom w:val="0"/>
              <w:divBdr>
                <w:top w:val="none" w:sz="0" w:space="0" w:color="auto"/>
                <w:left w:val="none" w:sz="0" w:space="0" w:color="auto"/>
                <w:bottom w:val="none" w:sz="0" w:space="0" w:color="auto"/>
                <w:right w:val="none" w:sz="0" w:space="0" w:color="auto"/>
              </w:divBdr>
              <w:divsChild>
                <w:div w:id="18019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6122">
      <w:marLeft w:val="0"/>
      <w:marRight w:val="0"/>
      <w:marTop w:val="0"/>
      <w:marBottom w:val="0"/>
      <w:divBdr>
        <w:top w:val="none" w:sz="0" w:space="0" w:color="auto"/>
        <w:left w:val="none" w:sz="0" w:space="0" w:color="auto"/>
        <w:bottom w:val="none" w:sz="0" w:space="0" w:color="auto"/>
        <w:right w:val="none" w:sz="0" w:space="0" w:color="auto"/>
      </w:divBdr>
    </w:div>
    <w:div w:id="1801916123">
      <w:marLeft w:val="0"/>
      <w:marRight w:val="0"/>
      <w:marTop w:val="0"/>
      <w:marBottom w:val="0"/>
      <w:divBdr>
        <w:top w:val="none" w:sz="0" w:space="0" w:color="auto"/>
        <w:left w:val="none" w:sz="0" w:space="0" w:color="auto"/>
        <w:bottom w:val="none" w:sz="0" w:space="0" w:color="auto"/>
        <w:right w:val="none" w:sz="0" w:space="0" w:color="auto"/>
      </w:divBdr>
    </w:div>
    <w:div w:id="1801916124">
      <w:marLeft w:val="0"/>
      <w:marRight w:val="0"/>
      <w:marTop w:val="0"/>
      <w:marBottom w:val="0"/>
      <w:divBdr>
        <w:top w:val="none" w:sz="0" w:space="0" w:color="auto"/>
        <w:left w:val="none" w:sz="0" w:space="0" w:color="auto"/>
        <w:bottom w:val="none" w:sz="0" w:space="0" w:color="auto"/>
        <w:right w:val="none" w:sz="0" w:space="0" w:color="auto"/>
      </w:divBdr>
    </w:div>
    <w:div w:id="1801916125">
      <w:marLeft w:val="0"/>
      <w:marRight w:val="0"/>
      <w:marTop w:val="0"/>
      <w:marBottom w:val="0"/>
      <w:divBdr>
        <w:top w:val="none" w:sz="0" w:space="0" w:color="auto"/>
        <w:left w:val="none" w:sz="0" w:space="0" w:color="auto"/>
        <w:bottom w:val="none" w:sz="0" w:space="0" w:color="auto"/>
        <w:right w:val="none" w:sz="0" w:space="0" w:color="auto"/>
      </w:divBdr>
    </w:div>
    <w:div w:id="1801916126">
      <w:marLeft w:val="0"/>
      <w:marRight w:val="0"/>
      <w:marTop w:val="0"/>
      <w:marBottom w:val="0"/>
      <w:divBdr>
        <w:top w:val="none" w:sz="0" w:space="0" w:color="auto"/>
        <w:left w:val="none" w:sz="0" w:space="0" w:color="auto"/>
        <w:bottom w:val="none" w:sz="0" w:space="0" w:color="auto"/>
        <w:right w:val="none" w:sz="0" w:space="0" w:color="auto"/>
      </w:divBdr>
    </w:div>
    <w:div w:id="1801916127">
      <w:marLeft w:val="0"/>
      <w:marRight w:val="0"/>
      <w:marTop w:val="0"/>
      <w:marBottom w:val="0"/>
      <w:divBdr>
        <w:top w:val="none" w:sz="0" w:space="0" w:color="auto"/>
        <w:left w:val="none" w:sz="0" w:space="0" w:color="auto"/>
        <w:bottom w:val="none" w:sz="0" w:space="0" w:color="auto"/>
        <w:right w:val="none" w:sz="0" w:space="0" w:color="auto"/>
      </w:divBdr>
    </w:div>
    <w:div w:id="1801916128">
      <w:marLeft w:val="0"/>
      <w:marRight w:val="0"/>
      <w:marTop w:val="0"/>
      <w:marBottom w:val="0"/>
      <w:divBdr>
        <w:top w:val="none" w:sz="0" w:space="0" w:color="auto"/>
        <w:left w:val="none" w:sz="0" w:space="0" w:color="auto"/>
        <w:bottom w:val="none" w:sz="0" w:space="0" w:color="auto"/>
        <w:right w:val="none" w:sz="0" w:space="0" w:color="auto"/>
      </w:divBdr>
    </w:div>
    <w:div w:id="1801916129">
      <w:marLeft w:val="0"/>
      <w:marRight w:val="0"/>
      <w:marTop w:val="0"/>
      <w:marBottom w:val="0"/>
      <w:divBdr>
        <w:top w:val="none" w:sz="0" w:space="0" w:color="auto"/>
        <w:left w:val="none" w:sz="0" w:space="0" w:color="auto"/>
        <w:bottom w:val="none" w:sz="0" w:space="0" w:color="auto"/>
        <w:right w:val="none" w:sz="0" w:space="0" w:color="auto"/>
      </w:divBdr>
    </w:div>
    <w:div w:id="1801916130">
      <w:marLeft w:val="0"/>
      <w:marRight w:val="0"/>
      <w:marTop w:val="0"/>
      <w:marBottom w:val="0"/>
      <w:divBdr>
        <w:top w:val="none" w:sz="0" w:space="0" w:color="auto"/>
        <w:left w:val="none" w:sz="0" w:space="0" w:color="auto"/>
        <w:bottom w:val="none" w:sz="0" w:space="0" w:color="auto"/>
        <w:right w:val="none" w:sz="0" w:space="0" w:color="auto"/>
      </w:divBdr>
    </w:div>
    <w:div w:id="1801916131">
      <w:marLeft w:val="0"/>
      <w:marRight w:val="0"/>
      <w:marTop w:val="0"/>
      <w:marBottom w:val="0"/>
      <w:divBdr>
        <w:top w:val="none" w:sz="0" w:space="0" w:color="auto"/>
        <w:left w:val="none" w:sz="0" w:space="0" w:color="auto"/>
        <w:bottom w:val="none" w:sz="0" w:space="0" w:color="auto"/>
        <w:right w:val="none" w:sz="0" w:space="0" w:color="auto"/>
      </w:divBdr>
    </w:div>
    <w:div w:id="1801916132">
      <w:marLeft w:val="0"/>
      <w:marRight w:val="0"/>
      <w:marTop w:val="0"/>
      <w:marBottom w:val="0"/>
      <w:divBdr>
        <w:top w:val="none" w:sz="0" w:space="0" w:color="auto"/>
        <w:left w:val="none" w:sz="0" w:space="0" w:color="auto"/>
        <w:bottom w:val="none" w:sz="0" w:space="0" w:color="auto"/>
        <w:right w:val="none" w:sz="0" w:space="0" w:color="auto"/>
      </w:divBdr>
    </w:div>
    <w:div w:id="1801916133">
      <w:marLeft w:val="0"/>
      <w:marRight w:val="0"/>
      <w:marTop w:val="0"/>
      <w:marBottom w:val="0"/>
      <w:divBdr>
        <w:top w:val="none" w:sz="0" w:space="0" w:color="auto"/>
        <w:left w:val="none" w:sz="0" w:space="0" w:color="auto"/>
        <w:bottom w:val="none" w:sz="0" w:space="0" w:color="auto"/>
        <w:right w:val="none" w:sz="0" w:space="0" w:color="auto"/>
      </w:divBdr>
    </w:div>
    <w:div w:id="1801916134">
      <w:marLeft w:val="0"/>
      <w:marRight w:val="0"/>
      <w:marTop w:val="0"/>
      <w:marBottom w:val="0"/>
      <w:divBdr>
        <w:top w:val="none" w:sz="0" w:space="0" w:color="auto"/>
        <w:left w:val="none" w:sz="0" w:space="0" w:color="auto"/>
        <w:bottom w:val="none" w:sz="0" w:space="0" w:color="auto"/>
        <w:right w:val="none" w:sz="0" w:space="0" w:color="auto"/>
      </w:divBdr>
      <w:divsChild>
        <w:div w:id="1801916071">
          <w:marLeft w:val="0"/>
          <w:marRight w:val="0"/>
          <w:marTop w:val="0"/>
          <w:marBottom w:val="0"/>
          <w:divBdr>
            <w:top w:val="none" w:sz="0" w:space="0" w:color="auto"/>
            <w:left w:val="none" w:sz="0" w:space="0" w:color="auto"/>
            <w:bottom w:val="none" w:sz="0" w:space="0" w:color="auto"/>
            <w:right w:val="none" w:sz="0" w:space="0" w:color="auto"/>
          </w:divBdr>
          <w:divsChild>
            <w:div w:id="1801916087">
              <w:marLeft w:val="0"/>
              <w:marRight w:val="0"/>
              <w:marTop w:val="0"/>
              <w:marBottom w:val="0"/>
              <w:divBdr>
                <w:top w:val="none" w:sz="0" w:space="0" w:color="auto"/>
                <w:left w:val="none" w:sz="0" w:space="0" w:color="auto"/>
                <w:bottom w:val="none" w:sz="0" w:space="0" w:color="auto"/>
                <w:right w:val="none" w:sz="0" w:space="0" w:color="auto"/>
              </w:divBdr>
              <w:divsChild>
                <w:div w:id="1801916090">
                  <w:marLeft w:val="0"/>
                  <w:marRight w:val="0"/>
                  <w:marTop w:val="198"/>
                  <w:marBottom w:val="198"/>
                  <w:divBdr>
                    <w:top w:val="none" w:sz="0" w:space="0" w:color="auto"/>
                    <w:left w:val="none" w:sz="0" w:space="0" w:color="auto"/>
                    <w:bottom w:val="none" w:sz="0" w:space="0" w:color="auto"/>
                    <w:right w:val="none" w:sz="0" w:space="0" w:color="auto"/>
                  </w:divBdr>
                  <w:divsChild>
                    <w:div w:id="1801916015">
                      <w:marLeft w:val="0"/>
                      <w:marRight w:val="0"/>
                      <w:marTop w:val="0"/>
                      <w:marBottom w:val="0"/>
                      <w:divBdr>
                        <w:top w:val="none" w:sz="0" w:space="0" w:color="auto"/>
                        <w:left w:val="none" w:sz="0" w:space="0" w:color="auto"/>
                        <w:bottom w:val="none" w:sz="0" w:space="0" w:color="auto"/>
                        <w:right w:val="none" w:sz="0" w:space="0" w:color="auto"/>
                      </w:divBdr>
                      <w:divsChild>
                        <w:div w:id="1801916051">
                          <w:marLeft w:val="0"/>
                          <w:marRight w:val="0"/>
                          <w:marTop w:val="0"/>
                          <w:marBottom w:val="0"/>
                          <w:divBdr>
                            <w:top w:val="none" w:sz="0" w:space="0" w:color="auto"/>
                            <w:left w:val="none" w:sz="0" w:space="0" w:color="auto"/>
                            <w:bottom w:val="none" w:sz="0" w:space="0" w:color="auto"/>
                            <w:right w:val="none" w:sz="0" w:space="0" w:color="auto"/>
                          </w:divBdr>
                          <w:divsChild>
                            <w:div w:id="1801916139">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16135">
      <w:marLeft w:val="0"/>
      <w:marRight w:val="0"/>
      <w:marTop w:val="0"/>
      <w:marBottom w:val="0"/>
      <w:divBdr>
        <w:top w:val="none" w:sz="0" w:space="0" w:color="auto"/>
        <w:left w:val="none" w:sz="0" w:space="0" w:color="auto"/>
        <w:bottom w:val="none" w:sz="0" w:space="0" w:color="auto"/>
        <w:right w:val="none" w:sz="0" w:space="0" w:color="auto"/>
      </w:divBdr>
    </w:div>
    <w:div w:id="1801916136">
      <w:marLeft w:val="0"/>
      <w:marRight w:val="0"/>
      <w:marTop w:val="0"/>
      <w:marBottom w:val="0"/>
      <w:divBdr>
        <w:top w:val="none" w:sz="0" w:space="0" w:color="auto"/>
        <w:left w:val="none" w:sz="0" w:space="0" w:color="auto"/>
        <w:bottom w:val="none" w:sz="0" w:space="0" w:color="auto"/>
        <w:right w:val="none" w:sz="0" w:space="0" w:color="auto"/>
      </w:divBdr>
    </w:div>
    <w:div w:id="1801916137">
      <w:marLeft w:val="0"/>
      <w:marRight w:val="0"/>
      <w:marTop w:val="0"/>
      <w:marBottom w:val="0"/>
      <w:divBdr>
        <w:top w:val="none" w:sz="0" w:space="0" w:color="auto"/>
        <w:left w:val="none" w:sz="0" w:space="0" w:color="auto"/>
        <w:bottom w:val="none" w:sz="0" w:space="0" w:color="auto"/>
        <w:right w:val="none" w:sz="0" w:space="0" w:color="auto"/>
      </w:divBdr>
    </w:div>
    <w:div w:id="1801916138">
      <w:marLeft w:val="0"/>
      <w:marRight w:val="0"/>
      <w:marTop w:val="0"/>
      <w:marBottom w:val="0"/>
      <w:divBdr>
        <w:top w:val="none" w:sz="0" w:space="0" w:color="auto"/>
        <w:left w:val="none" w:sz="0" w:space="0" w:color="auto"/>
        <w:bottom w:val="none" w:sz="0" w:space="0" w:color="auto"/>
        <w:right w:val="none" w:sz="0" w:space="0" w:color="auto"/>
      </w:divBdr>
    </w:div>
    <w:div w:id="1801916140">
      <w:marLeft w:val="0"/>
      <w:marRight w:val="0"/>
      <w:marTop w:val="0"/>
      <w:marBottom w:val="0"/>
      <w:divBdr>
        <w:top w:val="none" w:sz="0" w:space="0" w:color="auto"/>
        <w:left w:val="none" w:sz="0" w:space="0" w:color="auto"/>
        <w:bottom w:val="none" w:sz="0" w:space="0" w:color="auto"/>
        <w:right w:val="none" w:sz="0" w:space="0" w:color="auto"/>
      </w:divBdr>
    </w:div>
    <w:div w:id="1801916141">
      <w:marLeft w:val="0"/>
      <w:marRight w:val="0"/>
      <w:marTop w:val="0"/>
      <w:marBottom w:val="0"/>
      <w:divBdr>
        <w:top w:val="none" w:sz="0" w:space="0" w:color="auto"/>
        <w:left w:val="none" w:sz="0" w:space="0" w:color="auto"/>
        <w:bottom w:val="none" w:sz="0" w:space="0" w:color="auto"/>
        <w:right w:val="none" w:sz="0" w:space="0" w:color="auto"/>
      </w:divBdr>
    </w:div>
    <w:div w:id="1801916142">
      <w:marLeft w:val="0"/>
      <w:marRight w:val="0"/>
      <w:marTop w:val="0"/>
      <w:marBottom w:val="0"/>
      <w:divBdr>
        <w:top w:val="none" w:sz="0" w:space="0" w:color="auto"/>
        <w:left w:val="none" w:sz="0" w:space="0" w:color="auto"/>
        <w:bottom w:val="none" w:sz="0" w:space="0" w:color="auto"/>
        <w:right w:val="none" w:sz="0" w:space="0" w:color="auto"/>
      </w:divBdr>
    </w:div>
    <w:div w:id="1801916143">
      <w:marLeft w:val="0"/>
      <w:marRight w:val="0"/>
      <w:marTop w:val="0"/>
      <w:marBottom w:val="0"/>
      <w:divBdr>
        <w:top w:val="none" w:sz="0" w:space="0" w:color="auto"/>
        <w:left w:val="none" w:sz="0" w:space="0" w:color="auto"/>
        <w:bottom w:val="none" w:sz="0" w:space="0" w:color="auto"/>
        <w:right w:val="none" w:sz="0" w:space="0" w:color="auto"/>
      </w:divBdr>
    </w:div>
    <w:div w:id="1801916144">
      <w:marLeft w:val="0"/>
      <w:marRight w:val="0"/>
      <w:marTop w:val="0"/>
      <w:marBottom w:val="0"/>
      <w:divBdr>
        <w:top w:val="none" w:sz="0" w:space="0" w:color="auto"/>
        <w:left w:val="none" w:sz="0" w:space="0" w:color="auto"/>
        <w:bottom w:val="none" w:sz="0" w:space="0" w:color="auto"/>
        <w:right w:val="none" w:sz="0" w:space="0" w:color="auto"/>
      </w:divBdr>
    </w:div>
    <w:div w:id="1801916145">
      <w:marLeft w:val="0"/>
      <w:marRight w:val="0"/>
      <w:marTop w:val="0"/>
      <w:marBottom w:val="0"/>
      <w:divBdr>
        <w:top w:val="none" w:sz="0" w:space="0" w:color="auto"/>
        <w:left w:val="none" w:sz="0" w:space="0" w:color="auto"/>
        <w:bottom w:val="none" w:sz="0" w:space="0" w:color="auto"/>
        <w:right w:val="none" w:sz="0" w:space="0" w:color="auto"/>
      </w:divBdr>
    </w:div>
    <w:div w:id="1801916146">
      <w:marLeft w:val="0"/>
      <w:marRight w:val="0"/>
      <w:marTop w:val="0"/>
      <w:marBottom w:val="0"/>
      <w:divBdr>
        <w:top w:val="none" w:sz="0" w:space="0" w:color="auto"/>
        <w:left w:val="none" w:sz="0" w:space="0" w:color="auto"/>
        <w:bottom w:val="none" w:sz="0" w:space="0" w:color="auto"/>
        <w:right w:val="none" w:sz="0" w:space="0" w:color="auto"/>
      </w:divBdr>
    </w:div>
    <w:div w:id="1801916147">
      <w:marLeft w:val="0"/>
      <w:marRight w:val="0"/>
      <w:marTop w:val="0"/>
      <w:marBottom w:val="0"/>
      <w:divBdr>
        <w:top w:val="none" w:sz="0" w:space="0" w:color="auto"/>
        <w:left w:val="none" w:sz="0" w:space="0" w:color="auto"/>
        <w:bottom w:val="none" w:sz="0" w:space="0" w:color="auto"/>
        <w:right w:val="none" w:sz="0" w:space="0" w:color="auto"/>
      </w:divBdr>
    </w:div>
    <w:div w:id="1801916148">
      <w:marLeft w:val="0"/>
      <w:marRight w:val="0"/>
      <w:marTop w:val="0"/>
      <w:marBottom w:val="0"/>
      <w:divBdr>
        <w:top w:val="none" w:sz="0" w:space="0" w:color="auto"/>
        <w:left w:val="none" w:sz="0" w:space="0" w:color="auto"/>
        <w:bottom w:val="none" w:sz="0" w:space="0" w:color="auto"/>
        <w:right w:val="none" w:sz="0" w:space="0" w:color="auto"/>
      </w:divBdr>
    </w:div>
    <w:div w:id="1801916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gov.ca.gov/pdf/press/2009bills/SB545_Cedillo_Veto_Messag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epw__Oct_12_2009_15_20_50_169.pdf" TargetMode="External"/><Relationship Id="rId11" Type="http://schemas.openxmlformats.org/officeDocument/2006/relationships/hyperlink" Target="http://www.metro.net/board/mtgsched.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TotalTime>
  <Pages>3</Pages>
  <Words>919</Words>
  <Characters>5242</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12, 2009</dc:title>
  <dc:subject/>
  <dc:creator>kawaij</dc:creator>
  <cp:keywords/>
  <dc:description/>
  <cp:lastModifiedBy>testuser</cp:lastModifiedBy>
  <cp:revision>6</cp:revision>
  <cp:lastPrinted>2009-08-14T23:57:00Z</cp:lastPrinted>
  <dcterms:created xsi:type="dcterms:W3CDTF">2009-10-12T20:01:00Z</dcterms:created>
  <dcterms:modified xsi:type="dcterms:W3CDTF">2009-12-10T21:13:00Z</dcterms:modified>
</cp:coreProperties>
</file>