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F14240" w:rsidRDefault="002D55C8"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w:t>
            </w:r>
            <w:r w:rsidR="002A79E4">
              <w:rPr>
                <w:rFonts w:ascii="Arial" w:hAnsi="Arial" w:cs="Arial"/>
                <w:b/>
                <w:sz w:val="20"/>
                <w:szCs w:val="20"/>
              </w:rPr>
              <w:t>d</w:t>
            </w:r>
            <w:r w:rsidR="0097237E" w:rsidRPr="00F14240">
              <w:rPr>
                <w:rFonts w:ascii="Arial" w:hAnsi="Arial" w:cs="Arial"/>
                <w:b/>
                <w:sz w:val="20"/>
                <w:szCs w:val="20"/>
              </w:rPr>
              <w:t>ay</w:t>
            </w:r>
            <w:r w:rsidR="001A014B" w:rsidRPr="00F14240">
              <w:rPr>
                <w:rFonts w:ascii="Arial" w:hAnsi="Arial" w:cs="Arial"/>
                <w:b/>
                <w:sz w:val="20"/>
                <w:szCs w:val="20"/>
              </w:rPr>
              <w:t xml:space="preserve">, </w:t>
            </w:r>
            <w:r w:rsidR="00122E90">
              <w:rPr>
                <w:rFonts w:ascii="Arial" w:hAnsi="Arial" w:cs="Arial"/>
                <w:b/>
                <w:sz w:val="20"/>
                <w:szCs w:val="20"/>
              </w:rPr>
              <w:t>August 24</w:t>
            </w:r>
            <w:r w:rsidR="005B0ECB" w:rsidRPr="00F14240">
              <w:rPr>
                <w:rFonts w:ascii="Arial" w:hAnsi="Arial" w:cs="Arial"/>
                <w:b/>
                <w:sz w:val="20"/>
                <w:szCs w:val="20"/>
              </w:rPr>
              <w:t>, 2012</w:t>
            </w:r>
            <w:bookmarkEnd w:id="0"/>
            <w:bookmarkEnd w:id="1"/>
            <w:r w:rsidR="005B0ECB" w:rsidRPr="00F14240">
              <w:rPr>
                <w:rFonts w:ascii="Arial" w:hAnsi="Arial" w:cs="Arial"/>
                <w:b/>
                <w:sz w:val="20"/>
                <w:szCs w:val="20"/>
              </w:rPr>
              <w:br/>
            </w:r>
            <w:bookmarkEnd w:id="2"/>
            <w:bookmarkEnd w:id="3"/>
            <w:r w:rsidR="0097237E" w:rsidRPr="00F14240">
              <w:rPr>
                <w:rFonts w:ascii="Arial" w:hAnsi="Arial" w:cs="Arial"/>
                <w:b/>
                <w:sz w:val="20"/>
                <w:szCs w:val="20"/>
              </w:rPr>
              <w:t>120</w:t>
            </w:r>
            <w:r w:rsidR="00122E90">
              <w:rPr>
                <w:rFonts w:ascii="Arial" w:hAnsi="Arial" w:cs="Arial"/>
                <w:b/>
                <w:sz w:val="20"/>
                <w:szCs w:val="20"/>
              </w:rPr>
              <w:t>824</w:t>
            </w:r>
            <w:r w:rsidR="00244E0B" w:rsidRPr="00F14240">
              <w:rPr>
                <w:rFonts w:ascii="Arial" w:hAnsi="Arial" w:cs="Arial"/>
                <w:b/>
                <w:sz w:val="20"/>
                <w:szCs w:val="20"/>
              </w:rPr>
              <w:t>-1</w:t>
            </w:r>
          </w:p>
          <w:p w:rsidR="00383AC7" w:rsidRPr="00F14240" w:rsidRDefault="00244E0B" w:rsidP="00244E0B">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357F98" w:rsidRDefault="00357F98" w:rsidP="00357F98">
            <w:pPr>
              <w:pStyle w:val="ListParagraph"/>
              <w:numPr>
                <w:ilvl w:val="0"/>
                <w:numId w:val="11"/>
              </w:numPr>
              <w:rPr>
                <w:rFonts w:ascii="Arial" w:hAnsi="Arial" w:cs="Arial"/>
                <w:b/>
                <w:color w:val="000000"/>
                <w:sz w:val="20"/>
                <w:szCs w:val="20"/>
              </w:rPr>
            </w:pPr>
            <w:r w:rsidRPr="00357F98">
              <w:rPr>
                <w:rFonts w:ascii="Arial" w:hAnsi="Arial" w:cs="Arial"/>
                <w:b/>
                <w:color w:val="000000"/>
                <w:sz w:val="20"/>
                <w:szCs w:val="20"/>
              </w:rPr>
              <w:t>Media Inquires About Metro Staff Recommending List of SR-710 (North) Alternatives Be Narrowed as Process Moves Forward</w:t>
            </w:r>
          </w:p>
          <w:p w:rsidR="003A3C48" w:rsidRDefault="003A3C48" w:rsidP="003A3C48">
            <w:pPr>
              <w:pStyle w:val="ListParagraph"/>
              <w:numPr>
                <w:ilvl w:val="0"/>
                <w:numId w:val="11"/>
              </w:numPr>
              <w:rPr>
                <w:rFonts w:ascii="Arial" w:hAnsi="Arial" w:cs="Arial"/>
                <w:b/>
                <w:bCs/>
                <w:sz w:val="20"/>
                <w:szCs w:val="20"/>
              </w:rPr>
            </w:pPr>
            <w:r w:rsidRPr="00CE4F6B">
              <w:rPr>
                <w:rFonts w:ascii="Arial" w:hAnsi="Arial" w:cs="Arial"/>
                <w:b/>
                <w:bCs/>
                <w:sz w:val="20"/>
                <w:szCs w:val="20"/>
              </w:rPr>
              <w:t>Expo Light Rail Phase 2 Construction Notice</w:t>
            </w:r>
          </w:p>
          <w:p w:rsidR="00437EDF" w:rsidRDefault="00437EDF" w:rsidP="008D4435">
            <w:pPr>
              <w:pStyle w:val="NormalWeb"/>
              <w:numPr>
                <w:ilvl w:val="0"/>
                <w:numId w:val="11"/>
              </w:numPr>
              <w:rPr>
                <w:rFonts w:ascii="Arial" w:hAnsi="Arial" w:cs="Arial"/>
                <w:b/>
                <w:sz w:val="20"/>
                <w:szCs w:val="20"/>
              </w:rPr>
            </w:pPr>
            <w:r>
              <w:rPr>
                <w:rFonts w:ascii="Arial" w:hAnsi="Arial" w:cs="Arial"/>
                <w:b/>
                <w:sz w:val="20"/>
                <w:szCs w:val="20"/>
              </w:rPr>
              <w:t>Procurement Postings for Next Week</w:t>
            </w:r>
          </w:p>
          <w:p w:rsidR="0006183C" w:rsidRPr="00F14240" w:rsidRDefault="00437EDF" w:rsidP="008D4435">
            <w:pPr>
              <w:pStyle w:val="NormalWeb"/>
              <w:numPr>
                <w:ilvl w:val="0"/>
                <w:numId w:val="11"/>
              </w:numPr>
              <w:rPr>
                <w:rFonts w:ascii="Arial" w:hAnsi="Arial" w:cs="Arial"/>
                <w:b/>
                <w:sz w:val="20"/>
                <w:szCs w:val="20"/>
              </w:rPr>
            </w:pPr>
            <w:r>
              <w:rPr>
                <w:rFonts w:ascii="Arial" w:hAnsi="Arial" w:cs="Arial"/>
                <w:b/>
                <w:sz w:val="20"/>
                <w:szCs w:val="20"/>
              </w:rPr>
              <w:t>Upcoming CEO Meetings &amp; Events</w:t>
            </w:r>
          </w:p>
        </w:tc>
      </w:tr>
      <w:tr w:rsidR="006472BB" w:rsidRPr="0061720B" w:rsidTr="00EE33AC">
        <w:trPr>
          <w:trHeight w:val="557"/>
          <w:jc w:val="center"/>
        </w:trPr>
        <w:tc>
          <w:tcPr>
            <w:tcW w:w="7999" w:type="dxa"/>
            <w:gridSpan w:val="2"/>
          </w:tcPr>
          <w:p w:rsidR="00CE4F6B" w:rsidRDefault="00CE4F6B" w:rsidP="00FB0B65">
            <w:pPr>
              <w:rPr>
                <w:rFonts w:cstheme="minorHAnsi"/>
                <w:color w:val="000000" w:themeColor="text1"/>
              </w:rPr>
            </w:pPr>
          </w:p>
          <w:p w:rsidR="00E43D2A" w:rsidRPr="00E43D2A" w:rsidRDefault="00357F98" w:rsidP="00E43D2A">
            <w:pPr>
              <w:rPr>
                <w:rFonts w:ascii="Arial" w:hAnsi="Arial" w:cs="Arial"/>
                <w:b/>
                <w:color w:val="000000"/>
                <w:sz w:val="20"/>
                <w:szCs w:val="20"/>
              </w:rPr>
            </w:pPr>
            <w:r>
              <w:rPr>
                <w:rFonts w:ascii="Arial" w:hAnsi="Arial" w:cs="Arial"/>
                <w:b/>
                <w:color w:val="000000"/>
                <w:sz w:val="20"/>
                <w:szCs w:val="20"/>
              </w:rPr>
              <w:t xml:space="preserve">Media Inquires </w:t>
            </w:r>
            <w:r w:rsidR="00E43D2A" w:rsidRPr="00E43D2A">
              <w:rPr>
                <w:rFonts w:ascii="Arial" w:hAnsi="Arial" w:cs="Arial"/>
                <w:b/>
                <w:color w:val="000000"/>
                <w:sz w:val="20"/>
                <w:szCs w:val="20"/>
              </w:rPr>
              <w:t>About Metro Staff Recommending List of SR-710 (North) Alternat</w:t>
            </w:r>
            <w:r w:rsidR="00FB0B65">
              <w:rPr>
                <w:rFonts w:ascii="Arial" w:hAnsi="Arial" w:cs="Arial"/>
                <w:b/>
                <w:color w:val="000000"/>
                <w:sz w:val="20"/>
                <w:szCs w:val="20"/>
              </w:rPr>
              <w:t>ives b</w:t>
            </w:r>
            <w:r>
              <w:rPr>
                <w:rFonts w:ascii="Arial" w:hAnsi="Arial" w:cs="Arial"/>
                <w:b/>
                <w:color w:val="000000"/>
                <w:sz w:val="20"/>
                <w:szCs w:val="20"/>
              </w:rPr>
              <w:t>e Narrowed as Process Moves</w:t>
            </w:r>
            <w:r w:rsidR="00E43D2A" w:rsidRPr="00E43D2A">
              <w:rPr>
                <w:rFonts w:ascii="Arial" w:hAnsi="Arial" w:cs="Arial"/>
                <w:b/>
                <w:color w:val="000000"/>
                <w:sz w:val="20"/>
                <w:szCs w:val="20"/>
              </w:rPr>
              <w:t xml:space="preserve"> Forward</w:t>
            </w:r>
          </w:p>
          <w:p w:rsidR="00E43D2A" w:rsidRPr="00E43D2A" w:rsidRDefault="00E43D2A" w:rsidP="00E43D2A">
            <w:pPr>
              <w:rPr>
                <w:rFonts w:ascii="Arial" w:hAnsi="Arial" w:cs="Arial"/>
                <w:color w:val="000000"/>
                <w:sz w:val="20"/>
                <w:szCs w:val="20"/>
              </w:rPr>
            </w:pPr>
          </w:p>
          <w:p w:rsidR="00E43D2A" w:rsidRDefault="00E43D2A" w:rsidP="00E43D2A">
            <w:pPr>
              <w:rPr>
                <w:rFonts w:ascii="Arial" w:hAnsi="Arial" w:cs="Arial"/>
                <w:color w:val="000000"/>
                <w:sz w:val="20"/>
                <w:szCs w:val="20"/>
              </w:rPr>
            </w:pPr>
            <w:r w:rsidRPr="00E43D2A">
              <w:rPr>
                <w:rFonts w:ascii="Arial" w:hAnsi="Arial" w:cs="Arial"/>
                <w:color w:val="000000"/>
                <w:sz w:val="20"/>
                <w:szCs w:val="20"/>
              </w:rPr>
              <w:t>Reporters with the Pasadena Star News and Pasadena Sun –</w:t>
            </w:r>
            <w:r>
              <w:rPr>
                <w:rFonts w:ascii="Arial" w:hAnsi="Arial" w:cs="Arial"/>
                <w:color w:val="000000"/>
                <w:sz w:val="20"/>
                <w:szCs w:val="20"/>
              </w:rPr>
              <w:t xml:space="preserve"> L</w:t>
            </w:r>
            <w:r w:rsidR="00D80238">
              <w:rPr>
                <w:rFonts w:ascii="Arial" w:hAnsi="Arial" w:cs="Arial"/>
                <w:color w:val="000000"/>
                <w:sz w:val="20"/>
                <w:szCs w:val="20"/>
              </w:rPr>
              <w:t>.A.</w:t>
            </w:r>
            <w:r w:rsidRPr="00E43D2A">
              <w:rPr>
                <w:rFonts w:ascii="Arial" w:hAnsi="Arial" w:cs="Arial"/>
                <w:color w:val="000000"/>
                <w:sz w:val="20"/>
                <w:szCs w:val="20"/>
              </w:rPr>
              <w:t xml:space="preserve"> Times newspapers contacted Media Relations about Metro staff recommending the list of alternatives being studied for the SR-710 north-south connection from Alhambra to Pasadena be pared from </w:t>
            </w:r>
            <w:r w:rsidR="00D80238">
              <w:rPr>
                <w:rFonts w:ascii="Arial" w:hAnsi="Arial" w:cs="Arial"/>
                <w:color w:val="000000"/>
                <w:sz w:val="20"/>
                <w:szCs w:val="20"/>
              </w:rPr>
              <w:t>twelve</w:t>
            </w:r>
            <w:r w:rsidRPr="00E43D2A">
              <w:rPr>
                <w:rFonts w:ascii="Arial" w:hAnsi="Arial" w:cs="Arial"/>
                <w:color w:val="000000"/>
                <w:sz w:val="20"/>
                <w:szCs w:val="20"/>
              </w:rPr>
              <w:t xml:space="preserve"> to five for further environmental study. St</w:t>
            </w:r>
            <w:r>
              <w:rPr>
                <w:rFonts w:ascii="Arial" w:hAnsi="Arial" w:cs="Arial"/>
                <w:color w:val="000000"/>
                <w:sz w:val="20"/>
                <w:szCs w:val="20"/>
              </w:rPr>
              <w:t xml:space="preserve">aff told the reporters the five </w:t>
            </w:r>
            <w:r w:rsidRPr="00E43D2A">
              <w:rPr>
                <w:rFonts w:ascii="Arial" w:hAnsi="Arial" w:cs="Arial"/>
                <w:color w:val="000000"/>
                <w:sz w:val="20"/>
                <w:szCs w:val="20"/>
              </w:rPr>
              <w:t>alternatives recommended for further study are</w:t>
            </w:r>
            <w:r>
              <w:rPr>
                <w:rFonts w:ascii="Arial" w:hAnsi="Arial" w:cs="Arial"/>
                <w:color w:val="000000"/>
                <w:sz w:val="20"/>
                <w:szCs w:val="20"/>
              </w:rPr>
              <w:t>:</w:t>
            </w:r>
          </w:p>
          <w:p w:rsidR="00E43D2A" w:rsidRPr="00E43D2A" w:rsidRDefault="00E43D2A" w:rsidP="00E43D2A">
            <w:pPr>
              <w:rPr>
                <w:rFonts w:ascii="Arial" w:hAnsi="Arial" w:cs="Arial"/>
                <w:color w:val="000000"/>
                <w:sz w:val="20"/>
                <w:szCs w:val="20"/>
              </w:rPr>
            </w:pPr>
          </w:p>
          <w:p w:rsidR="00E43D2A" w:rsidRPr="00E43D2A" w:rsidRDefault="00E43D2A" w:rsidP="00E43D2A">
            <w:pPr>
              <w:pStyle w:val="ListParagraph"/>
              <w:numPr>
                <w:ilvl w:val="0"/>
                <w:numId w:val="12"/>
              </w:numPr>
              <w:ind w:left="720"/>
              <w:rPr>
                <w:rFonts w:ascii="Arial" w:hAnsi="Arial" w:cs="Arial"/>
                <w:color w:val="000000"/>
                <w:sz w:val="20"/>
                <w:szCs w:val="20"/>
              </w:rPr>
            </w:pPr>
            <w:r w:rsidRPr="00E43D2A">
              <w:rPr>
                <w:rFonts w:ascii="Arial" w:hAnsi="Arial" w:cs="Arial"/>
                <w:color w:val="000000"/>
                <w:sz w:val="20"/>
                <w:szCs w:val="20"/>
              </w:rPr>
              <w:t>No Build</w:t>
            </w:r>
          </w:p>
          <w:p w:rsidR="00E43D2A" w:rsidRPr="00E43D2A" w:rsidRDefault="00E43D2A" w:rsidP="00E43D2A">
            <w:pPr>
              <w:pStyle w:val="ListParagraph"/>
              <w:numPr>
                <w:ilvl w:val="0"/>
                <w:numId w:val="12"/>
              </w:numPr>
              <w:ind w:left="720"/>
              <w:rPr>
                <w:rFonts w:ascii="Arial" w:hAnsi="Arial" w:cs="Arial"/>
                <w:color w:val="000000"/>
                <w:sz w:val="20"/>
                <w:szCs w:val="20"/>
              </w:rPr>
            </w:pPr>
            <w:r w:rsidRPr="00E43D2A">
              <w:rPr>
                <w:rFonts w:ascii="Arial" w:hAnsi="Arial" w:cs="Arial"/>
                <w:color w:val="000000"/>
                <w:sz w:val="20"/>
                <w:szCs w:val="20"/>
              </w:rPr>
              <w:t>TSM/TDM</w:t>
            </w:r>
          </w:p>
          <w:p w:rsidR="00E43D2A" w:rsidRPr="00E43D2A" w:rsidRDefault="00E43D2A" w:rsidP="00E43D2A">
            <w:pPr>
              <w:pStyle w:val="ListParagraph"/>
              <w:numPr>
                <w:ilvl w:val="0"/>
                <w:numId w:val="12"/>
              </w:numPr>
              <w:ind w:left="720"/>
              <w:rPr>
                <w:rFonts w:ascii="Arial" w:hAnsi="Arial" w:cs="Arial"/>
                <w:color w:val="000000"/>
                <w:sz w:val="20"/>
                <w:szCs w:val="20"/>
              </w:rPr>
            </w:pPr>
            <w:r w:rsidRPr="00E43D2A">
              <w:rPr>
                <w:rFonts w:ascii="Arial" w:hAnsi="Arial" w:cs="Arial"/>
                <w:color w:val="000000"/>
                <w:sz w:val="20"/>
                <w:szCs w:val="20"/>
              </w:rPr>
              <w:t>BRT 6 with further refinements</w:t>
            </w:r>
          </w:p>
          <w:p w:rsidR="00E43D2A" w:rsidRPr="00E43D2A" w:rsidRDefault="00E43D2A" w:rsidP="00E43D2A">
            <w:pPr>
              <w:pStyle w:val="ListParagraph"/>
              <w:numPr>
                <w:ilvl w:val="0"/>
                <w:numId w:val="12"/>
              </w:numPr>
              <w:ind w:left="720"/>
              <w:rPr>
                <w:rFonts w:ascii="Arial" w:hAnsi="Arial" w:cs="Arial"/>
                <w:color w:val="000000"/>
                <w:sz w:val="20"/>
                <w:szCs w:val="20"/>
              </w:rPr>
            </w:pPr>
            <w:r w:rsidRPr="00E43D2A">
              <w:rPr>
                <w:rFonts w:ascii="Arial" w:hAnsi="Arial" w:cs="Arial"/>
                <w:color w:val="000000"/>
                <w:sz w:val="20"/>
                <w:szCs w:val="20"/>
              </w:rPr>
              <w:t>LRT 4 with further refinements</w:t>
            </w:r>
          </w:p>
          <w:p w:rsidR="00E43D2A" w:rsidRDefault="00E43D2A" w:rsidP="00E43D2A">
            <w:pPr>
              <w:pStyle w:val="ListParagraph"/>
              <w:numPr>
                <w:ilvl w:val="0"/>
                <w:numId w:val="12"/>
              </w:numPr>
              <w:ind w:left="720"/>
              <w:rPr>
                <w:rFonts w:ascii="Arial" w:hAnsi="Arial" w:cs="Arial"/>
                <w:color w:val="000000"/>
                <w:sz w:val="20"/>
                <w:szCs w:val="20"/>
              </w:rPr>
            </w:pPr>
            <w:r w:rsidRPr="00E43D2A">
              <w:rPr>
                <w:rFonts w:ascii="Arial" w:hAnsi="Arial" w:cs="Arial"/>
                <w:color w:val="000000"/>
                <w:sz w:val="20"/>
                <w:szCs w:val="20"/>
              </w:rPr>
              <w:t>F-7 (freeway tunnel)</w:t>
            </w:r>
          </w:p>
          <w:p w:rsidR="00E43D2A" w:rsidRDefault="00E43D2A" w:rsidP="00E43D2A">
            <w:pPr>
              <w:rPr>
                <w:rFonts w:ascii="Arial" w:hAnsi="Arial" w:cs="Arial"/>
                <w:color w:val="000000"/>
                <w:sz w:val="20"/>
                <w:szCs w:val="20"/>
              </w:rPr>
            </w:pPr>
          </w:p>
          <w:p w:rsidR="00E43D2A" w:rsidRDefault="00E43D2A" w:rsidP="00EE33AC">
            <w:pPr>
              <w:rPr>
                <w:rFonts w:cstheme="minorHAnsi"/>
                <w:color w:val="000000" w:themeColor="text1"/>
              </w:rPr>
            </w:pPr>
            <w:r w:rsidRPr="00E43D2A">
              <w:rPr>
                <w:rFonts w:ascii="Arial" w:hAnsi="Arial" w:cs="Arial"/>
                <w:color w:val="000000"/>
                <w:sz w:val="20"/>
                <w:szCs w:val="20"/>
              </w:rPr>
              <w:t>These recomm</w:t>
            </w:r>
            <w:r>
              <w:rPr>
                <w:rFonts w:ascii="Arial" w:hAnsi="Arial" w:cs="Arial"/>
                <w:color w:val="000000"/>
                <w:sz w:val="20"/>
                <w:szCs w:val="20"/>
              </w:rPr>
              <w:t xml:space="preserve">endations will be presented </w:t>
            </w:r>
            <w:r w:rsidR="004506B6">
              <w:rPr>
                <w:rFonts w:ascii="Arial" w:hAnsi="Arial" w:cs="Arial"/>
                <w:color w:val="000000"/>
                <w:sz w:val="20"/>
                <w:szCs w:val="20"/>
              </w:rPr>
              <w:t xml:space="preserve">on </w:t>
            </w:r>
            <w:r>
              <w:rPr>
                <w:rFonts w:ascii="Arial" w:hAnsi="Arial" w:cs="Arial"/>
                <w:color w:val="000000"/>
                <w:sz w:val="20"/>
                <w:szCs w:val="20"/>
              </w:rPr>
              <w:t>August</w:t>
            </w:r>
            <w:r w:rsidRPr="00E43D2A">
              <w:rPr>
                <w:rFonts w:ascii="Arial" w:hAnsi="Arial" w:cs="Arial"/>
                <w:color w:val="000000"/>
                <w:sz w:val="20"/>
                <w:szCs w:val="20"/>
              </w:rPr>
              <w:t xml:space="preserve"> 29</w:t>
            </w:r>
            <w:r>
              <w:rPr>
                <w:rFonts w:ascii="Arial" w:hAnsi="Arial" w:cs="Arial"/>
                <w:color w:val="000000"/>
                <w:sz w:val="20"/>
                <w:szCs w:val="20"/>
              </w:rPr>
              <w:t>, 2012</w:t>
            </w:r>
            <w:r w:rsidRPr="00E43D2A">
              <w:rPr>
                <w:rFonts w:ascii="Arial" w:hAnsi="Arial" w:cs="Arial"/>
                <w:color w:val="000000"/>
                <w:sz w:val="20"/>
                <w:szCs w:val="20"/>
              </w:rPr>
              <w:t xml:space="preserve"> to the Technical Advisory Committee (TAC) comprised of more than 30 engineering and other technical experts representing jurisdictions throughout the region who are working with Metro and its consultants on the S</w:t>
            </w:r>
            <w:r>
              <w:rPr>
                <w:rFonts w:ascii="Arial" w:hAnsi="Arial" w:cs="Arial"/>
                <w:color w:val="000000"/>
                <w:sz w:val="20"/>
                <w:szCs w:val="20"/>
              </w:rPr>
              <w:t>R</w:t>
            </w:r>
            <w:r w:rsidRPr="00E43D2A">
              <w:rPr>
                <w:rFonts w:ascii="Arial" w:hAnsi="Arial" w:cs="Arial"/>
                <w:color w:val="000000"/>
                <w:sz w:val="20"/>
                <w:szCs w:val="20"/>
              </w:rPr>
              <w:t>-710 environmental study. Among alternatives that will not continue are surface route options for Avenue 64 and San Rafael, or underground in the Mount Washington area or any surface highway options in those corridors. Stories will run to</w:t>
            </w:r>
            <w:r>
              <w:rPr>
                <w:rFonts w:ascii="Arial" w:hAnsi="Arial" w:cs="Arial"/>
                <w:color w:val="000000"/>
                <w:sz w:val="20"/>
                <w:szCs w:val="20"/>
              </w:rPr>
              <w:t>day</w:t>
            </w:r>
            <w:r w:rsidRPr="00E43D2A">
              <w:rPr>
                <w:rFonts w:ascii="Arial" w:hAnsi="Arial" w:cs="Arial"/>
                <w:color w:val="000000"/>
                <w:sz w:val="20"/>
                <w:szCs w:val="20"/>
              </w:rPr>
              <w:t xml:space="preserve"> and throughout the weekend.   </w:t>
            </w:r>
          </w:p>
          <w:p w:rsidR="00E43D2A" w:rsidRDefault="00E43D2A" w:rsidP="00EE33AC">
            <w:pPr>
              <w:rPr>
                <w:rFonts w:cstheme="minorHAnsi"/>
                <w:color w:val="000000" w:themeColor="text1"/>
              </w:rPr>
            </w:pPr>
          </w:p>
          <w:p w:rsidR="00CE4F6B" w:rsidRPr="00D62176" w:rsidRDefault="00CE4F6B" w:rsidP="00EE33AC">
            <w:pPr>
              <w:pStyle w:val="ListParagraph"/>
              <w:ind w:left="0"/>
              <w:rPr>
                <w:rFonts w:ascii="Arial" w:hAnsi="Arial" w:cs="Arial"/>
                <w:b/>
                <w:bCs/>
                <w:sz w:val="20"/>
                <w:szCs w:val="20"/>
              </w:rPr>
            </w:pPr>
            <w:r w:rsidRPr="00D62176">
              <w:rPr>
                <w:rFonts w:ascii="Arial" w:hAnsi="Arial" w:cs="Arial"/>
                <w:b/>
                <w:bCs/>
                <w:sz w:val="20"/>
                <w:szCs w:val="20"/>
              </w:rPr>
              <w:t>Expo Light Rail Phase 2 Construction Notice</w:t>
            </w:r>
          </w:p>
          <w:p w:rsidR="0037015A" w:rsidRPr="00D62176" w:rsidRDefault="0037015A" w:rsidP="00EE33AC">
            <w:pPr>
              <w:autoSpaceDE w:val="0"/>
              <w:autoSpaceDN w:val="0"/>
              <w:adjustRightInd w:val="0"/>
              <w:rPr>
                <w:rFonts w:ascii="Arial" w:hAnsi="Arial" w:cs="Arial"/>
                <w:sz w:val="20"/>
                <w:szCs w:val="20"/>
                <w:u w:val="single"/>
              </w:rPr>
            </w:pPr>
          </w:p>
          <w:p w:rsidR="0037015A" w:rsidRPr="00D62176" w:rsidRDefault="0037015A" w:rsidP="00EE33AC">
            <w:pPr>
              <w:autoSpaceDE w:val="0"/>
              <w:autoSpaceDN w:val="0"/>
              <w:adjustRightInd w:val="0"/>
              <w:rPr>
                <w:rFonts w:ascii="Arial" w:hAnsi="Arial" w:cs="Arial"/>
                <w:sz w:val="20"/>
                <w:szCs w:val="20"/>
                <w:u w:val="single"/>
              </w:rPr>
            </w:pPr>
            <w:r w:rsidRPr="00D62176">
              <w:rPr>
                <w:rFonts w:ascii="Arial" w:hAnsi="Arial" w:cs="Arial"/>
                <w:sz w:val="20"/>
                <w:szCs w:val="20"/>
                <w:u w:val="single"/>
              </w:rPr>
              <w:t>National/Palms Boulevard Bridge Construction</w:t>
            </w:r>
          </w:p>
          <w:p w:rsidR="0037015A" w:rsidRDefault="0037015A" w:rsidP="00EE33AC">
            <w:pPr>
              <w:autoSpaceDE w:val="0"/>
              <w:autoSpaceDN w:val="0"/>
              <w:adjustRightInd w:val="0"/>
              <w:rPr>
                <w:rFonts w:ascii="Arial" w:hAnsi="Arial" w:cs="Arial"/>
                <w:sz w:val="20"/>
                <w:szCs w:val="20"/>
              </w:rPr>
            </w:pPr>
            <w:r w:rsidRPr="00D62176">
              <w:rPr>
                <w:rFonts w:ascii="Arial" w:hAnsi="Arial" w:cs="Arial"/>
                <w:sz w:val="20"/>
                <w:szCs w:val="20"/>
              </w:rPr>
              <w:t xml:space="preserve">As part of the construction of the Expo Light Rail Line Phase 2, work crews will </w:t>
            </w:r>
            <w:r w:rsidRPr="00D62176">
              <w:rPr>
                <w:rFonts w:ascii="Arial" w:hAnsi="Arial" w:cs="Arial"/>
                <w:bCs/>
                <w:sz w:val="20"/>
                <w:szCs w:val="20"/>
              </w:rPr>
              <w:t xml:space="preserve">begin all the necessary activities to support the construction of the National/Palms Boulevard Bridge, including implementing new traffic controls and excavation for the bridge foundations on the Expo Right-of-Way (ROW) in the City of Los Angeles. </w:t>
            </w:r>
            <w:r w:rsidRPr="00D62176">
              <w:rPr>
                <w:rFonts w:ascii="Arial" w:hAnsi="Arial" w:cs="Arial"/>
                <w:sz w:val="20"/>
                <w:szCs w:val="20"/>
              </w:rPr>
              <w:t xml:space="preserve">The work is being managed and performed by the Expo Phase 2 design-build contractor </w:t>
            </w:r>
            <w:r w:rsidRPr="00D62176">
              <w:rPr>
                <w:rFonts w:ascii="Arial" w:hAnsi="Arial" w:cs="Arial"/>
                <w:i/>
                <w:iCs/>
                <w:sz w:val="20"/>
                <w:szCs w:val="20"/>
              </w:rPr>
              <w:t xml:space="preserve">Skanska-Rados Joint Venture (SRJV) </w:t>
            </w:r>
            <w:r w:rsidRPr="00D62176">
              <w:rPr>
                <w:rFonts w:ascii="Arial" w:hAnsi="Arial" w:cs="Arial"/>
                <w:sz w:val="20"/>
                <w:szCs w:val="20"/>
              </w:rPr>
              <w:t>and its subcontractors. Construction work along the Expo ROW on National/Palms Boulevard is scheduled from 7:00 a.m. to 6:00 p.m., Monday through Friday. Restriping of traffic lanes and K-rail (concrete barrier) installation is scheduled on Monday, August 27, 2012 fr</w:t>
            </w:r>
            <w:r w:rsidR="00CA1785">
              <w:rPr>
                <w:rFonts w:ascii="Arial" w:hAnsi="Arial" w:cs="Arial"/>
                <w:sz w:val="20"/>
                <w:szCs w:val="20"/>
              </w:rPr>
              <w:t xml:space="preserve">om 9:00 p.m. to 3:00 a.m. </w:t>
            </w:r>
            <w:r w:rsidRPr="00D62176">
              <w:rPr>
                <w:rFonts w:ascii="Arial" w:hAnsi="Arial" w:cs="Arial"/>
                <w:sz w:val="20"/>
                <w:szCs w:val="20"/>
              </w:rPr>
              <w:t>Traffic signal relocation and final activation is scheduled on Monday, August 27, 2012</w:t>
            </w:r>
            <w:r w:rsidR="00E623D9" w:rsidRPr="00D62176">
              <w:rPr>
                <w:rFonts w:ascii="Arial" w:hAnsi="Arial" w:cs="Arial"/>
                <w:sz w:val="20"/>
                <w:szCs w:val="20"/>
              </w:rPr>
              <w:t xml:space="preserve"> from 11:00 p.m. to 6:00 a.m.</w:t>
            </w:r>
            <w:r w:rsidR="00D62176" w:rsidRPr="00D62176">
              <w:rPr>
                <w:rFonts w:ascii="Arial" w:hAnsi="Arial" w:cs="Arial"/>
                <w:sz w:val="20"/>
                <w:szCs w:val="20"/>
              </w:rPr>
              <w:t xml:space="preserve"> and on </w:t>
            </w:r>
            <w:r w:rsidR="00D62176" w:rsidRPr="00D62176">
              <w:rPr>
                <w:rFonts w:ascii="Arial" w:hAnsi="Arial" w:cs="Arial"/>
                <w:color w:val="000000"/>
                <w:kern w:val="28"/>
                <w:sz w:val="20"/>
                <w:szCs w:val="20"/>
              </w:rPr>
              <w:t>Wednesday, August 29, 2012 from 9:00 a.m. to 3:00 p.m.</w:t>
            </w:r>
            <w:r w:rsidR="00CA1785">
              <w:rPr>
                <w:rFonts w:ascii="Arial" w:hAnsi="Arial" w:cs="Arial"/>
                <w:color w:val="000000"/>
                <w:kern w:val="28"/>
                <w:sz w:val="20"/>
                <w:szCs w:val="20"/>
              </w:rPr>
              <w:t xml:space="preserve"> </w:t>
            </w:r>
            <w:r w:rsidRPr="00D62176">
              <w:rPr>
                <w:rFonts w:ascii="Arial" w:hAnsi="Arial" w:cs="Arial"/>
                <w:sz w:val="20"/>
                <w:szCs w:val="20"/>
              </w:rPr>
              <w:t xml:space="preserve">Bridge construction is scheduled to begin on </w:t>
            </w:r>
            <w:r w:rsidR="00D62176" w:rsidRPr="00D62176">
              <w:rPr>
                <w:rFonts w:ascii="Arial" w:hAnsi="Arial" w:cs="Arial"/>
                <w:color w:val="000000"/>
                <w:kern w:val="28"/>
                <w:sz w:val="20"/>
                <w:szCs w:val="20"/>
              </w:rPr>
              <w:t>Thursday,</w:t>
            </w:r>
            <w:r w:rsidR="00D62176" w:rsidRPr="00D62176">
              <w:rPr>
                <w:rFonts w:ascii="Arial" w:hAnsi="Arial" w:cs="Arial"/>
                <w:color w:val="000000"/>
                <w:kern w:val="28"/>
                <w:sz w:val="20"/>
                <w:szCs w:val="20"/>
                <w:lang w:val="es-ES_tradnl"/>
              </w:rPr>
              <w:t xml:space="preserve"> </w:t>
            </w:r>
            <w:r w:rsidR="00D62176" w:rsidRPr="00D62176">
              <w:rPr>
                <w:rFonts w:ascii="Arial" w:hAnsi="Arial" w:cs="Arial"/>
                <w:color w:val="000000"/>
                <w:kern w:val="28"/>
                <w:sz w:val="20"/>
                <w:szCs w:val="20"/>
              </w:rPr>
              <w:t xml:space="preserve">August 30, 2012 </w:t>
            </w:r>
            <w:r w:rsidRPr="00D62176">
              <w:rPr>
                <w:rFonts w:ascii="Arial" w:hAnsi="Arial" w:cs="Arial"/>
                <w:sz w:val="20"/>
                <w:szCs w:val="20"/>
              </w:rPr>
              <w:t xml:space="preserve">for approximately twelve months. To view the complete construction notice, please click </w:t>
            </w:r>
            <w:hyperlink r:id="rId5" w:history="1">
              <w:r w:rsidRPr="00D62176">
                <w:rPr>
                  <w:rStyle w:val="Hyperlink"/>
                  <w:rFonts w:ascii="Arial" w:hAnsi="Arial" w:cs="Arial"/>
                  <w:sz w:val="20"/>
                  <w:szCs w:val="20"/>
                </w:rPr>
                <w:t>h</w:t>
              </w:r>
              <w:r w:rsidRPr="00D62176">
                <w:rPr>
                  <w:rStyle w:val="Hyperlink"/>
                  <w:rFonts w:ascii="Arial" w:hAnsi="Arial" w:cs="Arial"/>
                  <w:sz w:val="20"/>
                  <w:szCs w:val="20"/>
                </w:rPr>
                <w:t>e</w:t>
              </w:r>
              <w:r w:rsidRPr="00D62176">
                <w:rPr>
                  <w:rStyle w:val="Hyperlink"/>
                  <w:rFonts w:ascii="Arial" w:hAnsi="Arial" w:cs="Arial"/>
                  <w:sz w:val="20"/>
                  <w:szCs w:val="20"/>
                </w:rPr>
                <w:t>re</w:t>
              </w:r>
            </w:hyperlink>
            <w:r w:rsidRPr="00D62176">
              <w:rPr>
                <w:rFonts w:ascii="Arial" w:hAnsi="Arial" w:cs="Arial"/>
                <w:sz w:val="20"/>
                <w:szCs w:val="20"/>
              </w:rPr>
              <w:t>.</w:t>
            </w:r>
          </w:p>
          <w:p w:rsidR="00B857E2" w:rsidRDefault="00B857E2" w:rsidP="00EE33AC">
            <w:pPr>
              <w:autoSpaceDE w:val="0"/>
              <w:autoSpaceDN w:val="0"/>
              <w:adjustRightInd w:val="0"/>
              <w:rPr>
                <w:rFonts w:ascii="Arial" w:hAnsi="Arial" w:cs="Arial"/>
                <w:sz w:val="20"/>
                <w:szCs w:val="20"/>
              </w:rPr>
            </w:pPr>
          </w:p>
          <w:p w:rsidR="00B857E2" w:rsidRPr="00D62176" w:rsidRDefault="00B857E2" w:rsidP="00EE33AC">
            <w:pPr>
              <w:autoSpaceDE w:val="0"/>
              <w:autoSpaceDN w:val="0"/>
              <w:adjustRightInd w:val="0"/>
              <w:rPr>
                <w:rFonts w:ascii="Arial" w:hAnsi="Arial" w:cs="Arial"/>
                <w:bCs/>
                <w:sz w:val="20"/>
                <w:szCs w:val="20"/>
              </w:rPr>
            </w:pPr>
            <w:r w:rsidRPr="00B857E2">
              <w:rPr>
                <w:rFonts w:ascii="Arial" w:hAnsi="Arial" w:cs="Arial"/>
                <w:bCs/>
                <w:sz w:val="20"/>
                <w:szCs w:val="20"/>
              </w:rPr>
              <w:t>http://www.buildexpo.org/pdf_uploads/cons_osvxu5ty57.pdf</w:t>
            </w:r>
          </w:p>
          <w:p w:rsidR="00437EDF" w:rsidRDefault="00A76D14" w:rsidP="00EE33AC">
            <w:pPr>
              <w:pStyle w:val="NormalWeb"/>
              <w:rPr>
                <w:rFonts w:ascii="Arial" w:hAnsi="Arial" w:cs="Arial"/>
                <w:b/>
                <w:sz w:val="20"/>
                <w:szCs w:val="20"/>
              </w:rPr>
            </w:pPr>
            <w:r>
              <w:rPr>
                <w:rFonts w:ascii="Arial" w:hAnsi="Arial" w:cs="Arial"/>
                <w:b/>
                <w:sz w:val="20"/>
                <w:szCs w:val="20"/>
              </w:rPr>
              <w:lastRenderedPageBreak/>
              <w:t>P</w:t>
            </w:r>
            <w:r w:rsidR="00437EDF">
              <w:rPr>
                <w:rFonts w:ascii="Arial" w:hAnsi="Arial" w:cs="Arial"/>
                <w:b/>
                <w:sz w:val="20"/>
                <w:szCs w:val="20"/>
              </w:rPr>
              <w:t>rocurement Postings for Next Week</w:t>
            </w:r>
          </w:p>
          <w:p w:rsidR="00457ECD" w:rsidRDefault="00825E97" w:rsidP="00EE33AC">
            <w:pPr>
              <w:pStyle w:val="NormalWeb"/>
              <w:spacing w:before="0" w:beforeAutospacing="0" w:after="0" w:afterAutospacing="0"/>
              <w:rPr>
                <w:rFonts w:ascii="Arial" w:eastAsia="Batang" w:hAnsi="Arial" w:cs="Arial"/>
                <w:sz w:val="20"/>
                <w:szCs w:val="20"/>
                <w:u w:val="single"/>
              </w:rPr>
            </w:pPr>
            <w:r w:rsidRPr="00825E97">
              <w:rPr>
                <w:rFonts w:ascii="Arial" w:eastAsia="Batang" w:hAnsi="Arial" w:cs="Arial"/>
                <w:sz w:val="20"/>
                <w:szCs w:val="20"/>
                <w:u w:val="single"/>
              </w:rPr>
              <w:t>Design/Build Regional Connector Transit Corridor Project (RFQ)</w:t>
            </w:r>
          </w:p>
          <w:p w:rsidR="00457ECD" w:rsidRPr="007E598B" w:rsidRDefault="00457ECD" w:rsidP="00EE33AC">
            <w:pPr>
              <w:pStyle w:val="NormalWeb"/>
              <w:spacing w:before="0" w:beforeAutospacing="0" w:after="0" w:afterAutospacing="0"/>
              <w:rPr>
                <w:rFonts w:ascii="Arial" w:hAnsi="Arial" w:cs="Arial"/>
                <w:sz w:val="20"/>
                <w:szCs w:val="20"/>
              </w:rPr>
            </w:pPr>
            <w:r w:rsidRPr="00457ECD">
              <w:rPr>
                <w:rFonts w:ascii="Arial" w:hAnsi="Arial" w:cs="Arial"/>
                <w:sz w:val="20"/>
                <w:szCs w:val="20"/>
              </w:rPr>
              <w:t>Procurement will release a Request for Qualifications (RFQ) for entities (“Respondents”) interested in being pre-qualified to submit a proposal for the Regional Connector Transit Corridor Project Contract for a design-build delivery. Work under this contract will include, but is not limited to, furnishing all management, coordination, professional services, labor, equipment, materials and other services to perform the design and construction of the Regional Connector Transit Corridor, a 1.9 mile light rail underground project from 7</w:t>
            </w:r>
            <w:r w:rsidRPr="00457ECD">
              <w:rPr>
                <w:rFonts w:ascii="Arial" w:hAnsi="Arial" w:cs="Arial"/>
                <w:sz w:val="20"/>
                <w:szCs w:val="20"/>
                <w:vertAlign w:val="superscript"/>
              </w:rPr>
              <w:t>th</w:t>
            </w:r>
            <w:r w:rsidRPr="00457ECD">
              <w:rPr>
                <w:rFonts w:ascii="Arial" w:hAnsi="Arial" w:cs="Arial"/>
                <w:sz w:val="20"/>
                <w:szCs w:val="20"/>
              </w:rPr>
              <w:t xml:space="preserve"> Street and Flower Street to 1</w:t>
            </w:r>
            <w:r w:rsidRPr="00457ECD">
              <w:rPr>
                <w:rFonts w:ascii="Arial" w:hAnsi="Arial" w:cs="Arial"/>
                <w:sz w:val="20"/>
                <w:szCs w:val="20"/>
                <w:vertAlign w:val="superscript"/>
              </w:rPr>
              <w:t>st</w:t>
            </w:r>
            <w:r w:rsidRPr="00457ECD">
              <w:rPr>
                <w:rFonts w:ascii="Arial" w:hAnsi="Arial" w:cs="Arial"/>
                <w:sz w:val="20"/>
                <w:szCs w:val="20"/>
              </w:rPr>
              <w:t xml:space="preserve"> Street and Central Avenue that will connect the existing Metro Blue, Expo and Gold Lines. The procurement blackout period is August 24</w:t>
            </w:r>
            <w:r w:rsidRPr="00457ECD">
              <w:rPr>
                <w:rFonts w:ascii="Arial" w:hAnsi="Arial" w:cs="Arial"/>
                <w:sz w:val="20"/>
                <w:szCs w:val="20"/>
                <w:vertAlign w:val="superscript"/>
              </w:rPr>
              <w:t>th</w:t>
            </w:r>
            <w:r w:rsidRPr="00457ECD">
              <w:rPr>
                <w:rFonts w:ascii="Arial" w:hAnsi="Arial" w:cs="Arial"/>
                <w:sz w:val="20"/>
                <w:szCs w:val="20"/>
              </w:rPr>
              <w:t xml:space="preserve"> through November 28</w:t>
            </w:r>
            <w:r w:rsidRPr="007E598B">
              <w:rPr>
                <w:rFonts w:ascii="Arial" w:hAnsi="Arial" w:cs="Arial"/>
                <w:sz w:val="20"/>
                <w:szCs w:val="20"/>
                <w:vertAlign w:val="superscript"/>
              </w:rPr>
              <w:t>th</w:t>
            </w:r>
            <w:r w:rsidRPr="00457ECD">
              <w:rPr>
                <w:rFonts w:ascii="Arial" w:hAnsi="Arial" w:cs="Arial"/>
                <w:sz w:val="20"/>
                <w:szCs w:val="20"/>
              </w:rPr>
              <w:t xml:space="preserve">, 2012. The Board of Directors adopted this light rail alternative as the Locally Preferred Alternative (LPA) in April 2012 and approved a base project through the certification of the Final Environmental Impact Report on April 19, 2011. The project was issued a Record of Decision by the Federal Transit Administration on June 29, 2012. By creating a vital connection between lines already reaching </w:t>
            </w:r>
            <w:r w:rsidR="00224DA5">
              <w:rPr>
                <w:rFonts w:ascii="Arial" w:hAnsi="Arial" w:cs="Arial"/>
                <w:sz w:val="20"/>
                <w:szCs w:val="20"/>
              </w:rPr>
              <w:t>Culver City, East Los Angeles</w:t>
            </w:r>
            <w:r w:rsidRPr="00457ECD">
              <w:rPr>
                <w:rFonts w:ascii="Arial" w:hAnsi="Arial" w:cs="Arial"/>
                <w:sz w:val="20"/>
                <w:szCs w:val="20"/>
              </w:rPr>
              <w:t>, Long Beach, and Pasadena, the completed project will not only serve downtown Los Angeles where construction will occur, but the entire region. Any inquiries concerning this RFQ during the blackout period must be directed to and may only be answered by Joseph Lemon, Contract Administrator, (213) 922-3980, lemonj@metro.net.</w:t>
            </w:r>
          </w:p>
          <w:p w:rsidR="00A1171C" w:rsidRDefault="00A1171C" w:rsidP="00EE33AC">
            <w:pPr>
              <w:pStyle w:val="Heading1"/>
              <w:rPr>
                <w:rFonts w:ascii="ScalaLF-Regular" w:eastAsia="Batang" w:hAnsi="ScalaLF-Regular"/>
              </w:rPr>
            </w:pPr>
          </w:p>
          <w:p w:rsidR="00A1171C" w:rsidRPr="00A1171C" w:rsidRDefault="00A1171C" w:rsidP="00EE33AC">
            <w:pPr>
              <w:pStyle w:val="Heading1"/>
              <w:rPr>
                <w:rFonts w:eastAsia="Batang" w:cs="Arial"/>
                <w:b w:val="0"/>
                <w:sz w:val="20"/>
                <w:u w:val="single"/>
              </w:rPr>
            </w:pPr>
            <w:r w:rsidRPr="00A1171C">
              <w:rPr>
                <w:rFonts w:eastAsia="Batang" w:cs="Arial"/>
                <w:b w:val="0"/>
                <w:sz w:val="20"/>
                <w:u w:val="single"/>
              </w:rPr>
              <w:t>Metro Board Room Audio Video System Upgrade (RFP)</w:t>
            </w:r>
          </w:p>
          <w:p w:rsidR="00A1171C" w:rsidRPr="00A1171C" w:rsidRDefault="00A1171C" w:rsidP="00EE33AC">
            <w:pPr>
              <w:rPr>
                <w:rFonts w:ascii="Arial" w:hAnsi="Arial" w:cs="Arial"/>
                <w:sz w:val="20"/>
                <w:szCs w:val="20"/>
              </w:rPr>
            </w:pPr>
            <w:r w:rsidRPr="00A1171C">
              <w:rPr>
                <w:rFonts w:ascii="Arial" w:hAnsi="Arial" w:cs="Arial"/>
                <w:sz w:val="20"/>
                <w:szCs w:val="20"/>
              </w:rPr>
              <w:t xml:space="preserve">Procurement will release a Request for Proposals (RFP) next week to procure the </w:t>
            </w:r>
            <w:r w:rsidRPr="00A1171C">
              <w:rPr>
                <w:rFonts w:ascii="Arial" w:eastAsia="Batang" w:hAnsi="Arial" w:cs="Arial"/>
                <w:sz w:val="20"/>
                <w:szCs w:val="20"/>
              </w:rPr>
              <w:t>Metro Board Room Audio Video system Upgrade services</w:t>
            </w:r>
            <w:r w:rsidRPr="00A1171C">
              <w:rPr>
                <w:rFonts w:ascii="Arial" w:hAnsi="Arial" w:cs="Arial"/>
                <w:sz w:val="20"/>
                <w:szCs w:val="20"/>
              </w:rPr>
              <w:t>.</w:t>
            </w:r>
            <w:r w:rsidR="00224DA5">
              <w:rPr>
                <w:rFonts w:ascii="Arial" w:hAnsi="Arial" w:cs="Arial"/>
                <w:sz w:val="20"/>
                <w:szCs w:val="20"/>
              </w:rPr>
              <w:t xml:space="preserve"> </w:t>
            </w:r>
            <w:r w:rsidRPr="00A1171C">
              <w:rPr>
                <w:rFonts w:ascii="Arial" w:hAnsi="Arial" w:cs="Arial"/>
                <w:sz w:val="20"/>
                <w:szCs w:val="20"/>
              </w:rPr>
              <w:t>The procurement process blackout period is expected to run from August 20, 2012 through October 31, 2012. Any inquiries concerning this procurement action during the blackout period must be directed to and may only be answered by Mark Lu, Sr. Contract Administrator, at (213) 922-4689.</w:t>
            </w:r>
          </w:p>
          <w:p w:rsidR="00570674" w:rsidRPr="00570674" w:rsidRDefault="00570674" w:rsidP="00EE33AC">
            <w:pPr>
              <w:pStyle w:val="Heading1"/>
              <w:ind w:left="1440" w:hanging="1440"/>
              <w:rPr>
                <w:rFonts w:eastAsia="Batang" w:cs="Arial"/>
                <w:sz w:val="20"/>
              </w:rPr>
            </w:pPr>
          </w:p>
          <w:p w:rsidR="00570674" w:rsidRPr="00570674" w:rsidRDefault="00570674" w:rsidP="00EE33AC">
            <w:pPr>
              <w:pStyle w:val="Heading1"/>
              <w:ind w:left="1440" w:hanging="1440"/>
              <w:rPr>
                <w:rFonts w:eastAsia="Batang" w:cs="Arial"/>
                <w:b w:val="0"/>
                <w:sz w:val="20"/>
                <w:u w:val="single"/>
              </w:rPr>
            </w:pPr>
            <w:r w:rsidRPr="00570674">
              <w:rPr>
                <w:rFonts w:eastAsia="Batang" w:cs="Arial"/>
                <w:b w:val="0"/>
                <w:sz w:val="20"/>
                <w:u w:val="single"/>
              </w:rPr>
              <w:t>Power Sweeping Service for All Metro Facilities (IFB)</w:t>
            </w:r>
          </w:p>
          <w:p w:rsidR="00570674" w:rsidRDefault="00570674" w:rsidP="00EE33AC">
            <w:pPr>
              <w:rPr>
                <w:rFonts w:ascii="Arial" w:hAnsi="Arial" w:cs="Arial"/>
                <w:sz w:val="20"/>
                <w:szCs w:val="20"/>
              </w:rPr>
            </w:pPr>
            <w:r w:rsidRPr="00570674">
              <w:rPr>
                <w:rFonts w:ascii="Arial" w:hAnsi="Arial" w:cs="Arial"/>
                <w:sz w:val="20"/>
                <w:szCs w:val="20"/>
              </w:rPr>
              <w:t>Procurement will release an Invitation for Bid</w:t>
            </w:r>
            <w:r w:rsidR="000420DE">
              <w:rPr>
                <w:rFonts w:ascii="Arial" w:hAnsi="Arial" w:cs="Arial"/>
                <w:sz w:val="20"/>
                <w:szCs w:val="20"/>
              </w:rPr>
              <w:t>s</w:t>
            </w:r>
            <w:r w:rsidRPr="00570674">
              <w:rPr>
                <w:rFonts w:ascii="Arial" w:hAnsi="Arial" w:cs="Arial"/>
                <w:sz w:val="20"/>
                <w:szCs w:val="20"/>
              </w:rPr>
              <w:t xml:space="preserve"> (IFB) this week to procure the services of contractor(s) to provide</w:t>
            </w:r>
            <w:r>
              <w:rPr>
                <w:rFonts w:ascii="Arial" w:hAnsi="Arial" w:cs="Arial"/>
                <w:sz w:val="20"/>
                <w:szCs w:val="20"/>
              </w:rPr>
              <w:t xml:space="preserve"> </w:t>
            </w:r>
            <w:r w:rsidRPr="00570674">
              <w:rPr>
                <w:rFonts w:ascii="Arial" w:hAnsi="Arial" w:cs="Arial"/>
                <w:sz w:val="20"/>
                <w:szCs w:val="20"/>
              </w:rPr>
              <w:t xml:space="preserve">Power Sweeping Services for All Metro Facilities. </w:t>
            </w:r>
            <w:r>
              <w:rPr>
                <w:rFonts w:ascii="Arial" w:hAnsi="Arial" w:cs="Arial"/>
                <w:sz w:val="20"/>
                <w:szCs w:val="20"/>
              </w:rPr>
              <w:t>T</w:t>
            </w:r>
            <w:r w:rsidRPr="00570674">
              <w:rPr>
                <w:rFonts w:ascii="Arial" w:hAnsi="Arial" w:cs="Arial"/>
                <w:sz w:val="20"/>
                <w:szCs w:val="20"/>
              </w:rPr>
              <w:t>he procurement process blackout period is expected to run from August 21, 2012 through October 31, 2012. Any inquiries concerning this procurement action during the blackout period must be directed to and may only be answered by Tom Meng, Senior Contract Administrator at (213) 922-1074.</w:t>
            </w:r>
          </w:p>
          <w:p w:rsidR="000420DE" w:rsidRDefault="000420DE" w:rsidP="00EE33AC">
            <w:pPr>
              <w:rPr>
                <w:rFonts w:ascii="Arial" w:hAnsi="Arial" w:cs="Arial"/>
                <w:sz w:val="20"/>
                <w:szCs w:val="20"/>
              </w:rPr>
            </w:pPr>
          </w:p>
          <w:p w:rsidR="000420DE" w:rsidRPr="000420DE" w:rsidRDefault="000420DE" w:rsidP="00EE33AC">
            <w:pPr>
              <w:pStyle w:val="Heading1"/>
              <w:rPr>
                <w:rFonts w:cs="Arial"/>
                <w:b w:val="0"/>
                <w:sz w:val="20"/>
                <w:u w:val="single"/>
              </w:rPr>
            </w:pPr>
            <w:r w:rsidRPr="000420DE">
              <w:rPr>
                <w:rFonts w:eastAsia="Batang" w:cs="Arial"/>
                <w:b w:val="0"/>
                <w:sz w:val="20"/>
                <w:u w:val="single"/>
              </w:rPr>
              <w:t>Replacement of Actuator Drives for Metro Red Line Segment 1 (IFB)</w:t>
            </w:r>
          </w:p>
          <w:p w:rsidR="000420DE" w:rsidRPr="006B3DC9" w:rsidRDefault="000420DE" w:rsidP="00EE33AC">
            <w:pPr>
              <w:rPr>
                <w:rFonts w:ascii="Arial" w:hAnsi="Arial" w:cs="Arial"/>
                <w:sz w:val="20"/>
                <w:szCs w:val="20"/>
              </w:rPr>
            </w:pPr>
            <w:r w:rsidRPr="000420DE">
              <w:rPr>
                <w:rFonts w:ascii="Arial" w:hAnsi="Arial" w:cs="Arial"/>
                <w:sz w:val="20"/>
                <w:szCs w:val="20"/>
              </w:rPr>
              <w:t xml:space="preserve">Procurement will release an Invitation for Bids (IFB) this week to procure the replacement of one hundred fifty-six (156) actuators drive mechanisms located at five </w:t>
            </w:r>
            <w:r w:rsidRPr="000420DE">
              <w:rPr>
                <w:rFonts w:ascii="Arial" w:hAnsi="Arial" w:cs="Arial"/>
                <w:bCs/>
                <w:sz w:val="20"/>
                <w:szCs w:val="20"/>
              </w:rPr>
              <w:t xml:space="preserve">Metro Red Line passenger stations. </w:t>
            </w:r>
            <w:r w:rsidRPr="000420DE">
              <w:rPr>
                <w:rFonts w:ascii="Arial" w:eastAsia="Batang" w:hAnsi="Arial" w:cs="Arial"/>
                <w:sz w:val="20"/>
                <w:szCs w:val="20"/>
              </w:rPr>
              <w:t xml:space="preserve">The </w:t>
            </w:r>
            <w:r w:rsidRPr="000420DE">
              <w:rPr>
                <w:rFonts w:ascii="Arial" w:hAnsi="Arial" w:cs="Arial"/>
                <w:sz w:val="20"/>
                <w:szCs w:val="20"/>
              </w:rPr>
              <w:t xml:space="preserve">procurement process blackout period is expected to run from August 24, 2012 through November 25, 2012. Any inquiries concerning this procurement action during the blackout period must be directed to and may only be answered by </w:t>
            </w:r>
            <w:r w:rsidRPr="006B3DC9">
              <w:rPr>
                <w:rFonts w:ascii="Arial" w:hAnsi="Arial" w:cs="Arial"/>
                <w:sz w:val="20"/>
                <w:szCs w:val="20"/>
              </w:rPr>
              <w:t xml:space="preserve">Gabriel </w:t>
            </w:r>
            <w:proofErr w:type="spellStart"/>
            <w:r w:rsidRPr="006B3DC9">
              <w:rPr>
                <w:rFonts w:ascii="Arial" w:hAnsi="Arial" w:cs="Arial"/>
                <w:sz w:val="20"/>
                <w:szCs w:val="20"/>
              </w:rPr>
              <w:t>Hurtado</w:t>
            </w:r>
            <w:proofErr w:type="spellEnd"/>
            <w:r w:rsidRPr="006B3DC9">
              <w:rPr>
                <w:rFonts w:ascii="Arial" w:hAnsi="Arial" w:cs="Arial"/>
                <w:sz w:val="20"/>
                <w:szCs w:val="20"/>
              </w:rPr>
              <w:t>, Contract Administrator, at (213) 922-2632.</w:t>
            </w:r>
          </w:p>
          <w:p w:rsidR="006B3DC9" w:rsidRDefault="006B3DC9" w:rsidP="00EE33AC">
            <w:pPr>
              <w:rPr>
                <w:rFonts w:ascii="Arial" w:hAnsi="Arial" w:cs="Arial"/>
                <w:sz w:val="20"/>
                <w:szCs w:val="20"/>
              </w:rPr>
            </w:pPr>
          </w:p>
          <w:p w:rsidR="006B3DC9" w:rsidRPr="006B3DC9" w:rsidRDefault="006B3DC9" w:rsidP="00EE33AC">
            <w:pPr>
              <w:rPr>
                <w:rFonts w:ascii="Arial" w:hAnsi="Arial" w:cs="Arial"/>
                <w:sz w:val="20"/>
                <w:szCs w:val="20"/>
                <w:u w:val="single"/>
              </w:rPr>
            </w:pPr>
            <w:r w:rsidRPr="006B3DC9">
              <w:rPr>
                <w:rFonts w:ascii="Arial" w:hAnsi="Arial" w:cs="Arial"/>
                <w:sz w:val="20"/>
                <w:szCs w:val="20"/>
                <w:u w:val="single"/>
              </w:rPr>
              <w:t>Carbon Strips for the Blue, Green &amp; Gold Line Rail Vehicles (IFB)</w:t>
            </w:r>
          </w:p>
          <w:p w:rsidR="006B3DC9" w:rsidRPr="006B3DC9" w:rsidRDefault="007E598B" w:rsidP="006B3DC9">
            <w:pPr>
              <w:rPr>
                <w:rFonts w:ascii="Arial" w:hAnsi="Arial" w:cs="Arial"/>
                <w:sz w:val="20"/>
                <w:szCs w:val="20"/>
              </w:rPr>
            </w:pPr>
            <w:r>
              <w:rPr>
                <w:rFonts w:ascii="Arial" w:hAnsi="Arial" w:cs="Arial"/>
                <w:sz w:val="20"/>
                <w:szCs w:val="20"/>
              </w:rPr>
              <w:t>Procurement</w:t>
            </w:r>
            <w:r w:rsidR="006B3DC9" w:rsidRPr="006B3DC9">
              <w:rPr>
                <w:rFonts w:ascii="Arial" w:hAnsi="Arial" w:cs="Arial"/>
                <w:sz w:val="20"/>
                <w:szCs w:val="20"/>
              </w:rPr>
              <w:t xml:space="preserve"> will release an Invitation for Bid</w:t>
            </w:r>
            <w:r>
              <w:rPr>
                <w:rFonts w:ascii="Arial" w:hAnsi="Arial" w:cs="Arial"/>
                <w:sz w:val="20"/>
                <w:szCs w:val="20"/>
              </w:rPr>
              <w:t>s (IFB)</w:t>
            </w:r>
            <w:r w:rsidR="006B3DC9" w:rsidRPr="006B3DC9">
              <w:rPr>
                <w:rFonts w:ascii="Arial" w:hAnsi="Arial" w:cs="Arial"/>
                <w:sz w:val="20"/>
                <w:szCs w:val="20"/>
              </w:rPr>
              <w:t xml:space="preserve"> next week to procure carbon strips for the Blue, Green and Gold Line Rail Vehicles. The procurement process blackout period is expected to run from August 31, 2012 through October 19, 2012.</w:t>
            </w:r>
          </w:p>
          <w:p w:rsidR="006B3DC9" w:rsidRPr="006B3DC9" w:rsidRDefault="006B3DC9" w:rsidP="006B3DC9">
            <w:pPr>
              <w:rPr>
                <w:rFonts w:ascii="Arial" w:hAnsi="Arial" w:cs="Arial"/>
                <w:sz w:val="20"/>
                <w:szCs w:val="20"/>
              </w:rPr>
            </w:pPr>
            <w:r w:rsidRPr="006B3DC9">
              <w:rPr>
                <w:rFonts w:ascii="Arial" w:hAnsi="Arial" w:cs="Arial"/>
                <w:sz w:val="20"/>
                <w:szCs w:val="20"/>
              </w:rPr>
              <w:t> </w:t>
            </w:r>
          </w:p>
          <w:p w:rsidR="006B3DC9" w:rsidRPr="006B3DC9" w:rsidRDefault="006B3DC9" w:rsidP="006B3DC9">
            <w:pPr>
              <w:rPr>
                <w:rFonts w:ascii="Arial" w:hAnsi="Arial" w:cs="Arial"/>
                <w:sz w:val="20"/>
                <w:szCs w:val="20"/>
              </w:rPr>
            </w:pPr>
            <w:r w:rsidRPr="006B3DC9">
              <w:rPr>
                <w:rFonts w:ascii="Arial" w:hAnsi="Arial" w:cs="Arial"/>
                <w:sz w:val="20"/>
                <w:szCs w:val="20"/>
              </w:rPr>
              <w:t>The carbon strips are attached to the panto</w:t>
            </w:r>
            <w:r w:rsidR="007E598B">
              <w:rPr>
                <w:rFonts w:ascii="Arial" w:hAnsi="Arial" w:cs="Arial"/>
                <w:sz w:val="20"/>
                <w:szCs w:val="20"/>
              </w:rPr>
              <w:t xml:space="preserve">graph which powers the trains. </w:t>
            </w:r>
            <w:r w:rsidRPr="006B3DC9">
              <w:rPr>
                <w:rFonts w:ascii="Arial" w:hAnsi="Arial" w:cs="Arial"/>
                <w:sz w:val="20"/>
                <w:szCs w:val="20"/>
              </w:rPr>
              <w:t xml:space="preserve">The carbon strips are inspected and changed out as required to keep the LRVs running efficiently and </w:t>
            </w:r>
            <w:r w:rsidRPr="006B3DC9">
              <w:rPr>
                <w:rFonts w:ascii="Arial" w:hAnsi="Arial" w:cs="Arial"/>
                <w:bCs/>
                <w:color w:val="000000"/>
                <w:sz w:val="20"/>
                <w:szCs w:val="20"/>
              </w:rPr>
              <w:t xml:space="preserve">in a safe operating condition to ensure uninterrupted revenue service.  </w:t>
            </w:r>
          </w:p>
          <w:p w:rsidR="006B3DC9" w:rsidRPr="006B3DC9" w:rsidRDefault="006B3DC9" w:rsidP="006B3DC9">
            <w:pPr>
              <w:rPr>
                <w:rFonts w:ascii="Arial" w:hAnsi="Arial" w:cs="Arial"/>
                <w:sz w:val="20"/>
                <w:szCs w:val="20"/>
              </w:rPr>
            </w:pPr>
          </w:p>
          <w:p w:rsidR="006B3DC9" w:rsidRPr="007E598B" w:rsidRDefault="006B3DC9" w:rsidP="006B3DC9">
            <w:pPr>
              <w:rPr>
                <w:rFonts w:ascii="Arial" w:hAnsi="Arial" w:cs="Arial"/>
                <w:sz w:val="20"/>
                <w:szCs w:val="20"/>
              </w:rPr>
            </w:pPr>
            <w:r w:rsidRPr="006B3DC9">
              <w:rPr>
                <w:rFonts w:ascii="Arial" w:hAnsi="Arial" w:cs="Arial"/>
                <w:sz w:val="20"/>
                <w:szCs w:val="20"/>
              </w:rPr>
              <w:t xml:space="preserve">Any inquiries concerning this procurement action during blackout period must be directed </w:t>
            </w:r>
            <w:r w:rsidRPr="007E598B">
              <w:rPr>
                <w:rFonts w:ascii="Arial" w:hAnsi="Arial" w:cs="Arial"/>
                <w:sz w:val="20"/>
                <w:szCs w:val="20"/>
              </w:rPr>
              <w:lastRenderedPageBreak/>
              <w:t>to and may only be answered by Sherri Jackson, Procurement Planning Administrator at 213-922-1025.</w:t>
            </w:r>
          </w:p>
          <w:p w:rsidR="007E598B" w:rsidRDefault="007E598B" w:rsidP="006B3DC9">
            <w:pPr>
              <w:rPr>
                <w:rFonts w:ascii="Arial" w:hAnsi="Arial" w:cs="Arial"/>
                <w:sz w:val="20"/>
                <w:szCs w:val="20"/>
              </w:rPr>
            </w:pPr>
          </w:p>
          <w:p w:rsidR="007E598B" w:rsidRPr="007E598B" w:rsidRDefault="007E598B" w:rsidP="006B3DC9">
            <w:pPr>
              <w:rPr>
                <w:rFonts w:ascii="Arial" w:hAnsi="Arial" w:cs="Arial"/>
                <w:sz w:val="20"/>
                <w:szCs w:val="20"/>
                <w:u w:val="single"/>
              </w:rPr>
            </w:pPr>
            <w:r w:rsidRPr="007E598B">
              <w:rPr>
                <w:rFonts w:ascii="Arial" w:hAnsi="Arial" w:cs="Arial"/>
                <w:sz w:val="20"/>
                <w:szCs w:val="20"/>
                <w:u w:val="single"/>
              </w:rPr>
              <w:t>Lubricating Sticks for the Blue, Green, Gold &amp; Red Line Rail Vehicles (IFB)</w:t>
            </w:r>
          </w:p>
          <w:p w:rsidR="007E598B" w:rsidRPr="007E598B" w:rsidRDefault="007E598B" w:rsidP="007E598B">
            <w:pPr>
              <w:rPr>
                <w:rFonts w:ascii="Arial" w:hAnsi="Arial" w:cs="Arial"/>
                <w:sz w:val="20"/>
                <w:szCs w:val="20"/>
              </w:rPr>
            </w:pPr>
            <w:r>
              <w:rPr>
                <w:rFonts w:ascii="Arial" w:hAnsi="Arial" w:cs="Arial"/>
                <w:sz w:val="20"/>
                <w:szCs w:val="20"/>
              </w:rPr>
              <w:t>Procurement</w:t>
            </w:r>
            <w:r w:rsidRPr="007E598B">
              <w:rPr>
                <w:rFonts w:ascii="Arial" w:hAnsi="Arial" w:cs="Arial"/>
                <w:sz w:val="20"/>
                <w:szCs w:val="20"/>
              </w:rPr>
              <w:t xml:space="preserve"> will release an Invitation for Bid</w:t>
            </w:r>
            <w:r>
              <w:rPr>
                <w:rFonts w:ascii="Arial" w:hAnsi="Arial" w:cs="Arial"/>
                <w:sz w:val="20"/>
                <w:szCs w:val="20"/>
              </w:rPr>
              <w:t>s (IFB)</w:t>
            </w:r>
            <w:r w:rsidRPr="007E598B">
              <w:rPr>
                <w:rFonts w:ascii="Arial" w:hAnsi="Arial" w:cs="Arial"/>
                <w:sz w:val="20"/>
                <w:szCs w:val="20"/>
              </w:rPr>
              <w:t xml:space="preserve"> next week to procure lubricating sticks for the Blue, Green, Gold and Red Line Rail Vehicles. The procurement process blackout period is expected to run from August 30, 2012 through October 18, 2012.</w:t>
            </w:r>
          </w:p>
          <w:p w:rsidR="007E598B" w:rsidRPr="007E598B" w:rsidRDefault="007E598B" w:rsidP="007E598B">
            <w:pPr>
              <w:rPr>
                <w:rFonts w:ascii="Arial" w:hAnsi="Arial" w:cs="Arial"/>
                <w:sz w:val="20"/>
                <w:szCs w:val="20"/>
              </w:rPr>
            </w:pPr>
            <w:r w:rsidRPr="007E598B">
              <w:rPr>
                <w:rFonts w:ascii="Arial" w:hAnsi="Arial" w:cs="Arial"/>
                <w:sz w:val="20"/>
                <w:szCs w:val="20"/>
              </w:rPr>
              <w:t> </w:t>
            </w:r>
          </w:p>
          <w:p w:rsidR="007E598B" w:rsidRPr="007E598B" w:rsidRDefault="007E598B" w:rsidP="007E598B">
            <w:pPr>
              <w:rPr>
                <w:rFonts w:ascii="Arial" w:hAnsi="Arial" w:cs="Arial"/>
                <w:sz w:val="20"/>
                <w:szCs w:val="20"/>
              </w:rPr>
            </w:pPr>
            <w:r w:rsidRPr="007E598B">
              <w:rPr>
                <w:rFonts w:ascii="Arial" w:hAnsi="Arial" w:cs="Arial"/>
                <w:sz w:val="20"/>
                <w:szCs w:val="20"/>
              </w:rPr>
              <w:t>The lubricating sticks are attached to</w:t>
            </w:r>
            <w:r>
              <w:rPr>
                <w:rFonts w:ascii="Arial" w:hAnsi="Arial" w:cs="Arial"/>
                <w:sz w:val="20"/>
                <w:szCs w:val="20"/>
              </w:rPr>
              <w:t xml:space="preserve"> the wheel to reduce tread wear</w:t>
            </w:r>
            <w:r w:rsidRPr="007E598B">
              <w:rPr>
                <w:rFonts w:ascii="Arial" w:hAnsi="Arial" w:cs="Arial"/>
                <w:sz w:val="20"/>
                <w:szCs w:val="20"/>
              </w:rPr>
              <w:t>, wheel replacement, wheel truing costs</w:t>
            </w:r>
            <w:r>
              <w:rPr>
                <w:rFonts w:ascii="Arial" w:hAnsi="Arial" w:cs="Arial"/>
                <w:sz w:val="20"/>
                <w:szCs w:val="20"/>
              </w:rPr>
              <w:t xml:space="preserve">, rail wear, and noise levels. </w:t>
            </w:r>
            <w:r w:rsidRPr="007E598B">
              <w:rPr>
                <w:rFonts w:ascii="Arial" w:hAnsi="Arial" w:cs="Arial"/>
                <w:sz w:val="20"/>
                <w:szCs w:val="20"/>
              </w:rPr>
              <w:t xml:space="preserve">The rail vehicle lubricating sticks are inspected monthly and replaced as needed as part of the Rail Fleet Service Maintenance Program.   </w:t>
            </w:r>
          </w:p>
          <w:p w:rsidR="007E598B" w:rsidRPr="007E598B" w:rsidRDefault="007E598B" w:rsidP="007E598B">
            <w:pPr>
              <w:rPr>
                <w:rFonts w:ascii="Arial" w:hAnsi="Arial" w:cs="Arial"/>
                <w:sz w:val="20"/>
                <w:szCs w:val="20"/>
              </w:rPr>
            </w:pPr>
          </w:p>
          <w:p w:rsidR="007E598B" w:rsidRPr="007E598B" w:rsidRDefault="007E598B" w:rsidP="007E598B">
            <w:pPr>
              <w:rPr>
                <w:rFonts w:ascii="Arial" w:hAnsi="Arial" w:cs="Arial"/>
                <w:sz w:val="20"/>
                <w:szCs w:val="20"/>
              </w:rPr>
            </w:pPr>
            <w:r w:rsidRPr="007E598B">
              <w:rPr>
                <w:rFonts w:ascii="Arial" w:hAnsi="Arial" w:cs="Arial"/>
                <w:sz w:val="20"/>
                <w:szCs w:val="20"/>
              </w:rPr>
              <w:t>Any inquiries concerning this procurement action during blackout period must be directed to and may only be answered by Sherri Jackson, Procurement Planning Administrator at 213-922-1025.</w:t>
            </w:r>
          </w:p>
          <w:p w:rsidR="006B3DC9" w:rsidRPr="006B3DC9" w:rsidRDefault="006B3DC9" w:rsidP="00EE33AC">
            <w:pPr>
              <w:rPr>
                <w:rFonts w:ascii="Arial" w:hAnsi="Arial" w:cs="Arial"/>
                <w:sz w:val="20"/>
                <w:szCs w:val="20"/>
              </w:rPr>
            </w:pPr>
          </w:p>
          <w:p w:rsidR="00437EDF" w:rsidRDefault="00437EDF" w:rsidP="00EE33AC">
            <w:pPr>
              <w:rPr>
                <w:rFonts w:ascii="Arial" w:hAnsi="Arial" w:cs="Arial"/>
                <w:b/>
                <w:sz w:val="20"/>
                <w:szCs w:val="20"/>
              </w:rPr>
            </w:pPr>
            <w:r>
              <w:rPr>
                <w:rFonts w:ascii="Arial" w:hAnsi="Arial" w:cs="Arial"/>
                <w:b/>
                <w:sz w:val="20"/>
                <w:szCs w:val="20"/>
              </w:rPr>
              <w:t>Upcoming CEO Meetings &amp; Events</w:t>
            </w:r>
          </w:p>
          <w:p w:rsidR="002D1476" w:rsidRDefault="002D1476" w:rsidP="00EE33AC">
            <w:pPr>
              <w:rPr>
                <w:rFonts w:ascii="Arial" w:hAnsi="Arial" w:cs="Arial"/>
                <w:b/>
                <w:sz w:val="20"/>
                <w:szCs w:val="20"/>
              </w:rPr>
            </w:pPr>
          </w:p>
          <w:p w:rsidR="002D1476" w:rsidRPr="007E598B" w:rsidRDefault="002D1476" w:rsidP="007E598B">
            <w:pPr>
              <w:rPr>
                <w:rFonts w:ascii="Arial" w:hAnsi="Arial" w:cs="Arial"/>
                <w:sz w:val="20"/>
                <w:szCs w:val="20"/>
              </w:rPr>
            </w:pPr>
            <w:r w:rsidRPr="002D1476">
              <w:rPr>
                <w:rFonts w:ascii="Arial" w:hAnsi="Arial" w:cs="Arial"/>
                <w:sz w:val="20"/>
                <w:szCs w:val="20"/>
              </w:rPr>
              <w:t xml:space="preserve">Next week, I will meet with </w:t>
            </w:r>
            <w:r>
              <w:rPr>
                <w:rFonts w:ascii="Arial" w:hAnsi="Arial" w:cs="Arial"/>
                <w:sz w:val="20"/>
                <w:szCs w:val="20"/>
              </w:rPr>
              <w:t>Michael R.</w:t>
            </w:r>
            <w:r w:rsidRPr="002D1476">
              <w:rPr>
                <w:rFonts w:ascii="Arial" w:hAnsi="Arial" w:cs="Arial"/>
                <w:sz w:val="20"/>
                <w:szCs w:val="20"/>
              </w:rPr>
              <w:t xml:space="preserve"> </w:t>
            </w:r>
            <w:proofErr w:type="spellStart"/>
            <w:r w:rsidRPr="002D1476">
              <w:rPr>
                <w:rFonts w:ascii="Arial" w:hAnsi="Arial" w:cs="Arial"/>
                <w:sz w:val="20"/>
                <w:szCs w:val="20"/>
              </w:rPr>
              <w:t>Peevy</w:t>
            </w:r>
            <w:proofErr w:type="spellEnd"/>
            <w:r>
              <w:rPr>
                <w:rFonts w:ascii="Arial" w:hAnsi="Arial" w:cs="Arial"/>
                <w:sz w:val="20"/>
                <w:szCs w:val="20"/>
              </w:rPr>
              <w:t>, President of the</w:t>
            </w:r>
            <w:r w:rsidRPr="002D1476">
              <w:rPr>
                <w:rFonts w:ascii="Arial" w:hAnsi="Arial" w:cs="Arial"/>
                <w:sz w:val="20"/>
                <w:szCs w:val="20"/>
              </w:rPr>
              <w:t xml:space="preserve"> C</w:t>
            </w:r>
            <w:r>
              <w:rPr>
                <w:rFonts w:ascii="Arial" w:hAnsi="Arial" w:cs="Arial"/>
                <w:sz w:val="20"/>
                <w:szCs w:val="20"/>
              </w:rPr>
              <w:t xml:space="preserve">alifornia </w:t>
            </w:r>
            <w:r w:rsidRPr="002D1476">
              <w:rPr>
                <w:rFonts w:ascii="Arial" w:hAnsi="Arial" w:cs="Arial"/>
                <w:sz w:val="20"/>
                <w:szCs w:val="20"/>
              </w:rPr>
              <w:t>P</w:t>
            </w:r>
            <w:r>
              <w:rPr>
                <w:rFonts w:ascii="Arial" w:hAnsi="Arial" w:cs="Arial"/>
                <w:sz w:val="20"/>
                <w:szCs w:val="20"/>
              </w:rPr>
              <w:t xml:space="preserve">ublic </w:t>
            </w:r>
            <w:r w:rsidRPr="002D1476">
              <w:rPr>
                <w:rFonts w:ascii="Arial" w:hAnsi="Arial" w:cs="Arial"/>
                <w:sz w:val="20"/>
                <w:szCs w:val="20"/>
              </w:rPr>
              <w:t>U</w:t>
            </w:r>
            <w:r>
              <w:rPr>
                <w:rFonts w:ascii="Arial" w:hAnsi="Arial" w:cs="Arial"/>
                <w:sz w:val="20"/>
                <w:szCs w:val="20"/>
              </w:rPr>
              <w:t xml:space="preserve">tilities </w:t>
            </w:r>
            <w:r w:rsidRPr="002D1476">
              <w:rPr>
                <w:rFonts w:ascii="Arial" w:hAnsi="Arial" w:cs="Arial"/>
                <w:sz w:val="20"/>
                <w:szCs w:val="20"/>
              </w:rPr>
              <w:t>C</w:t>
            </w:r>
            <w:r>
              <w:rPr>
                <w:rFonts w:ascii="Arial" w:hAnsi="Arial" w:cs="Arial"/>
                <w:sz w:val="20"/>
                <w:szCs w:val="20"/>
              </w:rPr>
              <w:t>ommission</w:t>
            </w:r>
            <w:r w:rsidRPr="002D1476">
              <w:rPr>
                <w:rFonts w:ascii="Arial" w:hAnsi="Arial" w:cs="Arial"/>
                <w:sz w:val="20"/>
                <w:szCs w:val="20"/>
              </w:rPr>
              <w:t>. I will also attend the 2012 Federal Transit Administration Quarterly Review Meeting and the Metro Service Councils Quarterly “Meet and Confer” Meeting. Fi</w:t>
            </w:r>
            <w:r w:rsidR="00CA1785">
              <w:rPr>
                <w:rFonts w:ascii="Arial" w:hAnsi="Arial" w:cs="Arial"/>
                <w:sz w:val="20"/>
                <w:szCs w:val="20"/>
              </w:rPr>
              <w:t>nally, I will participate in a</w:t>
            </w:r>
            <w:r w:rsidRPr="002D1476">
              <w:rPr>
                <w:rFonts w:ascii="Arial" w:hAnsi="Arial" w:cs="Arial"/>
                <w:sz w:val="20"/>
                <w:szCs w:val="20"/>
              </w:rPr>
              <w:t xml:space="preserve"> </w:t>
            </w:r>
            <w:r w:rsidR="002A41F9">
              <w:rPr>
                <w:rFonts w:ascii="Arial" w:hAnsi="Arial" w:cs="Arial"/>
                <w:sz w:val="20"/>
                <w:szCs w:val="20"/>
              </w:rPr>
              <w:t>press e</w:t>
            </w:r>
            <w:r w:rsidRPr="002D1476">
              <w:rPr>
                <w:rFonts w:ascii="Arial" w:hAnsi="Arial" w:cs="Arial"/>
                <w:sz w:val="20"/>
                <w:szCs w:val="20"/>
              </w:rPr>
              <w:t>vent</w:t>
            </w:r>
            <w:r w:rsidR="002A41F9">
              <w:rPr>
                <w:rFonts w:ascii="Arial" w:hAnsi="Arial" w:cs="Arial"/>
                <w:sz w:val="20"/>
                <w:szCs w:val="20"/>
              </w:rPr>
              <w:t xml:space="preserve"> to</w:t>
            </w:r>
            <w:r w:rsidR="002A41F9">
              <w:rPr>
                <w:rFonts w:ascii="Arial" w:hAnsi="Arial" w:cs="Arial"/>
                <w:i/>
                <w:iCs/>
                <w:sz w:val="20"/>
                <w:szCs w:val="20"/>
              </w:rPr>
              <w:t xml:space="preserve"> </w:t>
            </w:r>
            <w:r w:rsidR="002A41F9">
              <w:rPr>
                <w:rFonts w:ascii="Arial" w:hAnsi="Arial" w:cs="Arial"/>
                <w:iCs/>
                <w:sz w:val="20"/>
                <w:szCs w:val="20"/>
              </w:rPr>
              <w:t>kick-o</w:t>
            </w:r>
            <w:r w:rsidR="002A41F9" w:rsidRPr="002A41F9">
              <w:rPr>
                <w:rFonts w:ascii="Arial" w:hAnsi="Arial" w:cs="Arial"/>
                <w:iCs/>
                <w:sz w:val="20"/>
                <w:szCs w:val="20"/>
              </w:rPr>
              <w:t>ff “Going Metro” to USC Football Games</w:t>
            </w:r>
            <w:r w:rsidR="002A41F9">
              <w:rPr>
                <w:rFonts w:ascii="Arial" w:hAnsi="Arial" w:cs="Arial"/>
                <w:i/>
                <w:iCs/>
                <w:sz w:val="20"/>
                <w:szCs w:val="20"/>
              </w:rPr>
              <w:t>.</w:t>
            </w:r>
          </w:p>
          <w:p w:rsidR="002D1476" w:rsidRPr="00F14240" w:rsidRDefault="002D1476" w:rsidP="00EE33AC">
            <w:pPr>
              <w:pStyle w:val="NormalWeb"/>
              <w:rPr>
                <w:rFonts w:ascii="Arial" w:hAnsi="Arial" w:cs="Arial"/>
                <w:b/>
                <w:color w:val="FF0000"/>
                <w:sz w:val="20"/>
                <w:szCs w:val="20"/>
              </w:rPr>
            </w:pPr>
          </w:p>
        </w:tc>
      </w:tr>
      <w:tr w:rsidR="006472BB" w:rsidRPr="00661500" w:rsidTr="00D118FF">
        <w:trPr>
          <w:gridAfter w:val="1"/>
          <w:wAfter w:w="9" w:type="dxa"/>
          <w:trHeight w:val="882"/>
          <w:jc w:val="center"/>
        </w:trPr>
        <w:tc>
          <w:tcPr>
            <w:tcW w:w="7990" w:type="dxa"/>
            <w:vAlign w:val="center"/>
          </w:tcPr>
          <w:p w:rsidR="0041632F" w:rsidRPr="006D4268" w:rsidRDefault="00F60FAA" w:rsidP="006472BB">
            <w:pPr>
              <w:pStyle w:val="BodyText"/>
              <w:rPr>
                <w:sz w:val="20"/>
                <w:szCs w:val="20"/>
              </w:rPr>
            </w:pPr>
            <w:hyperlink r:id="rId6" w:history="1">
              <w:r w:rsidR="006472BB" w:rsidRPr="006D4268">
                <w:rPr>
                  <w:rStyle w:val="Hyperlink"/>
                  <w:rFonts w:cs="Arial"/>
                  <w:sz w:val="20"/>
                  <w:szCs w:val="20"/>
                </w:rPr>
                <w:t>Metro.net Home</w:t>
              </w:r>
            </w:hyperlink>
            <w:r w:rsidR="006472BB" w:rsidRPr="006D4268">
              <w:rPr>
                <w:sz w:val="20"/>
                <w:szCs w:val="20"/>
              </w:rPr>
              <w:t xml:space="preserve"> | </w:t>
            </w:r>
            <w:hyperlink r:id="rId7" w:history="1">
              <w:r w:rsidR="006472BB" w:rsidRPr="006D4268">
                <w:rPr>
                  <w:rStyle w:val="Hyperlink"/>
                  <w:rFonts w:cs="Arial"/>
                  <w:sz w:val="20"/>
                  <w:szCs w:val="20"/>
                </w:rPr>
                <w:t>Press Room</w:t>
              </w:r>
            </w:hyperlink>
            <w:r w:rsidR="006472BB" w:rsidRPr="006D4268">
              <w:rPr>
                <w:sz w:val="20"/>
                <w:szCs w:val="20"/>
              </w:rPr>
              <w:t xml:space="preserve"> | </w:t>
            </w:r>
            <w:hyperlink r:id="rId8" w:history="1">
              <w:r w:rsidR="006472BB" w:rsidRPr="006D4268">
                <w:rPr>
                  <w:rStyle w:val="Hyperlink"/>
                  <w:rFonts w:cs="Arial"/>
                  <w:sz w:val="20"/>
                  <w:szCs w:val="20"/>
                </w:rPr>
                <w:t>Projects &amp; Programs</w:t>
              </w:r>
            </w:hyperlink>
            <w:r w:rsidR="006472BB" w:rsidRPr="006D4268">
              <w:rPr>
                <w:sz w:val="20"/>
                <w:szCs w:val="20"/>
              </w:rPr>
              <w:t xml:space="preserve"> | </w:t>
            </w:r>
            <w:hyperlink r:id="rId9" w:history="1">
              <w:r w:rsidR="006472BB" w:rsidRPr="006D4268">
                <w:rPr>
                  <w:rStyle w:val="Hyperlink"/>
                  <w:rFonts w:cs="Arial"/>
                  <w:sz w:val="20"/>
                  <w:szCs w:val="20"/>
                </w:rPr>
                <w:t>Meeting Agendas</w:t>
              </w:r>
            </w:hyperlink>
            <w:r w:rsidR="006472BB" w:rsidRPr="006D4268">
              <w:rPr>
                <w:sz w:val="20"/>
                <w:szCs w:val="20"/>
              </w:rPr>
              <w:t xml:space="preserve"> | </w:t>
            </w:r>
            <w:hyperlink r:id="rId10" w:history="1">
              <w:r w:rsidR="006472BB" w:rsidRPr="006D4268">
                <w:rPr>
                  <w:rStyle w:val="Hyperlink"/>
                  <w:rFonts w:cs="Arial"/>
                  <w:sz w:val="20"/>
                  <w:szCs w:val="20"/>
                </w:rPr>
                <w:t>Riding Metro</w:t>
              </w:r>
            </w:hyperlink>
            <w:r w:rsidR="006472BB" w:rsidRPr="006D4268">
              <w:rPr>
                <w:sz w:val="20"/>
                <w:szCs w:val="20"/>
              </w:rPr>
              <w:t xml:space="preserve"> | </w:t>
            </w:r>
            <w:hyperlink r:id="rId11"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6E219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calaSansLF-Regular">
    <w:panose1 w:val="02000503060000020004"/>
    <w:charset w:val="00"/>
    <w:family w:val="auto"/>
    <w:pitch w:val="variable"/>
    <w:sig w:usb0="80000027"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B8246C"/>
    <w:multiLevelType w:val="hybridMultilevel"/>
    <w:tmpl w:val="651C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4506303"/>
    <w:multiLevelType w:val="hybridMultilevel"/>
    <w:tmpl w:val="B3ECF5DE"/>
    <w:lvl w:ilvl="0" w:tplc="E36EAE02">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6847731"/>
    <w:multiLevelType w:val="hybridMultilevel"/>
    <w:tmpl w:val="AD96EA9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 w:numId="12">
    <w:abstractNumId w:val="1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0DE"/>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4DA5"/>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41F9"/>
    <w:rsid w:val="002A79E4"/>
    <w:rsid w:val="002B77AE"/>
    <w:rsid w:val="002C22D2"/>
    <w:rsid w:val="002C4528"/>
    <w:rsid w:val="002C7ED6"/>
    <w:rsid w:val="002D147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7F98"/>
    <w:rsid w:val="003605CE"/>
    <w:rsid w:val="00364FD4"/>
    <w:rsid w:val="00366564"/>
    <w:rsid w:val="0037015A"/>
    <w:rsid w:val="00381B9D"/>
    <w:rsid w:val="00382563"/>
    <w:rsid w:val="00383A3E"/>
    <w:rsid w:val="00383AC7"/>
    <w:rsid w:val="0039214D"/>
    <w:rsid w:val="00392326"/>
    <w:rsid w:val="003A2A6B"/>
    <w:rsid w:val="003A3488"/>
    <w:rsid w:val="003A3C48"/>
    <w:rsid w:val="003A68F2"/>
    <w:rsid w:val="003B34DC"/>
    <w:rsid w:val="003B41BC"/>
    <w:rsid w:val="003B4AAA"/>
    <w:rsid w:val="003B4CB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06B6"/>
    <w:rsid w:val="00454198"/>
    <w:rsid w:val="0045444B"/>
    <w:rsid w:val="00457ECD"/>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4DCD"/>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0674"/>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5E9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3851"/>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395D"/>
    <w:rsid w:val="00674A5F"/>
    <w:rsid w:val="00674DF9"/>
    <w:rsid w:val="00676399"/>
    <w:rsid w:val="0068007D"/>
    <w:rsid w:val="00681435"/>
    <w:rsid w:val="00682452"/>
    <w:rsid w:val="0068321B"/>
    <w:rsid w:val="006850A4"/>
    <w:rsid w:val="006A3520"/>
    <w:rsid w:val="006B3DC9"/>
    <w:rsid w:val="006B47D5"/>
    <w:rsid w:val="006B676F"/>
    <w:rsid w:val="006B7A5D"/>
    <w:rsid w:val="006B7FFE"/>
    <w:rsid w:val="006C2436"/>
    <w:rsid w:val="006C3C8F"/>
    <w:rsid w:val="006C5DE0"/>
    <w:rsid w:val="006C73DC"/>
    <w:rsid w:val="006C78F0"/>
    <w:rsid w:val="006D09E4"/>
    <w:rsid w:val="006D2B71"/>
    <w:rsid w:val="006D4268"/>
    <w:rsid w:val="006D7D4C"/>
    <w:rsid w:val="006E05A1"/>
    <w:rsid w:val="006E14B7"/>
    <w:rsid w:val="006E219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598B"/>
    <w:rsid w:val="007E7F3E"/>
    <w:rsid w:val="007F3B0C"/>
    <w:rsid w:val="007F5828"/>
    <w:rsid w:val="007F6A4B"/>
    <w:rsid w:val="007F792A"/>
    <w:rsid w:val="008055B3"/>
    <w:rsid w:val="00806030"/>
    <w:rsid w:val="00812E41"/>
    <w:rsid w:val="00821169"/>
    <w:rsid w:val="00822534"/>
    <w:rsid w:val="008245B3"/>
    <w:rsid w:val="00825E97"/>
    <w:rsid w:val="0083012C"/>
    <w:rsid w:val="00830A8A"/>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D0164"/>
    <w:rsid w:val="008D276F"/>
    <w:rsid w:val="008D2A76"/>
    <w:rsid w:val="008D4435"/>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59A7"/>
    <w:rsid w:val="00A06573"/>
    <w:rsid w:val="00A1171C"/>
    <w:rsid w:val="00A1267D"/>
    <w:rsid w:val="00A13B1C"/>
    <w:rsid w:val="00A14ABA"/>
    <w:rsid w:val="00A178DC"/>
    <w:rsid w:val="00A269E7"/>
    <w:rsid w:val="00A32BE7"/>
    <w:rsid w:val="00A33FD0"/>
    <w:rsid w:val="00A34A35"/>
    <w:rsid w:val="00A42B9C"/>
    <w:rsid w:val="00A51618"/>
    <w:rsid w:val="00A55C94"/>
    <w:rsid w:val="00A5681C"/>
    <w:rsid w:val="00A568AE"/>
    <w:rsid w:val="00A616A4"/>
    <w:rsid w:val="00A619E6"/>
    <w:rsid w:val="00A631D8"/>
    <w:rsid w:val="00A63E00"/>
    <w:rsid w:val="00A668C5"/>
    <w:rsid w:val="00A67C3C"/>
    <w:rsid w:val="00A76CB1"/>
    <w:rsid w:val="00A76D14"/>
    <w:rsid w:val="00A827A3"/>
    <w:rsid w:val="00A82A7C"/>
    <w:rsid w:val="00A848FB"/>
    <w:rsid w:val="00A90874"/>
    <w:rsid w:val="00A9123E"/>
    <w:rsid w:val="00AA7CF3"/>
    <w:rsid w:val="00AB015E"/>
    <w:rsid w:val="00AB135A"/>
    <w:rsid w:val="00AB549C"/>
    <w:rsid w:val="00AB6BA3"/>
    <w:rsid w:val="00AC02EE"/>
    <w:rsid w:val="00AC0E16"/>
    <w:rsid w:val="00AC2E45"/>
    <w:rsid w:val="00AC7122"/>
    <w:rsid w:val="00AE1F2E"/>
    <w:rsid w:val="00AE4415"/>
    <w:rsid w:val="00AE6BA2"/>
    <w:rsid w:val="00AF3761"/>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57E2"/>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46B1"/>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1785"/>
    <w:rsid w:val="00CA2829"/>
    <w:rsid w:val="00CA4A2C"/>
    <w:rsid w:val="00CA6BA3"/>
    <w:rsid w:val="00CB4B45"/>
    <w:rsid w:val="00CB5CE2"/>
    <w:rsid w:val="00CC7C39"/>
    <w:rsid w:val="00CD03CA"/>
    <w:rsid w:val="00CD419A"/>
    <w:rsid w:val="00CD42B6"/>
    <w:rsid w:val="00CD4ADB"/>
    <w:rsid w:val="00CD7074"/>
    <w:rsid w:val="00CE0953"/>
    <w:rsid w:val="00CE36E0"/>
    <w:rsid w:val="00CE4F6B"/>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176"/>
    <w:rsid w:val="00D6294B"/>
    <w:rsid w:val="00D63CC2"/>
    <w:rsid w:val="00D64F6E"/>
    <w:rsid w:val="00D67AA9"/>
    <w:rsid w:val="00D74704"/>
    <w:rsid w:val="00D75EB2"/>
    <w:rsid w:val="00D76A13"/>
    <w:rsid w:val="00D76D82"/>
    <w:rsid w:val="00D80238"/>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2F1"/>
    <w:rsid w:val="00E3676F"/>
    <w:rsid w:val="00E36BDB"/>
    <w:rsid w:val="00E42BC0"/>
    <w:rsid w:val="00E43D2A"/>
    <w:rsid w:val="00E44483"/>
    <w:rsid w:val="00E45E24"/>
    <w:rsid w:val="00E466BD"/>
    <w:rsid w:val="00E50688"/>
    <w:rsid w:val="00E53A27"/>
    <w:rsid w:val="00E56094"/>
    <w:rsid w:val="00E6090F"/>
    <w:rsid w:val="00E623D9"/>
    <w:rsid w:val="00E6567E"/>
    <w:rsid w:val="00E65CB9"/>
    <w:rsid w:val="00E703D2"/>
    <w:rsid w:val="00E72B07"/>
    <w:rsid w:val="00E86AEF"/>
    <w:rsid w:val="00E91351"/>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33AC"/>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426"/>
    <w:rsid w:val="00F57C64"/>
    <w:rsid w:val="00F57FE6"/>
    <w:rsid w:val="00F60FAA"/>
    <w:rsid w:val="00F64020"/>
    <w:rsid w:val="00F66BDA"/>
    <w:rsid w:val="00F67C25"/>
    <w:rsid w:val="00F73245"/>
    <w:rsid w:val="00F805FC"/>
    <w:rsid w:val="00F83095"/>
    <w:rsid w:val="00F83F16"/>
    <w:rsid w:val="00F83F1E"/>
    <w:rsid w:val="00F87356"/>
    <w:rsid w:val="00F878A3"/>
    <w:rsid w:val="00F90CEB"/>
    <w:rsid w:val="00F979AB"/>
    <w:rsid w:val="00FA787D"/>
    <w:rsid w:val="00FB0B65"/>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paragraph" w:styleId="Heading3">
    <w:name w:val="heading 3"/>
    <w:basedOn w:val="Normal"/>
    <w:next w:val="Normal"/>
    <w:link w:val="Heading3Char"/>
    <w:semiHidden/>
    <w:unhideWhenUsed/>
    <w:qFormat/>
    <w:rsid w:val="00A76D1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 w:type="character" w:customStyle="1" w:styleId="Heading3Char">
    <w:name w:val="Heading 3 Char"/>
    <w:basedOn w:val="DefaultParagraphFont"/>
    <w:link w:val="Heading3"/>
    <w:semiHidden/>
    <w:rsid w:val="00A76D14"/>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rsid w:val="002D1476"/>
    <w:pPr>
      <w:tabs>
        <w:tab w:val="center" w:pos="4320"/>
        <w:tab w:val="right" w:pos="8640"/>
      </w:tabs>
    </w:pPr>
    <w:rPr>
      <w:rFonts w:ascii="Times" w:eastAsia="Times" w:hAnsi="Times" w:cs="Times New Roman"/>
      <w:szCs w:val="20"/>
    </w:rPr>
  </w:style>
  <w:style w:type="character" w:customStyle="1" w:styleId="HeaderChar">
    <w:name w:val="Header Char"/>
    <w:basedOn w:val="DefaultParagraphFont"/>
    <w:link w:val="Header"/>
    <w:rsid w:val="002D1476"/>
    <w:rPr>
      <w:rFonts w:ascii="Times" w:eastAsia="Times" w:hAnsi="Times"/>
      <w:sz w:val="24"/>
    </w:rPr>
  </w:style>
  <w:style w:type="paragraph" w:styleId="DocumentMap">
    <w:name w:val="Document Map"/>
    <w:basedOn w:val="Normal"/>
    <w:link w:val="DocumentMapChar"/>
    <w:rsid w:val="002D1476"/>
    <w:pPr>
      <w:shd w:val="clear" w:color="auto" w:fill="000080"/>
    </w:pPr>
    <w:rPr>
      <w:rFonts w:ascii="Tahoma" w:eastAsia="Times" w:hAnsi="Tahoma" w:cs="Tahoma"/>
      <w:sz w:val="20"/>
      <w:szCs w:val="20"/>
    </w:rPr>
  </w:style>
  <w:style w:type="character" w:customStyle="1" w:styleId="DocumentMapChar">
    <w:name w:val="Document Map Char"/>
    <w:basedOn w:val="DefaultParagraphFont"/>
    <w:link w:val="DocumentMap"/>
    <w:rsid w:val="002D1476"/>
    <w:rPr>
      <w:rFonts w:ascii="Tahoma" w:eastAsia="Times" w:hAnsi="Tahoma" w:cs="Tahoma"/>
      <w:shd w:val="clear" w:color="auto" w:fill="000080"/>
    </w:rPr>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76643085">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www.buildexpo.org/pdf_uploads/cons_osvxu5ty57.pdf"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1209</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Daily Brief - Friday, August 24, 2012</vt:lpstr>
    </vt:vector>
  </TitlesOfParts>
  <Company>mta</Company>
  <LinksUpToDate>false</LinksUpToDate>
  <CharactersWithSpaces>8334</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August 24, 2012</dc:title>
  <dc:subject/>
  <dc:creator>Michelle Stewart</dc:creator>
  <cp:keywords/>
  <dc:description/>
  <cp:lastModifiedBy>sotopa</cp:lastModifiedBy>
  <cp:revision>44</cp:revision>
  <cp:lastPrinted>2009-11-13T00:30:00Z</cp:lastPrinted>
  <dcterms:created xsi:type="dcterms:W3CDTF">2012-05-14T23:59:00Z</dcterms:created>
  <dcterms:modified xsi:type="dcterms:W3CDTF">2012-08-24T19:50:00Z</dcterms:modified>
</cp:coreProperties>
</file>