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122CB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6"/>
            <w:bookmarkStart w:id="12" w:name="OLE_LINK18"/>
            <w:bookmarkStart w:id="13" w:name="OLE_LINK19"/>
            <w:bookmarkStart w:id="14" w:name="OLE_LINK20"/>
            <w:bookmarkStart w:id="15" w:name="OLE_LINK21"/>
            <w:bookmarkStart w:id="16" w:name="OLE_LINK22"/>
            <w:bookmarkStart w:id="17" w:name="OLE_LINK23"/>
            <w:bookmarkStart w:id="18" w:name="OLE_LINK24"/>
            <w:bookmarkStart w:id="19" w:name="OLE_LINK25"/>
            <w:bookmarkStart w:id="20" w:name="OLE_LINK26"/>
            <w:bookmarkStart w:id="21" w:name="OLE_LINK27"/>
            <w:bookmarkStart w:id="22" w:name="OLE_LINK28"/>
            <w:bookmarkStart w:id="23" w:name="OLE_LINK29"/>
            <w:bookmarkStart w:id="24" w:name="OLE_LINK30"/>
            <w:bookmarkStart w:id="25" w:name="OLE_LINK31"/>
            <w:bookmarkStart w:id="26" w:name="OLE_LINK32"/>
            <w:bookmarkStart w:id="27" w:name="OLE_LINK33"/>
            <w:bookmarkStart w:id="28" w:name="OLE_LINK34"/>
            <w:bookmarkStart w:id="29" w:name="OLE_LINK35"/>
            <w:bookmarkStart w:id="30" w:name="OLE_LINK36"/>
            <w:bookmarkStart w:id="31" w:name="OLE_LINK37"/>
            <w:bookmarkStart w:id="32" w:name="OLE_LINK38"/>
            <w:bookmarkStart w:id="33" w:name="OLE_LINK40"/>
            <w:bookmarkStart w:id="34" w:name="OLE_LINK41"/>
            <w:bookmarkStart w:id="35" w:name="OLE_LINK42"/>
            <w:bookmarkStart w:id="36" w:name="OLE_LINK44"/>
            <w:bookmarkStart w:id="37" w:name="OLE_LINK1"/>
            <w:bookmarkStart w:id="38" w:name="OLE_LINK2"/>
            <w:bookmarkStart w:id="39" w:name="OLE_LINK10"/>
            <w:bookmarkStart w:id="40" w:name="OLE_LINK11"/>
            <w:bookmarkStart w:id="41" w:name="OLE_LINK17"/>
            <w:bookmarkStart w:id="42" w:name="OLE_LINK39"/>
            <w:bookmarkStart w:id="43" w:name="OLE_LINK43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DC6C92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August 30</w:t>
            </w:r>
            <w:r w:rsidR="007128F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830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AF61E1" w:rsidRDefault="00AF61E1" w:rsidP="002C7A82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1E1">
              <w:rPr>
                <w:rFonts w:ascii="Arial" w:hAnsi="Arial" w:cs="Arial"/>
                <w:b/>
                <w:bCs/>
                <w:sz w:val="20"/>
                <w:szCs w:val="20"/>
              </w:rPr>
              <w:t>Media Covers Press Event Promoting Metro for USC Football</w:t>
            </w:r>
          </w:p>
          <w:p w:rsidR="002C7A82" w:rsidRPr="00AF61E1" w:rsidRDefault="002C7A82" w:rsidP="002C7A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31F8">
              <w:rPr>
                <w:rFonts w:ascii="Arial" w:hAnsi="Arial" w:cs="Arial"/>
                <w:b/>
                <w:sz w:val="20"/>
                <w:szCs w:val="20"/>
              </w:rPr>
              <w:t>Regional Connector Community Meetings</w:t>
            </w:r>
          </w:p>
          <w:p w:rsidR="00064E1B" w:rsidRPr="00F14240" w:rsidRDefault="00064E1B" w:rsidP="00064E1B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6183C" w:rsidRPr="00F14240" w:rsidRDefault="0006183C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F61E1" w:rsidRPr="00AF61E1" w:rsidRDefault="00AF61E1" w:rsidP="00AF61E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61E1">
              <w:rPr>
                <w:rFonts w:ascii="Arial" w:hAnsi="Arial" w:cs="Arial"/>
                <w:b/>
                <w:bCs/>
                <w:sz w:val="20"/>
                <w:szCs w:val="20"/>
              </w:rPr>
              <w:t>Media Covers Press Event Promoting Metro for USC Football</w:t>
            </w:r>
          </w:p>
          <w:p w:rsidR="00AF61E1" w:rsidRDefault="00AF61E1" w:rsidP="00AF61E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AF61E1">
              <w:rPr>
                <w:rFonts w:ascii="Arial" w:hAnsi="Arial" w:cs="Arial"/>
                <w:sz w:val="20"/>
                <w:szCs w:val="20"/>
              </w:rPr>
              <w:t>oday</w:t>
            </w:r>
            <w:r>
              <w:rPr>
                <w:rFonts w:ascii="Arial" w:hAnsi="Arial" w:cs="Arial"/>
                <w:sz w:val="20"/>
                <w:szCs w:val="20"/>
              </w:rPr>
              <w:t>, our agency held a press event</w:t>
            </w:r>
            <w:r w:rsidRPr="00AF61E1">
              <w:rPr>
                <w:rFonts w:ascii="Arial" w:hAnsi="Arial" w:cs="Arial"/>
                <w:sz w:val="20"/>
                <w:szCs w:val="20"/>
              </w:rPr>
              <w:t xml:space="preserve"> at USC to celebrate enhanced service for USC Football </w:t>
            </w:r>
            <w:r>
              <w:rPr>
                <w:rFonts w:ascii="Arial" w:hAnsi="Arial" w:cs="Arial"/>
                <w:sz w:val="20"/>
                <w:szCs w:val="20"/>
              </w:rPr>
              <w:t>home games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065D99">
              <w:rPr>
                <w:rFonts w:ascii="Arial" w:hAnsi="Arial" w:cs="Arial"/>
                <w:sz w:val="20"/>
                <w:szCs w:val="20"/>
              </w:rPr>
              <w:t>I joined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following speakers</w:t>
            </w:r>
            <w:r w:rsidR="003C062D">
              <w:rPr>
                <w:rFonts w:ascii="Arial" w:hAnsi="Arial" w:cs="Arial"/>
                <w:sz w:val="20"/>
                <w:szCs w:val="20"/>
              </w:rPr>
              <w:t xml:space="preserve"> at today’s event:</w:t>
            </w:r>
            <w:r>
              <w:rPr>
                <w:rFonts w:ascii="Arial" w:hAnsi="Arial" w:cs="Arial"/>
                <w:sz w:val="20"/>
                <w:szCs w:val="20"/>
              </w:rPr>
              <w:t xml:space="preserve"> Los Angeles</w:t>
            </w:r>
            <w:r w:rsidRPr="00AF61E1">
              <w:rPr>
                <w:rFonts w:ascii="Arial" w:hAnsi="Arial" w:cs="Arial"/>
                <w:sz w:val="20"/>
                <w:szCs w:val="20"/>
              </w:rPr>
              <w:t xml:space="preserve"> City Councilmember Jan Perry,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F61E1">
              <w:rPr>
                <w:rFonts w:ascii="Arial" w:hAnsi="Arial" w:cs="Arial"/>
                <w:sz w:val="20"/>
                <w:szCs w:val="20"/>
              </w:rPr>
              <w:t>SC Senior Associate Athletic Director Steve Lopes, Captain Holly Perez from L</w:t>
            </w:r>
            <w:r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Pr="00AF61E1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ngeles </w:t>
            </w:r>
            <w:r w:rsidRPr="00AF61E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heriff’s </w:t>
            </w:r>
            <w:r w:rsidRPr="00AF61E1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epartment</w:t>
            </w:r>
            <w:r w:rsidRPr="00AF61E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Pr="00AF61E1">
              <w:rPr>
                <w:rFonts w:ascii="Arial" w:hAnsi="Arial" w:cs="Arial"/>
                <w:sz w:val="20"/>
                <w:szCs w:val="20"/>
              </w:rPr>
              <w:t>Chief Operations Officer Frank Alejandro</w:t>
            </w:r>
            <w:proofErr w:type="gramStart"/>
            <w:r w:rsidRPr="00AF61E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We all</w:t>
            </w:r>
            <w:r w:rsidRPr="00AF61E1">
              <w:rPr>
                <w:rFonts w:ascii="Arial" w:hAnsi="Arial" w:cs="Arial"/>
                <w:sz w:val="20"/>
                <w:szCs w:val="20"/>
              </w:rPr>
              <w:t xml:space="preserve"> emphasized taking Metro to the Coliseum to avoid traffic jams and the hassle of parking and also stressed the importance </w:t>
            </w:r>
            <w:r>
              <w:rPr>
                <w:rFonts w:ascii="Arial" w:hAnsi="Arial" w:cs="Arial"/>
                <w:sz w:val="20"/>
                <w:szCs w:val="20"/>
              </w:rPr>
              <w:t>of rail safety on game day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F61E1">
              <w:rPr>
                <w:rFonts w:ascii="Arial" w:hAnsi="Arial" w:cs="Arial"/>
                <w:sz w:val="20"/>
                <w:szCs w:val="20"/>
              </w:rPr>
              <w:t>Metro Expo Line will run every 6 minutes before and after the game and extra service also will be added to the Metro Silver Line</w:t>
            </w:r>
            <w:proofErr w:type="gramStart"/>
            <w:r w:rsidRPr="00AF61E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F61E1">
              <w:rPr>
                <w:rFonts w:ascii="Arial" w:hAnsi="Arial" w:cs="Arial"/>
                <w:sz w:val="20"/>
                <w:szCs w:val="20"/>
              </w:rPr>
              <w:t>Trains on the Gold, Red and Purple lines will run with additional cars</w:t>
            </w:r>
            <w:proofErr w:type="gramStart"/>
            <w:r w:rsidRPr="00AF61E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F61E1">
              <w:rPr>
                <w:rFonts w:ascii="Arial" w:hAnsi="Arial" w:cs="Arial"/>
                <w:sz w:val="20"/>
                <w:szCs w:val="20"/>
              </w:rPr>
              <w:t>Metro event guides dressed in USC colors will be stationed along the Expo Line and at key stations along the other rail lines to assist passengers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buying tickets and transfers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AF61E1">
              <w:rPr>
                <w:rFonts w:ascii="Arial" w:hAnsi="Arial" w:cs="Arial"/>
                <w:sz w:val="20"/>
                <w:szCs w:val="20"/>
              </w:rPr>
              <w:t>Members from USC's Spirit of Troy band and the USC Song Girls performed at the event</w:t>
            </w:r>
            <w:proofErr w:type="gramStart"/>
            <w:r w:rsidRPr="00AF61E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F61E1">
              <w:rPr>
                <w:rFonts w:ascii="Arial" w:hAnsi="Arial" w:cs="Arial"/>
                <w:sz w:val="20"/>
                <w:szCs w:val="20"/>
              </w:rPr>
              <w:t>Media covering included Univision, City News Service, La Opinion, Sing Tao Daily, Downtown News and channels 4/52, 7 and LA18.8</w:t>
            </w:r>
            <w:proofErr w:type="gramStart"/>
            <w:r w:rsidRPr="00AF61E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AF61E1">
              <w:rPr>
                <w:rFonts w:ascii="Arial" w:hAnsi="Arial" w:cs="Arial"/>
                <w:sz w:val="20"/>
                <w:szCs w:val="20"/>
              </w:rPr>
              <w:t>Stories are expected to run later this afternoon and through tomorrow.</w:t>
            </w:r>
          </w:p>
          <w:p w:rsidR="007131F8" w:rsidRPr="007131F8" w:rsidRDefault="007131F8" w:rsidP="007131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31F8">
              <w:rPr>
                <w:rFonts w:ascii="Arial" w:hAnsi="Arial" w:cs="Arial"/>
                <w:b/>
                <w:sz w:val="20"/>
                <w:szCs w:val="20"/>
              </w:rPr>
              <w:t>Regional Connector Community Meetings</w:t>
            </w:r>
          </w:p>
          <w:p w:rsidR="007131F8" w:rsidRPr="007131F8" w:rsidRDefault="007131F8" w:rsidP="007131F8">
            <w:pPr>
              <w:rPr>
                <w:rFonts w:ascii="Arial" w:hAnsi="Arial" w:cs="Arial"/>
                <w:sz w:val="20"/>
                <w:szCs w:val="20"/>
              </w:rPr>
            </w:pPr>
            <w:r w:rsidRPr="007131F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131F8" w:rsidRPr="007131F8" w:rsidRDefault="007131F8" w:rsidP="007131F8">
            <w:pPr>
              <w:rPr>
                <w:rFonts w:ascii="Arial" w:hAnsi="Arial" w:cs="Arial"/>
                <w:sz w:val="20"/>
                <w:szCs w:val="20"/>
              </w:rPr>
            </w:pPr>
            <w:r w:rsidRPr="007131F8">
              <w:rPr>
                <w:rFonts w:ascii="Arial" w:hAnsi="Arial" w:cs="Arial"/>
                <w:sz w:val="20"/>
                <w:szCs w:val="20"/>
              </w:rPr>
              <w:t>Last night, the Regional Connector project team concluded a series of 4 community meetings to update the public on the status of the Regional Connector and inform stakeholders on station design efforts</w:t>
            </w:r>
            <w:proofErr w:type="gramStart"/>
            <w:r w:rsidRPr="007131F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131F8">
              <w:rPr>
                <w:rFonts w:ascii="Arial" w:hAnsi="Arial" w:cs="Arial"/>
                <w:sz w:val="20"/>
                <w:szCs w:val="20"/>
              </w:rPr>
              <w:t>The presen</w:t>
            </w:r>
            <w:r>
              <w:rPr>
                <w:rFonts w:ascii="Arial" w:hAnsi="Arial" w:cs="Arial"/>
                <w:sz w:val="20"/>
                <w:szCs w:val="20"/>
              </w:rPr>
              <w:t>tations held last week at the Los Angeles</w:t>
            </w:r>
            <w:r w:rsidRPr="007131F8">
              <w:rPr>
                <w:rFonts w:ascii="Arial" w:hAnsi="Arial" w:cs="Arial"/>
                <w:sz w:val="20"/>
                <w:szCs w:val="20"/>
              </w:rPr>
              <w:t xml:space="preserve"> Times and Central Librar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131F8">
              <w:rPr>
                <w:rFonts w:ascii="Arial" w:hAnsi="Arial" w:cs="Arial"/>
                <w:sz w:val="20"/>
                <w:szCs w:val="20"/>
              </w:rPr>
              <w:t> and this week at the Colburn School and Japanese American National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Museum</w:t>
            </w:r>
            <w:r w:rsidRPr="007131F8">
              <w:rPr>
                <w:rFonts w:ascii="Arial" w:hAnsi="Arial" w:cs="Arial"/>
                <w:sz w:val="20"/>
                <w:szCs w:val="20"/>
              </w:rPr>
              <w:t xml:space="preserve"> included review of updated concepts for stations located at 2</w:t>
            </w:r>
            <w:r w:rsidRPr="007131F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131F8">
              <w:rPr>
                <w:rFonts w:ascii="Arial" w:hAnsi="Arial" w:cs="Arial"/>
                <w:sz w:val="20"/>
                <w:szCs w:val="20"/>
              </w:rPr>
              <w:t>/Hope, 2</w:t>
            </w:r>
            <w:r w:rsidRPr="007131F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131F8">
              <w:rPr>
                <w:rFonts w:ascii="Arial" w:hAnsi="Arial" w:cs="Arial"/>
                <w:sz w:val="20"/>
                <w:szCs w:val="20"/>
              </w:rPr>
              <w:t>/Broadway, and 1</w:t>
            </w:r>
            <w:r w:rsidRPr="007131F8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7131F8">
              <w:rPr>
                <w:rFonts w:ascii="Arial" w:hAnsi="Arial" w:cs="Arial"/>
                <w:sz w:val="20"/>
                <w:szCs w:val="20"/>
              </w:rPr>
              <w:t>/Central in Downtown Los Angeles</w:t>
            </w:r>
            <w:proofErr w:type="gramStart"/>
            <w:r w:rsidRPr="007131F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131F8">
              <w:rPr>
                <w:rFonts w:ascii="Arial" w:hAnsi="Arial" w:cs="Arial"/>
                <w:sz w:val="20"/>
                <w:szCs w:val="20"/>
              </w:rPr>
              <w:t>In addition to station design, the meeting presentation introduced</w:t>
            </w:r>
            <w:bookmarkStart w:id="44" w:name="_GoBack"/>
            <w:bookmarkEnd w:id="44"/>
            <w:r w:rsidRPr="007131F8">
              <w:rPr>
                <w:rFonts w:ascii="Arial" w:hAnsi="Arial" w:cs="Arial"/>
                <w:sz w:val="20"/>
                <w:szCs w:val="20"/>
              </w:rPr>
              <w:t xml:space="preserve"> the “kit of parts” concept which was generally well </w:t>
            </w:r>
            <w:r>
              <w:rPr>
                <w:rFonts w:ascii="Arial" w:hAnsi="Arial" w:cs="Arial"/>
                <w:sz w:val="20"/>
                <w:szCs w:val="20"/>
              </w:rPr>
              <w:t>received by the 184 attendees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131F8">
              <w:rPr>
                <w:rFonts w:ascii="Arial" w:hAnsi="Arial" w:cs="Arial"/>
                <w:sz w:val="20"/>
                <w:szCs w:val="20"/>
              </w:rPr>
              <w:t>Response from the community included questions about station artwork and joint development oppo</w:t>
            </w:r>
            <w:r>
              <w:rPr>
                <w:rFonts w:ascii="Arial" w:hAnsi="Arial" w:cs="Arial"/>
                <w:sz w:val="20"/>
                <w:szCs w:val="20"/>
              </w:rPr>
              <w:t>rtunities above station plazas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131F8">
              <w:rPr>
                <w:rFonts w:ascii="Arial" w:hAnsi="Arial" w:cs="Arial"/>
                <w:sz w:val="20"/>
                <w:szCs w:val="20"/>
              </w:rPr>
              <w:t xml:space="preserve">There were also questions about the initiation of utility relocation activities, station box construction, and the anticipated arrival date of the Tunnel Boring Machine (TBM). </w:t>
            </w:r>
          </w:p>
          <w:p w:rsidR="007131F8" w:rsidRDefault="007131F8" w:rsidP="007131F8">
            <w:r w:rsidRPr="007131F8">
              <w:rPr>
                <w:rFonts w:ascii="Arial" w:hAnsi="Arial" w:cs="Arial"/>
                <w:sz w:val="20"/>
                <w:szCs w:val="20"/>
              </w:rPr>
              <w:t xml:space="preserve">Media coverage of the meetings included </w:t>
            </w:r>
            <w:proofErr w:type="spellStart"/>
            <w:r w:rsidRPr="007131F8">
              <w:rPr>
                <w:rFonts w:ascii="Arial" w:hAnsi="Arial" w:cs="Arial"/>
                <w:sz w:val="20"/>
                <w:szCs w:val="20"/>
              </w:rPr>
              <w:t>RafuShimpo</w:t>
            </w:r>
            <w:proofErr w:type="spellEnd"/>
            <w:r w:rsidRPr="007131F8">
              <w:rPr>
                <w:rFonts w:ascii="Arial" w:hAnsi="Arial" w:cs="Arial"/>
                <w:sz w:val="20"/>
                <w:szCs w:val="20"/>
              </w:rPr>
              <w:t xml:space="preserve">, Downtown News, LA Streetsblog, Curbed LA, and Metro’s Blog, </w:t>
            </w:r>
            <w:r w:rsidRPr="007131F8">
              <w:rPr>
                <w:rFonts w:ascii="Arial" w:hAnsi="Arial" w:cs="Arial"/>
                <w:i/>
                <w:iCs/>
                <w:sz w:val="20"/>
                <w:szCs w:val="20"/>
              </w:rPr>
              <w:t>The Source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Pr="007131F8">
              <w:rPr>
                <w:rFonts w:ascii="Arial" w:hAnsi="Arial" w:cs="Arial"/>
                <w:sz w:val="20"/>
                <w:szCs w:val="20"/>
              </w:rPr>
              <w:t xml:space="preserve">The August 29, 2012 meeting </w:t>
            </w:r>
            <w:r>
              <w:rPr>
                <w:rFonts w:ascii="Arial" w:hAnsi="Arial" w:cs="Arial"/>
                <w:sz w:val="20"/>
                <w:szCs w:val="20"/>
              </w:rPr>
              <w:t>was broadcast over the internet</w:t>
            </w:r>
            <w:r w:rsidRPr="007131F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can be viewed </w:t>
            </w:r>
            <w:hyperlink r:id="rId5" w:history="1">
              <w:r w:rsidRPr="008D5FE5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15D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7131F8">
              <w:rPr>
                <w:rFonts w:ascii="Arial" w:hAnsi="Arial" w:cs="Arial"/>
                <w:sz w:val="20"/>
                <w:szCs w:val="20"/>
              </w:rPr>
              <w:t>The engineering phase of the project continues, with the intention to enter into final design this winter</w:t>
            </w:r>
            <w:proofErr w:type="gramStart"/>
            <w:r w:rsidRPr="007131F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7131F8">
              <w:rPr>
                <w:rFonts w:ascii="Arial" w:hAnsi="Arial" w:cs="Arial"/>
                <w:sz w:val="20"/>
                <w:szCs w:val="20"/>
              </w:rPr>
              <w:t>The Regional Connector anticipates securing a Full Funding Grant Agreement from the FTA in 2013.</w:t>
            </w:r>
          </w:p>
          <w:p w:rsidR="007131F8" w:rsidRDefault="007131F8" w:rsidP="007131F8">
            <w:pPr>
              <w:rPr>
                <w:rFonts w:ascii="Arial" w:hAnsi="Arial" w:cs="Arial"/>
                <w:sz w:val="20"/>
                <w:szCs w:val="20"/>
              </w:rPr>
            </w:pPr>
          </w:p>
          <w:p w:rsidR="007131F8" w:rsidRPr="007131F8" w:rsidRDefault="007131F8" w:rsidP="007131F8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7131F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http://www.ustream.tv/channel/community-update-meetings</w:t>
              </w:r>
            </w:hyperlink>
          </w:p>
          <w:p w:rsidR="00247F00" w:rsidRPr="00F14240" w:rsidRDefault="00247F00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B51855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 w:rsidP="006142AF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D99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3B98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2CB1"/>
    <w:rsid w:val="001233B6"/>
    <w:rsid w:val="00125A70"/>
    <w:rsid w:val="00127EC3"/>
    <w:rsid w:val="00155857"/>
    <w:rsid w:val="00156D9E"/>
    <w:rsid w:val="00156E4E"/>
    <w:rsid w:val="00167E92"/>
    <w:rsid w:val="00171EC7"/>
    <w:rsid w:val="001724E8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1CB2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4DC2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A82"/>
    <w:rsid w:val="002C7ED6"/>
    <w:rsid w:val="002D34DB"/>
    <w:rsid w:val="002D53E9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10174"/>
    <w:rsid w:val="003153D4"/>
    <w:rsid w:val="00315F46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67260"/>
    <w:rsid w:val="00381B9D"/>
    <w:rsid w:val="00382563"/>
    <w:rsid w:val="00383A3E"/>
    <w:rsid w:val="00383AC7"/>
    <w:rsid w:val="0039214D"/>
    <w:rsid w:val="00392326"/>
    <w:rsid w:val="003A217C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62D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22CF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B2FA1"/>
    <w:rsid w:val="004C1FB7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5DA0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015B"/>
    <w:rsid w:val="00574CB8"/>
    <w:rsid w:val="00575E3D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A16"/>
    <w:rsid w:val="006034D2"/>
    <w:rsid w:val="006142AF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0204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28FB"/>
    <w:rsid w:val="007131F8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1CC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7C58"/>
    <w:rsid w:val="008655A5"/>
    <w:rsid w:val="00870905"/>
    <w:rsid w:val="00871573"/>
    <w:rsid w:val="00872E60"/>
    <w:rsid w:val="0087504A"/>
    <w:rsid w:val="00876E76"/>
    <w:rsid w:val="0088014B"/>
    <w:rsid w:val="00880CB8"/>
    <w:rsid w:val="00881A50"/>
    <w:rsid w:val="008854B2"/>
    <w:rsid w:val="008930F5"/>
    <w:rsid w:val="008940AB"/>
    <w:rsid w:val="0089777A"/>
    <w:rsid w:val="008A6583"/>
    <w:rsid w:val="008B121F"/>
    <w:rsid w:val="008B32AA"/>
    <w:rsid w:val="008B3CDE"/>
    <w:rsid w:val="008B4FF7"/>
    <w:rsid w:val="008B73C0"/>
    <w:rsid w:val="008C2E27"/>
    <w:rsid w:val="008C7EA6"/>
    <w:rsid w:val="008D0164"/>
    <w:rsid w:val="008D276F"/>
    <w:rsid w:val="008D2A76"/>
    <w:rsid w:val="008D5FE5"/>
    <w:rsid w:val="008D6566"/>
    <w:rsid w:val="008E25FD"/>
    <w:rsid w:val="008E34FE"/>
    <w:rsid w:val="008E3E2B"/>
    <w:rsid w:val="008E702F"/>
    <w:rsid w:val="008F2016"/>
    <w:rsid w:val="008F6D44"/>
    <w:rsid w:val="00902F24"/>
    <w:rsid w:val="009063E2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24D6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2760"/>
    <w:rsid w:val="009F28BE"/>
    <w:rsid w:val="009F4BC5"/>
    <w:rsid w:val="009F6364"/>
    <w:rsid w:val="00A0029A"/>
    <w:rsid w:val="00A059A7"/>
    <w:rsid w:val="00A06573"/>
    <w:rsid w:val="00A1267D"/>
    <w:rsid w:val="00A13B1C"/>
    <w:rsid w:val="00A14ABA"/>
    <w:rsid w:val="00A178DC"/>
    <w:rsid w:val="00A220B1"/>
    <w:rsid w:val="00A25575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1B1"/>
    <w:rsid w:val="00A76CB1"/>
    <w:rsid w:val="00A827A3"/>
    <w:rsid w:val="00A848FB"/>
    <w:rsid w:val="00A90874"/>
    <w:rsid w:val="00A9123E"/>
    <w:rsid w:val="00AA0249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AF61E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1855"/>
    <w:rsid w:val="00B52ED7"/>
    <w:rsid w:val="00B53064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114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E79ED"/>
    <w:rsid w:val="00BF5060"/>
    <w:rsid w:val="00BF624A"/>
    <w:rsid w:val="00C0118E"/>
    <w:rsid w:val="00C02176"/>
    <w:rsid w:val="00C0291E"/>
    <w:rsid w:val="00C02DD3"/>
    <w:rsid w:val="00C0607D"/>
    <w:rsid w:val="00C112D4"/>
    <w:rsid w:val="00C127B1"/>
    <w:rsid w:val="00C13840"/>
    <w:rsid w:val="00C21587"/>
    <w:rsid w:val="00C27AFD"/>
    <w:rsid w:val="00C305A0"/>
    <w:rsid w:val="00C3244D"/>
    <w:rsid w:val="00C34B5C"/>
    <w:rsid w:val="00C53F5D"/>
    <w:rsid w:val="00C61CB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4AF6"/>
    <w:rsid w:val="00DC65AB"/>
    <w:rsid w:val="00DC6C92"/>
    <w:rsid w:val="00DD06BB"/>
    <w:rsid w:val="00DD5DCF"/>
    <w:rsid w:val="00DD7247"/>
    <w:rsid w:val="00DE0C99"/>
    <w:rsid w:val="00DE1E92"/>
    <w:rsid w:val="00DE3601"/>
    <w:rsid w:val="00DE5EF1"/>
    <w:rsid w:val="00DE601D"/>
    <w:rsid w:val="00DF259F"/>
    <w:rsid w:val="00E05690"/>
    <w:rsid w:val="00E10C41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76F"/>
    <w:rsid w:val="00E36BDB"/>
    <w:rsid w:val="00E44483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8757C"/>
    <w:rsid w:val="00E91B99"/>
    <w:rsid w:val="00E96184"/>
    <w:rsid w:val="00EA0A02"/>
    <w:rsid w:val="00EA1010"/>
    <w:rsid w:val="00EA27A4"/>
    <w:rsid w:val="00EA38A9"/>
    <w:rsid w:val="00EA4FF4"/>
    <w:rsid w:val="00EB107E"/>
    <w:rsid w:val="00EB354A"/>
    <w:rsid w:val="00EB5A73"/>
    <w:rsid w:val="00EB5F47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6D88"/>
    <w:rsid w:val="00F87356"/>
    <w:rsid w:val="00F878A3"/>
    <w:rsid w:val="00F90CEB"/>
    <w:rsid w:val="00F918A5"/>
    <w:rsid w:val="00F97169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4814"/>
    <w:rsid w:val="00FD5618"/>
    <w:rsid w:val="00FD6065"/>
    <w:rsid w:val="00FD7C3A"/>
    <w:rsid w:val="00FE0709"/>
    <w:rsid w:val="00FE60B5"/>
    <w:rsid w:val="00FE7D2C"/>
    <w:rsid w:val="00FF4649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1">
    <w:name w:val="EmailStyle30"/>
    <w:aliases w:val="EmailStyle30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tream.tv/channel/community-update-meetings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ustream.tv/channel/community-update-meetings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472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Wednesday, July 11, 2012</vt:lpstr>
    </vt:vector>
  </TitlesOfParts>
  <Company>mta</Company>
  <LinksUpToDate>false</LinksUpToDate>
  <CharactersWithSpaces>3535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Thursday, August 30, 2012</dc:title>
  <dc:subject/>
  <dc:creator>testuser</dc:creator>
  <cp:keywords/>
  <dc:description/>
  <cp:lastModifiedBy>saravian</cp:lastModifiedBy>
  <cp:revision>22</cp:revision>
  <cp:lastPrinted>2009-11-13T00:30:00Z</cp:lastPrinted>
  <dcterms:created xsi:type="dcterms:W3CDTF">2012-05-31T16:09:00Z</dcterms:created>
  <dcterms:modified xsi:type="dcterms:W3CDTF">2012-08-30T20:45:00Z</dcterms:modified>
</cp:coreProperties>
</file>