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65A" w:rsidRPr="001D10B8" w:rsidRDefault="0052565A">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52565A" w:rsidRPr="001D10B8">
        <w:trPr>
          <w:gridAfter w:val="1"/>
          <w:wAfter w:w="9" w:type="dxa"/>
          <w:trHeight w:val="557"/>
          <w:jc w:val="center"/>
        </w:trPr>
        <w:tc>
          <w:tcPr>
            <w:tcW w:w="7990" w:type="dxa"/>
            <w:shd w:val="clear" w:color="auto" w:fill="CEDFF2"/>
            <w:vAlign w:val="center"/>
          </w:tcPr>
          <w:p w:rsidR="0052565A" w:rsidRPr="00F14240" w:rsidRDefault="0052565A"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Frid</w:t>
            </w:r>
            <w:r w:rsidRPr="00F14240">
              <w:rPr>
                <w:rFonts w:ascii="Arial" w:hAnsi="Arial" w:cs="Arial"/>
                <w:b/>
                <w:bCs/>
                <w:sz w:val="20"/>
                <w:szCs w:val="20"/>
              </w:rPr>
              <w:t xml:space="preserve">ay, </w:t>
            </w:r>
            <w:r>
              <w:rPr>
                <w:rFonts w:ascii="Arial" w:hAnsi="Arial" w:cs="Arial"/>
                <w:b/>
                <w:bCs/>
                <w:sz w:val="20"/>
                <w:szCs w:val="20"/>
              </w:rPr>
              <w:t>August 31</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831</w:t>
            </w:r>
            <w:r w:rsidRPr="00F14240">
              <w:rPr>
                <w:rFonts w:ascii="Arial" w:hAnsi="Arial" w:cs="Arial"/>
                <w:b/>
                <w:bCs/>
                <w:sz w:val="20"/>
                <w:szCs w:val="20"/>
              </w:rPr>
              <w:t>-1</w:t>
            </w:r>
          </w:p>
          <w:p w:rsidR="0052565A" w:rsidRDefault="0052565A" w:rsidP="00243739">
            <w:pPr>
              <w:pStyle w:val="NormalWeb"/>
              <w:rPr>
                <w:rFonts w:ascii="Arial" w:hAnsi="Arial" w:cs="Arial"/>
                <w:b/>
                <w:bCs/>
                <w:sz w:val="20"/>
                <w:szCs w:val="20"/>
              </w:rPr>
            </w:pPr>
            <w:r w:rsidRPr="00F14240">
              <w:rPr>
                <w:rFonts w:ascii="Arial" w:hAnsi="Arial" w:cs="Arial"/>
                <w:b/>
                <w:bCs/>
                <w:sz w:val="20"/>
                <w:szCs w:val="20"/>
              </w:rPr>
              <w:t>In this Issue:</w:t>
            </w:r>
          </w:p>
          <w:p w:rsidR="0052565A" w:rsidRDefault="0052565A" w:rsidP="00243739">
            <w:pPr>
              <w:pStyle w:val="NormalWeb"/>
              <w:rPr>
                <w:rFonts w:ascii="Arial" w:hAnsi="Arial" w:cs="Arial"/>
                <w:b/>
                <w:bCs/>
                <w:sz w:val="20"/>
                <w:szCs w:val="20"/>
              </w:rPr>
            </w:pPr>
            <w:r w:rsidRPr="00243739">
              <w:rPr>
                <w:rFonts w:ascii="Arial" w:hAnsi="Arial" w:cs="Arial"/>
                <w:b/>
                <w:bCs/>
                <w:sz w:val="20"/>
                <w:szCs w:val="20"/>
              </w:rPr>
              <w:t>Metro’s Strategic Workforce Planning Department Representatives Attend Veteran Career Fairs</w:t>
            </w:r>
          </w:p>
          <w:p w:rsidR="0052565A" w:rsidRDefault="0052565A" w:rsidP="00243739">
            <w:pPr>
              <w:pStyle w:val="NormalWeb"/>
              <w:rPr>
                <w:rFonts w:ascii="Arial" w:hAnsi="Arial" w:cs="Arial"/>
                <w:b/>
                <w:bCs/>
                <w:sz w:val="20"/>
                <w:szCs w:val="20"/>
              </w:rPr>
            </w:pPr>
            <w:r w:rsidRPr="00243739">
              <w:rPr>
                <w:rFonts w:ascii="Arial" w:hAnsi="Arial" w:cs="Arial"/>
                <w:b/>
                <w:bCs/>
                <w:sz w:val="20"/>
                <w:szCs w:val="20"/>
              </w:rPr>
              <w:t>Metro Offers To Host Title VI Compliance Seminar</w:t>
            </w:r>
          </w:p>
          <w:p w:rsidR="0052565A" w:rsidRDefault="0052565A" w:rsidP="00243739">
            <w:pPr>
              <w:pStyle w:val="NormalWeb"/>
              <w:rPr>
                <w:rFonts w:ascii="Arial" w:hAnsi="Arial" w:cs="Arial"/>
                <w:b/>
                <w:bCs/>
                <w:kern w:val="36"/>
                <w:sz w:val="20"/>
                <w:szCs w:val="20"/>
              </w:rPr>
            </w:pPr>
            <w:r w:rsidRPr="00243739">
              <w:rPr>
                <w:rFonts w:ascii="Arial" w:hAnsi="Arial" w:cs="Arial"/>
                <w:b/>
                <w:bCs/>
                <w:kern w:val="36"/>
                <w:sz w:val="20"/>
                <w:szCs w:val="20"/>
              </w:rPr>
              <w:t xml:space="preserve">Open House and Community Meeting for SR-2 Highway Terminus Project </w:t>
            </w:r>
          </w:p>
          <w:p w:rsidR="0052565A" w:rsidRDefault="0052565A" w:rsidP="00243739">
            <w:pPr>
              <w:pStyle w:val="NormalWeb"/>
              <w:rPr>
                <w:rFonts w:ascii="Arial" w:hAnsi="Arial" w:cs="Arial"/>
                <w:b/>
                <w:bCs/>
                <w:sz w:val="20"/>
                <w:szCs w:val="20"/>
              </w:rPr>
            </w:pPr>
            <w:r w:rsidRPr="00243739">
              <w:rPr>
                <w:rFonts w:ascii="Arial" w:hAnsi="Arial" w:cs="Arial"/>
                <w:b/>
                <w:bCs/>
                <w:sz w:val="20"/>
                <w:szCs w:val="20"/>
              </w:rPr>
              <w:t>First Two Wilshire Ramps to Open Early</w:t>
            </w:r>
          </w:p>
          <w:p w:rsidR="0052565A" w:rsidRDefault="0052565A" w:rsidP="00243739">
            <w:pPr>
              <w:pStyle w:val="NormalWeb"/>
              <w:rPr>
                <w:rFonts w:ascii="Arial" w:hAnsi="Arial" w:cs="Arial"/>
                <w:b/>
                <w:bCs/>
                <w:sz w:val="20"/>
                <w:szCs w:val="20"/>
              </w:rPr>
            </w:pPr>
            <w:r w:rsidRPr="00243739">
              <w:rPr>
                <w:rFonts w:ascii="Arial" w:hAnsi="Arial" w:cs="Arial"/>
                <w:b/>
                <w:bCs/>
                <w:sz w:val="20"/>
                <w:szCs w:val="20"/>
              </w:rPr>
              <w:t>Advanced Weekend I-405 Directional Closures Required to Prepare for Final Demolition of Mulholland Bridge September 29-30, 2012</w:t>
            </w:r>
          </w:p>
          <w:p w:rsidR="0052565A" w:rsidRPr="00F14240" w:rsidRDefault="0052565A" w:rsidP="00243739">
            <w:pPr>
              <w:pStyle w:val="NormalWeb"/>
              <w:rPr>
                <w:rFonts w:ascii="Arial" w:hAnsi="Arial" w:cs="Arial"/>
                <w:b/>
                <w:bCs/>
                <w:sz w:val="20"/>
                <w:szCs w:val="20"/>
              </w:rPr>
            </w:pPr>
            <w:r>
              <w:rPr>
                <w:rFonts w:ascii="Arial" w:hAnsi="Arial" w:cs="Arial"/>
                <w:b/>
                <w:bCs/>
                <w:sz w:val="20"/>
                <w:szCs w:val="20"/>
              </w:rPr>
              <w:t>Procurement Postings for Next Week</w:t>
            </w:r>
          </w:p>
        </w:tc>
      </w:tr>
      <w:tr w:rsidR="0052565A" w:rsidRPr="0061720B">
        <w:trPr>
          <w:trHeight w:val="557"/>
          <w:jc w:val="center"/>
        </w:trPr>
        <w:tc>
          <w:tcPr>
            <w:tcW w:w="7999" w:type="dxa"/>
            <w:gridSpan w:val="2"/>
            <w:vAlign w:val="center"/>
          </w:tcPr>
          <w:p w:rsidR="0052565A" w:rsidRDefault="0052565A" w:rsidP="00F127C8"/>
          <w:p w:rsidR="0052565A" w:rsidRDefault="0052565A" w:rsidP="00E6270D">
            <w:pPr>
              <w:rPr>
                <w:rFonts w:ascii="Arial" w:hAnsi="Arial" w:cs="Arial"/>
                <w:b/>
                <w:bCs/>
                <w:sz w:val="20"/>
                <w:szCs w:val="20"/>
              </w:rPr>
            </w:pPr>
            <w:r>
              <w:rPr>
                <w:rFonts w:ascii="Arial" w:hAnsi="Arial" w:cs="Arial"/>
                <w:b/>
                <w:bCs/>
                <w:sz w:val="20"/>
                <w:szCs w:val="20"/>
              </w:rPr>
              <w:t>Metro’s Strategic Workforce Planning Department Representatives Attend Veteran Career Fairs</w:t>
            </w:r>
          </w:p>
          <w:p w:rsidR="0052565A" w:rsidRDefault="0052565A" w:rsidP="00E6270D">
            <w:pPr>
              <w:rPr>
                <w:rFonts w:ascii="Arial" w:hAnsi="Arial" w:cs="Arial"/>
                <w:sz w:val="20"/>
                <w:szCs w:val="20"/>
              </w:rPr>
            </w:pPr>
          </w:p>
          <w:p w:rsidR="0052565A" w:rsidRDefault="0052565A" w:rsidP="00E6270D">
            <w:pPr>
              <w:rPr>
                <w:rFonts w:ascii="Arial" w:hAnsi="Arial" w:cs="Arial"/>
                <w:sz w:val="20"/>
                <w:szCs w:val="20"/>
              </w:rPr>
            </w:pPr>
            <w:r>
              <w:rPr>
                <w:rFonts w:ascii="Arial" w:hAnsi="Arial" w:cs="Arial"/>
                <w:sz w:val="20"/>
                <w:szCs w:val="20"/>
              </w:rPr>
              <w:t xml:space="preserve">Our new office of Strategic Workforce Planning is collaborating with Human Resources and many external organizations as part of the Veterans Hiring Initiative. Metro representatives were at three recent Veteran Career Fairs: April 6, 2012 hosted by Metro at the USG Headquarters Building; August 9, 2012 in San Diego hosted by The Patriot Group; and August 28, 2012 at the Hiring Our Heroes event hosted by the U.S. Chamber of Commerce in Los Angeles (Century City). Metro provided approximately 300 day passes to Veterans through the Employment Development Department (EDD) to attend the Aug 28, 2012 event. Since January 2012, 4% of Metro’s new hires have been Veterans. Additional veteran programs are in development and Lonnie Mitchell, Executive Director of Strategic Workforce Planning has just been appointed to the American Public Transportation Association’s (APTA) Military/Transit Relevancy Oversight Committee of APTA’s Public Transit/Military Initiative. To view pictures from these events, please click </w:t>
            </w:r>
            <w:hyperlink r:id="rId5" w:history="1">
              <w:r>
                <w:rPr>
                  <w:rStyle w:val="Hyperlink"/>
                  <w:rFonts w:ascii="Arial" w:hAnsi="Arial" w:cs="Arial"/>
                  <w:sz w:val="20"/>
                  <w:szCs w:val="20"/>
                </w:rPr>
                <w:t>here</w:t>
              </w:r>
            </w:hyperlink>
            <w:r>
              <w:rPr>
                <w:rFonts w:ascii="Arial" w:hAnsi="Arial" w:cs="Arial"/>
                <w:sz w:val="20"/>
                <w:szCs w:val="20"/>
              </w:rPr>
              <w:t xml:space="preserve">. </w:t>
            </w:r>
          </w:p>
          <w:p w:rsidR="0052565A" w:rsidRDefault="0052565A" w:rsidP="00F127C8">
            <w:pPr>
              <w:rPr>
                <w:rFonts w:ascii="Arial" w:hAnsi="Arial" w:cs="Arial"/>
                <w:sz w:val="20"/>
                <w:szCs w:val="20"/>
              </w:rPr>
            </w:pPr>
          </w:p>
          <w:p w:rsidR="0052565A" w:rsidRDefault="0052565A" w:rsidP="00F127C8">
            <w:pPr>
              <w:rPr>
                <w:rFonts w:ascii="Arial" w:hAnsi="Arial" w:cs="Arial"/>
                <w:sz w:val="20"/>
                <w:szCs w:val="20"/>
              </w:rPr>
            </w:pPr>
            <w:hyperlink r:id="rId6" w:history="1">
              <w:r w:rsidRPr="00215810">
                <w:rPr>
                  <w:rStyle w:val="Hyperlink"/>
                  <w:rFonts w:ascii="Arial" w:hAnsi="Arial" w:cs="Arial"/>
                  <w:sz w:val="20"/>
                  <w:szCs w:val="20"/>
                </w:rPr>
                <w:t>http://libraryarchives.metro.net/DB_Attachments/120831_Strategic_Workforce_Planning_Veterans_Career_Fair_Pictures.pdf</w:t>
              </w:r>
            </w:hyperlink>
          </w:p>
          <w:p w:rsidR="0052565A" w:rsidRDefault="0052565A" w:rsidP="00F127C8">
            <w:pPr>
              <w:rPr>
                <w:rFonts w:ascii="Arial" w:hAnsi="Arial" w:cs="Arial"/>
                <w:sz w:val="20"/>
                <w:szCs w:val="20"/>
              </w:rPr>
            </w:pPr>
          </w:p>
          <w:p w:rsidR="0052565A" w:rsidRPr="001E590E" w:rsidRDefault="0052565A" w:rsidP="001E590E">
            <w:pPr>
              <w:rPr>
                <w:rFonts w:ascii="Arial" w:hAnsi="Arial" w:cs="Arial"/>
                <w:b/>
                <w:bCs/>
                <w:sz w:val="20"/>
                <w:szCs w:val="20"/>
              </w:rPr>
            </w:pPr>
            <w:r w:rsidRPr="001E590E">
              <w:rPr>
                <w:rFonts w:ascii="Arial" w:hAnsi="Arial" w:cs="Arial"/>
                <w:b/>
                <w:bCs/>
                <w:sz w:val="20"/>
                <w:szCs w:val="20"/>
              </w:rPr>
              <w:t>Metro Offers To Host Title VI Compliance Seminar</w:t>
            </w:r>
          </w:p>
          <w:p w:rsidR="0052565A" w:rsidRPr="001E590E" w:rsidRDefault="0052565A" w:rsidP="001E590E">
            <w:pPr>
              <w:shd w:val="clear" w:color="auto" w:fill="FFFFFF"/>
              <w:spacing w:before="150" w:after="150"/>
              <w:ind w:right="150"/>
              <w:rPr>
                <w:rFonts w:ascii="Arial" w:hAnsi="Arial" w:cs="Arial"/>
                <w:sz w:val="20"/>
                <w:szCs w:val="20"/>
              </w:rPr>
            </w:pPr>
            <w:r w:rsidRPr="001E590E">
              <w:rPr>
                <w:rFonts w:ascii="Arial" w:hAnsi="Arial" w:cs="Arial"/>
                <w:sz w:val="20"/>
                <w:szCs w:val="20"/>
              </w:rPr>
              <w:t xml:space="preserve">Today, our agency conveyed </w:t>
            </w:r>
            <w:hyperlink r:id="rId7" w:history="1">
              <w:r w:rsidRPr="001E590E">
                <w:rPr>
                  <w:rStyle w:val="Hyperlink"/>
                  <w:rFonts w:ascii="Arial" w:hAnsi="Arial" w:cs="Arial"/>
                  <w:sz w:val="20"/>
                  <w:szCs w:val="20"/>
                </w:rPr>
                <w:t>correspondence</w:t>
              </w:r>
            </w:hyperlink>
            <w:r w:rsidRPr="001E590E">
              <w:rPr>
                <w:rFonts w:ascii="Arial" w:hAnsi="Arial" w:cs="Arial"/>
                <w:sz w:val="20"/>
                <w:szCs w:val="20"/>
              </w:rPr>
              <w:t xml:space="preserve"> to Linda Ford, Acting Director of the Federal Transit Administration’s (FTA) Office of Civil Rights, offering to host a seminar on the FTA’s recently released Title VI Circular. Specifically, the FTA has updated the Title VI Circular to 4702.1B. According to the FTA, the “revised circular provides guidance to grantees on how to comply with Title VI regulations, as well as to ensure grantees provide meaningful language access to persons who are limited English proficient. The circular provides specific compliance information for each type of grantee and provides comprehensive appendices including additional guidance and examples to ensure recipients understand the requirements. Earlier this week the FTA published a notice in the Federal Register addressing comments received durin</w:t>
            </w:r>
            <w:r>
              <w:rPr>
                <w:rFonts w:ascii="Arial" w:hAnsi="Arial" w:cs="Arial"/>
                <w:sz w:val="20"/>
                <w:szCs w:val="20"/>
              </w:rPr>
              <w:t>g development of the Circular. </w:t>
            </w:r>
            <w:r w:rsidRPr="001E590E">
              <w:rPr>
                <w:rFonts w:ascii="Arial" w:hAnsi="Arial" w:cs="Arial"/>
                <w:sz w:val="20"/>
                <w:szCs w:val="20"/>
              </w:rPr>
              <w:t xml:space="preserve">Our staff has carefully reviewed the proposed Title VI Circular and will modify our policies and procedures accordingly. Please find </w:t>
            </w:r>
            <w:hyperlink r:id="rId8" w:history="1">
              <w:r w:rsidRPr="001E590E">
                <w:rPr>
                  <w:rStyle w:val="Hyperlink"/>
                  <w:rFonts w:ascii="Arial" w:hAnsi="Arial" w:cs="Arial"/>
                  <w:sz w:val="20"/>
                  <w:szCs w:val="20"/>
                </w:rPr>
                <w:t>here</w:t>
              </w:r>
            </w:hyperlink>
            <w:r w:rsidRPr="001E590E">
              <w:rPr>
                <w:rFonts w:ascii="Arial" w:hAnsi="Arial" w:cs="Arial"/>
                <w:sz w:val="20"/>
                <w:szCs w:val="20"/>
              </w:rPr>
              <w:t xml:space="preserve"> a link to the proposed Title VI Circular.</w:t>
            </w:r>
          </w:p>
          <w:p w:rsidR="0052565A" w:rsidRDefault="0052565A" w:rsidP="00EC04F3">
            <w:pPr>
              <w:spacing w:before="100" w:beforeAutospacing="1" w:after="100" w:afterAutospacing="1" w:line="360" w:lineRule="auto"/>
              <w:outlineLvl w:val="0"/>
              <w:rPr>
                <w:rFonts w:ascii="Arial" w:hAnsi="Arial" w:cs="Arial"/>
                <w:b/>
                <w:bCs/>
                <w:kern w:val="36"/>
                <w:sz w:val="20"/>
                <w:szCs w:val="20"/>
              </w:rPr>
            </w:pPr>
            <w:hyperlink r:id="rId9" w:history="1">
              <w:r w:rsidRPr="001E590E">
                <w:rPr>
                  <w:rStyle w:val="Hyperlink"/>
                  <w:rFonts w:ascii="Arial" w:hAnsi="Arial" w:cs="Arial"/>
                  <w:sz w:val="20"/>
                  <w:szCs w:val="20"/>
                </w:rPr>
                <w:t>http://www.fta.dot.gov/12349_13816.html</w:t>
              </w:r>
            </w:hyperlink>
          </w:p>
          <w:p w:rsidR="0052565A" w:rsidRPr="00EC04F3" w:rsidRDefault="0052565A" w:rsidP="00EC04F3">
            <w:pPr>
              <w:spacing w:before="100" w:beforeAutospacing="1" w:after="100" w:afterAutospacing="1" w:line="360" w:lineRule="auto"/>
              <w:outlineLvl w:val="0"/>
              <w:rPr>
                <w:rFonts w:ascii="Arial" w:hAnsi="Arial" w:cs="Arial"/>
                <w:b/>
                <w:bCs/>
                <w:kern w:val="36"/>
                <w:sz w:val="20"/>
                <w:szCs w:val="20"/>
              </w:rPr>
            </w:pPr>
            <w:r w:rsidRPr="00EC04F3">
              <w:rPr>
                <w:rFonts w:ascii="Arial" w:hAnsi="Arial" w:cs="Arial"/>
                <w:b/>
                <w:bCs/>
                <w:kern w:val="36"/>
                <w:sz w:val="20"/>
                <w:szCs w:val="20"/>
              </w:rPr>
              <w:t xml:space="preserve">Open House and Community Meeting for SR-2 Highway Terminus Project </w:t>
            </w:r>
          </w:p>
          <w:p w:rsidR="0052565A" w:rsidRDefault="0052565A" w:rsidP="00A802AE">
            <w:pPr>
              <w:pStyle w:val="NormalWeb"/>
              <w:spacing w:before="0" w:beforeAutospacing="0" w:after="0" w:afterAutospacing="0" w:line="360" w:lineRule="auto"/>
              <w:rPr>
                <w:rFonts w:ascii="Arial" w:hAnsi="Arial" w:cs="Arial"/>
                <w:sz w:val="20"/>
                <w:szCs w:val="20"/>
              </w:rPr>
            </w:pPr>
            <w:r w:rsidRPr="00EC04F3">
              <w:rPr>
                <w:rFonts w:ascii="Arial" w:hAnsi="Arial" w:cs="Arial"/>
                <w:sz w:val="20"/>
                <w:szCs w:val="20"/>
              </w:rPr>
              <w:t>On August 2</w:t>
            </w:r>
            <w:r>
              <w:rPr>
                <w:rFonts w:ascii="Arial" w:hAnsi="Arial" w:cs="Arial"/>
                <w:sz w:val="20"/>
                <w:szCs w:val="20"/>
              </w:rPr>
              <w:t>9, 2012</w:t>
            </w:r>
            <w:r w:rsidRPr="00EC04F3">
              <w:rPr>
                <w:rFonts w:ascii="Arial" w:hAnsi="Arial" w:cs="Arial"/>
                <w:sz w:val="20"/>
                <w:szCs w:val="20"/>
              </w:rPr>
              <w:t xml:space="preserve">, </w:t>
            </w:r>
            <w:r>
              <w:rPr>
                <w:rFonts w:ascii="Arial" w:hAnsi="Arial" w:cs="Arial"/>
                <w:sz w:val="20"/>
                <w:szCs w:val="20"/>
              </w:rPr>
              <w:t>Caltrans, the Los Angeles Department of Transportation (</w:t>
            </w:r>
            <w:r w:rsidRPr="00EC04F3">
              <w:rPr>
                <w:rFonts w:ascii="Arial" w:hAnsi="Arial" w:cs="Arial"/>
                <w:sz w:val="20"/>
                <w:szCs w:val="20"/>
              </w:rPr>
              <w:t>LADOT</w:t>
            </w:r>
            <w:r>
              <w:rPr>
                <w:rFonts w:ascii="Arial" w:hAnsi="Arial" w:cs="Arial"/>
                <w:sz w:val="20"/>
                <w:szCs w:val="20"/>
              </w:rPr>
              <w:t>) and our agency</w:t>
            </w:r>
            <w:r w:rsidRPr="00EC04F3">
              <w:rPr>
                <w:rFonts w:ascii="Arial" w:hAnsi="Arial" w:cs="Arial"/>
                <w:sz w:val="20"/>
                <w:szCs w:val="20"/>
              </w:rPr>
              <w:t xml:space="preserve"> jointly hosted a Community Meeting and Op</w:t>
            </w:r>
            <w:r>
              <w:rPr>
                <w:rFonts w:ascii="Arial" w:hAnsi="Arial" w:cs="Arial"/>
                <w:sz w:val="20"/>
                <w:szCs w:val="20"/>
              </w:rPr>
              <w:t xml:space="preserve">en House for the SR-2 Project. </w:t>
            </w:r>
            <w:r w:rsidRPr="00EC04F3">
              <w:rPr>
                <w:rFonts w:ascii="Arial" w:hAnsi="Arial" w:cs="Arial"/>
                <w:sz w:val="20"/>
                <w:szCs w:val="20"/>
              </w:rPr>
              <w:t>Caltrans is the agency lead on the project; LADOT is a partnering agency; and Metro i</w:t>
            </w:r>
            <w:r>
              <w:rPr>
                <w:rFonts w:ascii="Arial" w:hAnsi="Arial" w:cs="Arial"/>
                <w:sz w:val="20"/>
                <w:szCs w:val="20"/>
              </w:rPr>
              <w:t xml:space="preserve">s leading the outreach effort. </w:t>
            </w:r>
            <w:r w:rsidRPr="00EC04F3">
              <w:rPr>
                <w:rFonts w:ascii="Arial" w:hAnsi="Arial" w:cs="Arial"/>
                <w:sz w:val="20"/>
                <w:szCs w:val="20"/>
              </w:rPr>
              <w:t>The meeting was held at the Mayberry Elementary School and included an update on the Final Engineering/Design of Phase 1A and Phase 1B of the selected “Hybrid Alternative</w:t>
            </w:r>
            <w:r>
              <w:rPr>
                <w:rFonts w:ascii="Arial" w:hAnsi="Arial" w:cs="Arial"/>
                <w:sz w:val="20"/>
                <w:szCs w:val="20"/>
              </w:rPr>
              <w:t xml:space="preserve">”. </w:t>
            </w:r>
            <w:r w:rsidRPr="00EC04F3">
              <w:rPr>
                <w:rFonts w:ascii="Arial" w:hAnsi="Arial" w:cs="Arial"/>
                <w:sz w:val="20"/>
                <w:szCs w:val="20"/>
              </w:rPr>
              <w:t>The Hybrid Alternative combines various features from the range of alternatives that were considered in the environmental study and addresses the project objectives and wide-</w:t>
            </w:r>
            <w:r>
              <w:rPr>
                <w:rFonts w:ascii="Arial" w:hAnsi="Arial" w:cs="Arial"/>
                <w:sz w:val="20"/>
                <w:szCs w:val="20"/>
              </w:rPr>
              <w:t xml:space="preserve">ranging community input. </w:t>
            </w:r>
            <w:r w:rsidRPr="00EC04F3">
              <w:rPr>
                <w:rFonts w:ascii="Arial" w:hAnsi="Arial" w:cs="Arial"/>
                <w:sz w:val="20"/>
                <w:szCs w:val="20"/>
              </w:rPr>
              <w:t>Approximately 75 stakeholders from Silver Lake, Echo Park, and surrounding communities attended, including representatives from federal and state offices of elected officials and from City of Los</w:t>
            </w:r>
            <w:r>
              <w:rPr>
                <w:rFonts w:ascii="Arial" w:hAnsi="Arial" w:cs="Arial"/>
                <w:sz w:val="20"/>
                <w:szCs w:val="20"/>
              </w:rPr>
              <w:t xml:space="preserve"> Angeles City Council offices. </w:t>
            </w:r>
            <w:r w:rsidRPr="00EC04F3">
              <w:rPr>
                <w:rFonts w:ascii="Arial" w:hAnsi="Arial" w:cs="Arial"/>
                <w:sz w:val="20"/>
                <w:szCs w:val="20"/>
              </w:rPr>
              <w:t>The presentation highlighted previous planning and outreach efforts and included an overview of the Hybrid Alternati</w:t>
            </w:r>
            <w:r>
              <w:rPr>
                <w:rFonts w:ascii="Arial" w:hAnsi="Arial" w:cs="Arial"/>
                <w:sz w:val="20"/>
                <w:szCs w:val="20"/>
              </w:rPr>
              <w:t xml:space="preserve">ve and project cost estimates. </w:t>
            </w:r>
            <w:r w:rsidRPr="00EC04F3">
              <w:rPr>
                <w:rFonts w:ascii="Arial" w:hAnsi="Arial" w:cs="Arial"/>
                <w:sz w:val="20"/>
                <w:szCs w:val="20"/>
              </w:rPr>
              <w:t>Committed safety improvements in Phase 1A (including replacement lighting, re-striping, replacement of flashing beacon, installation of vehicle speed feedback sign, and replacement of freeway sign panels) and improvements in Phase 1B (including installation of a ramp meter, extension and beaut</w:t>
            </w:r>
            <w:r>
              <w:rPr>
                <w:rFonts w:ascii="Arial" w:hAnsi="Arial" w:cs="Arial"/>
                <w:sz w:val="20"/>
                <w:szCs w:val="20"/>
              </w:rPr>
              <w:t>ification of the Glendale Boulevard</w:t>
            </w:r>
            <w:r w:rsidRPr="00EC04F3">
              <w:rPr>
                <w:rFonts w:ascii="Arial" w:hAnsi="Arial" w:cs="Arial"/>
                <w:sz w:val="20"/>
                <w:szCs w:val="20"/>
              </w:rPr>
              <w:t xml:space="preserve"> median, and construction of new soundwalls) were also discussed. Some community members requested greater resource allocation to bike, pedestrian, and beautification elements, and questions were asked about the proposed soundwalls in Phase 1B</w:t>
            </w:r>
            <w:r>
              <w:rPr>
                <w:rFonts w:ascii="Arial" w:hAnsi="Arial" w:cs="Arial"/>
                <w:sz w:val="20"/>
                <w:szCs w:val="20"/>
              </w:rPr>
              <w:t xml:space="preserve">. </w:t>
            </w:r>
            <w:r w:rsidRPr="00EC04F3">
              <w:rPr>
                <w:rFonts w:ascii="Arial" w:hAnsi="Arial" w:cs="Arial"/>
                <w:sz w:val="20"/>
                <w:szCs w:val="20"/>
              </w:rPr>
              <w:t xml:space="preserve">The Final Engineering/Design of Phase 1A will be completed in September 2012, and the anticipated start of construction </w:t>
            </w:r>
            <w:r>
              <w:rPr>
                <w:rFonts w:ascii="Arial" w:hAnsi="Arial" w:cs="Arial"/>
                <w:sz w:val="20"/>
                <w:szCs w:val="20"/>
              </w:rPr>
              <w:t xml:space="preserve">is December 2012/January 2013. </w:t>
            </w:r>
            <w:r w:rsidRPr="00EC04F3">
              <w:rPr>
                <w:rFonts w:ascii="Arial" w:hAnsi="Arial" w:cs="Arial"/>
                <w:sz w:val="20"/>
                <w:szCs w:val="20"/>
              </w:rPr>
              <w:t>Completion of Phase 1B Final Engineering/Design is scheduled for January 2014, and start of constructi</w:t>
            </w:r>
            <w:r>
              <w:rPr>
                <w:rFonts w:ascii="Arial" w:hAnsi="Arial" w:cs="Arial"/>
                <w:sz w:val="20"/>
                <w:szCs w:val="20"/>
              </w:rPr>
              <w:t xml:space="preserve">on is scheduled for June 2014. </w:t>
            </w:r>
            <w:r w:rsidRPr="00EC04F3">
              <w:rPr>
                <w:rFonts w:ascii="Arial" w:hAnsi="Arial" w:cs="Arial"/>
                <w:sz w:val="20"/>
                <w:szCs w:val="20"/>
              </w:rPr>
              <w:t>Phase 2 (ramp relocation, decommissioning of the existing ramp and grading for recreational use and future bike path, and sidewalk improvements) will only proceed into the final design and construction phase if additional funding is secured by Metro and Caltrans. For more information on the SR-2 Highway Terminus Project and the Hybrid Alternative, plea</w:t>
            </w:r>
            <w:r>
              <w:rPr>
                <w:rFonts w:ascii="Arial" w:hAnsi="Arial" w:cs="Arial"/>
                <w:sz w:val="20"/>
                <w:szCs w:val="20"/>
              </w:rPr>
              <w:t>se visit the project website at</w:t>
            </w:r>
            <w:r w:rsidRPr="00EC04F3">
              <w:rPr>
                <w:rFonts w:ascii="Arial" w:hAnsi="Arial" w:cs="Arial"/>
                <w:sz w:val="20"/>
                <w:szCs w:val="20"/>
              </w:rPr>
              <w:t xml:space="preserve"> </w:t>
            </w:r>
            <w:hyperlink r:id="rId10" w:history="1">
              <w:r w:rsidRPr="000421F7">
                <w:rPr>
                  <w:rStyle w:val="Hyperlink"/>
                  <w:rFonts w:ascii="Arial" w:hAnsi="Arial" w:cs="Arial"/>
                  <w:sz w:val="20"/>
                  <w:szCs w:val="20"/>
                </w:rPr>
                <w:t>metro.net/sr2</w:t>
              </w:r>
            </w:hyperlink>
            <w:r w:rsidRPr="00EC04F3">
              <w:rPr>
                <w:rFonts w:ascii="Arial" w:hAnsi="Arial" w:cs="Arial"/>
                <w:sz w:val="20"/>
                <w:szCs w:val="20"/>
              </w:rPr>
              <w:t xml:space="preserve">.   </w:t>
            </w:r>
          </w:p>
          <w:p w:rsidR="0052565A" w:rsidRDefault="0052565A" w:rsidP="00FB499A">
            <w:pPr>
              <w:rPr>
                <w:rFonts w:ascii="Arial" w:hAnsi="Arial" w:cs="Arial"/>
                <w:b/>
                <w:bCs/>
                <w:sz w:val="20"/>
                <w:szCs w:val="20"/>
              </w:rPr>
            </w:pPr>
          </w:p>
          <w:p w:rsidR="0052565A" w:rsidRDefault="0052565A" w:rsidP="00FB499A">
            <w:pPr>
              <w:rPr>
                <w:rFonts w:ascii="Arial" w:hAnsi="Arial" w:cs="Arial"/>
                <w:b/>
                <w:bCs/>
                <w:sz w:val="20"/>
                <w:szCs w:val="20"/>
              </w:rPr>
            </w:pPr>
            <w:r>
              <w:rPr>
                <w:rFonts w:ascii="Arial" w:hAnsi="Arial" w:cs="Arial"/>
                <w:b/>
                <w:bCs/>
                <w:sz w:val="20"/>
                <w:szCs w:val="20"/>
              </w:rPr>
              <w:t>First Two Wilshire Ramps to Open Early</w:t>
            </w:r>
          </w:p>
          <w:p w:rsidR="0052565A" w:rsidRPr="003329C3" w:rsidRDefault="0052565A" w:rsidP="00F31136">
            <w:pPr>
              <w:pStyle w:val="teaser"/>
              <w:rPr>
                <w:rStyle w:val="Strong"/>
                <w:rFonts w:ascii="Arial" w:hAnsi="Arial" w:cs="Arial"/>
                <w:b w:val="0"/>
                <w:bCs w:val="0"/>
                <w:sz w:val="20"/>
                <w:szCs w:val="20"/>
              </w:rPr>
            </w:pPr>
            <w:r w:rsidRPr="003329C3">
              <w:rPr>
                <w:rFonts w:ascii="Arial" w:hAnsi="Arial" w:cs="Arial"/>
                <w:sz w:val="20"/>
                <w:szCs w:val="20"/>
              </w:rPr>
              <w:t>Metro Media Relations has issued a news release announcing that Metro and its I-405 project contractor, Kiewit Infrastructure West, plan to open the Westbound Wilshire on-ramp to the Northbound I-405 and the Northbound I-405 off-ramp to Westbound Wilshire today to Los Angeles motorists, approximately three weeks earlier than scheduled and just in time for Labor Day weekend. The ramp closures, popularly known as “Ramp Jam” or “Rampture,” were originally scheduled for 90-day closures that officially began on June 22, 2012. They were originally scheduled to reopen September 22, 2012. The contractor benefited from built-in contract incentives to complete work early in efforts by Metro to reduce the duration of traffic impacts resulting from major construction activities. Work crews worked day and night to demolish and rebuild the ramps. Additionally, the project team scheduled the work after UCLA’s quarter ended in June, resulting in lighter local traffic conditions that allowed construction crews to take all needed lane closures and accelerate their work. S</w:t>
            </w:r>
            <w:r w:rsidRPr="003329C3">
              <w:rPr>
                <w:rStyle w:val="Strong"/>
                <w:rFonts w:ascii="Arial" w:hAnsi="Arial" w:cs="Arial"/>
                <w:b w:val="0"/>
                <w:bCs w:val="0"/>
                <w:sz w:val="20"/>
                <w:szCs w:val="20"/>
              </w:rPr>
              <w:t xml:space="preserve">ix other Wilshire ramps will be closed consecutively, some two at a time, between 14 and 90 days over the next year. The next ramp closures are not expected to start until November, and will likely be 14-day closures which may not be performed simultaneously. The closure schedule for the next ramps will be announced at a later date.  </w:t>
            </w:r>
          </w:p>
          <w:p w:rsidR="0052565A" w:rsidRDefault="0052565A" w:rsidP="00675935">
            <w:pPr>
              <w:rPr>
                <w:rFonts w:ascii="Arial" w:hAnsi="Arial" w:cs="Arial"/>
                <w:b/>
                <w:bCs/>
                <w:sz w:val="20"/>
                <w:szCs w:val="20"/>
              </w:rPr>
            </w:pPr>
            <w:r>
              <w:rPr>
                <w:rFonts w:ascii="Arial" w:hAnsi="Arial" w:cs="Arial"/>
                <w:b/>
                <w:bCs/>
                <w:sz w:val="20"/>
                <w:szCs w:val="20"/>
              </w:rPr>
              <w:t>Advanced Weekend I-405 Directional Closures Required to Prepare for Final Demolition of Mulholland Bridge September 29-30, 2012</w:t>
            </w:r>
          </w:p>
          <w:p w:rsidR="0052565A" w:rsidRPr="003329C3" w:rsidRDefault="0052565A" w:rsidP="00675935">
            <w:pPr>
              <w:pStyle w:val="teaser"/>
              <w:rPr>
                <w:rFonts w:ascii="Arial" w:hAnsi="Arial" w:cs="Arial"/>
                <w:b/>
                <w:bCs/>
                <w:sz w:val="20"/>
                <w:szCs w:val="20"/>
              </w:rPr>
            </w:pPr>
            <w:r w:rsidRPr="003329C3">
              <w:rPr>
                <w:rFonts w:ascii="Arial" w:hAnsi="Arial" w:cs="Arial"/>
                <w:sz w:val="20"/>
                <w:szCs w:val="20"/>
              </w:rPr>
              <w:t xml:space="preserve">Metro Media Relations has issued a news release advising the public that two extended, 10-hour directional freeway closures will be required on the weekends leading up to “Carmageddon II” September 29-30, 2012 to prepare the remaining half of the Mulholland Bridge for its final demolition. The I-405 Sepulveda Pass Improvements Project contractor will remove the falsework from the newly constructed south bridge side and will adjust Mulholland Drive’s roadway alignment and elevation to meet the bridge’s new approaches. Freeway and Mulholland Drive work are scheduled for September 8-9, 15-16 and 21-24. See </w:t>
            </w:r>
            <w:hyperlink r:id="rId11" w:history="1">
              <w:r w:rsidRPr="003329C3">
                <w:rPr>
                  <w:rStyle w:val="Hyperlink"/>
                  <w:rFonts w:ascii="Arial" w:hAnsi="Arial" w:cs="Arial"/>
                  <w:sz w:val="20"/>
                  <w:szCs w:val="20"/>
                </w:rPr>
                <w:t>news release</w:t>
              </w:r>
            </w:hyperlink>
            <w:r w:rsidRPr="003329C3">
              <w:rPr>
                <w:rFonts w:ascii="Arial" w:hAnsi="Arial" w:cs="Arial"/>
                <w:sz w:val="20"/>
                <w:szCs w:val="20"/>
              </w:rPr>
              <w:t xml:space="preserve"> for specific closure schedule details. Due to the extended duration of the freeway closures that will start earlier at night and continue later into the morning weekend hours, motorists are advised to plan ahead to avoid traffic congestion impacts.</w:t>
            </w:r>
          </w:p>
          <w:p w:rsidR="0052565A" w:rsidRPr="00D2594D" w:rsidRDefault="0052565A" w:rsidP="00437EDF">
            <w:pPr>
              <w:pStyle w:val="NormalWeb"/>
              <w:rPr>
                <w:rFonts w:ascii="Arial" w:hAnsi="Arial" w:cs="Arial"/>
                <w:b/>
                <w:bCs/>
                <w:sz w:val="20"/>
                <w:szCs w:val="20"/>
              </w:rPr>
            </w:pPr>
            <w:r w:rsidRPr="00D2594D">
              <w:rPr>
                <w:rFonts w:ascii="Arial" w:hAnsi="Arial" w:cs="Arial"/>
                <w:b/>
                <w:bCs/>
                <w:sz w:val="20"/>
                <w:szCs w:val="20"/>
              </w:rPr>
              <w:t>Procurement Postings for Next Week</w:t>
            </w:r>
          </w:p>
          <w:p w:rsidR="0052565A" w:rsidRPr="00D2594D" w:rsidRDefault="0052565A" w:rsidP="000D3A61">
            <w:pPr>
              <w:rPr>
                <w:rFonts w:ascii="Arial" w:hAnsi="Arial" w:cs="Arial"/>
                <w:sz w:val="20"/>
                <w:szCs w:val="20"/>
                <w:u w:val="single"/>
              </w:rPr>
            </w:pPr>
            <w:r w:rsidRPr="00D2594D">
              <w:rPr>
                <w:rFonts w:ascii="Arial" w:hAnsi="Arial" w:cs="Arial"/>
                <w:sz w:val="20"/>
                <w:szCs w:val="20"/>
                <w:u w:val="single"/>
              </w:rPr>
              <w:t>M</w:t>
            </w:r>
            <w:r>
              <w:rPr>
                <w:rFonts w:ascii="Arial" w:hAnsi="Arial" w:cs="Arial"/>
                <w:sz w:val="20"/>
                <w:szCs w:val="20"/>
                <w:u w:val="single"/>
              </w:rPr>
              <w:t xml:space="preserve">etro </w:t>
            </w:r>
            <w:r w:rsidRPr="00D2594D">
              <w:rPr>
                <w:rFonts w:ascii="Arial" w:hAnsi="Arial" w:cs="Arial"/>
                <w:sz w:val="20"/>
                <w:szCs w:val="20"/>
                <w:u w:val="single"/>
              </w:rPr>
              <w:t>B</w:t>
            </w:r>
            <w:r>
              <w:rPr>
                <w:rFonts w:ascii="Arial" w:hAnsi="Arial" w:cs="Arial"/>
                <w:sz w:val="20"/>
                <w:szCs w:val="20"/>
                <w:u w:val="single"/>
              </w:rPr>
              <w:t xml:space="preserve">lue </w:t>
            </w:r>
            <w:r w:rsidRPr="00D2594D">
              <w:rPr>
                <w:rFonts w:ascii="Arial" w:hAnsi="Arial" w:cs="Arial"/>
                <w:sz w:val="20"/>
                <w:szCs w:val="20"/>
                <w:u w:val="single"/>
              </w:rPr>
              <w:t>L</w:t>
            </w:r>
            <w:r>
              <w:rPr>
                <w:rFonts w:ascii="Arial" w:hAnsi="Arial" w:cs="Arial"/>
                <w:sz w:val="20"/>
                <w:szCs w:val="20"/>
                <w:u w:val="single"/>
              </w:rPr>
              <w:t>ine</w:t>
            </w:r>
            <w:r w:rsidRPr="00D2594D">
              <w:rPr>
                <w:rFonts w:ascii="Arial" w:hAnsi="Arial" w:cs="Arial"/>
                <w:sz w:val="20"/>
                <w:szCs w:val="20"/>
                <w:u w:val="single"/>
              </w:rPr>
              <w:t xml:space="preserve"> Rail Turnouts (IFB)</w:t>
            </w:r>
          </w:p>
          <w:p w:rsidR="0052565A" w:rsidRPr="00D2594D" w:rsidRDefault="0052565A" w:rsidP="000D3A61">
            <w:pPr>
              <w:rPr>
                <w:rFonts w:ascii="Arial" w:hAnsi="Arial" w:cs="Arial"/>
                <w:sz w:val="20"/>
                <w:szCs w:val="20"/>
              </w:rPr>
            </w:pPr>
            <w:r w:rsidRPr="00D2594D">
              <w:rPr>
                <w:rFonts w:ascii="Arial" w:hAnsi="Arial" w:cs="Arial"/>
                <w:sz w:val="20"/>
                <w:szCs w:val="20"/>
              </w:rPr>
              <w:t>Procurement will release an Invitation for Bids (IFB) next week to procure rail turnouts for Metro Blue Line. The procurement process blackout period is expected to run from September 3, 2012 through December 7, 2012. New rail turnouts are required as part of MOW’s ongoing program to maintain Metro’s infrastructure by replacing the original rail turnouts which are  worn due to normal service operations and exposure to the elements. Any inquiries concerning this procurement action during blackout period must be directed to and may only be answered by Juelene Close, Contract Administrator at 213-922-1066.</w:t>
            </w:r>
          </w:p>
          <w:p w:rsidR="0052565A" w:rsidRPr="00D2594D" w:rsidRDefault="0052565A" w:rsidP="00D2594D">
            <w:pPr>
              <w:rPr>
                <w:rFonts w:ascii="Arial" w:hAnsi="Arial" w:cs="Arial"/>
                <w:sz w:val="20"/>
                <w:szCs w:val="20"/>
              </w:rPr>
            </w:pPr>
          </w:p>
          <w:p w:rsidR="0052565A" w:rsidRDefault="0052565A" w:rsidP="00D2594D">
            <w:pPr>
              <w:pStyle w:val="Heading1"/>
              <w:rPr>
                <w:sz w:val="20"/>
                <w:szCs w:val="20"/>
              </w:rPr>
            </w:pPr>
            <w:r w:rsidRPr="00D2594D">
              <w:rPr>
                <w:rFonts w:eastAsia="Batang"/>
                <w:b w:val="0"/>
                <w:bCs w:val="0"/>
                <w:sz w:val="20"/>
                <w:szCs w:val="20"/>
                <w:u w:val="single"/>
              </w:rPr>
              <w:t>Replacement of Actuator Drives for Metro Red Line Segment 1</w:t>
            </w:r>
            <w:r>
              <w:rPr>
                <w:rFonts w:eastAsia="Batang"/>
                <w:b w:val="0"/>
                <w:bCs w:val="0"/>
                <w:sz w:val="20"/>
                <w:szCs w:val="20"/>
                <w:u w:val="single"/>
              </w:rPr>
              <w:t xml:space="preserve"> (IFB)</w:t>
            </w:r>
          </w:p>
          <w:p w:rsidR="0052565A" w:rsidRDefault="0052565A" w:rsidP="00AE2585">
            <w:pPr>
              <w:rPr>
                <w:rFonts w:ascii="Arial" w:hAnsi="Arial" w:cs="Arial"/>
                <w:sz w:val="20"/>
                <w:szCs w:val="20"/>
              </w:rPr>
            </w:pPr>
            <w:r w:rsidRPr="00D2594D">
              <w:rPr>
                <w:rFonts w:ascii="Arial" w:hAnsi="Arial" w:cs="Arial"/>
                <w:sz w:val="20"/>
                <w:szCs w:val="20"/>
              </w:rPr>
              <w:t>Procurement will release a</w:t>
            </w:r>
            <w:r>
              <w:rPr>
                <w:rFonts w:ascii="Arial" w:hAnsi="Arial" w:cs="Arial"/>
                <w:sz w:val="20"/>
                <w:szCs w:val="20"/>
              </w:rPr>
              <w:t>n Invitation for Bids</w:t>
            </w:r>
            <w:r w:rsidRPr="00D2594D">
              <w:rPr>
                <w:rFonts w:ascii="Arial" w:hAnsi="Arial" w:cs="Arial"/>
                <w:sz w:val="20"/>
                <w:szCs w:val="20"/>
              </w:rPr>
              <w:t xml:space="preserve"> (IFB) </w:t>
            </w:r>
            <w:r>
              <w:rPr>
                <w:rFonts w:ascii="Arial" w:hAnsi="Arial" w:cs="Arial"/>
                <w:sz w:val="20"/>
                <w:szCs w:val="20"/>
              </w:rPr>
              <w:t>next</w:t>
            </w:r>
            <w:r w:rsidRPr="00D2594D">
              <w:rPr>
                <w:rFonts w:ascii="Arial" w:hAnsi="Arial" w:cs="Arial"/>
                <w:sz w:val="20"/>
                <w:szCs w:val="20"/>
              </w:rPr>
              <w:t xml:space="preserve"> week to procure the replacement of one hundred fifty-six (156) actuators drive mechanisms located at five Metro Red Line passenger stations.</w:t>
            </w:r>
            <w:r>
              <w:rPr>
                <w:rFonts w:ascii="Arial" w:hAnsi="Arial" w:cs="Arial"/>
                <w:sz w:val="20"/>
                <w:szCs w:val="20"/>
              </w:rPr>
              <w:t xml:space="preserve"> </w:t>
            </w:r>
            <w:r w:rsidRPr="00D2594D">
              <w:rPr>
                <w:rFonts w:ascii="Arial" w:eastAsia="Batang" w:hAnsi="Arial" w:cs="Arial"/>
                <w:sz w:val="20"/>
                <w:szCs w:val="20"/>
              </w:rPr>
              <w:t xml:space="preserve">The </w:t>
            </w:r>
            <w:r w:rsidRPr="00D2594D">
              <w:rPr>
                <w:rFonts w:ascii="Arial" w:hAnsi="Arial" w:cs="Arial"/>
                <w:sz w:val="20"/>
                <w:szCs w:val="20"/>
              </w:rPr>
              <w:t>procurement process blackout period is expected to run from August 24, 2012 through November 25, 2012.</w:t>
            </w:r>
            <w:r>
              <w:rPr>
                <w:rFonts w:ascii="Arial" w:hAnsi="Arial" w:cs="Arial"/>
                <w:sz w:val="20"/>
                <w:szCs w:val="20"/>
              </w:rPr>
              <w:t xml:space="preserve"> </w:t>
            </w:r>
            <w:r w:rsidRPr="00D2594D">
              <w:rPr>
                <w:rFonts w:ascii="Arial" w:hAnsi="Arial" w:cs="Arial"/>
                <w:sz w:val="20"/>
                <w:szCs w:val="20"/>
              </w:rPr>
              <w:t>Any inquiries concerning this procurement action during the blackout period must be directed to and may only be answered by Gabriel Hurtado, Contract Administrator, at (213) 922-2632.</w:t>
            </w:r>
          </w:p>
          <w:p w:rsidR="0052565A" w:rsidRPr="00F14240" w:rsidRDefault="0052565A" w:rsidP="008772E2">
            <w:pPr>
              <w:pStyle w:val="NormalWeb"/>
              <w:rPr>
                <w:rFonts w:ascii="Arial" w:hAnsi="Arial" w:cs="Arial"/>
                <w:b/>
                <w:bCs/>
                <w:color w:val="FF0000"/>
                <w:sz w:val="20"/>
                <w:szCs w:val="20"/>
              </w:rPr>
            </w:pPr>
          </w:p>
        </w:tc>
      </w:tr>
      <w:tr w:rsidR="0052565A" w:rsidRPr="00661500">
        <w:trPr>
          <w:gridAfter w:val="1"/>
          <w:wAfter w:w="9" w:type="dxa"/>
          <w:trHeight w:val="882"/>
          <w:jc w:val="center"/>
        </w:trPr>
        <w:tc>
          <w:tcPr>
            <w:tcW w:w="7990" w:type="dxa"/>
            <w:vAlign w:val="center"/>
          </w:tcPr>
          <w:p w:rsidR="0052565A" w:rsidRPr="006D4268" w:rsidRDefault="0052565A" w:rsidP="006472BB">
            <w:pPr>
              <w:pStyle w:val="BodyText"/>
              <w:rPr>
                <w:sz w:val="20"/>
                <w:szCs w:val="20"/>
              </w:rPr>
            </w:pPr>
            <w:hyperlink r:id="rId12" w:history="1">
              <w:r w:rsidRPr="006D4268">
                <w:rPr>
                  <w:rStyle w:val="Hyperlink"/>
                  <w:sz w:val="20"/>
                  <w:szCs w:val="20"/>
                </w:rPr>
                <w:t>Metro.net Home</w:t>
              </w:r>
            </w:hyperlink>
            <w:r w:rsidRPr="006D4268">
              <w:rPr>
                <w:sz w:val="20"/>
                <w:szCs w:val="20"/>
              </w:rPr>
              <w:t xml:space="preserve"> | </w:t>
            </w:r>
            <w:hyperlink r:id="rId13" w:history="1">
              <w:r w:rsidRPr="006D4268">
                <w:rPr>
                  <w:rStyle w:val="Hyperlink"/>
                  <w:sz w:val="20"/>
                  <w:szCs w:val="20"/>
                </w:rPr>
                <w:t>Press Room</w:t>
              </w:r>
            </w:hyperlink>
            <w:r w:rsidRPr="006D4268">
              <w:rPr>
                <w:sz w:val="20"/>
                <w:szCs w:val="20"/>
              </w:rPr>
              <w:t xml:space="preserve"> | </w:t>
            </w:r>
            <w:hyperlink r:id="rId14" w:history="1">
              <w:r w:rsidRPr="006D4268">
                <w:rPr>
                  <w:rStyle w:val="Hyperlink"/>
                  <w:sz w:val="20"/>
                  <w:szCs w:val="20"/>
                </w:rPr>
                <w:t>Projects &amp; Programs</w:t>
              </w:r>
            </w:hyperlink>
            <w:r w:rsidRPr="006D4268">
              <w:rPr>
                <w:sz w:val="20"/>
                <w:szCs w:val="20"/>
              </w:rPr>
              <w:t xml:space="preserve"> | </w:t>
            </w:r>
            <w:hyperlink r:id="rId15" w:history="1">
              <w:r w:rsidRPr="006D4268">
                <w:rPr>
                  <w:rStyle w:val="Hyperlink"/>
                  <w:sz w:val="20"/>
                  <w:szCs w:val="20"/>
                </w:rPr>
                <w:t>Meeting Agendas</w:t>
              </w:r>
            </w:hyperlink>
            <w:r w:rsidRPr="006D4268">
              <w:rPr>
                <w:sz w:val="20"/>
                <w:szCs w:val="20"/>
              </w:rPr>
              <w:t xml:space="preserve"> | </w:t>
            </w:r>
            <w:hyperlink r:id="rId16" w:history="1">
              <w:r w:rsidRPr="006D4268">
                <w:rPr>
                  <w:rStyle w:val="Hyperlink"/>
                  <w:sz w:val="20"/>
                  <w:szCs w:val="20"/>
                </w:rPr>
                <w:t>Riding Metro</w:t>
              </w:r>
            </w:hyperlink>
            <w:r w:rsidRPr="006D4268">
              <w:rPr>
                <w:sz w:val="20"/>
                <w:szCs w:val="20"/>
              </w:rPr>
              <w:t xml:space="preserve"> | </w:t>
            </w:r>
            <w:hyperlink r:id="rId17" w:history="1">
              <w:r w:rsidRPr="006D4268">
                <w:rPr>
                  <w:rStyle w:val="Hyperlink"/>
                  <w:sz w:val="20"/>
                  <w:szCs w:val="20"/>
                </w:rPr>
                <w:t>Metro Library</w:t>
              </w:r>
            </w:hyperlink>
          </w:p>
          <w:p w:rsidR="0052565A" w:rsidRPr="006D4268" w:rsidRDefault="0052565A" w:rsidP="006472BB">
            <w:pPr>
              <w:pStyle w:val="BodyText"/>
              <w:jc w:val="center"/>
              <w:rPr>
                <w:sz w:val="20"/>
                <w:szCs w:val="20"/>
              </w:rPr>
            </w:pPr>
            <w:r w:rsidRPr="006D4268">
              <w:rPr>
                <w:sz w:val="20"/>
                <w:szCs w:val="20"/>
              </w:rPr>
              <w:t>Los Angeles County Metropolitan Transportation Authority</w:t>
            </w:r>
          </w:p>
          <w:p w:rsidR="0052565A" w:rsidRPr="006D4268" w:rsidRDefault="0052565A" w:rsidP="006472BB">
            <w:pPr>
              <w:pStyle w:val="BodyText"/>
              <w:jc w:val="center"/>
              <w:rPr>
                <w:sz w:val="20"/>
                <w:szCs w:val="20"/>
                <w:lang w:val="es-ES"/>
              </w:rPr>
            </w:pPr>
            <w:r w:rsidRPr="006D4268">
              <w:rPr>
                <w:sz w:val="20"/>
                <w:szCs w:val="20"/>
                <w:lang w:val="es-ES"/>
              </w:rPr>
              <w:t>1 Gateway Plaza</w:t>
            </w:r>
          </w:p>
          <w:p w:rsidR="0052565A" w:rsidRPr="006D4268" w:rsidRDefault="0052565A" w:rsidP="006472BB">
            <w:pPr>
              <w:pStyle w:val="BodyText"/>
              <w:jc w:val="center"/>
              <w:rPr>
                <w:sz w:val="20"/>
                <w:szCs w:val="20"/>
                <w:lang w:val="es-ES"/>
              </w:rPr>
            </w:pPr>
            <w:r w:rsidRPr="006D4268">
              <w:rPr>
                <w:sz w:val="20"/>
                <w:szCs w:val="20"/>
                <w:lang w:val="es-ES"/>
              </w:rPr>
              <w:t>Los Angeles, California 90012-2952</w:t>
            </w:r>
          </w:p>
          <w:p w:rsidR="0052565A" w:rsidRPr="006D4268" w:rsidRDefault="0052565A" w:rsidP="0066424F">
            <w:pPr>
              <w:pStyle w:val="BodyText"/>
              <w:jc w:val="center"/>
              <w:rPr>
                <w:sz w:val="20"/>
                <w:szCs w:val="20"/>
              </w:rPr>
            </w:pPr>
            <w:r w:rsidRPr="006D4268">
              <w:rPr>
                <w:sz w:val="20"/>
                <w:szCs w:val="20"/>
              </w:rPr>
              <w:t>Phone: 213-922-6888 Fax: 213-922-7447</w:t>
            </w:r>
          </w:p>
        </w:tc>
      </w:tr>
    </w:tbl>
    <w:p w:rsidR="0052565A" w:rsidRPr="00661500" w:rsidRDefault="0052565A">
      <w:pPr>
        <w:rPr>
          <w:rFonts w:ascii="Arial" w:hAnsi="Arial" w:cs="Arial"/>
          <w:sz w:val="20"/>
          <w:szCs w:val="20"/>
        </w:rPr>
      </w:pPr>
    </w:p>
    <w:sectPr w:rsidR="0052565A" w:rsidRPr="00661500" w:rsidSect="00E027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58733BE"/>
    <w:multiLevelType w:val="hybridMultilevel"/>
    <w:tmpl w:val="62C8FB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1F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3A61"/>
    <w:rsid w:val="000D5C3D"/>
    <w:rsid w:val="000D7B63"/>
    <w:rsid w:val="000F0716"/>
    <w:rsid w:val="000F158A"/>
    <w:rsid w:val="000F599C"/>
    <w:rsid w:val="000F6175"/>
    <w:rsid w:val="000F6574"/>
    <w:rsid w:val="000F6F26"/>
    <w:rsid w:val="000F71A6"/>
    <w:rsid w:val="00100046"/>
    <w:rsid w:val="00100107"/>
    <w:rsid w:val="00101663"/>
    <w:rsid w:val="001024EA"/>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E590E"/>
    <w:rsid w:val="001F0CCE"/>
    <w:rsid w:val="001F41C3"/>
    <w:rsid w:val="001F718A"/>
    <w:rsid w:val="002015B9"/>
    <w:rsid w:val="002021FC"/>
    <w:rsid w:val="00203654"/>
    <w:rsid w:val="002046BB"/>
    <w:rsid w:val="00204D83"/>
    <w:rsid w:val="00205969"/>
    <w:rsid w:val="00205B14"/>
    <w:rsid w:val="00206118"/>
    <w:rsid w:val="002103F0"/>
    <w:rsid w:val="00211B7A"/>
    <w:rsid w:val="0021316C"/>
    <w:rsid w:val="002143BD"/>
    <w:rsid w:val="00214654"/>
    <w:rsid w:val="00215486"/>
    <w:rsid w:val="00215810"/>
    <w:rsid w:val="0021598A"/>
    <w:rsid w:val="0022388D"/>
    <w:rsid w:val="00226324"/>
    <w:rsid w:val="00230C0D"/>
    <w:rsid w:val="0023327D"/>
    <w:rsid w:val="002348F7"/>
    <w:rsid w:val="00236825"/>
    <w:rsid w:val="00237458"/>
    <w:rsid w:val="002416AF"/>
    <w:rsid w:val="00242E25"/>
    <w:rsid w:val="00243739"/>
    <w:rsid w:val="00244E0B"/>
    <w:rsid w:val="00247F00"/>
    <w:rsid w:val="00254409"/>
    <w:rsid w:val="002569D1"/>
    <w:rsid w:val="0026235C"/>
    <w:rsid w:val="00263DE9"/>
    <w:rsid w:val="00271432"/>
    <w:rsid w:val="00271A46"/>
    <w:rsid w:val="00274185"/>
    <w:rsid w:val="0027486C"/>
    <w:rsid w:val="00275215"/>
    <w:rsid w:val="00276046"/>
    <w:rsid w:val="002822CE"/>
    <w:rsid w:val="0028616D"/>
    <w:rsid w:val="00286E79"/>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29C3"/>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3AF7"/>
    <w:rsid w:val="00364FD4"/>
    <w:rsid w:val="0036509E"/>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583C"/>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499"/>
    <w:rsid w:val="00501E46"/>
    <w:rsid w:val="00502765"/>
    <w:rsid w:val="00503348"/>
    <w:rsid w:val="005061FD"/>
    <w:rsid w:val="00507ACF"/>
    <w:rsid w:val="00510DAC"/>
    <w:rsid w:val="00514274"/>
    <w:rsid w:val="005201FC"/>
    <w:rsid w:val="00521295"/>
    <w:rsid w:val="00522C41"/>
    <w:rsid w:val="00522EA1"/>
    <w:rsid w:val="0052565A"/>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5935"/>
    <w:rsid w:val="00676399"/>
    <w:rsid w:val="0068007D"/>
    <w:rsid w:val="00681435"/>
    <w:rsid w:val="00682452"/>
    <w:rsid w:val="0068321B"/>
    <w:rsid w:val="006850A4"/>
    <w:rsid w:val="006A3520"/>
    <w:rsid w:val="006A3FFE"/>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6E1"/>
    <w:rsid w:val="00763B66"/>
    <w:rsid w:val="00764AC7"/>
    <w:rsid w:val="007661F7"/>
    <w:rsid w:val="00766B4D"/>
    <w:rsid w:val="0076797B"/>
    <w:rsid w:val="007702C2"/>
    <w:rsid w:val="00772620"/>
    <w:rsid w:val="00774D8B"/>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45C"/>
    <w:rsid w:val="00822534"/>
    <w:rsid w:val="008245B3"/>
    <w:rsid w:val="0083012C"/>
    <w:rsid w:val="00840AD0"/>
    <w:rsid w:val="00843F9A"/>
    <w:rsid w:val="00852562"/>
    <w:rsid w:val="00857C58"/>
    <w:rsid w:val="008655A5"/>
    <w:rsid w:val="00870905"/>
    <w:rsid w:val="00871573"/>
    <w:rsid w:val="00872E60"/>
    <w:rsid w:val="0087504A"/>
    <w:rsid w:val="00876E76"/>
    <w:rsid w:val="008772E2"/>
    <w:rsid w:val="008854B2"/>
    <w:rsid w:val="008930F5"/>
    <w:rsid w:val="0089777A"/>
    <w:rsid w:val="008A14A9"/>
    <w:rsid w:val="008A6583"/>
    <w:rsid w:val="008A7715"/>
    <w:rsid w:val="008B121F"/>
    <w:rsid w:val="008B32AA"/>
    <w:rsid w:val="008B4FF7"/>
    <w:rsid w:val="008B73C0"/>
    <w:rsid w:val="008C2E27"/>
    <w:rsid w:val="008D0164"/>
    <w:rsid w:val="008D276F"/>
    <w:rsid w:val="008D2A76"/>
    <w:rsid w:val="008D2F54"/>
    <w:rsid w:val="008D6566"/>
    <w:rsid w:val="008E25FD"/>
    <w:rsid w:val="008E32D4"/>
    <w:rsid w:val="008E34FE"/>
    <w:rsid w:val="008E3E2B"/>
    <w:rsid w:val="008E702F"/>
    <w:rsid w:val="008F2016"/>
    <w:rsid w:val="008F6D44"/>
    <w:rsid w:val="00902F24"/>
    <w:rsid w:val="00906764"/>
    <w:rsid w:val="00910833"/>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541"/>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6CB1"/>
    <w:rsid w:val="00A802AE"/>
    <w:rsid w:val="00A827A3"/>
    <w:rsid w:val="00A848FB"/>
    <w:rsid w:val="00A90874"/>
    <w:rsid w:val="00A9123E"/>
    <w:rsid w:val="00AA7CF3"/>
    <w:rsid w:val="00AB015E"/>
    <w:rsid w:val="00AB135A"/>
    <w:rsid w:val="00AB549C"/>
    <w:rsid w:val="00AB6BA3"/>
    <w:rsid w:val="00AC0E16"/>
    <w:rsid w:val="00AC2E45"/>
    <w:rsid w:val="00AC7122"/>
    <w:rsid w:val="00AE1F2E"/>
    <w:rsid w:val="00AE2585"/>
    <w:rsid w:val="00AE4415"/>
    <w:rsid w:val="00AE6BA2"/>
    <w:rsid w:val="00AF3761"/>
    <w:rsid w:val="00B02BF0"/>
    <w:rsid w:val="00B05025"/>
    <w:rsid w:val="00B06E1E"/>
    <w:rsid w:val="00B10C25"/>
    <w:rsid w:val="00B11DFE"/>
    <w:rsid w:val="00B12925"/>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2088"/>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428C5"/>
    <w:rsid w:val="00C53F5D"/>
    <w:rsid w:val="00C62ADF"/>
    <w:rsid w:val="00C67CE4"/>
    <w:rsid w:val="00C736F8"/>
    <w:rsid w:val="00C80007"/>
    <w:rsid w:val="00C80471"/>
    <w:rsid w:val="00C81321"/>
    <w:rsid w:val="00C83916"/>
    <w:rsid w:val="00C926D0"/>
    <w:rsid w:val="00C9482A"/>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594D"/>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3A13"/>
    <w:rsid w:val="00DC4AF6"/>
    <w:rsid w:val="00DC65AB"/>
    <w:rsid w:val="00DD06BB"/>
    <w:rsid w:val="00DD5DCF"/>
    <w:rsid w:val="00DD7247"/>
    <w:rsid w:val="00DE0C99"/>
    <w:rsid w:val="00DE1E92"/>
    <w:rsid w:val="00DE5EF1"/>
    <w:rsid w:val="00DE5FA0"/>
    <w:rsid w:val="00DE601D"/>
    <w:rsid w:val="00DF259F"/>
    <w:rsid w:val="00E027A4"/>
    <w:rsid w:val="00E05690"/>
    <w:rsid w:val="00E1109B"/>
    <w:rsid w:val="00E12BB5"/>
    <w:rsid w:val="00E13CCA"/>
    <w:rsid w:val="00E17068"/>
    <w:rsid w:val="00E308D3"/>
    <w:rsid w:val="00E31589"/>
    <w:rsid w:val="00E31E64"/>
    <w:rsid w:val="00E32826"/>
    <w:rsid w:val="00E32BBA"/>
    <w:rsid w:val="00E362F1"/>
    <w:rsid w:val="00E3676F"/>
    <w:rsid w:val="00E36BDB"/>
    <w:rsid w:val="00E4068F"/>
    <w:rsid w:val="00E44483"/>
    <w:rsid w:val="00E45E24"/>
    <w:rsid w:val="00E466BD"/>
    <w:rsid w:val="00E50688"/>
    <w:rsid w:val="00E53A27"/>
    <w:rsid w:val="00E56094"/>
    <w:rsid w:val="00E6270D"/>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04F3"/>
    <w:rsid w:val="00EC12F4"/>
    <w:rsid w:val="00EC5348"/>
    <w:rsid w:val="00EC5360"/>
    <w:rsid w:val="00EC5DFB"/>
    <w:rsid w:val="00EC7415"/>
    <w:rsid w:val="00ED3F02"/>
    <w:rsid w:val="00ED5183"/>
    <w:rsid w:val="00ED7704"/>
    <w:rsid w:val="00EE0E6B"/>
    <w:rsid w:val="00EE1C8E"/>
    <w:rsid w:val="00EE2FE1"/>
    <w:rsid w:val="00EE4DD1"/>
    <w:rsid w:val="00EE70DC"/>
    <w:rsid w:val="00EF1B38"/>
    <w:rsid w:val="00EF27F1"/>
    <w:rsid w:val="00EF3425"/>
    <w:rsid w:val="00EF5363"/>
    <w:rsid w:val="00EF57A9"/>
    <w:rsid w:val="00F01405"/>
    <w:rsid w:val="00F01976"/>
    <w:rsid w:val="00F01A4D"/>
    <w:rsid w:val="00F0234D"/>
    <w:rsid w:val="00F123B9"/>
    <w:rsid w:val="00F127C8"/>
    <w:rsid w:val="00F14240"/>
    <w:rsid w:val="00F15887"/>
    <w:rsid w:val="00F15C8B"/>
    <w:rsid w:val="00F204C3"/>
    <w:rsid w:val="00F2573A"/>
    <w:rsid w:val="00F27154"/>
    <w:rsid w:val="00F31136"/>
    <w:rsid w:val="00F32702"/>
    <w:rsid w:val="00F344C3"/>
    <w:rsid w:val="00F40BCA"/>
    <w:rsid w:val="00F41192"/>
    <w:rsid w:val="00F4200D"/>
    <w:rsid w:val="00F44E03"/>
    <w:rsid w:val="00F51918"/>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499A"/>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FD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eastAsia="Times New Roman"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rsid w:val="00EF5156"/>
    <w:rPr>
      <w:sz w:val="0"/>
      <w:szCs w:val="0"/>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rsid w:val="00EF515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rsid w:val="00EF5156"/>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eastAsia="Times New Roman" w:hAnsi="Consolas" w:cs="Consolas"/>
      <w:sz w:val="21"/>
      <w:szCs w:val="21"/>
    </w:rPr>
  </w:style>
  <w:style w:type="character" w:customStyle="1" w:styleId="EmailStyle30">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basedOn w:val="DefaultParagraphFont"/>
    <w:link w:val="Subtitle"/>
    <w:uiPriority w:val="99"/>
    <w:locked/>
    <w:rsid w:val="0007227C"/>
    <w:rPr>
      <w:rFonts w:ascii="Cambria" w:hAnsi="Cambria" w:cs="Cambria"/>
      <w:i/>
      <w:iCs/>
      <w:color w:val="4F81BD"/>
      <w:spacing w:val="15"/>
    </w:rPr>
  </w:style>
  <w:style w:type="paragraph" w:styleId="Subtitle">
    <w:name w:val="Subtitle"/>
    <w:basedOn w:val="Normal"/>
    <w:link w:val="SubtitleChar"/>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11"/>
    <w:rsid w:val="00EF5156"/>
    <w:rPr>
      <w:rFonts w:asciiTheme="majorHAnsi" w:eastAsiaTheme="majorEastAsia" w:hAnsiTheme="majorHAnsi" w:cstheme="majorBidi"/>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 w:type="paragraph" w:customStyle="1" w:styleId="teaser">
    <w:name w:val="teaser"/>
    <w:basedOn w:val="Normal"/>
    <w:uiPriority w:val="99"/>
    <w:rsid w:val="00FB499A"/>
    <w:pPr>
      <w:spacing w:before="100" w:beforeAutospacing="1" w:after="100" w:afterAutospacing="1"/>
    </w:pPr>
    <w:rPr>
      <w:rFonts w:cs="Times New Roman"/>
    </w:rPr>
  </w:style>
</w:styles>
</file>

<file path=word/webSettings.xml><?xml version="1.0" encoding="utf-8"?>
<w:webSettings xmlns:r="http://schemas.openxmlformats.org/officeDocument/2006/relationships" xmlns:w="http://schemas.openxmlformats.org/wordprocessingml/2006/main">
  <w:divs>
    <w:div w:id="334696355">
      <w:marLeft w:val="0"/>
      <w:marRight w:val="0"/>
      <w:marTop w:val="0"/>
      <w:marBottom w:val="0"/>
      <w:divBdr>
        <w:top w:val="none" w:sz="0" w:space="0" w:color="auto"/>
        <w:left w:val="none" w:sz="0" w:space="0" w:color="auto"/>
        <w:bottom w:val="none" w:sz="0" w:space="0" w:color="auto"/>
        <w:right w:val="none" w:sz="0" w:space="0" w:color="auto"/>
      </w:divBdr>
    </w:div>
    <w:div w:id="334696356">
      <w:marLeft w:val="0"/>
      <w:marRight w:val="0"/>
      <w:marTop w:val="0"/>
      <w:marBottom w:val="0"/>
      <w:divBdr>
        <w:top w:val="none" w:sz="0" w:space="0" w:color="auto"/>
        <w:left w:val="none" w:sz="0" w:space="0" w:color="auto"/>
        <w:bottom w:val="none" w:sz="0" w:space="0" w:color="auto"/>
        <w:right w:val="none" w:sz="0" w:space="0" w:color="auto"/>
      </w:divBdr>
    </w:div>
    <w:div w:id="334696357">
      <w:marLeft w:val="0"/>
      <w:marRight w:val="0"/>
      <w:marTop w:val="0"/>
      <w:marBottom w:val="0"/>
      <w:divBdr>
        <w:top w:val="none" w:sz="0" w:space="0" w:color="auto"/>
        <w:left w:val="none" w:sz="0" w:space="0" w:color="auto"/>
        <w:bottom w:val="none" w:sz="0" w:space="0" w:color="auto"/>
        <w:right w:val="none" w:sz="0" w:space="0" w:color="auto"/>
      </w:divBdr>
    </w:div>
    <w:div w:id="334696358">
      <w:marLeft w:val="0"/>
      <w:marRight w:val="0"/>
      <w:marTop w:val="0"/>
      <w:marBottom w:val="0"/>
      <w:divBdr>
        <w:top w:val="none" w:sz="0" w:space="0" w:color="auto"/>
        <w:left w:val="none" w:sz="0" w:space="0" w:color="auto"/>
        <w:bottom w:val="none" w:sz="0" w:space="0" w:color="auto"/>
        <w:right w:val="none" w:sz="0" w:space="0" w:color="auto"/>
      </w:divBdr>
    </w:div>
    <w:div w:id="334696362">
      <w:marLeft w:val="0"/>
      <w:marRight w:val="0"/>
      <w:marTop w:val="0"/>
      <w:marBottom w:val="0"/>
      <w:divBdr>
        <w:top w:val="none" w:sz="0" w:space="0" w:color="auto"/>
        <w:left w:val="none" w:sz="0" w:space="0" w:color="auto"/>
        <w:bottom w:val="none" w:sz="0" w:space="0" w:color="auto"/>
        <w:right w:val="none" w:sz="0" w:space="0" w:color="auto"/>
      </w:divBdr>
    </w:div>
    <w:div w:id="334696364">
      <w:marLeft w:val="0"/>
      <w:marRight w:val="0"/>
      <w:marTop w:val="0"/>
      <w:marBottom w:val="0"/>
      <w:divBdr>
        <w:top w:val="none" w:sz="0" w:space="0" w:color="auto"/>
        <w:left w:val="none" w:sz="0" w:space="0" w:color="auto"/>
        <w:bottom w:val="none" w:sz="0" w:space="0" w:color="auto"/>
        <w:right w:val="none" w:sz="0" w:space="0" w:color="auto"/>
      </w:divBdr>
    </w:div>
    <w:div w:id="334696366">
      <w:marLeft w:val="0"/>
      <w:marRight w:val="0"/>
      <w:marTop w:val="0"/>
      <w:marBottom w:val="0"/>
      <w:divBdr>
        <w:top w:val="none" w:sz="0" w:space="0" w:color="auto"/>
        <w:left w:val="none" w:sz="0" w:space="0" w:color="auto"/>
        <w:bottom w:val="none" w:sz="0" w:space="0" w:color="auto"/>
        <w:right w:val="none" w:sz="0" w:space="0" w:color="auto"/>
      </w:divBdr>
    </w:div>
    <w:div w:id="334696367">
      <w:marLeft w:val="0"/>
      <w:marRight w:val="0"/>
      <w:marTop w:val="0"/>
      <w:marBottom w:val="0"/>
      <w:divBdr>
        <w:top w:val="none" w:sz="0" w:space="0" w:color="auto"/>
        <w:left w:val="none" w:sz="0" w:space="0" w:color="auto"/>
        <w:bottom w:val="none" w:sz="0" w:space="0" w:color="auto"/>
        <w:right w:val="none" w:sz="0" w:space="0" w:color="auto"/>
      </w:divBdr>
    </w:div>
    <w:div w:id="334696368">
      <w:marLeft w:val="0"/>
      <w:marRight w:val="0"/>
      <w:marTop w:val="0"/>
      <w:marBottom w:val="0"/>
      <w:divBdr>
        <w:top w:val="none" w:sz="0" w:space="0" w:color="auto"/>
        <w:left w:val="none" w:sz="0" w:space="0" w:color="auto"/>
        <w:bottom w:val="none" w:sz="0" w:space="0" w:color="auto"/>
        <w:right w:val="none" w:sz="0" w:space="0" w:color="auto"/>
      </w:divBdr>
    </w:div>
    <w:div w:id="334696370">
      <w:marLeft w:val="960"/>
      <w:marRight w:val="0"/>
      <w:marTop w:val="0"/>
      <w:marBottom w:val="0"/>
      <w:divBdr>
        <w:top w:val="none" w:sz="0" w:space="0" w:color="auto"/>
        <w:left w:val="none" w:sz="0" w:space="0" w:color="auto"/>
        <w:bottom w:val="none" w:sz="0" w:space="0" w:color="auto"/>
        <w:right w:val="none" w:sz="0" w:space="0" w:color="auto"/>
      </w:divBdr>
    </w:div>
    <w:div w:id="334696371">
      <w:marLeft w:val="0"/>
      <w:marRight w:val="0"/>
      <w:marTop w:val="0"/>
      <w:marBottom w:val="0"/>
      <w:divBdr>
        <w:top w:val="none" w:sz="0" w:space="0" w:color="auto"/>
        <w:left w:val="none" w:sz="0" w:space="0" w:color="auto"/>
        <w:bottom w:val="none" w:sz="0" w:space="0" w:color="auto"/>
        <w:right w:val="none" w:sz="0" w:space="0" w:color="auto"/>
      </w:divBdr>
    </w:div>
    <w:div w:id="334696372">
      <w:marLeft w:val="0"/>
      <w:marRight w:val="0"/>
      <w:marTop w:val="0"/>
      <w:marBottom w:val="0"/>
      <w:divBdr>
        <w:top w:val="none" w:sz="0" w:space="0" w:color="auto"/>
        <w:left w:val="none" w:sz="0" w:space="0" w:color="auto"/>
        <w:bottom w:val="none" w:sz="0" w:space="0" w:color="auto"/>
        <w:right w:val="none" w:sz="0" w:space="0" w:color="auto"/>
      </w:divBdr>
    </w:div>
    <w:div w:id="334696373">
      <w:marLeft w:val="0"/>
      <w:marRight w:val="0"/>
      <w:marTop w:val="0"/>
      <w:marBottom w:val="0"/>
      <w:divBdr>
        <w:top w:val="none" w:sz="0" w:space="0" w:color="auto"/>
        <w:left w:val="none" w:sz="0" w:space="0" w:color="auto"/>
        <w:bottom w:val="none" w:sz="0" w:space="0" w:color="auto"/>
        <w:right w:val="none" w:sz="0" w:space="0" w:color="auto"/>
      </w:divBdr>
    </w:div>
    <w:div w:id="334696374">
      <w:marLeft w:val="0"/>
      <w:marRight w:val="0"/>
      <w:marTop w:val="0"/>
      <w:marBottom w:val="0"/>
      <w:divBdr>
        <w:top w:val="none" w:sz="0" w:space="0" w:color="auto"/>
        <w:left w:val="none" w:sz="0" w:space="0" w:color="auto"/>
        <w:bottom w:val="none" w:sz="0" w:space="0" w:color="auto"/>
        <w:right w:val="none" w:sz="0" w:space="0" w:color="auto"/>
      </w:divBdr>
    </w:div>
    <w:div w:id="334696376">
      <w:marLeft w:val="0"/>
      <w:marRight w:val="0"/>
      <w:marTop w:val="0"/>
      <w:marBottom w:val="0"/>
      <w:divBdr>
        <w:top w:val="none" w:sz="0" w:space="0" w:color="auto"/>
        <w:left w:val="none" w:sz="0" w:space="0" w:color="auto"/>
        <w:bottom w:val="none" w:sz="0" w:space="0" w:color="auto"/>
        <w:right w:val="none" w:sz="0" w:space="0" w:color="auto"/>
      </w:divBdr>
    </w:div>
    <w:div w:id="334696377">
      <w:marLeft w:val="0"/>
      <w:marRight w:val="0"/>
      <w:marTop w:val="0"/>
      <w:marBottom w:val="0"/>
      <w:divBdr>
        <w:top w:val="none" w:sz="0" w:space="0" w:color="auto"/>
        <w:left w:val="none" w:sz="0" w:space="0" w:color="auto"/>
        <w:bottom w:val="none" w:sz="0" w:space="0" w:color="auto"/>
        <w:right w:val="none" w:sz="0" w:space="0" w:color="auto"/>
      </w:divBdr>
    </w:div>
    <w:div w:id="334696378">
      <w:marLeft w:val="0"/>
      <w:marRight w:val="0"/>
      <w:marTop w:val="0"/>
      <w:marBottom w:val="0"/>
      <w:divBdr>
        <w:top w:val="none" w:sz="0" w:space="0" w:color="auto"/>
        <w:left w:val="none" w:sz="0" w:space="0" w:color="auto"/>
        <w:bottom w:val="none" w:sz="0" w:space="0" w:color="auto"/>
        <w:right w:val="none" w:sz="0" w:space="0" w:color="auto"/>
      </w:divBdr>
    </w:div>
    <w:div w:id="334696379">
      <w:marLeft w:val="0"/>
      <w:marRight w:val="0"/>
      <w:marTop w:val="0"/>
      <w:marBottom w:val="0"/>
      <w:divBdr>
        <w:top w:val="none" w:sz="0" w:space="0" w:color="auto"/>
        <w:left w:val="none" w:sz="0" w:space="0" w:color="auto"/>
        <w:bottom w:val="none" w:sz="0" w:space="0" w:color="auto"/>
        <w:right w:val="none" w:sz="0" w:space="0" w:color="auto"/>
      </w:divBdr>
    </w:div>
    <w:div w:id="334696380">
      <w:marLeft w:val="0"/>
      <w:marRight w:val="0"/>
      <w:marTop w:val="0"/>
      <w:marBottom w:val="0"/>
      <w:divBdr>
        <w:top w:val="none" w:sz="0" w:space="0" w:color="auto"/>
        <w:left w:val="none" w:sz="0" w:space="0" w:color="auto"/>
        <w:bottom w:val="none" w:sz="0" w:space="0" w:color="auto"/>
        <w:right w:val="none" w:sz="0" w:space="0" w:color="auto"/>
      </w:divBdr>
    </w:div>
    <w:div w:id="334696381">
      <w:marLeft w:val="0"/>
      <w:marRight w:val="0"/>
      <w:marTop w:val="0"/>
      <w:marBottom w:val="0"/>
      <w:divBdr>
        <w:top w:val="none" w:sz="0" w:space="0" w:color="auto"/>
        <w:left w:val="none" w:sz="0" w:space="0" w:color="auto"/>
        <w:bottom w:val="none" w:sz="0" w:space="0" w:color="auto"/>
        <w:right w:val="none" w:sz="0" w:space="0" w:color="auto"/>
      </w:divBdr>
    </w:div>
    <w:div w:id="334696382">
      <w:marLeft w:val="0"/>
      <w:marRight w:val="0"/>
      <w:marTop w:val="0"/>
      <w:marBottom w:val="0"/>
      <w:divBdr>
        <w:top w:val="none" w:sz="0" w:space="0" w:color="auto"/>
        <w:left w:val="none" w:sz="0" w:space="0" w:color="auto"/>
        <w:bottom w:val="none" w:sz="0" w:space="0" w:color="auto"/>
        <w:right w:val="none" w:sz="0" w:space="0" w:color="auto"/>
      </w:divBdr>
    </w:div>
    <w:div w:id="334696383">
      <w:marLeft w:val="0"/>
      <w:marRight w:val="0"/>
      <w:marTop w:val="0"/>
      <w:marBottom w:val="0"/>
      <w:divBdr>
        <w:top w:val="none" w:sz="0" w:space="0" w:color="auto"/>
        <w:left w:val="none" w:sz="0" w:space="0" w:color="auto"/>
        <w:bottom w:val="none" w:sz="0" w:space="0" w:color="auto"/>
        <w:right w:val="none" w:sz="0" w:space="0" w:color="auto"/>
      </w:divBdr>
    </w:div>
    <w:div w:id="334696384">
      <w:marLeft w:val="0"/>
      <w:marRight w:val="0"/>
      <w:marTop w:val="0"/>
      <w:marBottom w:val="0"/>
      <w:divBdr>
        <w:top w:val="none" w:sz="0" w:space="0" w:color="auto"/>
        <w:left w:val="none" w:sz="0" w:space="0" w:color="auto"/>
        <w:bottom w:val="none" w:sz="0" w:space="0" w:color="auto"/>
        <w:right w:val="none" w:sz="0" w:space="0" w:color="auto"/>
      </w:divBdr>
    </w:div>
    <w:div w:id="334696385">
      <w:marLeft w:val="0"/>
      <w:marRight w:val="0"/>
      <w:marTop w:val="0"/>
      <w:marBottom w:val="0"/>
      <w:divBdr>
        <w:top w:val="none" w:sz="0" w:space="0" w:color="auto"/>
        <w:left w:val="none" w:sz="0" w:space="0" w:color="auto"/>
        <w:bottom w:val="none" w:sz="0" w:space="0" w:color="auto"/>
        <w:right w:val="none" w:sz="0" w:space="0" w:color="auto"/>
      </w:divBdr>
    </w:div>
    <w:div w:id="334696387">
      <w:marLeft w:val="0"/>
      <w:marRight w:val="0"/>
      <w:marTop w:val="0"/>
      <w:marBottom w:val="0"/>
      <w:divBdr>
        <w:top w:val="none" w:sz="0" w:space="0" w:color="auto"/>
        <w:left w:val="none" w:sz="0" w:space="0" w:color="auto"/>
        <w:bottom w:val="none" w:sz="0" w:space="0" w:color="auto"/>
        <w:right w:val="none" w:sz="0" w:space="0" w:color="auto"/>
      </w:divBdr>
    </w:div>
    <w:div w:id="334696388">
      <w:marLeft w:val="0"/>
      <w:marRight w:val="0"/>
      <w:marTop w:val="0"/>
      <w:marBottom w:val="0"/>
      <w:divBdr>
        <w:top w:val="none" w:sz="0" w:space="0" w:color="auto"/>
        <w:left w:val="none" w:sz="0" w:space="0" w:color="auto"/>
        <w:bottom w:val="none" w:sz="0" w:space="0" w:color="auto"/>
        <w:right w:val="none" w:sz="0" w:space="0" w:color="auto"/>
      </w:divBdr>
    </w:div>
    <w:div w:id="334696389">
      <w:marLeft w:val="0"/>
      <w:marRight w:val="0"/>
      <w:marTop w:val="0"/>
      <w:marBottom w:val="0"/>
      <w:divBdr>
        <w:top w:val="none" w:sz="0" w:space="0" w:color="auto"/>
        <w:left w:val="none" w:sz="0" w:space="0" w:color="auto"/>
        <w:bottom w:val="none" w:sz="0" w:space="0" w:color="auto"/>
        <w:right w:val="none" w:sz="0" w:space="0" w:color="auto"/>
      </w:divBdr>
    </w:div>
    <w:div w:id="334696390">
      <w:marLeft w:val="0"/>
      <w:marRight w:val="0"/>
      <w:marTop w:val="0"/>
      <w:marBottom w:val="0"/>
      <w:divBdr>
        <w:top w:val="none" w:sz="0" w:space="0" w:color="auto"/>
        <w:left w:val="none" w:sz="0" w:space="0" w:color="auto"/>
        <w:bottom w:val="none" w:sz="0" w:space="0" w:color="auto"/>
        <w:right w:val="none" w:sz="0" w:space="0" w:color="auto"/>
      </w:divBdr>
      <w:divsChild>
        <w:div w:id="334696487">
          <w:marLeft w:val="0"/>
          <w:marRight w:val="0"/>
          <w:marTop w:val="0"/>
          <w:marBottom w:val="0"/>
          <w:divBdr>
            <w:top w:val="none" w:sz="0" w:space="0" w:color="auto"/>
            <w:left w:val="none" w:sz="0" w:space="0" w:color="auto"/>
            <w:bottom w:val="none" w:sz="0" w:space="0" w:color="auto"/>
            <w:right w:val="none" w:sz="0" w:space="0" w:color="auto"/>
          </w:divBdr>
        </w:div>
        <w:div w:id="334696503">
          <w:marLeft w:val="0"/>
          <w:marRight w:val="0"/>
          <w:marTop w:val="0"/>
          <w:marBottom w:val="0"/>
          <w:divBdr>
            <w:top w:val="none" w:sz="0" w:space="0" w:color="auto"/>
            <w:left w:val="none" w:sz="0" w:space="0" w:color="auto"/>
            <w:bottom w:val="none" w:sz="0" w:space="0" w:color="auto"/>
            <w:right w:val="none" w:sz="0" w:space="0" w:color="auto"/>
          </w:divBdr>
        </w:div>
      </w:divsChild>
    </w:div>
    <w:div w:id="334696391">
      <w:marLeft w:val="0"/>
      <w:marRight w:val="0"/>
      <w:marTop w:val="0"/>
      <w:marBottom w:val="0"/>
      <w:divBdr>
        <w:top w:val="none" w:sz="0" w:space="0" w:color="auto"/>
        <w:left w:val="none" w:sz="0" w:space="0" w:color="auto"/>
        <w:bottom w:val="none" w:sz="0" w:space="0" w:color="auto"/>
        <w:right w:val="none" w:sz="0" w:space="0" w:color="auto"/>
      </w:divBdr>
    </w:div>
    <w:div w:id="334696392">
      <w:marLeft w:val="0"/>
      <w:marRight w:val="0"/>
      <w:marTop w:val="0"/>
      <w:marBottom w:val="0"/>
      <w:divBdr>
        <w:top w:val="none" w:sz="0" w:space="0" w:color="auto"/>
        <w:left w:val="none" w:sz="0" w:space="0" w:color="auto"/>
        <w:bottom w:val="none" w:sz="0" w:space="0" w:color="auto"/>
        <w:right w:val="none" w:sz="0" w:space="0" w:color="auto"/>
      </w:divBdr>
    </w:div>
    <w:div w:id="334696394">
      <w:marLeft w:val="0"/>
      <w:marRight w:val="0"/>
      <w:marTop w:val="0"/>
      <w:marBottom w:val="0"/>
      <w:divBdr>
        <w:top w:val="none" w:sz="0" w:space="0" w:color="auto"/>
        <w:left w:val="none" w:sz="0" w:space="0" w:color="auto"/>
        <w:bottom w:val="none" w:sz="0" w:space="0" w:color="auto"/>
        <w:right w:val="none" w:sz="0" w:space="0" w:color="auto"/>
      </w:divBdr>
      <w:divsChild>
        <w:div w:id="334696375">
          <w:marLeft w:val="0"/>
          <w:marRight w:val="0"/>
          <w:marTop w:val="0"/>
          <w:marBottom w:val="0"/>
          <w:divBdr>
            <w:top w:val="none" w:sz="0" w:space="0" w:color="auto"/>
            <w:left w:val="none" w:sz="0" w:space="0" w:color="auto"/>
            <w:bottom w:val="none" w:sz="0" w:space="0" w:color="auto"/>
            <w:right w:val="none" w:sz="0" w:space="0" w:color="auto"/>
          </w:divBdr>
          <w:divsChild>
            <w:div w:id="334696363">
              <w:marLeft w:val="0"/>
              <w:marRight w:val="0"/>
              <w:marTop w:val="0"/>
              <w:marBottom w:val="0"/>
              <w:divBdr>
                <w:top w:val="none" w:sz="0" w:space="0" w:color="auto"/>
                <w:left w:val="none" w:sz="0" w:space="0" w:color="auto"/>
                <w:bottom w:val="none" w:sz="0" w:space="0" w:color="auto"/>
                <w:right w:val="none" w:sz="0" w:space="0" w:color="auto"/>
              </w:divBdr>
            </w:div>
            <w:div w:id="334696442">
              <w:marLeft w:val="0"/>
              <w:marRight w:val="0"/>
              <w:marTop w:val="0"/>
              <w:marBottom w:val="0"/>
              <w:divBdr>
                <w:top w:val="none" w:sz="0" w:space="0" w:color="auto"/>
                <w:left w:val="none" w:sz="0" w:space="0" w:color="auto"/>
                <w:bottom w:val="none" w:sz="0" w:space="0" w:color="auto"/>
                <w:right w:val="none" w:sz="0" w:space="0" w:color="auto"/>
              </w:divBdr>
            </w:div>
            <w:div w:id="334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96395">
      <w:marLeft w:val="0"/>
      <w:marRight w:val="0"/>
      <w:marTop w:val="0"/>
      <w:marBottom w:val="0"/>
      <w:divBdr>
        <w:top w:val="none" w:sz="0" w:space="0" w:color="auto"/>
        <w:left w:val="none" w:sz="0" w:space="0" w:color="auto"/>
        <w:bottom w:val="none" w:sz="0" w:space="0" w:color="auto"/>
        <w:right w:val="none" w:sz="0" w:space="0" w:color="auto"/>
      </w:divBdr>
    </w:div>
    <w:div w:id="334696396">
      <w:marLeft w:val="0"/>
      <w:marRight w:val="0"/>
      <w:marTop w:val="0"/>
      <w:marBottom w:val="0"/>
      <w:divBdr>
        <w:top w:val="none" w:sz="0" w:space="0" w:color="auto"/>
        <w:left w:val="none" w:sz="0" w:space="0" w:color="auto"/>
        <w:bottom w:val="none" w:sz="0" w:space="0" w:color="auto"/>
        <w:right w:val="none" w:sz="0" w:space="0" w:color="auto"/>
      </w:divBdr>
    </w:div>
    <w:div w:id="334696397">
      <w:marLeft w:val="0"/>
      <w:marRight w:val="0"/>
      <w:marTop w:val="0"/>
      <w:marBottom w:val="0"/>
      <w:divBdr>
        <w:top w:val="none" w:sz="0" w:space="0" w:color="auto"/>
        <w:left w:val="none" w:sz="0" w:space="0" w:color="auto"/>
        <w:bottom w:val="none" w:sz="0" w:space="0" w:color="auto"/>
        <w:right w:val="none" w:sz="0" w:space="0" w:color="auto"/>
      </w:divBdr>
    </w:div>
    <w:div w:id="334696398">
      <w:marLeft w:val="0"/>
      <w:marRight w:val="0"/>
      <w:marTop w:val="0"/>
      <w:marBottom w:val="0"/>
      <w:divBdr>
        <w:top w:val="none" w:sz="0" w:space="0" w:color="auto"/>
        <w:left w:val="none" w:sz="0" w:space="0" w:color="auto"/>
        <w:bottom w:val="none" w:sz="0" w:space="0" w:color="auto"/>
        <w:right w:val="none" w:sz="0" w:space="0" w:color="auto"/>
      </w:divBdr>
    </w:div>
    <w:div w:id="334696399">
      <w:marLeft w:val="0"/>
      <w:marRight w:val="0"/>
      <w:marTop w:val="0"/>
      <w:marBottom w:val="0"/>
      <w:divBdr>
        <w:top w:val="none" w:sz="0" w:space="0" w:color="auto"/>
        <w:left w:val="none" w:sz="0" w:space="0" w:color="auto"/>
        <w:bottom w:val="none" w:sz="0" w:space="0" w:color="auto"/>
        <w:right w:val="none" w:sz="0" w:space="0" w:color="auto"/>
      </w:divBdr>
    </w:div>
    <w:div w:id="334696400">
      <w:marLeft w:val="0"/>
      <w:marRight w:val="0"/>
      <w:marTop w:val="0"/>
      <w:marBottom w:val="0"/>
      <w:divBdr>
        <w:top w:val="none" w:sz="0" w:space="0" w:color="auto"/>
        <w:left w:val="none" w:sz="0" w:space="0" w:color="auto"/>
        <w:bottom w:val="none" w:sz="0" w:space="0" w:color="auto"/>
        <w:right w:val="none" w:sz="0" w:space="0" w:color="auto"/>
      </w:divBdr>
    </w:div>
    <w:div w:id="334696401">
      <w:marLeft w:val="0"/>
      <w:marRight w:val="0"/>
      <w:marTop w:val="0"/>
      <w:marBottom w:val="0"/>
      <w:divBdr>
        <w:top w:val="none" w:sz="0" w:space="0" w:color="auto"/>
        <w:left w:val="none" w:sz="0" w:space="0" w:color="auto"/>
        <w:bottom w:val="none" w:sz="0" w:space="0" w:color="auto"/>
        <w:right w:val="none" w:sz="0" w:space="0" w:color="auto"/>
      </w:divBdr>
    </w:div>
    <w:div w:id="334696402">
      <w:marLeft w:val="0"/>
      <w:marRight w:val="0"/>
      <w:marTop w:val="0"/>
      <w:marBottom w:val="0"/>
      <w:divBdr>
        <w:top w:val="none" w:sz="0" w:space="0" w:color="auto"/>
        <w:left w:val="none" w:sz="0" w:space="0" w:color="auto"/>
        <w:bottom w:val="none" w:sz="0" w:space="0" w:color="auto"/>
        <w:right w:val="none" w:sz="0" w:space="0" w:color="auto"/>
      </w:divBdr>
    </w:div>
    <w:div w:id="334696403">
      <w:marLeft w:val="0"/>
      <w:marRight w:val="0"/>
      <w:marTop w:val="0"/>
      <w:marBottom w:val="0"/>
      <w:divBdr>
        <w:top w:val="none" w:sz="0" w:space="0" w:color="auto"/>
        <w:left w:val="none" w:sz="0" w:space="0" w:color="auto"/>
        <w:bottom w:val="none" w:sz="0" w:space="0" w:color="auto"/>
        <w:right w:val="none" w:sz="0" w:space="0" w:color="auto"/>
      </w:divBdr>
    </w:div>
    <w:div w:id="334696406">
      <w:marLeft w:val="0"/>
      <w:marRight w:val="0"/>
      <w:marTop w:val="0"/>
      <w:marBottom w:val="0"/>
      <w:divBdr>
        <w:top w:val="none" w:sz="0" w:space="0" w:color="auto"/>
        <w:left w:val="none" w:sz="0" w:space="0" w:color="auto"/>
        <w:bottom w:val="none" w:sz="0" w:space="0" w:color="auto"/>
        <w:right w:val="none" w:sz="0" w:space="0" w:color="auto"/>
      </w:divBdr>
    </w:div>
    <w:div w:id="334696408">
      <w:marLeft w:val="0"/>
      <w:marRight w:val="0"/>
      <w:marTop w:val="0"/>
      <w:marBottom w:val="0"/>
      <w:divBdr>
        <w:top w:val="none" w:sz="0" w:space="0" w:color="auto"/>
        <w:left w:val="none" w:sz="0" w:space="0" w:color="auto"/>
        <w:bottom w:val="none" w:sz="0" w:space="0" w:color="auto"/>
        <w:right w:val="none" w:sz="0" w:space="0" w:color="auto"/>
      </w:divBdr>
    </w:div>
    <w:div w:id="334696409">
      <w:marLeft w:val="0"/>
      <w:marRight w:val="0"/>
      <w:marTop w:val="0"/>
      <w:marBottom w:val="0"/>
      <w:divBdr>
        <w:top w:val="none" w:sz="0" w:space="0" w:color="auto"/>
        <w:left w:val="none" w:sz="0" w:space="0" w:color="auto"/>
        <w:bottom w:val="none" w:sz="0" w:space="0" w:color="auto"/>
        <w:right w:val="none" w:sz="0" w:space="0" w:color="auto"/>
      </w:divBdr>
    </w:div>
    <w:div w:id="334696410">
      <w:marLeft w:val="0"/>
      <w:marRight w:val="0"/>
      <w:marTop w:val="0"/>
      <w:marBottom w:val="0"/>
      <w:divBdr>
        <w:top w:val="none" w:sz="0" w:space="0" w:color="auto"/>
        <w:left w:val="none" w:sz="0" w:space="0" w:color="auto"/>
        <w:bottom w:val="none" w:sz="0" w:space="0" w:color="auto"/>
        <w:right w:val="none" w:sz="0" w:space="0" w:color="auto"/>
      </w:divBdr>
    </w:div>
    <w:div w:id="334696411">
      <w:marLeft w:val="0"/>
      <w:marRight w:val="0"/>
      <w:marTop w:val="0"/>
      <w:marBottom w:val="0"/>
      <w:divBdr>
        <w:top w:val="none" w:sz="0" w:space="0" w:color="auto"/>
        <w:left w:val="none" w:sz="0" w:space="0" w:color="auto"/>
        <w:bottom w:val="none" w:sz="0" w:space="0" w:color="auto"/>
        <w:right w:val="none" w:sz="0" w:space="0" w:color="auto"/>
      </w:divBdr>
    </w:div>
    <w:div w:id="334696413">
      <w:marLeft w:val="0"/>
      <w:marRight w:val="0"/>
      <w:marTop w:val="0"/>
      <w:marBottom w:val="0"/>
      <w:divBdr>
        <w:top w:val="none" w:sz="0" w:space="0" w:color="auto"/>
        <w:left w:val="none" w:sz="0" w:space="0" w:color="auto"/>
        <w:bottom w:val="none" w:sz="0" w:space="0" w:color="auto"/>
        <w:right w:val="none" w:sz="0" w:space="0" w:color="auto"/>
      </w:divBdr>
    </w:div>
    <w:div w:id="334696414">
      <w:marLeft w:val="0"/>
      <w:marRight w:val="0"/>
      <w:marTop w:val="0"/>
      <w:marBottom w:val="0"/>
      <w:divBdr>
        <w:top w:val="none" w:sz="0" w:space="0" w:color="auto"/>
        <w:left w:val="none" w:sz="0" w:space="0" w:color="auto"/>
        <w:bottom w:val="none" w:sz="0" w:space="0" w:color="auto"/>
        <w:right w:val="none" w:sz="0" w:space="0" w:color="auto"/>
      </w:divBdr>
    </w:div>
    <w:div w:id="334696415">
      <w:marLeft w:val="0"/>
      <w:marRight w:val="0"/>
      <w:marTop w:val="0"/>
      <w:marBottom w:val="0"/>
      <w:divBdr>
        <w:top w:val="none" w:sz="0" w:space="0" w:color="auto"/>
        <w:left w:val="none" w:sz="0" w:space="0" w:color="auto"/>
        <w:bottom w:val="none" w:sz="0" w:space="0" w:color="auto"/>
        <w:right w:val="none" w:sz="0" w:space="0" w:color="auto"/>
      </w:divBdr>
    </w:div>
    <w:div w:id="334696416">
      <w:marLeft w:val="0"/>
      <w:marRight w:val="0"/>
      <w:marTop w:val="0"/>
      <w:marBottom w:val="0"/>
      <w:divBdr>
        <w:top w:val="none" w:sz="0" w:space="0" w:color="auto"/>
        <w:left w:val="none" w:sz="0" w:space="0" w:color="auto"/>
        <w:bottom w:val="none" w:sz="0" w:space="0" w:color="auto"/>
        <w:right w:val="none" w:sz="0" w:space="0" w:color="auto"/>
      </w:divBdr>
    </w:div>
    <w:div w:id="334696417">
      <w:marLeft w:val="0"/>
      <w:marRight w:val="0"/>
      <w:marTop w:val="0"/>
      <w:marBottom w:val="0"/>
      <w:divBdr>
        <w:top w:val="none" w:sz="0" w:space="0" w:color="auto"/>
        <w:left w:val="none" w:sz="0" w:space="0" w:color="auto"/>
        <w:bottom w:val="none" w:sz="0" w:space="0" w:color="auto"/>
        <w:right w:val="none" w:sz="0" w:space="0" w:color="auto"/>
      </w:divBdr>
    </w:div>
    <w:div w:id="334696418">
      <w:marLeft w:val="0"/>
      <w:marRight w:val="0"/>
      <w:marTop w:val="0"/>
      <w:marBottom w:val="0"/>
      <w:divBdr>
        <w:top w:val="none" w:sz="0" w:space="0" w:color="auto"/>
        <w:left w:val="none" w:sz="0" w:space="0" w:color="auto"/>
        <w:bottom w:val="none" w:sz="0" w:space="0" w:color="auto"/>
        <w:right w:val="none" w:sz="0" w:space="0" w:color="auto"/>
      </w:divBdr>
    </w:div>
    <w:div w:id="334696419">
      <w:marLeft w:val="0"/>
      <w:marRight w:val="0"/>
      <w:marTop w:val="0"/>
      <w:marBottom w:val="0"/>
      <w:divBdr>
        <w:top w:val="none" w:sz="0" w:space="0" w:color="auto"/>
        <w:left w:val="none" w:sz="0" w:space="0" w:color="auto"/>
        <w:bottom w:val="none" w:sz="0" w:space="0" w:color="auto"/>
        <w:right w:val="none" w:sz="0" w:space="0" w:color="auto"/>
      </w:divBdr>
    </w:div>
    <w:div w:id="334696420">
      <w:marLeft w:val="0"/>
      <w:marRight w:val="0"/>
      <w:marTop w:val="0"/>
      <w:marBottom w:val="0"/>
      <w:divBdr>
        <w:top w:val="none" w:sz="0" w:space="0" w:color="auto"/>
        <w:left w:val="none" w:sz="0" w:space="0" w:color="auto"/>
        <w:bottom w:val="none" w:sz="0" w:space="0" w:color="auto"/>
        <w:right w:val="none" w:sz="0" w:space="0" w:color="auto"/>
      </w:divBdr>
    </w:div>
    <w:div w:id="334696421">
      <w:marLeft w:val="0"/>
      <w:marRight w:val="0"/>
      <w:marTop w:val="0"/>
      <w:marBottom w:val="0"/>
      <w:divBdr>
        <w:top w:val="none" w:sz="0" w:space="0" w:color="auto"/>
        <w:left w:val="none" w:sz="0" w:space="0" w:color="auto"/>
        <w:bottom w:val="none" w:sz="0" w:space="0" w:color="auto"/>
        <w:right w:val="none" w:sz="0" w:space="0" w:color="auto"/>
      </w:divBdr>
    </w:div>
    <w:div w:id="334696422">
      <w:marLeft w:val="0"/>
      <w:marRight w:val="0"/>
      <w:marTop w:val="0"/>
      <w:marBottom w:val="0"/>
      <w:divBdr>
        <w:top w:val="none" w:sz="0" w:space="0" w:color="auto"/>
        <w:left w:val="none" w:sz="0" w:space="0" w:color="auto"/>
        <w:bottom w:val="none" w:sz="0" w:space="0" w:color="auto"/>
        <w:right w:val="none" w:sz="0" w:space="0" w:color="auto"/>
      </w:divBdr>
    </w:div>
    <w:div w:id="334696423">
      <w:marLeft w:val="0"/>
      <w:marRight w:val="0"/>
      <w:marTop w:val="0"/>
      <w:marBottom w:val="0"/>
      <w:divBdr>
        <w:top w:val="none" w:sz="0" w:space="0" w:color="auto"/>
        <w:left w:val="none" w:sz="0" w:space="0" w:color="auto"/>
        <w:bottom w:val="none" w:sz="0" w:space="0" w:color="auto"/>
        <w:right w:val="none" w:sz="0" w:space="0" w:color="auto"/>
      </w:divBdr>
    </w:div>
    <w:div w:id="334696424">
      <w:marLeft w:val="0"/>
      <w:marRight w:val="0"/>
      <w:marTop w:val="0"/>
      <w:marBottom w:val="0"/>
      <w:divBdr>
        <w:top w:val="none" w:sz="0" w:space="0" w:color="auto"/>
        <w:left w:val="none" w:sz="0" w:space="0" w:color="auto"/>
        <w:bottom w:val="none" w:sz="0" w:space="0" w:color="auto"/>
        <w:right w:val="none" w:sz="0" w:space="0" w:color="auto"/>
      </w:divBdr>
    </w:div>
    <w:div w:id="334696425">
      <w:marLeft w:val="0"/>
      <w:marRight w:val="0"/>
      <w:marTop w:val="0"/>
      <w:marBottom w:val="0"/>
      <w:divBdr>
        <w:top w:val="none" w:sz="0" w:space="0" w:color="auto"/>
        <w:left w:val="none" w:sz="0" w:space="0" w:color="auto"/>
        <w:bottom w:val="none" w:sz="0" w:space="0" w:color="auto"/>
        <w:right w:val="none" w:sz="0" w:space="0" w:color="auto"/>
      </w:divBdr>
    </w:div>
    <w:div w:id="334696426">
      <w:marLeft w:val="0"/>
      <w:marRight w:val="0"/>
      <w:marTop w:val="0"/>
      <w:marBottom w:val="0"/>
      <w:divBdr>
        <w:top w:val="none" w:sz="0" w:space="0" w:color="auto"/>
        <w:left w:val="none" w:sz="0" w:space="0" w:color="auto"/>
        <w:bottom w:val="none" w:sz="0" w:space="0" w:color="auto"/>
        <w:right w:val="none" w:sz="0" w:space="0" w:color="auto"/>
      </w:divBdr>
    </w:div>
    <w:div w:id="334696427">
      <w:marLeft w:val="0"/>
      <w:marRight w:val="0"/>
      <w:marTop w:val="0"/>
      <w:marBottom w:val="0"/>
      <w:divBdr>
        <w:top w:val="none" w:sz="0" w:space="0" w:color="auto"/>
        <w:left w:val="none" w:sz="0" w:space="0" w:color="auto"/>
        <w:bottom w:val="none" w:sz="0" w:space="0" w:color="auto"/>
        <w:right w:val="none" w:sz="0" w:space="0" w:color="auto"/>
      </w:divBdr>
    </w:div>
    <w:div w:id="334696429">
      <w:marLeft w:val="0"/>
      <w:marRight w:val="0"/>
      <w:marTop w:val="0"/>
      <w:marBottom w:val="0"/>
      <w:divBdr>
        <w:top w:val="none" w:sz="0" w:space="0" w:color="auto"/>
        <w:left w:val="none" w:sz="0" w:space="0" w:color="auto"/>
        <w:bottom w:val="none" w:sz="0" w:space="0" w:color="auto"/>
        <w:right w:val="none" w:sz="0" w:space="0" w:color="auto"/>
      </w:divBdr>
    </w:div>
    <w:div w:id="334696430">
      <w:marLeft w:val="0"/>
      <w:marRight w:val="0"/>
      <w:marTop w:val="0"/>
      <w:marBottom w:val="0"/>
      <w:divBdr>
        <w:top w:val="none" w:sz="0" w:space="0" w:color="auto"/>
        <w:left w:val="none" w:sz="0" w:space="0" w:color="auto"/>
        <w:bottom w:val="none" w:sz="0" w:space="0" w:color="auto"/>
        <w:right w:val="none" w:sz="0" w:space="0" w:color="auto"/>
      </w:divBdr>
    </w:div>
    <w:div w:id="334696431">
      <w:marLeft w:val="0"/>
      <w:marRight w:val="0"/>
      <w:marTop w:val="0"/>
      <w:marBottom w:val="0"/>
      <w:divBdr>
        <w:top w:val="none" w:sz="0" w:space="0" w:color="auto"/>
        <w:left w:val="none" w:sz="0" w:space="0" w:color="auto"/>
        <w:bottom w:val="none" w:sz="0" w:space="0" w:color="auto"/>
        <w:right w:val="none" w:sz="0" w:space="0" w:color="auto"/>
      </w:divBdr>
    </w:div>
    <w:div w:id="334696432">
      <w:marLeft w:val="0"/>
      <w:marRight w:val="0"/>
      <w:marTop w:val="0"/>
      <w:marBottom w:val="0"/>
      <w:divBdr>
        <w:top w:val="none" w:sz="0" w:space="0" w:color="auto"/>
        <w:left w:val="none" w:sz="0" w:space="0" w:color="auto"/>
        <w:bottom w:val="none" w:sz="0" w:space="0" w:color="auto"/>
        <w:right w:val="none" w:sz="0" w:space="0" w:color="auto"/>
      </w:divBdr>
    </w:div>
    <w:div w:id="334696433">
      <w:marLeft w:val="0"/>
      <w:marRight w:val="0"/>
      <w:marTop w:val="0"/>
      <w:marBottom w:val="0"/>
      <w:divBdr>
        <w:top w:val="none" w:sz="0" w:space="0" w:color="auto"/>
        <w:left w:val="none" w:sz="0" w:space="0" w:color="auto"/>
        <w:bottom w:val="none" w:sz="0" w:space="0" w:color="auto"/>
        <w:right w:val="none" w:sz="0" w:space="0" w:color="auto"/>
      </w:divBdr>
    </w:div>
    <w:div w:id="334696434">
      <w:marLeft w:val="0"/>
      <w:marRight w:val="0"/>
      <w:marTop w:val="0"/>
      <w:marBottom w:val="0"/>
      <w:divBdr>
        <w:top w:val="none" w:sz="0" w:space="0" w:color="auto"/>
        <w:left w:val="none" w:sz="0" w:space="0" w:color="auto"/>
        <w:bottom w:val="none" w:sz="0" w:space="0" w:color="auto"/>
        <w:right w:val="none" w:sz="0" w:space="0" w:color="auto"/>
      </w:divBdr>
    </w:div>
    <w:div w:id="334696435">
      <w:marLeft w:val="0"/>
      <w:marRight w:val="0"/>
      <w:marTop w:val="0"/>
      <w:marBottom w:val="0"/>
      <w:divBdr>
        <w:top w:val="none" w:sz="0" w:space="0" w:color="auto"/>
        <w:left w:val="none" w:sz="0" w:space="0" w:color="auto"/>
        <w:bottom w:val="none" w:sz="0" w:space="0" w:color="auto"/>
        <w:right w:val="none" w:sz="0" w:space="0" w:color="auto"/>
      </w:divBdr>
    </w:div>
    <w:div w:id="334696436">
      <w:marLeft w:val="0"/>
      <w:marRight w:val="0"/>
      <w:marTop w:val="0"/>
      <w:marBottom w:val="0"/>
      <w:divBdr>
        <w:top w:val="none" w:sz="0" w:space="0" w:color="auto"/>
        <w:left w:val="none" w:sz="0" w:space="0" w:color="auto"/>
        <w:bottom w:val="none" w:sz="0" w:space="0" w:color="auto"/>
        <w:right w:val="none" w:sz="0" w:space="0" w:color="auto"/>
      </w:divBdr>
    </w:div>
    <w:div w:id="334696437">
      <w:marLeft w:val="0"/>
      <w:marRight w:val="0"/>
      <w:marTop w:val="0"/>
      <w:marBottom w:val="0"/>
      <w:divBdr>
        <w:top w:val="none" w:sz="0" w:space="0" w:color="auto"/>
        <w:left w:val="none" w:sz="0" w:space="0" w:color="auto"/>
        <w:bottom w:val="none" w:sz="0" w:space="0" w:color="auto"/>
        <w:right w:val="none" w:sz="0" w:space="0" w:color="auto"/>
      </w:divBdr>
    </w:div>
    <w:div w:id="334696438">
      <w:marLeft w:val="0"/>
      <w:marRight w:val="0"/>
      <w:marTop w:val="0"/>
      <w:marBottom w:val="0"/>
      <w:divBdr>
        <w:top w:val="none" w:sz="0" w:space="0" w:color="auto"/>
        <w:left w:val="none" w:sz="0" w:space="0" w:color="auto"/>
        <w:bottom w:val="none" w:sz="0" w:space="0" w:color="auto"/>
        <w:right w:val="none" w:sz="0" w:space="0" w:color="auto"/>
      </w:divBdr>
    </w:div>
    <w:div w:id="334696439">
      <w:marLeft w:val="0"/>
      <w:marRight w:val="0"/>
      <w:marTop w:val="0"/>
      <w:marBottom w:val="0"/>
      <w:divBdr>
        <w:top w:val="none" w:sz="0" w:space="0" w:color="auto"/>
        <w:left w:val="none" w:sz="0" w:space="0" w:color="auto"/>
        <w:bottom w:val="none" w:sz="0" w:space="0" w:color="auto"/>
        <w:right w:val="none" w:sz="0" w:space="0" w:color="auto"/>
      </w:divBdr>
    </w:div>
    <w:div w:id="334696440">
      <w:marLeft w:val="0"/>
      <w:marRight w:val="0"/>
      <w:marTop w:val="0"/>
      <w:marBottom w:val="0"/>
      <w:divBdr>
        <w:top w:val="none" w:sz="0" w:space="0" w:color="auto"/>
        <w:left w:val="none" w:sz="0" w:space="0" w:color="auto"/>
        <w:bottom w:val="none" w:sz="0" w:space="0" w:color="auto"/>
        <w:right w:val="none" w:sz="0" w:space="0" w:color="auto"/>
      </w:divBdr>
    </w:div>
    <w:div w:id="334696443">
      <w:marLeft w:val="0"/>
      <w:marRight w:val="0"/>
      <w:marTop w:val="0"/>
      <w:marBottom w:val="0"/>
      <w:divBdr>
        <w:top w:val="none" w:sz="0" w:space="0" w:color="auto"/>
        <w:left w:val="none" w:sz="0" w:space="0" w:color="auto"/>
        <w:bottom w:val="none" w:sz="0" w:space="0" w:color="auto"/>
        <w:right w:val="none" w:sz="0" w:space="0" w:color="auto"/>
      </w:divBdr>
    </w:div>
    <w:div w:id="334696444">
      <w:marLeft w:val="0"/>
      <w:marRight w:val="0"/>
      <w:marTop w:val="0"/>
      <w:marBottom w:val="0"/>
      <w:divBdr>
        <w:top w:val="none" w:sz="0" w:space="0" w:color="auto"/>
        <w:left w:val="none" w:sz="0" w:space="0" w:color="auto"/>
        <w:bottom w:val="none" w:sz="0" w:space="0" w:color="auto"/>
        <w:right w:val="none" w:sz="0" w:space="0" w:color="auto"/>
      </w:divBdr>
    </w:div>
    <w:div w:id="334696445">
      <w:marLeft w:val="0"/>
      <w:marRight w:val="0"/>
      <w:marTop w:val="0"/>
      <w:marBottom w:val="0"/>
      <w:divBdr>
        <w:top w:val="none" w:sz="0" w:space="0" w:color="auto"/>
        <w:left w:val="none" w:sz="0" w:space="0" w:color="auto"/>
        <w:bottom w:val="none" w:sz="0" w:space="0" w:color="auto"/>
        <w:right w:val="none" w:sz="0" w:space="0" w:color="auto"/>
      </w:divBdr>
    </w:div>
    <w:div w:id="334696446">
      <w:marLeft w:val="0"/>
      <w:marRight w:val="0"/>
      <w:marTop w:val="0"/>
      <w:marBottom w:val="0"/>
      <w:divBdr>
        <w:top w:val="none" w:sz="0" w:space="0" w:color="auto"/>
        <w:left w:val="none" w:sz="0" w:space="0" w:color="auto"/>
        <w:bottom w:val="none" w:sz="0" w:space="0" w:color="auto"/>
        <w:right w:val="none" w:sz="0" w:space="0" w:color="auto"/>
      </w:divBdr>
    </w:div>
    <w:div w:id="334696447">
      <w:marLeft w:val="0"/>
      <w:marRight w:val="0"/>
      <w:marTop w:val="0"/>
      <w:marBottom w:val="0"/>
      <w:divBdr>
        <w:top w:val="none" w:sz="0" w:space="0" w:color="auto"/>
        <w:left w:val="none" w:sz="0" w:space="0" w:color="auto"/>
        <w:bottom w:val="none" w:sz="0" w:space="0" w:color="auto"/>
        <w:right w:val="none" w:sz="0" w:space="0" w:color="auto"/>
      </w:divBdr>
    </w:div>
    <w:div w:id="334696448">
      <w:marLeft w:val="0"/>
      <w:marRight w:val="0"/>
      <w:marTop w:val="0"/>
      <w:marBottom w:val="0"/>
      <w:divBdr>
        <w:top w:val="none" w:sz="0" w:space="0" w:color="auto"/>
        <w:left w:val="none" w:sz="0" w:space="0" w:color="auto"/>
        <w:bottom w:val="none" w:sz="0" w:space="0" w:color="auto"/>
        <w:right w:val="none" w:sz="0" w:space="0" w:color="auto"/>
      </w:divBdr>
    </w:div>
    <w:div w:id="334696449">
      <w:marLeft w:val="0"/>
      <w:marRight w:val="0"/>
      <w:marTop w:val="0"/>
      <w:marBottom w:val="0"/>
      <w:divBdr>
        <w:top w:val="none" w:sz="0" w:space="0" w:color="auto"/>
        <w:left w:val="none" w:sz="0" w:space="0" w:color="auto"/>
        <w:bottom w:val="none" w:sz="0" w:space="0" w:color="auto"/>
        <w:right w:val="none" w:sz="0" w:space="0" w:color="auto"/>
      </w:divBdr>
    </w:div>
    <w:div w:id="334696450">
      <w:marLeft w:val="0"/>
      <w:marRight w:val="0"/>
      <w:marTop w:val="0"/>
      <w:marBottom w:val="0"/>
      <w:divBdr>
        <w:top w:val="none" w:sz="0" w:space="0" w:color="auto"/>
        <w:left w:val="none" w:sz="0" w:space="0" w:color="auto"/>
        <w:bottom w:val="none" w:sz="0" w:space="0" w:color="auto"/>
        <w:right w:val="none" w:sz="0" w:space="0" w:color="auto"/>
      </w:divBdr>
    </w:div>
    <w:div w:id="334696451">
      <w:marLeft w:val="0"/>
      <w:marRight w:val="0"/>
      <w:marTop w:val="0"/>
      <w:marBottom w:val="0"/>
      <w:divBdr>
        <w:top w:val="none" w:sz="0" w:space="0" w:color="auto"/>
        <w:left w:val="none" w:sz="0" w:space="0" w:color="auto"/>
        <w:bottom w:val="none" w:sz="0" w:space="0" w:color="auto"/>
        <w:right w:val="none" w:sz="0" w:space="0" w:color="auto"/>
      </w:divBdr>
      <w:divsChild>
        <w:div w:id="334696393">
          <w:marLeft w:val="0"/>
          <w:marRight w:val="0"/>
          <w:marTop w:val="0"/>
          <w:marBottom w:val="0"/>
          <w:divBdr>
            <w:top w:val="none" w:sz="0" w:space="0" w:color="auto"/>
            <w:left w:val="none" w:sz="0" w:space="0" w:color="auto"/>
            <w:bottom w:val="none" w:sz="0" w:space="0" w:color="auto"/>
            <w:right w:val="none" w:sz="0" w:space="0" w:color="auto"/>
          </w:divBdr>
        </w:div>
      </w:divsChild>
    </w:div>
    <w:div w:id="334696452">
      <w:marLeft w:val="0"/>
      <w:marRight w:val="0"/>
      <w:marTop w:val="0"/>
      <w:marBottom w:val="0"/>
      <w:divBdr>
        <w:top w:val="none" w:sz="0" w:space="0" w:color="auto"/>
        <w:left w:val="none" w:sz="0" w:space="0" w:color="auto"/>
        <w:bottom w:val="none" w:sz="0" w:space="0" w:color="auto"/>
        <w:right w:val="none" w:sz="0" w:space="0" w:color="auto"/>
      </w:divBdr>
    </w:div>
    <w:div w:id="334696453">
      <w:marLeft w:val="0"/>
      <w:marRight w:val="0"/>
      <w:marTop w:val="0"/>
      <w:marBottom w:val="0"/>
      <w:divBdr>
        <w:top w:val="none" w:sz="0" w:space="0" w:color="auto"/>
        <w:left w:val="none" w:sz="0" w:space="0" w:color="auto"/>
        <w:bottom w:val="none" w:sz="0" w:space="0" w:color="auto"/>
        <w:right w:val="none" w:sz="0" w:space="0" w:color="auto"/>
      </w:divBdr>
    </w:div>
    <w:div w:id="334696454">
      <w:marLeft w:val="0"/>
      <w:marRight w:val="0"/>
      <w:marTop w:val="0"/>
      <w:marBottom w:val="0"/>
      <w:divBdr>
        <w:top w:val="none" w:sz="0" w:space="0" w:color="auto"/>
        <w:left w:val="none" w:sz="0" w:space="0" w:color="auto"/>
        <w:bottom w:val="none" w:sz="0" w:space="0" w:color="auto"/>
        <w:right w:val="none" w:sz="0" w:space="0" w:color="auto"/>
      </w:divBdr>
    </w:div>
    <w:div w:id="334696455">
      <w:marLeft w:val="0"/>
      <w:marRight w:val="0"/>
      <w:marTop w:val="0"/>
      <w:marBottom w:val="0"/>
      <w:divBdr>
        <w:top w:val="none" w:sz="0" w:space="0" w:color="auto"/>
        <w:left w:val="none" w:sz="0" w:space="0" w:color="auto"/>
        <w:bottom w:val="none" w:sz="0" w:space="0" w:color="auto"/>
        <w:right w:val="none" w:sz="0" w:space="0" w:color="auto"/>
      </w:divBdr>
    </w:div>
    <w:div w:id="334696456">
      <w:marLeft w:val="0"/>
      <w:marRight w:val="0"/>
      <w:marTop w:val="0"/>
      <w:marBottom w:val="0"/>
      <w:divBdr>
        <w:top w:val="none" w:sz="0" w:space="0" w:color="auto"/>
        <w:left w:val="none" w:sz="0" w:space="0" w:color="auto"/>
        <w:bottom w:val="none" w:sz="0" w:space="0" w:color="auto"/>
        <w:right w:val="none" w:sz="0" w:space="0" w:color="auto"/>
      </w:divBdr>
    </w:div>
    <w:div w:id="334696458">
      <w:marLeft w:val="0"/>
      <w:marRight w:val="0"/>
      <w:marTop w:val="0"/>
      <w:marBottom w:val="0"/>
      <w:divBdr>
        <w:top w:val="none" w:sz="0" w:space="0" w:color="auto"/>
        <w:left w:val="none" w:sz="0" w:space="0" w:color="auto"/>
        <w:bottom w:val="none" w:sz="0" w:space="0" w:color="auto"/>
        <w:right w:val="none" w:sz="0" w:space="0" w:color="auto"/>
      </w:divBdr>
    </w:div>
    <w:div w:id="334696459">
      <w:marLeft w:val="0"/>
      <w:marRight w:val="0"/>
      <w:marTop w:val="0"/>
      <w:marBottom w:val="0"/>
      <w:divBdr>
        <w:top w:val="none" w:sz="0" w:space="0" w:color="auto"/>
        <w:left w:val="none" w:sz="0" w:space="0" w:color="auto"/>
        <w:bottom w:val="none" w:sz="0" w:space="0" w:color="auto"/>
        <w:right w:val="none" w:sz="0" w:space="0" w:color="auto"/>
      </w:divBdr>
      <w:divsChild>
        <w:div w:id="334696520">
          <w:marLeft w:val="0"/>
          <w:marRight w:val="0"/>
          <w:marTop w:val="0"/>
          <w:marBottom w:val="0"/>
          <w:divBdr>
            <w:top w:val="none" w:sz="0" w:space="0" w:color="auto"/>
            <w:left w:val="none" w:sz="0" w:space="0" w:color="auto"/>
            <w:bottom w:val="none" w:sz="0" w:space="0" w:color="auto"/>
            <w:right w:val="none" w:sz="0" w:space="0" w:color="auto"/>
          </w:divBdr>
        </w:div>
        <w:div w:id="334696533">
          <w:marLeft w:val="0"/>
          <w:marRight w:val="0"/>
          <w:marTop w:val="0"/>
          <w:marBottom w:val="0"/>
          <w:divBdr>
            <w:top w:val="none" w:sz="0" w:space="0" w:color="auto"/>
            <w:left w:val="none" w:sz="0" w:space="0" w:color="auto"/>
            <w:bottom w:val="none" w:sz="0" w:space="0" w:color="auto"/>
            <w:right w:val="none" w:sz="0" w:space="0" w:color="auto"/>
          </w:divBdr>
        </w:div>
      </w:divsChild>
    </w:div>
    <w:div w:id="334696461">
      <w:marLeft w:val="0"/>
      <w:marRight w:val="0"/>
      <w:marTop w:val="0"/>
      <w:marBottom w:val="0"/>
      <w:divBdr>
        <w:top w:val="none" w:sz="0" w:space="0" w:color="auto"/>
        <w:left w:val="none" w:sz="0" w:space="0" w:color="auto"/>
        <w:bottom w:val="none" w:sz="0" w:space="0" w:color="auto"/>
        <w:right w:val="none" w:sz="0" w:space="0" w:color="auto"/>
      </w:divBdr>
    </w:div>
    <w:div w:id="334696462">
      <w:marLeft w:val="0"/>
      <w:marRight w:val="0"/>
      <w:marTop w:val="0"/>
      <w:marBottom w:val="0"/>
      <w:divBdr>
        <w:top w:val="none" w:sz="0" w:space="0" w:color="auto"/>
        <w:left w:val="none" w:sz="0" w:space="0" w:color="auto"/>
        <w:bottom w:val="none" w:sz="0" w:space="0" w:color="auto"/>
        <w:right w:val="none" w:sz="0" w:space="0" w:color="auto"/>
      </w:divBdr>
    </w:div>
    <w:div w:id="334696463">
      <w:marLeft w:val="0"/>
      <w:marRight w:val="0"/>
      <w:marTop w:val="0"/>
      <w:marBottom w:val="0"/>
      <w:divBdr>
        <w:top w:val="none" w:sz="0" w:space="0" w:color="auto"/>
        <w:left w:val="none" w:sz="0" w:space="0" w:color="auto"/>
        <w:bottom w:val="none" w:sz="0" w:space="0" w:color="auto"/>
        <w:right w:val="none" w:sz="0" w:space="0" w:color="auto"/>
      </w:divBdr>
    </w:div>
    <w:div w:id="334696464">
      <w:marLeft w:val="0"/>
      <w:marRight w:val="0"/>
      <w:marTop w:val="0"/>
      <w:marBottom w:val="0"/>
      <w:divBdr>
        <w:top w:val="none" w:sz="0" w:space="0" w:color="auto"/>
        <w:left w:val="none" w:sz="0" w:space="0" w:color="auto"/>
        <w:bottom w:val="none" w:sz="0" w:space="0" w:color="auto"/>
        <w:right w:val="none" w:sz="0" w:space="0" w:color="auto"/>
      </w:divBdr>
    </w:div>
    <w:div w:id="334696465">
      <w:marLeft w:val="0"/>
      <w:marRight w:val="0"/>
      <w:marTop w:val="0"/>
      <w:marBottom w:val="0"/>
      <w:divBdr>
        <w:top w:val="none" w:sz="0" w:space="0" w:color="auto"/>
        <w:left w:val="none" w:sz="0" w:space="0" w:color="auto"/>
        <w:bottom w:val="none" w:sz="0" w:space="0" w:color="auto"/>
        <w:right w:val="none" w:sz="0" w:space="0" w:color="auto"/>
      </w:divBdr>
    </w:div>
    <w:div w:id="334696466">
      <w:marLeft w:val="0"/>
      <w:marRight w:val="0"/>
      <w:marTop w:val="0"/>
      <w:marBottom w:val="0"/>
      <w:divBdr>
        <w:top w:val="none" w:sz="0" w:space="0" w:color="auto"/>
        <w:left w:val="none" w:sz="0" w:space="0" w:color="auto"/>
        <w:bottom w:val="none" w:sz="0" w:space="0" w:color="auto"/>
        <w:right w:val="none" w:sz="0" w:space="0" w:color="auto"/>
      </w:divBdr>
    </w:div>
    <w:div w:id="334696467">
      <w:marLeft w:val="0"/>
      <w:marRight w:val="0"/>
      <w:marTop w:val="0"/>
      <w:marBottom w:val="0"/>
      <w:divBdr>
        <w:top w:val="none" w:sz="0" w:space="0" w:color="auto"/>
        <w:left w:val="none" w:sz="0" w:space="0" w:color="auto"/>
        <w:bottom w:val="none" w:sz="0" w:space="0" w:color="auto"/>
        <w:right w:val="none" w:sz="0" w:space="0" w:color="auto"/>
      </w:divBdr>
    </w:div>
    <w:div w:id="334696468">
      <w:marLeft w:val="0"/>
      <w:marRight w:val="0"/>
      <w:marTop w:val="0"/>
      <w:marBottom w:val="0"/>
      <w:divBdr>
        <w:top w:val="none" w:sz="0" w:space="0" w:color="auto"/>
        <w:left w:val="none" w:sz="0" w:space="0" w:color="auto"/>
        <w:bottom w:val="none" w:sz="0" w:space="0" w:color="auto"/>
        <w:right w:val="none" w:sz="0" w:space="0" w:color="auto"/>
      </w:divBdr>
    </w:div>
    <w:div w:id="334696469">
      <w:marLeft w:val="0"/>
      <w:marRight w:val="0"/>
      <w:marTop w:val="0"/>
      <w:marBottom w:val="0"/>
      <w:divBdr>
        <w:top w:val="none" w:sz="0" w:space="0" w:color="auto"/>
        <w:left w:val="none" w:sz="0" w:space="0" w:color="auto"/>
        <w:bottom w:val="none" w:sz="0" w:space="0" w:color="auto"/>
        <w:right w:val="none" w:sz="0" w:space="0" w:color="auto"/>
      </w:divBdr>
    </w:div>
    <w:div w:id="334696470">
      <w:marLeft w:val="0"/>
      <w:marRight w:val="0"/>
      <w:marTop w:val="0"/>
      <w:marBottom w:val="0"/>
      <w:divBdr>
        <w:top w:val="none" w:sz="0" w:space="0" w:color="auto"/>
        <w:left w:val="none" w:sz="0" w:space="0" w:color="auto"/>
        <w:bottom w:val="none" w:sz="0" w:space="0" w:color="auto"/>
        <w:right w:val="none" w:sz="0" w:space="0" w:color="auto"/>
      </w:divBdr>
    </w:div>
    <w:div w:id="334696471">
      <w:marLeft w:val="0"/>
      <w:marRight w:val="0"/>
      <w:marTop w:val="0"/>
      <w:marBottom w:val="0"/>
      <w:divBdr>
        <w:top w:val="none" w:sz="0" w:space="0" w:color="auto"/>
        <w:left w:val="none" w:sz="0" w:space="0" w:color="auto"/>
        <w:bottom w:val="none" w:sz="0" w:space="0" w:color="auto"/>
        <w:right w:val="none" w:sz="0" w:space="0" w:color="auto"/>
      </w:divBdr>
    </w:div>
    <w:div w:id="334696472">
      <w:marLeft w:val="0"/>
      <w:marRight w:val="0"/>
      <w:marTop w:val="0"/>
      <w:marBottom w:val="0"/>
      <w:divBdr>
        <w:top w:val="none" w:sz="0" w:space="0" w:color="auto"/>
        <w:left w:val="none" w:sz="0" w:space="0" w:color="auto"/>
        <w:bottom w:val="none" w:sz="0" w:space="0" w:color="auto"/>
        <w:right w:val="none" w:sz="0" w:space="0" w:color="auto"/>
      </w:divBdr>
    </w:div>
    <w:div w:id="334696473">
      <w:marLeft w:val="0"/>
      <w:marRight w:val="0"/>
      <w:marTop w:val="0"/>
      <w:marBottom w:val="0"/>
      <w:divBdr>
        <w:top w:val="none" w:sz="0" w:space="0" w:color="auto"/>
        <w:left w:val="none" w:sz="0" w:space="0" w:color="auto"/>
        <w:bottom w:val="none" w:sz="0" w:space="0" w:color="auto"/>
        <w:right w:val="none" w:sz="0" w:space="0" w:color="auto"/>
      </w:divBdr>
    </w:div>
    <w:div w:id="334696474">
      <w:marLeft w:val="0"/>
      <w:marRight w:val="0"/>
      <w:marTop w:val="0"/>
      <w:marBottom w:val="0"/>
      <w:divBdr>
        <w:top w:val="none" w:sz="0" w:space="0" w:color="auto"/>
        <w:left w:val="none" w:sz="0" w:space="0" w:color="auto"/>
        <w:bottom w:val="none" w:sz="0" w:space="0" w:color="auto"/>
        <w:right w:val="none" w:sz="0" w:space="0" w:color="auto"/>
      </w:divBdr>
    </w:div>
    <w:div w:id="334696475">
      <w:marLeft w:val="0"/>
      <w:marRight w:val="0"/>
      <w:marTop w:val="0"/>
      <w:marBottom w:val="0"/>
      <w:divBdr>
        <w:top w:val="none" w:sz="0" w:space="0" w:color="auto"/>
        <w:left w:val="none" w:sz="0" w:space="0" w:color="auto"/>
        <w:bottom w:val="none" w:sz="0" w:space="0" w:color="auto"/>
        <w:right w:val="none" w:sz="0" w:space="0" w:color="auto"/>
      </w:divBdr>
    </w:div>
    <w:div w:id="334696476">
      <w:marLeft w:val="0"/>
      <w:marRight w:val="0"/>
      <w:marTop w:val="0"/>
      <w:marBottom w:val="0"/>
      <w:divBdr>
        <w:top w:val="none" w:sz="0" w:space="0" w:color="auto"/>
        <w:left w:val="none" w:sz="0" w:space="0" w:color="auto"/>
        <w:bottom w:val="none" w:sz="0" w:space="0" w:color="auto"/>
        <w:right w:val="none" w:sz="0" w:space="0" w:color="auto"/>
      </w:divBdr>
    </w:div>
    <w:div w:id="334696477">
      <w:marLeft w:val="0"/>
      <w:marRight w:val="0"/>
      <w:marTop w:val="0"/>
      <w:marBottom w:val="0"/>
      <w:divBdr>
        <w:top w:val="none" w:sz="0" w:space="0" w:color="auto"/>
        <w:left w:val="none" w:sz="0" w:space="0" w:color="auto"/>
        <w:bottom w:val="none" w:sz="0" w:space="0" w:color="auto"/>
        <w:right w:val="none" w:sz="0" w:space="0" w:color="auto"/>
      </w:divBdr>
    </w:div>
    <w:div w:id="334696479">
      <w:marLeft w:val="0"/>
      <w:marRight w:val="0"/>
      <w:marTop w:val="0"/>
      <w:marBottom w:val="0"/>
      <w:divBdr>
        <w:top w:val="none" w:sz="0" w:space="0" w:color="auto"/>
        <w:left w:val="none" w:sz="0" w:space="0" w:color="auto"/>
        <w:bottom w:val="none" w:sz="0" w:space="0" w:color="auto"/>
        <w:right w:val="none" w:sz="0" w:space="0" w:color="auto"/>
      </w:divBdr>
    </w:div>
    <w:div w:id="334696480">
      <w:marLeft w:val="0"/>
      <w:marRight w:val="0"/>
      <w:marTop w:val="0"/>
      <w:marBottom w:val="0"/>
      <w:divBdr>
        <w:top w:val="none" w:sz="0" w:space="0" w:color="auto"/>
        <w:left w:val="none" w:sz="0" w:space="0" w:color="auto"/>
        <w:bottom w:val="none" w:sz="0" w:space="0" w:color="auto"/>
        <w:right w:val="none" w:sz="0" w:space="0" w:color="auto"/>
      </w:divBdr>
    </w:div>
    <w:div w:id="334696481">
      <w:marLeft w:val="0"/>
      <w:marRight w:val="0"/>
      <w:marTop w:val="0"/>
      <w:marBottom w:val="0"/>
      <w:divBdr>
        <w:top w:val="none" w:sz="0" w:space="0" w:color="auto"/>
        <w:left w:val="none" w:sz="0" w:space="0" w:color="auto"/>
        <w:bottom w:val="none" w:sz="0" w:space="0" w:color="auto"/>
        <w:right w:val="none" w:sz="0" w:space="0" w:color="auto"/>
      </w:divBdr>
    </w:div>
    <w:div w:id="334696482">
      <w:marLeft w:val="0"/>
      <w:marRight w:val="0"/>
      <w:marTop w:val="0"/>
      <w:marBottom w:val="0"/>
      <w:divBdr>
        <w:top w:val="none" w:sz="0" w:space="0" w:color="auto"/>
        <w:left w:val="none" w:sz="0" w:space="0" w:color="auto"/>
        <w:bottom w:val="none" w:sz="0" w:space="0" w:color="auto"/>
        <w:right w:val="none" w:sz="0" w:space="0" w:color="auto"/>
      </w:divBdr>
    </w:div>
    <w:div w:id="334696484">
      <w:marLeft w:val="0"/>
      <w:marRight w:val="0"/>
      <w:marTop w:val="0"/>
      <w:marBottom w:val="0"/>
      <w:divBdr>
        <w:top w:val="none" w:sz="0" w:space="0" w:color="auto"/>
        <w:left w:val="none" w:sz="0" w:space="0" w:color="auto"/>
        <w:bottom w:val="none" w:sz="0" w:space="0" w:color="auto"/>
        <w:right w:val="none" w:sz="0" w:space="0" w:color="auto"/>
      </w:divBdr>
    </w:div>
    <w:div w:id="334696486">
      <w:marLeft w:val="0"/>
      <w:marRight w:val="0"/>
      <w:marTop w:val="0"/>
      <w:marBottom w:val="0"/>
      <w:divBdr>
        <w:top w:val="none" w:sz="0" w:space="0" w:color="auto"/>
        <w:left w:val="none" w:sz="0" w:space="0" w:color="auto"/>
        <w:bottom w:val="none" w:sz="0" w:space="0" w:color="auto"/>
        <w:right w:val="none" w:sz="0" w:space="0" w:color="auto"/>
      </w:divBdr>
    </w:div>
    <w:div w:id="334696488">
      <w:marLeft w:val="0"/>
      <w:marRight w:val="0"/>
      <w:marTop w:val="0"/>
      <w:marBottom w:val="0"/>
      <w:divBdr>
        <w:top w:val="none" w:sz="0" w:space="0" w:color="auto"/>
        <w:left w:val="none" w:sz="0" w:space="0" w:color="auto"/>
        <w:bottom w:val="none" w:sz="0" w:space="0" w:color="auto"/>
        <w:right w:val="none" w:sz="0" w:space="0" w:color="auto"/>
      </w:divBdr>
    </w:div>
    <w:div w:id="334696489">
      <w:marLeft w:val="0"/>
      <w:marRight w:val="0"/>
      <w:marTop w:val="0"/>
      <w:marBottom w:val="0"/>
      <w:divBdr>
        <w:top w:val="none" w:sz="0" w:space="0" w:color="auto"/>
        <w:left w:val="none" w:sz="0" w:space="0" w:color="auto"/>
        <w:bottom w:val="none" w:sz="0" w:space="0" w:color="auto"/>
        <w:right w:val="none" w:sz="0" w:space="0" w:color="auto"/>
      </w:divBdr>
    </w:div>
    <w:div w:id="334696490">
      <w:marLeft w:val="0"/>
      <w:marRight w:val="0"/>
      <w:marTop w:val="0"/>
      <w:marBottom w:val="0"/>
      <w:divBdr>
        <w:top w:val="none" w:sz="0" w:space="0" w:color="auto"/>
        <w:left w:val="none" w:sz="0" w:space="0" w:color="auto"/>
        <w:bottom w:val="none" w:sz="0" w:space="0" w:color="auto"/>
        <w:right w:val="none" w:sz="0" w:space="0" w:color="auto"/>
      </w:divBdr>
    </w:div>
    <w:div w:id="334696491">
      <w:marLeft w:val="0"/>
      <w:marRight w:val="0"/>
      <w:marTop w:val="0"/>
      <w:marBottom w:val="0"/>
      <w:divBdr>
        <w:top w:val="none" w:sz="0" w:space="0" w:color="auto"/>
        <w:left w:val="none" w:sz="0" w:space="0" w:color="auto"/>
        <w:bottom w:val="none" w:sz="0" w:space="0" w:color="auto"/>
        <w:right w:val="none" w:sz="0" w:space="0" w:color="auto"/>
      </w:divBdr>
    </w:div>
    <w:div w:id="334696492">
      <w:marLeft w:val="0"/>
      <w:marRight w:val="0"/>
      <w:marTop w:val="0"/>
      <w:marBottom w:val="0"/>
      <w:divBdr>
        <w:top w:val="none" w:sz="0" w:space="0" w:color="auto"/>
        <w:left w:val="none" w:sz="0" w:space="0" w:color="auto"/>
        <w:bottom w:val="none" w:sz="0" w:space="0" w:color="auto"/>
        <w:right w:val="none" w:sz="0" w:space="0" w:color="auto"/>
      </w:divBdr>
    </w:div>
    <w:div w:id="334696493">
      <w:marLeft w:val="0"/>
      <w:marRight w:val="0"/>
      <w:marTop w:val="0"/>
      <w:marBottom w:val="0"/>
      <w:divBdr>
        <w:top w:val="none" w:sz="0" w:space="0" w:color="auto"/>
        <w:left w:val="none" w:sz="0" w:space="0" w:color="auto"/>
        <w:bottom w:val="none" w:sz="0" w:space="0" w:color="auto"/>
        <w:right w:val="none" w:sz="0" w:space="0" w:color="auto"/>
      </w:divBdr>
    </w:div>
    <w:div w:id="334696494">
      <w:marLeft w:val="0"/>
      <w:marRight w:val="0"/>
      <w:marTop w:val="0"/>
      <w:marBottom w:val="0"/>
      <w:divBdr>
        <w:top w:val="none" w:sz="0" w:space="0" w:color="auto"/>
        <w:left w:val="none" w:sz="0" w:space="0" w:color="auto"/>
        <w:bottom w:val="none" w:sz="0" w:space="0" w:color="auto"/>
        <w:right w:val="none" w:sz="0" w:space="0" w:color="auto"/>
      </w:divBdr>
    </w:div>
    <w:div w:id="334696495">
      <w:marLeft w:val="0"/>
      <w:marRight w:val="0"/>
      <w:marTop w:val="0"/>
      <w:marBottom w:val="0"/>
      <w:divBdr>
        <w:top w:val="none" w:sz="0" w:space="0" w:color="auto"/>
        <w:left w:val="none" w:sz="0" w:space="0" w:color="auto"/>
        <w:bottom w:val="none" w:sz="0" w:space="0" w:color="auto"/>
        <w:right w:val="none" w:sz="0" w:space="0" w:color="auto"/>
      </w:divBdr>
    </w:div>
    <w:div w:id="334696496">
      <w:marLeft w:val="0"/>
      <w:marRight w:val="0"/>
      <w:marTop w:val="0"/>
      <w:marBottom w:val="0"/>
      <w:divBdr>
        <w:top w:val="none" w:sz="0" w:space="0" w:color="auto"/>
        <w:left w:val="none" w:sz="0" w:space="0" w:color="auto"/>
        <w:bottom w:val="none" w:sz="0" w:space="0" w:color="auto"/>
        <w:right w:val="none" w:sz="0" w:space="0" w:color="auto"/>
      </w:divBdr>
    </w:div>
    <w:div w:id="334696497">
      <w:marLeft w:val="0"/>
      <w:marRight w:val="0"/>
      <w:marTop w:val="0"/>
      <w:marBottom w:val="0"/>
      <w:divBdr>
        <w:top w:val="none" w:sz="0" w:space="0" w:color="auto"/>
        <w:left w:val="none" w:sz="0" w:space="0" w:color="auto"/>
        <w:bottom w:val="none" w:sz="0" w:space="0" w:color="auto"/>
        <w:right w:val="none" w:sz="0" w:space="0" w:color="auto"/>
      </w:divBdr>
    </w:div>
    <w:div w:id="334696498">
      <w:marLeft w:val="0"/>
      <w:marRight w:val="0"/>
      <w:marTop w:val="0"/>
      <w:marBottom w:val="0"/>
      <w:divBdr>
        <w:top w:val="none" w:sz="0" w:space="0" w:color="auto"/>
        <w:left w:val="none" w:sz="0" w:space="0" w:color="auto"/>
        <w:bottom w:val="none" w:sz="0" w:space="0" w:color="auto"/>
        <w:right w:val="none" w:sz="0" w:space="0" w:color="auto"/>
      </w:divBdr>
    </w:div>
    <w:div w:id="334696499">
      <w:marLeft w:val="0"/>
      <w:marRight w:val="0"/>
      <w:marTop w:val="0"/>
      <w:marBottom w:val="0"/>
      <w:divBdr>
        <w:top w:val="none" w:sz="0" w:space="0" w:color="auto"/>
        <w:left w:val="none" w:sz="0" w:space="0" w:color="auto"/>
        <w:bottom w:val="none" w:sz="0" w:space="0" w:color="auto"/>
        <w:right w:val="none" w:sz="0" w:space="0" w:color="auto"/>
      </w:divBdr>
    </w:div>
    <w:div w:id="334696500">
      <w:marLeft w:val="0"/>
      <w:marRight w:val="0"/>
      <w:marTop w:val="0"/>
      <w:marBottom w:val="0"/>
      <w:divBdr>
        <w:top w:val="none" w:sz="0" w:space="0" w:color="auto"/>
        <w:left w:val="none" w:sz="0" w:space="0" w:color="auto"/>
        <w:bottom w:val="none" w:sz="0" w:space="0" w:color="auto"/>
        <w:right w:val="none" w:sz="0" w:space="0" w:color="auto"/>
      </w:divBdr>
      <w:divsChild>
        <w:div w:id="334696485">
          <w:marLeft w:val="0"/>
          <w:marRight w:val="0"/>
          <w:marTop w:val="0"/>
          <w:marBottom w:val="0"/>
          <w:divBdr>
            <w:top w:val="none" w:sz="0" w:space="0" w:color="auto"/>
            <w:left w:val="none" w:sz="0" w:space="0" w:color="auto"/>
            <w:bottom w:val="none" w:sz="0" w:space="0" w:color="auto"/>
            <w:right w:val="none" w:sz="0" w:space="0" w:color="auto"/>
          </w:divBdr>
          <w:divsChild>
            <w:div w:id="334696361">
              <w:marLeft w:val="0"/>
              <w:marRight w:val="0"/>
              <w:marTop w:val="0"/>
              <w:marBottom w:val="0"/>
              <w:divBdr>
                <w:top w:val="none" w:sz="0" w:space="0" w:color="auto"/>
                <w:left w:val="none" w:sz="0" w:space="0" w:color="auto"/>
                <w:bottom w:val="none" w:sz="0" w:space="0" w:color="auto"/>
                <w:right w:val="none" w:sz="0" w:space="0" w:color="auto"/>
              </w:divBdr>
              <w:divsChild>
                <w:div w:id="334696523">
                  <w:marLeft w:val="0"/>
                  <w:marRight w:val="0"/>
                  <w:marTop w:val="0"/>
                  <w:marBottom w:val="0"/>
                  <w:divBdr>
                    <w:top w:val="none" w:sz="0" w:space="0" w:color="auto"/>
                    <w:left w:val="none" w:sz="0" w:space="0" w:color="auto"/>
                    <w:bottom w:val="none" w:sz="0" w:space="0" w:color="auto"/>
                    <w:right w:val="none" w:sz="0" w:space="0" w:color="auto"/>
                  </w:divBdr>
                  <w:divsChild>
                    <w:div w:id="334696405">
                      <w:marLeft w:val="0"/>
                      <w:marRight w:val="0"/>
                      <w:marTop w:val="0"/>
                      <w:marBottom w:val="0"/>
                      <w:divBdr>
                        <w:top w:val="single" w:sz="6" w:space="0" w:color="9E9C9C"/>
                        <w:left w:val="single" w:sz="6" w:space="0" w:color="9E9C9C"/>
                        <w:bottom w:val="single" w:sz="6" w:space="0" w:color="9E9C9C"/>
                        <w:right w:val="single" w:sz="6" w:space="0" w:color="9E9C9C"/>
                      </w:divBdr>
                      <w:divsChild>
                        <w:div w:id="334696365">
                          <w:marLeft w:val="0"/>
                          <w:marRight w:val="0"/>
                          <w:marTop w:val="0"/>
                          <w:marBottom w:val="0"/>
                          <w:divBdr>
                            <w:top w:val="none" w:sz="0" w:space="0" w:color="auto"/>
                            <w:left w:val="none" w:sz="0" w:space="0" w:color="auto"/>
                            <w:bottom w:val="none" w:sz="0" w:space="0" w:color="auto"/>
                            <w:right w:val="none" w:sz="0" w:space="0" w:color="auto"/>
                          </w:divBdr>
                          <w:divsChild>
                            <w:div w:id="3346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696501">
      <w:marLeft w:val="0"/>
      <w:marRight w:val="0"/>
      <w:marTop w:val="0"/>
      <w:marBottom w:val="0"/>
      <w:divBdr>
        <w:top w:val="none" w:sz="0" w:space="0" w:color="auto"/>
        <w:left w:val="none" w:sz="0" w:space="0" w:color="auto"/>
        <w:bottom w:val="none" w:sz="0" w:space="0" w:color="auto"/>
        <w:right w:val="none" w:sz="0" w:space="0" w:color="auto"/>
      </w:divBdr>
    </w:div>
    <w:div w:id="334696502">
      <w:marLeft w:val="0"/>
      <w:marRight w:val="0"/>
      <w:marTop w:val="0"/>
      <w:marBottom w:val="0"/>
      <w:divBdr>
        <w:top w:val="none" w:sz="0" w:space="0" w:color="auto"/>
        <w:left w:val="none" w:sz="0" w:space="0" w:color="auto"/>
        <w:bottom w:val="none" w:sz="0" w:space="0" w:color="auto"/>
        <w:right w:val="none" w:sz="0" w:space="0" w:color="auto"/>
      </w:divBdr>
    </w:div>
    <w:div w:id="334696504">
      <w:marLeft w:val="0"/>
      <w:marRight w:val="0"/>
      <w:marTop w:val="0"/>
      <w:marBottom w:val="0"/>
      <w:divBdr>
        <w:top w:val="none" w:sz="0" w:space="0" w:color="auto"/>
        <w:left w:val="none" w:sz="0" w:space="0" w:color="auto"/>
        <w:bottom w:val="none" w:sz="0" w:space="0" w:color="auto"/>
        <w:right w:val="none" w:sz="0" w:space="0" w:color="auto"/>
      </w:divBdr>
    </w:div>
    <w:div w:id="334696505">
      <w:marLeft w:val="0"/>
      <w:marRight w:val="0"/>
      <w:marTop w:val="0"/>
      <w:marBottom w:val="0"/>
      <w:divBdr>
        <w:top w:val="none" w:sz="0" w:space="0" w:color="auto"/>
        <w:left w:val="none" w:sz="0" w:space="0" w:color="auto"/>
        <w:bottom w:val="none" w:sz="0" w:space="0" w:color="auto"/>
        <w:right w:val="none" w:sz="0" w:space="0" w:color="auto"/>
      </w:divBdr>
    </w:div>
    <w:div w:id="334696506">
      <w:marLeft w:val="0"/>
      <w:marRight w:val="0"/>
      <w:marTop w:val="0"/>
      <w:marBottom w:val="0"/>
      <w:divBdr>
        <w:top w:val="none" w:sz="0" w:space="0" w:color="auto"/>
        <w:left w:val="none" w:sz="0" w:space="0" w:color="auto"/>
        <w:bottom w:val="none" w:sz="0" w:space="0" w:color="auto"/>
        <w:right w:val="none" w:sz="0" w:space="0" w:color="auto"/>
      </w:divBdr>
    </w:div>
    <w:div w:id="334696507">
      <w:marLeft w:val="0"/>
      <w:marRight w:val="0"/>
      <w:marTop w:val="0"/>
      <w:marBottom w:val="0"/>
      <w:divBdr>
        <w:top w:val="none" w:sz="0" w:space="0" w:color="auto"/>
        <w:left w:val="none" w:sz="0" w:space="0" w:color="auto"/>
        <w:bottom w:val="none" w:sz="0" w:space="0" w:color="auto"/>
        <w:right w:val="none" w:sz="0" w:space="0" w:color="auto"/>
      </w:divBdr>
    </w:div>
    <w:div w:id="334696508">
      <w:marLeft w:val="0"/>
      <w:marRight w:val="0"/>
      <w:marTop w:val="0"/>
      <w:marBottom w:val="0"/>
      <w:divBdr>
        <w:top w:val="none" w:sz="0" w:space="0" w:color="auto"/>
        <w:left w:val="none" w:sz="0" w:space="0" w:color="auto"/>
        <w:bottom w:val="none" w:sz="0" w:space="0" w:color="auto"/>
        <w:right w:val="none" w:sz="0" w:space="0" w:color="auto"/>
      </w:divBdr>
    </w:div>
    <w:div w:id="334696509">
      <w:marLeft w:val="0"/>
      <w:marRight w:val="0"/>
      <w:marTop w:val="0"/>
      <w:marBottom w:val="0"/>
      <w:divBdr>
        <w:top w:val="none" w:sz="0" w:space="0" w:color="auto"/>
        <w:left w:val="none" w:sz="0" w:space="0" w:color="auto"/>
        <w:bottom w:val="none" w:sz="0" w:space="0" w:color="auto"/>
        <w:right w:val="none" w:sz="0" w:space="0" w:color="auto"/>
      </w:divBdr>
    </w:div>
    <w:div w:id="334696510">
      <w:marLeft w:val="0"/>
      <w:marRight w:val="0"/>
      <w:marTop w:val="0"/>
      <w:marBottom w:val="0"/>
      <w:divBdr>
        <w:top w:val="none" w:sz="0" w:space="0" w:color="auto"/>
        <w:left w:val="none" w:sz="0" w:space="0" w:color="auto"/>
        <w:bottom w:val="none" w:sz="0" w:space="0" w:color="auto"/>
        <w:right w:val="none" w:sz="0" w:space="0" w:color="auto"/>
      </w:divBdr>
    </w:div>
    <w:div w:id="334696511">
      <w:marLeft w:val="0"/>
      <w:marRight w:val="0"/>
      <w:marTop w:val="0"/>
      <w:marBottom w:val="0"/>
      <w:divBdr>
        <w:top w:val="none" w:sz="0" w:space="0" w:color="auto"/>
        <w:left w:val="none" w:sz="0" w:space="0" w:color="auto"/>
        <w:bottom w:val="none" w:sz="0" w:space="0" w:color="auto"/>
        <w:right w:val="none" w:sz="0" w:space="0" w:color="auto"/>
      </w:divBdr>
    </w:div>
    <w:div w:id="334696512">
      <w:marLeft w:val="0"/>
      <w:marRight w:val="0"/>
      <w:marTop w:val="0"/>
      <w:marBottom w:val="0"/>
      <w:divBdr>
        <w:top w:val="none" w:sz="0" w:space="0" w:color="auto"/>
        <w:left w:val="none" w:sz="0" w:space="0" w:color="auto"/>
        <w:bottom w:val="none" w:sz="0" w:space="0" w:color="auto"/>
        <w:right w:val="none" w:sz="0" w:space="0" w:color="auto"/>
      </w:divBdr>
    </w:div>
    <w:div w:id="334696513">
      <w:marLeft w:val="0"/>
      <w:marRight w:val="0"/>
      <w:marTop w:val="0"/>
      <w:marBottom w:val="0"/>
      <w:divBdr>
        <w:top w:val="none" w:sz="0" w:space="0" w:color="auto"/>
        <w:left w:val="none" w:sz="0" w:space="0" w:color="auto"/>
        <w:bottom w:val="none" w:sz="0" w:space="0" w:color="auto"/>
        <w:right w:val="none" w:sz="0" w:space="0" w:color="auto"/>
      </w:divBdr>
    </w:div>
    <w:div w:id="334696514">
      <w:marLeft w:val="0"/>
      <w:marRight w:val="0"/>
      <w:marTop w:val="0"/>
      <w:marBottom w:val="0"/>
      <w:divBdr>
        <w:top w:val="none" w:sz="0" w:space="0" w:color="auto"/>
        <w:left w:val="none" w:sz="0" w:space="0" w:color="auto"/>
        <w:bottom w:val="none" w:sz="0" w:space="0" w:color="auto"/>
        <w:right w:val="none" w:sz="0" w:space="0" w:color="auto"/>
      </w:divBdr>
    </w:div>
    <w:div w:id="334696515">
      <w:marLeft w:val="0"/>
      <w:marRight w:val="0"/>
      <w:marTop w:val="0"/>
      <w:marBottom w:val="0"/>
      <w:divBdr>
        <w:top w:val="none" w:sz="0" w:space="0" w:color="auto"/>
        <w:left w:val="none" w:sz="0" w:space="0" w:color="auto"/>
        <w:bottom w:val="none" w:sz="0" w:space="0" w:color="auto"/>
        <w:right w:val="none" w:sz="0" w:space="0" w:color="auto"/>
      </w:divBdr>
    </w:div>
    <w:div w:id="334696516">
      <w:marLeft w:val="0"/>
      <w:marRight w:val="0"/>
      <w:marTop w:val="0"/>
      <w:marBottom w:val="0"/>
      <w:divBdr>
        <w:top w:val="none" w:sz="0" w:space="0" w:color="auto"/>
        <w:left w:val="none" w:sz="0" w:space="0" w:color="auto"/>
        <w:bottom w:val="none" w:sz="0" w:space="0" w:color="auto"/>
        <w:right w:val="none" w:sz="0" w:space="0" w:color="auto"/>
      </w:divBdr>
    </w:div>
    <w:div w:id="334696518">
      <w:marLeft w:val="0"/>
      <w:marRight w:val="0"/>
      <w:marTop w:val="0"/>
      <w:marBottom w:val="0"/>
      <w:divBdr>
        <w:top w:val="none" w:sz="0" w:space="0" w:color="auto"/>
        <w:left w:val="none" w:sz="0" w:space="0" w:color="auto"/>
        <w:bottom w:val="none" w:sz="0" w:space="0" w:color="auto"/>
        <w:right w:val="none" w:sz="0" w:space="0" w:color="auto"/>
      </w:divBdr>
      <w:divsChild>
        <w:div w:id="334696359">
          <w:marLeft w:val="0"/>
          <w:marRight w:val="0"/>
          <w:marTop w:val="0"/>
          <w:marBottom w:val="0"/>
          <w:divBdr>
            <w:top w:val="none" w:sz="0" w:space="0" w:color="auto"/>
            <w:left w:val="none" w:sz="0" w:space="0" w:color="auto"/>
            <w:bottom w:val="none" w:sz="0" w:space="0" w:color="auto"/>
            <w:right w:val="none" w:sz="0" w:space="0" w:color="auto"/>
          </w:divBdr>
        </w:div>
      </w:divsChild>
    </w:div>
    <w:div w:id="334696519">
      <w:marLeft w:val="0"/>
      <w:marRight w:val="0"/>
      <w:marTop w:val="0"/>
      <w:marBottom w:val="0"/>
      <w:divBdr>
        <w:top w:val="none" w:sz="0" w:space="0" w:color="auto"/>
        <w:left w:val="none" w:sz="0" w:space="0" w:color="auto"/>
        <w:bottom w:val="none" w:sz="0" w:space="0" w:color="auto"/>
        <w:right w:val="none" w:sz="0" w:space="0" w:color="auto"/>
      </w:divBdr>
    </w:div>
    <w:div w:id="334696521">
      <w:marLeft w:val="0"/>
      <w:marRight w:val="0"/>
      <w:marTop w:val="0"/>
      <w:marBottom w:val="0"/>
      <w:divBdr>
        <w:top w:val="none" w:sz="0" w:space="0" w:color="auto"/>
        <w:left w:val="none" w:sz="0" w:space="0" w:color="auto"/>
        <w:bottom w:val="none" w:sz="0" w:space="0" w:color="auto"/>
        <w:right w:val="none" w:sz="0" w:space="0" w:color="auto"/>
      </w:divBdr>
    </w:div>
    <w:div w:id="334696524">
      <w:marLeft w:val="0"/>
      <w:marRight w:val="0"/>
      <w:marTop w:val="0"/>
      <w:marBottom w:val="0"/>
      <w:divBdr>
        <w:top w:val="none" w:sz="0" w:space="0" w:color="auto"/>
        <w:left w:val="none" w:sz="0" w:space="0" w:color="auto"/>
        <w:bottom w:val="none" w:sz="0" w:space="0" w:color="auto"/>
        <w:right w:val="none" w:sz="0" w:space="0" w:color="auto"/>
      </w:divBdr>
    </w:div>
    <w:div w:id="334696525">
      <w:marLeft w:val="0"/>
      <w:marRight w:val="0"/>
      <w:marTop w:val="0"/>
      <w:marBottom w:val="0"/>
      <w:divBdr>
        <w:top w:val="none" w:sz="0" w:space="0" w:color="auto"/>
        <w:left w:val="none" w:sz="0" w:space="0" w:color="auto"/>
        <w:bottom w:val="none" w:sz="0" w:space="0" w:color="auto"/>
        <w:right w:val="none" w:sz="0" w:space="0" w:color="auto"/>
      </w:divBdr>
    </w:div>
    <w:div w:id="334696526">
      <w:marLeft w:val="0"/>
      <w:marRight w:val="0"/>
      <w:marTop w:val="0"/>
      <w:marBottom w:val="0"/>
      <w:divBdr>
        <w:top w:val="none" w:sz="0" w:space="0" w:color="auto"/>
        <w:left w:val="none" w:sz="0" w:space="0" w:color="auto"/>
        <w:bottom w:val="none" w:sz="0" w:space="0" w:color="auto"/>
        <w:right w:val="none" w:sz="0" w:space="0" w:color="auto"/>
      </w:divBdr>
    </w:div>
    <w:div w:id="334696527">
      <w:marLeft w:val="0"/>
      <w:marRight w:val="0"/>
      <w:marTop w:val="0"/>
      <w:marBottom w:val="0"/>
      <w:divBdr>
        <w:top w:val="none" w:sz="0" w:space="0" w:color="auto"/>
        <w:left w:val="none" w:sz="0" w:space="0" w:color="auto"/>
        <w:bottom w:val="none" w:sz="0" w:space="0" w:color="auto"/>
        <w:right w:val="none" w:sz="0" w:space="0" w:color="auto"/>
      </w:divBdr>
    </w:div>
    <w:div w:id="334696528">
      <w:marLeft w:val="0"/>
      <w:marRight w:val="0"/>
      <w:marTop w:val="0"/>
      <w:marBottom w:val="0"/>
      <w:divBdr>
        <w:top w:val="none" w:sz="0" w:space="0" w:color="auto"/>
        <w:left w:val="none" w:sz="0" w:space="0" w:color="auto"/>
        <w:bottom w:val="none" w:sz="0" w:space="0" w:color="auto"/>
        <w:right w:val="none" w:sz="0" w:space="0" w:color="auto"/>
      </w:divBdr>
    </w:div>
    <w:div w:id="334696529">
      <w:marLeft w:val="0"/>
      <w:marRight w:val="0"/>
      <w:marTop w:val="0"/>
      <w:marBottom w:val="0"/>
      <w:divBdr>
        <w:top w:val="none" w:sz="0" w:space="0" w:color="auto"/>
        <w:left w:val="none" w:sz="0" w:space="0" w:color="auto"/>
        <w:bottom w:val="none" w:sz="0" w:space="0" w:color="auto"/>
        <w:right w:val="none" w:sz="0" w:space="0" w:color="auto"/>
      </w:divBdr>
    </w:div>
    <w:div w:id="334696530">
      <w:marLeft w:val="0"/>
      <w:marRight w:val="0"/>
      <w:marTop w:val="0"/>
      <w:marBottom w:val="0"/>
      <w:divBdr>
        <w:top w:val="none" w:sz="0" w:space="0" w:color="auto"/>
        <w:left w:val="none" w:sz="0" w:space="0" w:color="auto"/>
        <w:bottom w:val="none" w:sz="0" w:space="0" w:color="auto"/>
        <w:right w:val="none" w:sz="0" w:space="0" w:color="auto"/>
      </w:divBdr>
    </w:div>
    <w:div w:id="334696531">
      <w:marLeft w:val="0"/>
      <w:marRight w:val="0"/>
      <w:marTop w:val="0"/>
      <w:marBottom w:val="0"/>
      <w:divBdr>
        <w:top w:val="none" w:sz="0" w:space="0" w:color="auto"/>
        <w:left w:val="none" w:sz="0" w:space="0" w:color="auto"/>
        <w:bottom w:val="none" w:sz="0" w:space="0" w:color="auto"/>
        <w:right w:val="none" w:sz="0" w:space="0" w:color="auto"/>
      </w:divBdr>
    </w:div>
    <w:div w:id="334696532">
      <w:marLeft w:val="0"/>
      <w:marRight w:val="0"/>
      <w:marTop w:val="0"/>
      <w:marBottom w:val="0"/>
      <w:divBdr>
        <w:top w:val="none" w:sz="0" w:space="0" w:color="auto"/>
        <w:left w:val="none" w:sz="0" w:space="0" w:color="auto"/>
        <w:bottom w:val="none" w:sz="0" w:space="0" w:color="auto"/>
        <w:right w:val="none" w:sz="0" w:space="0" w:color="auto"/>
      </w:divBdr>
    </w:div>
    <w:div w:id="334696534">
      <w:marLeft w:val="0"/>
      <w:marRight w:val="0"/>
      <w:marTop w:val="0"/>
      <w:marBottom w:val="0"/>
      <w:divBdr>
        <w:top w:val="none" w:sz="0" w:space="0" w:color="auto"/>
        <w:left w:val="none" w:sz="0" w:space="0" w:color="auto"/>
        <w:bottom w:val="none" w:sz="0" w:space="0" w:color="auto"/>
        <w:right w:val="none" w:sz="0" w:space="0" w:color="auto"/>
      </w:divBdr>
    </w:div>
    <w:div w:id="334696535">
      <w:marLeft w:val="0"/>
      <w:marRight w:val="0"/>
      <w:marTop w:val="0"/>
      <w:marBottom w:val="0"/>
      <w:divBdr>
        <w:top w:val="none" w:sz="0" w:space="0" w:color="auto"/>
        <w:left w:val="none" w:sz="0" w:space="0" w:color="auto"/>
        <w:bottom w:val="none" w:sz="0" w:space="0" w:color="auto"/>
        <w:right w:val="none" w:sz="0" w:space="0" w:color="auto"/>
      </w:divBdr>
    </w:div>
    <w:div w:id="334696536">
      <w:marLeft w:val="0"/>
      <w:marRight w:val="0"/>
      <w:marTop w:val="0"/>
      <w:marBottom w:val="0"/>
      <w:divBdr>
        <w:top w:val="none" w:sz="0" w:space="0" w:color="auto"/>
        <w:left w:val="none" w:sz="0" w:space="0" w:color="auto"/>
        <w:bottom w:val="none" w:sz="0" w:space="0" w:color="auto"/>
        <w:right w:val="none" w:sz="0" w:space="0" w:color="auto"/>
      </w:divBdr>
      <w:divsChild>
        <w:div w:id="334696428">
          <w:marLeft w:val="0"/>
          <w:marRight w:val="0"/>
          <w:marTop w:val="0"/>
          <w:marBottom w:val="0"/>
          <w:divBdr>
            <w:top w:val="none" w:sz="0" w:space="0" w:color="auto"/>
            <w:left w:val="none" w:sz="0" w:space="0" w:color="auto"/>
            <w:bottom w:val="none" w:sz="0" w:space="0" w:color="auto"/>
            <w:right w:val="none" w:sz="0" w:space="0" w:color="auto"/>
          </w:divBdr>
        </w:div>
      </w:divsChild>
    </w:div>
    <w:div w:id="334696537">
      <w:marLeft w:val="0"/>
      <w:marRight w:val="0"/>
      <w:marTop w:val="0"/>
      <w:marBottom w:val="0"/>
      <w:divBdr>
        <w:top w:val="none" w:sz="0" w:space="0" w:color="auto"/>
        <w:left w:val="none" w:sz="0" w:space="0" w:color="auto"/>
        <w:bottom w:val="none" w:sz="0" w:space="0" w:color="auto"/>
        <w:right w:val="none" w:sz="0" w:space="0" w:color="auto"/>
      </w:divBdr>
    </w:div>
    <w:div w:id="334696538">
      <w:marLeft w:val="0"/>
      <w:marRight w:val="0"/>
      <w:marTop w:val="0"/>
      <w:marBottom w:val="0"/>
      <w:divBdr>
        <w:top w:val="none" w:sz="0" w:space="0" w:color="auto"/>
        <w:left w:val="none" w:sz="0" w:space="0" w:color="auto"/>
        <w:bottom w:val="none" w:sz="0" w:space="0" w:color="auto"/>
        <w:right w:val="none" w:sz="0" w:space="0" w:color="auto"/>
      </w:divBdr>
    </w:div>
    <w:div w:id="334696540">
      <w:marLeft w:val="0"/>
      <w:marRight w:val="0"/>
      <w:marTop w:val="0"/>
      <w:marBottom w:val="0"/>
      <w:divBdr>
        <w:top w:val="none" w:sz="0" w:space="0" w:color="auto"/>
        <w:left w:val="none" w:sz="0" w:space="0" w:color="auto"/>
        <w:bottom w:val="none" w:sz="0" w:space="0" w:color="auto"/>
        <w:right w:val="none" w:sz="0" w:space="0" w:color="auto"/>
      </w:divBdr>
    </w:div>
    <w:div w:id="334696541">
      <w:marLeft w:val="0"/>
      <w:marRight w:val="0"/>
      <w:marTop w:val="0"/>
      <w:marBottom w:val="0"/>
      <w:divBdr>
        <w:top w:val="none" w:sz="0" w:space="0" w:color="auto"/>
        <w:left w:val="none" w:sz="0" w:space="0" w:color="auto"/>
        <w:bottom w:val="none" w:sz="0" w:space="0" w:color="auto"/>
        <w:right w:val="none" w:sz="0" w:space="0" w:color="auto"/>
      </w:divBdr>
    </w:div>
    <w:div w:id="334696542">
      <w:marLeft w:val="0"/>
      <w:marRight w:val="0"/>
      <w:marTop w:val="0"/>
      <w:marBottom w:val="0"/>
      <w:divBdr>
        <w:top w:val="none" w:sz="0" w:space="0" w:color="auto"/>
        <w:left w:val="none" w:sz="0" w:space="0" w:color="auto"/>
        <w:bottom w:val="none" w:sz="0" w:space="0" w:color="auto"/>
        <w:right w:val="none" w:sz="0" w:space="0" w:color="auto"/>
      </w:divBdr>
    </w:div>
    <w:div w:id="334696543">
      <w:marLeft w:val="0"/>
      <w:marRight w:val="0"/>
      <w:marTop w:val="0"/>
      <w:marBottom w:val="0"/>
      <w:divBdr>
        <w:top w:val="none" w:sz="0" w:space="0" w:color="auto"/>
        <w:left w:val="none" w:sz="0" w:space="0" w:color="auto"/>
        <w:bottom w:val="none" w:sz="0" w:space="0" w:color="auto"/>
        <w:right w:val="none" w:sz="0" w:space="0" w:color="auto"/>
      </w:divBdr>
    </w:div>
    <w:div w:id="334696544">
      <w:marLeft w:val="0"/>
      <w:marRight w:val="0"/>
      <w:marTop w:val="0"/>
      <w:marBottom w:val="0"/>
      <w:divBdr>
        <w:top w:val="none" w:sz="0" w:space="0" w:color="auto"/>
        <w:left w:val="none" w:sz="0" w:space="0" w:color="auto"/>
        <w:bottom w:val="none" w:sz="0" w:space="0" w:color="auto"/>
        <w:right w:val="none" w:sz="0" w:space="0" w:color="auto"/>
      </w:divBdr>
    </w:div>
    <w:div w:id="334696546">
      <w:marLeft w:val="0"/>
      <w:marRight w:val="0"/>
      <w:marTop w:val="0"/>
      <w:marBottom w:val="0"/>
      <w:divBdr>
        <w:top w:val="none" w:sz="0" w:space="0" w:color="auto"/>
        <w:left w:val="none" w:sz="0" w:space="0" w:color="auto"/>
        <w:bottom w:val="none" w:sz="0" w:space="0" w:color="auto"/>
        <w:right w:val="none" w:sz="0" w:space="0" w:color="auto"/>
      </w:divBdr>
    </w:div>
    <w:div w:id="334696547">
      <w:marLeft w:val="0"/>
      <w:marRight w:val="0"/>
      <w:marTop w:val="0"/>
      <w:marBottom w:val="0"/>
      <w:divBdr>
        <w:top w:val="none" w:sz="0" w:space="0" w:color="auto"/>
        <w:left w:val="none" w:sz="0" w:space="0" w:color="auto"/>
        <w:bottom w:val="none" w:sz="0" w:space="0" w:color="auto"/>
        <w:right w:val="none" w:sz="0" w:space="0" w:color="auto"/>
      </w:divBdr>
    </w:div>
    <w:div w:id="334696548">
      <w:marLeft w:val="0"/>
      <w:marRight w:val="0"/>
      <w:marTop w:val="0"/>
      <w:marBottom w:val="0"/>
      <w:divBdr>
        <w:top w:val="none" w:sz="0" w:space="0" w:color="auto"/>
        <w:left w:val="none" w:sz="0" w:space="0" w:color="auto"/>
        <w:bottom w:val="none" w:sz="0" w:space="0" w:color="auto"/>
        <w:right w:val="none" w:sz="0" w:space="0" w:color="auto"/>
      </w:divBdr>
    </w:div>
    <w:div w:id="334696549">
      <w:marLeft w:val="0"/>
      <w:marRight w:val="0"/>
      <w:marTop w:val="0"/>
      <w:marBottom w:val="0"/>
      <w:divBdr>
        <w:top w:val="none" w:sz="0" w:space="0" w:color="auto"/>
        <w:left w:val="none" w:sz="0" w:space="0" w:color="auto"/>
        <w:bottom w:val="none" w:sz="0" w:space="0" w:color="auto"/>
        <w:right w:val="none" w:sz="0" w:space="0" w:color="auto"/>
      </w:divBdr>
    </w:div>
    <w:div w:id="334696550">
      <w:marLeft w:val="0"/>
      <w:marRight w:val="0"/>
      <w:marTop w:val="0"/>
      <w:marBottom w:val="0"/>
      <w:divBdr>
        <w:top w:val="none" w:sz="0" w:space="0" w:color="auto"/>
        <w:left w:val="none" w:sz="0" w:space="0" w:color="auto"/>
        <w:bottom w:val="none" w:sz="0" w:space="0" w:color="auto"/>
        <w:right w:val="none" w:sz="0" w:space="0" w:color="auto"/>
      </w:divBdr>
    </w:div>
    <w:div w:id="334696551">
      <w:marLeft w:val="0"/>
      <w:marRight w:val="0"/>
      <w:marTop w:val="0"/>
      <w:marBottom w:val="0"/>
      <w:divBdr>
        <w:top w:val="none" w:sz="0" w:space="0" w:color="auto"/>
        <w:left w:val="none" w:sz="0" w:space="0" w:color="auto"/>
        <w:bottom w:val="none" w:sz="0" w:space="0" w:color="auto"/>
        <w:right w:val="none" w:sz="0" w:space="0" w:color="auto"/>
      </w:divBdr>
    </w:div>
    <w:div w:id="334696552">
      <w:marLeft w:val="0"/>
      <w:marRight w:val="0"/>
      <w:marTop w:val="0"/>
      <w:marBottom w:val="0"/>
      <w:divBdr>
        <w:top w:val="none" w:sz="0" w:space="0" w:color="auto"/>
        <w:left w:val="none" w:sz="0" w:space="0" w:color="auto"/>
        <w:bottom w:val="none" w:sz="0" w:space="0" w:color="auto"/>
        <w:right w:val="none" w:sz="0" w:space="0" w:color="auto"/>
      </w:divBdr>
    </w:div>
    <w:div w:id="334696553">
      <w:marLeft w:val="0"/>
      <w:marRight w:val="0"/>
      <w:marTop w:val="0"/>
      <w:marBottom w:val="0"/>
      <w:divBdr>
        <w:top w:val="none" w:sz="0" w:space="0" w:color="auto"/>
        <w:left w:val="none" w:sz="0" w:space="0" w:color="auto"/>
        <w:bottom w:val="none" w:sz="0" w:space="0" w:color="auto"/>
        <w:right w:val="none" w:sz="0" w:space="0" w:color="auto"/>
      </w:divBdr>
    </w:div>
    <w:div w:id="334696554">
      <w:marLeft w:val="0"/>
      <w:marRight w:val="0"/>
      <w:marTop w:val="0"/>
      <w:marBottom w:val="0"/>
      <w:divBdr>
        <w:top w:val="none" w:sz="0" w:space="0" w:color="auto"/>
        <w:left w:val="none" w:sz="0" w:space="0" w:color="auto"/>
        <w:bottom w:val="none" w:sz="0" w:space="0" w:color="auto"/>
        <w:right w:val="none" w:sz="0" w:space="0" w:color="auto"/>
      </w:divBdr>
    </w:div>
    <w:div w:id="334696555">
      <w:marLeft w:val="0"/>
      <w:marRight w:val="0"/>
      <w:marTop w:val="0"/>
      <w:marBottom w:val="0"/>
      <w:divBdr>
        <w:top w:val="none" w:sz="0" w:space="0" w:color="auto"/>
        <w:left w:val="none" w:sz="0" w:space="0" w:color="auto"/>
        <w:bottom w:val="none" w:sz="0" w:space="0" w:color="auto"/>
        <w:right w:val="none" w:sz="0" w:space="0" w:color="auto"/>
      </w:divBdr>
    </w:div>
    <w:div w:id="334696556">
      <w:marLeft w:val="0"/>
      <w:marRight w:val="0"/>
      <w:marTop w:val="0"/>
      <w:marBottom w:val="0"/>
      <w:divBdr>
        <w:top w:val="none" w:sz="0" w:space="0" w:color="auto"/>
        <w:left w:val="none" w:sz="0" w:space="0" w:color="auto"/>
        <w:bottom w:val="none" w:sz="0" w:space="0" w:color="auto"/>
        <w:right w:val="none" w:sz="0" w:space="0" w:color="auto"/>
      </w:divBdr>
    </w:div>
    <w:div w:id="334696557">
      <w:marLeft w:val="0"/>
      <w:marRight w:val="0"/>
      <w:marTop w:val="0"/>
      <w:marBottom w:val="0"/>
      <w:divBdr>
        <w:top w:val="none" w:sz="0" w:space="0" w:color="auto"/>
        <w:left w:val="none" w:sz="0" w:space="0" w:color="auto"/>
        <w:bottom w:val="none" w:sz="0" w:space="0" w:color="auto"/>
        <w:right w:val="none" w:sz="0" w:space="0" w:color="auto"/>
      </w:divBdr>
    </w:div>
    <w:div w:id="334696558">
      <w:marLeft w:val="0"/>
      <w:marRight w:val="0"/>
      <w:marTop w:val="0"/>
      <w:marBottom w:val="0"/>
      <w:divBdr>
        <w:top w:val="none" w:sz="0" w:space="0" w:color="auto"/>
        <w:left w:val="none" w:sz="0" w:space="0" w:color="auto"/>
        <w:bottom w:val="none" w:sz="0" w:space="0" w:color="auto"/>
        <w:right w:val="none" w:sz="0" w:space="0" w:color="auto"/>
      </w:divBdr>
    </w:div>
    <w:div w:id="334696560">
      <w:marLeft w:val="0"/>
      <w:marRight w:val="0"/>
      <w:marTop w:val="0"/>
      <w:marBottom w:val="0"/>
      <w:divBdr>
        <w:top w:val="none" w:sz="0" w:space="0" w:color="auto"/>
        <w:left w:val="none" w:sz="0" w:space="0" w:color="auto"/>
        <w:bottom w:val="none" w:sz="0" w:space="0" w:color="auto"/>
        <w:right w:val="none" w:sz="0" w:space="0" w:color="auto"/>
      </w:divBdr>
    </w:div>
    <w:div w:id="334696561">
      <w:marLeft w:val="0"/>
      <w:marRight w:val="0"/>
      <w:marTop w:val="0"/>
      <w:marBottom w:val="0"/>
      <w:divBdr>
        <w:top w:val="none" w:sz="0" w:space="0" w:color="auto"/>
        <w:left w:val="none" w:sz="0" w:space="0" w:color="auto"/>
        <w:bottom w:val="none" w:sz="0" w:space="0" w:color="auto"/>
        <w:right w:val="none" w:sz="0" w:space="0" w:color="auto"/>
      </w:divBdr>
    </w:div>
    <w:div w:id="334696562">
      <w:marLeft w:val="0"/>
      <w:marRight w:val="0"/>
      <w:marTop w:val="0"/>
      <w:marBottom w:val="0"/>
      <w:divBdr>
        <w:top w:val="none" w:sz="0" w:space="0" w:color="auto"/>
        <w:left w:val="none" w:sz="0" w:space="0" w:color="auto"/>
        <w:bottom w:val="none" w:sz="0" w:space="0" w:color="auto"/>
        <w:right w:val="none" w:sz="0" w:space="0" w:color="auto"/>
      </w:divBdr>
    </w:div>
    <w:div w:id="334696563">
      <w:marLeft w:val="0"/>
      <w:marRight w:val="0"/>
      <w:marTop w:val="0"/>
      <w:marBottom w:val="0"/>
      <w:divBdr>
        <w:top w:val="none" w:sz="0" w:space="0" w:color="auto"/>
        <w:left w:val="none" w:sz="0" w:space="0" w:color="auto"/>
        <w:bottom w:val="none" w:sz="0" w:space="0" w:color="auto"/>
        <w:right w:val="none" w:sz="0" w:space="0" w:color="auto"/>
      </w:divBdr>
    </w:div>
    <w:div w:id="334696564">
      <w:marLeft w:val="0"/>
      <w:marRight w:val="0"/>
      <w:marTop w:val="0"/>
      <w:marBottom w:val="0"/>
      <w:divBdr>
        <w:top w:val="none" w:sz="0" w:space="0" w:color="auto"/>
        <w:left w:val="none" w:sz="0" w:space="0" w:color="auto"/>
        <w:bottom w:val="none" w:sz="0" w:space="0" w:color="auto"/>
        <w:right w:val="none" w:sz="0" w:space="0" w:color="auto"/>
      </w:divBdr>
      <w:divsChild>
        <w:div w:id="334696478">
          <w:marLeft w:val="0"/>
          <w:marRight w:val="0"/>
          <w:marTop w:val="0"/>
          <w:marBottom w:val="0"/>
          <w:divBdr>
            <w:top w:val="none" w:sz="0" w:space="0" w:color="auto"/>
            <w:left w:val="none" w:sz="0" w:space="0" w:color="auto"/>
            <w:bottom w:val="none" w:sz="0" w:space="0" w:color="auto"/>
            <w:right w:val="none" w:sz="0" w:space="0" w:color="auto"/>
          </w:divBdr>
        </w:div>
        <w:div w:id="334696483">
          <w:marLeft w:val="0"/>
          <w:marRight w:val="0"/>
          <w:marTop w:val="0"/>
          <w:marBottom w:val="0"/>
          <w:divBdr>
            <w:top w:val="none" w:sz="0" w:space="0" w:color="auto"/>
            <w:left w:val="none" w:sz="0" w:space="0" w:color="auto"/>
            <w:bottom w:val="none" w:sz="0" w:space="0" w:color="auto"/>
            <w:right w:val="none" w:sz="0" w:space="0" w:color="auto"/>
          </w:divBdr>
        </w:div>
      </w:divsChild>
    </w:div>
    <w:div w:id="334696565">
      <w:marLeft w:val="0"/>
      <w:marRight w:val="0"/>
      <w:marTop w:val="0"/>
      <w:marBottom w:val="0"/>
      <w:divBdr>
        <w:top w:val="none" w:sz="0" w:space="0" w:color="auto"/>
        <w:left w:val="none" w:sz="0" w:space="0" w:color="auto"/>
        <w:bottom w:val="none" w:sz="0" w:space="0" w:color="auto"/>
        <w:right w:val="none" w:sz="0" w:space="0" w:color="auto"/>
      </w:divBdr>
      <w:divsChild>
        <w:div w:id="334696545">
          <w:marLeft w:val="0"/>
          <w:marRight w:val="0"/>
          <w:marTop w:val="0"/>
          <w:marBottom w:val="0"/>
          <w:divBdr>
            <w:top w:val="none" w:sz="0" w:space="0" w:color="auto"/>
            <w:left w:val="none" w:sz="0" w:space="0" w:color="auto"/>
            <w:bottom w:val="none" w:sz="0" w:space="0" w:color="auto"/>
            <w:right w:val="none" w:sz="0" w:space="0" w:color="auto"/>
          </w:divBdr>
        </w:div>
      </w:divsChild>
    </w:div>
    <w:div w:id="334696566">
      <w:marLeft w:val="0"/>
      <w:marRight w:val="0"/>
      <w:marTop w:val="0"/>
      <w:marBottom w:val="0"/>
      <w:divBdr>
        <w:top w:val="none" w:sz="0" w:space="0" w:color="auto"/>
        <w:left w:val="none" w:sz="0" w:space="0" w:color="auto"/>
        <w:bottom w:val="none" w:sz="0" w:space="0" w:color="auto"/>
        <w:right w:val="none" w:sz="0" w:space="0" w:color="auto"/>
      </w:divBdr>
      <w:divsChild>
        <w:div w:id="334696457">
          <w:marLeft w:val="0"/>
          <w:marRight w:val="0"/>
          <w:marTop w:val="0"/>
          <w:marBottom w:val="0"/>
          <w:divBdr>
            <w:top w:val="none" w:sz="0" w:space="0" w:color="auto"/>
            <w:left w:val="none" w:sz="0" w:space="0" w:color="auto"/>
            <w:bottom w:val="none" w:sz="0" w:space="0" w:color="auto"/>
            <w:right w:val="none" w:sz="0" w:space="0" w:color="auto"/>
          </w:divBdr>
        </w:div>
      </w:divsChild>
    </w:div>
    <w:div w:id="334696567">
      <w:marLeft w:val="0"/>
      <w:marRight w:val="0"/>
      <w:marTop w:val="0"/>
      <w:marBottom w:val="0"/>
      <w:divBdr>
        <w:top w:val="none" w:sz="0" w:space="0" w:color="auto"/>
        <w:left w:val="none" w:sz="0" w:space="0" w:color="auto"/>
        <w:bottom w:val="none" w:sz="0" w:space="0" w:color="auto"/>
        <w:right w:val="none" w:sz="0" w:space="0" w:color="auto"/>
      </w:divBdr>
    </w:div>
    <w:div w:id="334696568">
      <w:marLeft w:val="0"/>
      <w:marRight w:val="0"/>
      <w:marTop w:val="0"/>
      <w:marBottom w:val="0"/>
      <w:divBdr>
        <w:top w:val="none" w:sz="0" w:space="0" w:color="auto"/>
        <w:left w:val="none" w:sz="0" w:space="0" w:color="auto"/>
        <w:bottom w:val="none" w:sz="0" w:space="0" w:color="auto"/>
        <w:right w:val="none" w:sz="0" w:space="0" w:color="auto"/>
      </w:divBdr>
    </w:div>
    <w:div w:id="334696569">
      <w:marLeft w:val="0"/>
      <w:marRight w:val="0"/>
      <w:marTop w:val="0"/>
      <w:marBottom w:val="0"/>
      <w:divBdr>
        <w:top w:val="none" w:sz="0" w:space="0" w:color="auto"/>
        <w:left w:val="none" w:sz="0" w:space="0" w:color="auto"/>
        <w:bottom w:val="none" w:sz="0" w:space="0" w:color="auto"/>
        <w:right w:val="none" w:sz="0" w:space="0" w:color="auto"/>
      </w:divBdr>
    </w:div>
    <w:div w:id="334696570">
      <w:marLeft w:val="0"/>
      <w:marRight w:val="0"/>
      <w:marTop w:val="0"/>
      <w:marBottom w:val="0"/>
      <w:divBdr>
        <w:top w:val="none" w:sz="0" w:space="0" w:color="auto"/>
        <w:left w:val="none" w:sz="0" w:space="0" w:color="auto"/>
        <w:bottom w:val="none" w:sz="0" w:space="0" w:color="auto"/>
        <w:right w:val="none" w:sz="0" w:space="0" w:color="auto"/>
      </w:divBdr>
    </w:div>
    <w:div w:id="334696571">
      <w:marLeft w:val="0"/>
      <w:marRight w:val="0"/>
      <w:marTop w:val="0"/>
      <w:marBottom w:val="0"/>
      <w:divBdr>
        <w:top w:val="none" w:sz="0" w:space="0" w:color="auto"/>
        <w:left w:val="none" w:sz="0" w:space="0" w:color="auto"/>
        <w:bottom w:val="none" w:sz="0" w:space="0" w:color="auto"/>
        <w:right w:val="none" w:sz="0" w:space="0" w:color="auto"/>
      </w:divBdr>
      <w:divsChild>
        <w:div w:id="334696441">
          <w:marLeft w:val="0"/>
          <w:marRight w:val="0"/>
          <w:marTop w:val="0"/>
          <w:marBottom w:val="0"/>
          <w:divBdr>
            <w:top w:val="none" w:sz="0" w:space="0" w:color="auto"/>
            <w:left w:val="none" w:sz="0" w:space="0" w:color="auto"/>
            <w:bottom w:val="none" w:sz="0" w:space="0" w:color="auto"/>
            <w:right w:val="none" w:sz="0" w:space="0" w:color="auto"/>
          </w:divBdr>
          <w:divsChild>
            <w:div w:id="334696386">
              <w:marLeft w:val="0"/>
              <w:marRight w:val="0"/>
              <w:marTop w:val="0"/>
              <w:marBottom w:val="0"/>
              <w:divBdr>
                <w:top w:val="none" w:sz="0" w:space="0" w:color="auto"/>
                <w:left w:val="none" w:sz="0" w:space="0" w:color="auto"/>
                <w:bottom w:val="none" w:sz="0" w:space="0" w:color="auto"/>
                <w:right w:val="none" w:sz="0" w:space="0" w:color="auto"/>
              </w:divBdr>
            </w:div>
            <w:div w:id="334696407">
              <w:marLeft w:val="0"/>
              <w:marRight w:val="0"/>
              <w:marTop w:val="0"/>
              <w:marBottom w:val="0"/>
              <w:divBdr>
                <w:top w:val="none" w:sz="0" w:space="0" w:color="auto"/>
                <w:left w:val="none" w:sz="0" w:space="0" w:color="auto"/>
                <w:bottom w:val="none" w:sz="0" w:space="0" w:color="auto"/>
                <w:right w:val="none" w:sz="0" w:space="0" w:color="auto"/>
              </w:divBdr>
            </w:div>
            <w:div w:id="3346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96572">
      <w:marLeft w:val="0"/>
      <w:marRight w:val="0"/>
      <w:marTop w:val="0"/>
      <w:marBottom w:val="0"/>
      <w:divBdr>
        <w:top w:val="none" w:sz="0" w:space="0" w:color="auto"/>
        <w:left w:val="none" w:sz="0" w:space="0" w:color="auto"/>
        <w:bottom w:val="none" w:sz="0" w:space="0" w:color="auto"/>
        <w:right w:val="none" w:sz="0" w:space="0" w:color="auto"/>
      </w:divBdr>
    </w:div>
    <w:div w:id="334696573">
      <w:marLeft w:val="0"/>
      <w:marRight w:val="0"/>
      <w:marTop w:val="0"/>
      <w:marBottom w:val="0"/>
      <w:divBdr>
        <w:top w:val="none" w:sz="0" w:space="0" w:color="auto"/>
        <w:left w:val="none" w:sz="0" w:space="0" w:color="auto"/>
        <w:bottom w:val="none" w:sz="0" w:space="0" w:color="auto"/>
        <w:right w:val="none" w:sz="0" w:space="0" w:color="auto"/>
      </w:divBdr>
    </w:div>
    <w:div w:id="334696575">
      <w:marLeft w:val="0"/>
      <w:marRight w:val="0"/>
      <w:marTop w:val="0"/>
      <w:marBottom w:val="0"/>
      <w:divBdr>
        <w:top w:val="none" w:sz="0" w:space="0" w:color="auto"/>
        <w:left w:val="none" w:sz="0" w:space="0" w:color="auto"/>
        <w:bottom w:val="none" w:sz="0" w:space="0" w:color="auto"/>
        <w:right w:val="none" w:sz="0" w:space="0" w:color="auto"/>
      </w:divBdr>
      <w:divsChild>
        <w:div w:id="334696360">
          <w:marLeft w:val="0"/>
          <w:marRight w:val="0"/>
          <w:marTop w:val="0"/>
          <w:marBottom w:val="0"/>
          <w:divBdr>
            <w:top w:val="none" w:sz="0" w:space="0" w:color="auto"/>
            <w:left w:val="none" w:sz="0" w:space="0" w:color="auto"/>
            <w:bottom w:val="none" w:sz="0" w:space="0" w:color="auto"/>
            <w:right w:val="none" w:sz="0" w:space="0" w:color="auto"/>
          </w:divBdr>
        </w:div>
        <w:div w:id="334696369">
          <w:marLeft w:val="0"/>
          <w:marRight w:val="0"/>
          <w:marTop w:val="0"/>
          <w:marBottom w:val="0"/>
          <w:divBdr>
            <w:top w:val="none" w:sz="0" w:space="0" w:color="auto"/>
            <w:left w:val="none" w:sz="0" w:space="0" w:color="auto"/>
            <w:bottom w:val="none" w:sz="0" w:space="0" w:color="auto"/>
            <w:right w:val="none" w:sz="0" w:space="0" w:color="auto"/>
          </w:divBdr>
        </w:div>
        <w:div w:id="334696460">
          <w:marLeft w:val="0"/>
          <w:marRight w:val="0"/>
          <w:marTop w:val="0"/>
          <w:marBottom w:val="0"/>
          <w:divBdr>
            <w:top w:val="none" w:sz="0" w:space="0" w:color="auto"/>
            <w:left w:val="none" w:sz="0" w:space="0" w:color="auto"/>
            <w:bottom w:val="none" w:sz="0" w:space="0" w:color="auto"/>
            <w:right w:val="none" w:sz="0" w:space="0" w:color="auto"/>
          </w:divBdr>
        </w:div>
        <w:div w:id="334696517">
          <w:marLeft w:val="0"/>
          <w:marRight w:val="0"/>
          <w:marTop w:val="0"/>
          <w:marBottom w:val="0"/>
          <w:divBdr>
            <w:top w:val="none" w:sz="0" w:space="0" w:color="auto"/>
            <w:left w:val="none" w:sz="0" w:space="0" w:color="auto"/>
            <w:bottom w:val="none" w:sz="0" w:space="0" w:color="auto"/>
            <w:right w:val="none" w:sz="0" w:space="0" w:color="auto"/>
          </w:divBdr>
        </w:div>
        <w:div w:id="334696522">
          <w:marLeft w:val="0"/>
          <w:marRight w:val="0"/>
          <w:marTop w:val="0"/>
          <w:marBottom w:val="0"/>
          <w:divBdr>
            <w:top w:val="none" w:sz="0" w:space="0" w:color="auto"/>
            <w:left w:val="none" w:sz="0" w:space="0" w:color="auto"/>
            <w:bottom w:val="none" w:sz="0" w:space="0" w:color="auto"/>
            <w:right w:val="none" w:sz="0" w:space="0" w:color="auto"/>
          </w:divBdr>
        </w:div>
        <w:div w:id="334696539">
          <w:marLeft w:val="0"/>
          <w:marRight w:val="0"/>
          <w:marTop w:val="0"/>
          <w:marBottom w:val="0"/>
          <w:divBdr>
            <w:top w:val="none" w:sz="0" w:space="0" w:color="auto"/>
            <w:left w:val="none" w:sz="0" w:space="0" w:color="auto"/>
            <w:bottom w:val="none" w:sz="0" w:space="0" w:color="auto"/>
            <w:right w:val="none" w:sz="0" w:space="0" w:color="auto"/>
          </w:divBdr>
        </w:div>
        <w:div w:id="334696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ta.dot.gov/12349_13816.html"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archives.metro.net/DB_Attachments/120831_Title_VI_Civil_Rights_Compliance.pdf"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libraryarchives.metro.net/DB_Attachments/120831_Strategic_Workforce_Planning_Veterans_Career_Fair_Pictures.pdf" TargetMode="External"/><Relationship Id="rId11" Type="http://schemas.openxmlformats.org/officeDocument/2006/relationships/hyperlink" Target="http://www.metro.net/news/simple_pr/Prepare-for-CarmageddonII-Mulholland-Bridge-Demoli/" TargetMode="External"/><Relationship Id="rId5" Type="http://schemas.openxmlformats.org/officeDocument/2006/relationships/hyperlink" Target="http://libraryarchives.metro.net/DB_Attachments/120831_Strategic_Workforce_Planning_Veterans_Career_Fair_Pictures.pdf" TargetMode="External"/><Relationship Id="rId15" Type="http://schemas.openxmlformats.org/officeDocument/2006/relationships/hyperlink" Target="http://www.metro.net/board/mtgsched.htm" TargetMode="External"/><Relationship Id="rId10" Type="http://schemas.openxmlformats.org/officeDocument/2006/relationships/hyperlink" Target="http://www.metro.net/projects/state_route_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ta.dot.gov/12349_13816.html"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4</Pages>
  <Words>1506</Words>
  <Characters>8586</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August 31, 2012</dc:title>
  <dc:subject/>
  <dc:creator>Michelle Stewart</dc:creator>
  <cp:keywords/>
  <dc:description/>
  <cp:lastModifiedBy>testuser</cp:lastModifiedBy>
  <cp:revision>63</cp:revision>
  <cp:lastPrinted>2009-11-13T00:30:00Z</cp:lastPrinted>
  <dcterms:created xsi:type="dcterms:W3CDTF">2012-05-15T00:00:00Z</dcterms:created>
  <dcterms:modified xsi:type="dcterms:W3CDTF">2013-01-09T23:29:00Z</dcterms:modified>
</cp:coreProperties>
</file>