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03" w:rsidRPr="001D10B8" w:rsidRDefault="00175303">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175303" w:rsidRPr="001D10B8">
        <w:trPr>
          <w:gridAfter w:val="1"/>
          <w:wAfter w:w="9" w:type="dxa"/>
          <w:trHeight w:val="557"/>
          <w:jc w:val="center"/>
        </w:trPr>
        <w:tc>
          <w:tcPr>
            <w:tcW w:w="7990" w:type="dxa"/>
            <w:shd w:val="clear" w:color="auto" w:fill="CEDFF2"/>
            <w:vAlign w:val="center"/>
          </w:tcPr>
          <w:p w:rsidR="00175303" w:rsidRPr="00F14240" w:rsidRDefault="00175303"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September 11</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911</w:t>
            </w:r>
            <w:r w:rsidRPr="00F14240">
              <w:rPr>
                <w:rFonts w:ascii="Arial" w:hAnsi="Arial" w:cs="Arial"/>
                <w:b/>
                <w:bCs/>
                <w:sz w:val="20"/>
                <w:szCs w:val="20"/>
              </w:rPr>
              <w:t>-1</w:t>
            </w:r>
          </w:p>
          <w:p w:rsidR="00175303" w:rsidRDefault="00175303" w:rsidP="00437EDF">
            <w:pPr>
              <w:pStyle w:val="NormalWeb"/>
              <w:rPr>
                <w:rFonts w:ascii="Arial" w:hAnsi="Arial" w:cs="Arial"/>
                <w:b/>
                <w:bCs/>
                <w:sz w:val="20"/>
                <w:szCs w:val="20"/>
              </w:rPr>
            </w:pPr>
            <w:r w:rsidRPr="00F14240">
              <w:rPr>
                <w:rFonts w:ascii="Arial" w:hAnsi="Arial" w:cs="Arial"/>
                <w:b/>
                <w:bCs/>
                <w:sz w:val="20"/>
                <w:szCs w:val="20"/>
              </w:rPr>
              <w:t>In this Issue:</w:t>
            </w:r>
          </w:p>
          <w:p w:rsidR="00175303" w:rsidRPr="0028264E" w:rsidRDefault="00175303" w:rsidP="0028264E">
            <w:pPr>
              <w:autoSpaceDE w:val="0"/>
              <w:autoSpaceDN w:val="0"/>
              <w:rPr>
                <w:rFonts w:ascii="Arial" w:hAnsi="Arial" w:cs="Arial"/>
                <w:b/>
                <w:bCs/>
                <w:sz w:val="20"/>
                <w:szCs w:val="20"/>
              </w:rPr>
            </w:pPr>
            <w:r w:rsidRPr="0028264E">
              <w:rPr>
                <w:rFonts w:ascii="Arial" w:hAnsi="Arial" w:cs="Arial"/>
                <w:b/>
                <w:bCs/>
                <w:sz w:val="20"/>
                <w:szCs w:val="20"/>
              </w:rPr>
              <w:t>Officials Encourage the Public to Eat, Shop, Play Locally During Carmageddon II Weekend, Offer Hundreds of Destination Discounts</w:t>
            </w:r>
          </w:p>
          <w:p w:rsidR="00175303" w:rsidRDefault="00175303" w:rsidP="00314A28">
            <w:pPr>
              <w:pStyle w:val="PlainText"/>
              <w:rPr>
                <w:rFonts w:ascii="Arial" w:hAnsi="Arial" w:cs="Arial"/>
                <w:b/>
                <w:bCs/>
                <w:sz w:val="20"/>
                <w:szCs w:val="20"/>
              </w:rPr>
            </w:pPr>
          </w:p>
          <w:p w:rsidR="00175303" w:rsidRDefault="00175303" w:rsidP="00314A28">
            <w:pPr>
              <w:pStyle w:val="PlainText"/>
              <w:rPr>
                <w:rFonts w:ascii="Arial" w:hAnsi="Arial" w:cs="Arial"/>
                <w:b/>
                <w:bCs/>
                <w:sz w:val="20"/>
                <w:szCs w:val="20"/>
              </w:rPr>
            </w:pPr>
            <w:r w:rsidRPr="00314A28">
              <w:rPr>
                <w:rFonts w:ascii="Arial" w:hAnsi="Arial" w:cs="Arial"/>
                <w:b/>
                <w:bCs/>
                <w:sz w:val="20"/>
                <w:szCs w:val="20"/>
              </w:rPr>
              <w:t xml:space="preserve">Creative Services Award Winning “Best Practices” Studied by UCLA </w:t>
            </w:r>
          </w:p>
          <w:p w:rsidR="00175303" w:rsidRDefault="00175303" w:rsidP="00314A28">
            <w:pPr>
              <w:pStyle w:val="PlainText"/>
              <w:rPr>
                <w:rFonts w:ascii="Arial" w:hAnsi="Arial" w:cs="Arial"/>
                <w:b/>
                <w:bCs/>
                <w:sz w:val="20"/>
                <w:szCs w:val="20"/>
              </w:rPr>
            </w:pPr>
          </w:p>
          <w:p w:rsidR="00175303" w:rsidRPr="0028264E" w:rsidRDefault="00175303" w:rsidP="0028264E">
            <w:pPr>
              <w:rPr>
                <w:rFonts w:ascii="Arial" w:hAnsi="Arial" w:cs="Arial"/>
                <w:b/>
                <w:bCs/>
                <w:sz w:val="20"/>
                <w:szCs w:val="20"/>
              </w:rPr>
            </w:pPr>
            <w:r w:rsidRPr="0028264E">
              <w:rPr>
                <w:rFonts w:ascii="Arial" w:hAnsi="Arial" w:cs="Arial"/>
                <w:b/>
                <w:bCs/>
                <w:sz w:val="20"/>
                <w:szCs w:val="20"/>
              </w:rPr>
              <w:t>Los Angeles Times Inquiry Regarding Metro Advertising Guidelines</w:t>
            </w:r>
          </w:p>
          <w:p w:rsidR="00175303" w:rsidRDefault="00175303" w:rsidP="00314A28">
            <w:pPr>
              <w:pStyle w:val="NormalWeb"/>
              <w:rPr>
                <w:rFonts w:ascii="Arial" w:hAnsi="Arial" w:cs="Arial"/>
              </w:rPr>
            </w:pPr>
            <w:r>
              <w:rPr>
                <w:rFonts w:ascii="Arial" w:hAnsi="Arial" w:cs="Arial"/>
                <w:b/>
                <w:bCs/>
                <w:sz w:val="20"/>
                <w:szCs w:val="20"/>
              </w:rPr>
              <w:t>I-405 Sepulveda Pass Improvements Project Construction Notice</w:t>
            </w:r>
            <w:r>
              <w:rPr>
                <w:rFonts w:ascii="Arial" w:hAnsi="Arial" w:cs="Arial"/>
              </w:rPr>
              <w:t xml:space="preserve"> </w:t>
            </w:r>
          </w:p>
          <w:p w:rsidR="00175303" w:rsidRPr="00F14240" w:rsidRDefault="00175303" w:rsidP="00437EDF">
            <w:pPr>
              <w:pStyle w:val="NormalWeb"/>
              <w:rPr>
                <w:rFonts w:ascii="Arial" w:hAnsi="Arial" w:cs="Arial"/>
                <w:b/>
                <w:bCs/>
                <w:sz w:val="20"/>
                <w:szCs w:val="20"/>
              </w:rPr>
            </w:pPr>
          </w:p>
        </w:tc>
      </w:tr>
      <w:tr w:rsidR="00175303" w:rsidRPr="0061720B">
        <w:trPr>
          <w:trHeight w:val="557"/>
          <w:jc w:val="center"/>
        </w:trPr>
        <w:tc>
          <w:tcPr>
            <w:tcW w:w="7999" w:type="dxa"/>
            <w:gridSpan w:val="2"/>
            <w:vAlign w:val="center"/>
          </w:tcPr>
          <w:p w:rsidR="00175303" w:rsidRPr="0028264E" w:rsidRDefault="00175303" w:rsidP="0028264E">
            <w:pPr>
              <w:rPr>
                <w:rFonts w:ascii="Arial" w:hAnsi="Arial" w:cs="Arial"/>
                <w:b/>
                <w:bCs/>
                <w:sz w:val="20"/>
                <w:szCs w:val="20"/>
              </w:rPr>
            </w:pPr>
          </w:p>
          <w:p w:rsidR="00175303" w:rsidRPr="0028264E" w:rsidRDefault="00175303" w:rsidP="0028264E">
            <w:pPr>
              <w:autoSpaceDE w:val="0"/>
              <w:autoSpaceDN w:val="0"/>
              <w:rPr>
                <w:rFonts w:ascii="Arial" w:hAnsi="Arial" w:cs="Arial"/>
                <w:b/>
                <w:bCs/>
                <w:sz w:val="20"/>
                <w:szCs w:val="20"/>
              </w:rPr>
            </w:pPr>
            <w:r w:rsidRPr="0028264E">
              <w:rPr>
                <w:rFonts w:ascii="Arial" w:hAnsi="Arial" w:cs="Arial"/>
                <w:b/>
                <w:bCs/>
                <w:sz w:val="20"/>
                <w:szCs w:val="20"/>
              </w:rPr>
              <w:t>Officials Encourage the Public to Eat, Shop, Play Locally During Carmageddon II Weekend, Offer Hundreds of Destination Discounts</w:t>
            </w:r>
          </w:p>
          <w:p w:rsidR="00175303" w:rsidRPr="0028264E" w:rsidRDefault="00175303" w:rsidP="0028264E">
            <w:pPr>
              <w:autoSpaceDE w:val="0"/>
              <w:autoSpaceDN w:val="0"/>
              <w:rPr>
                <w:rFonts w:ascii="Arial" w:hAnsi="Arial" w:cs="Arial"/>
                <w:sz w:val="20"/>
                <w:szCs w:val="20"/>
              </w:rPr>
            </w:pPr>
          </w:p>
          <w:p w:rsidR="00175303" w:rsidRPr="0028264E" w:rsidRDefault="00175303" w:rsidP="0028264E">
            <w:pPr>
              <w:autoSpaceDE w:val="0"/>
              <w:autoSpaceDN w:val="0"/>
              <w:rPr>
                <w:rFonts w:ascii="Arial" w:hAnsi="Arial" w:cs="Arial"/>
                <w:sz w:val="20"/>
                <w:szCs w:val="20"/>
              </w:rPr>
            </w:pPr>
            <w:r>
              <w:rPr>
                <w:rFonts w:ascii="Arial" w:hAnsi="Arial" w:cs="Arial"/>
                <w:sz w:val="20"/>
                <w:szCs w:val="20"/>
              </w:rPr>
              <w:t>Today, I</w:t>
            </w:r>
            <w:r w:rsidRPr="0028264E">
              <w:rPr>
                <w:rFonts w:ascii="Arial" w:hAnsi="Arial" w:cs="Arial"/>
                <w:sz w:val="20"/>
                <w:szCs w:val="20"/>
              </w:rPr>
              <w:t xml:space="preserve"> joined Mayor </w:t>
            </w:r>
            <w:r>
              <w:rPr>
                <w:rFonts w:ascii="Arial" w:hAnsi="Arial" w:cs="Arial"/>
                <w:sz w:val="20"/>
                <w:szCs w:val="20"/>
              </w:rPr>
              <w:t xml:space="preserve">and Metro Board Director Antonio </w:t>
            </w:r>
            <w:r w:rsidRPr="0028264E">
              <w:rPr>
                <w:rFonts w:ascii="Arial" w:hAnsi="Arial" w:cs="Arial"/>
                <w:sz w:val="20"/>
                <w:szCs w:val="20"/>
              </w:rPr>
              <w:t xml:space="preserve">Villaraigosa, Supervisor </w:t>
            </w:r>
            <w:r>
              <w:rPr>
                <w:rFonts w:ascii="Arial" w:hAnsi="Arial" w:cs="Arial"/>
                <w:sz w:val="20"/>
                <w:szCs w:val="20"/>
              </w:rPr>
              <w:t xml:space="preserve"> and Metro Director </w:t>
            </w:r>
            <w:r w:rsidRPr="0028264E">
              <w:rPr>
                <w:rFonts w:ascii="Arial" w:hAnsi="Arial" w:cs="Arial"/>
                <w:sz w:val="20"/>
                <w:szCs w:val="20"/>
              </w:rPr>
              <w:t>Yaroslavsky and Board Member Richard Katz in a major news conference at Hollywood &amp; Highland Center to encourage the public to “Eat, Shop and Play Locally” during Carmageddon II weekend Sept</w:t>
            </w:r>
            <w:r>
              <w:rPr>
                <w:rFonts w:ascii="Arial" w:hAnsi="Arial" w:cs="Arial"/>
                <w:sz w:val="20"/>
                <w:szCs w:val="20"/>
              </w:rPr>
              <w:t>ember</w:t>
            </w:r>
            <w:r w:rsidRPr="0028264E">
              <w:rPr>
                <w:rFonts w:ascii="Arial" w:hAnsi="Arial" w:cs="Arial"/>
                <w:sz w:val="20"/>
                <w:szCs w:val="20"/>
              </w:rPr>
              <w:t xml:space="preserve"> 29-30</w:t>
            </w:r>
            <w:r>
              <w:rPr>
                <w:rFonts w:ascii="Arial" w:hAnsi="Arial" w:cs="Arial"/>
                <w:sz w:val="20"/>
                <w:szCs w:val="20"/>
              </w:rPr>
              <w:t>, 2012. </w:t>
            </w:r>
            <w:r w:rsidRPr="0028264E">
              <w:rPr>
                <w:rFonts w:ascii="Arial" w:hAnsi="Arial" w:cs="Arial"/>
                <w:sz w:val="20"/>
                <w:szCs w:val="20"/>
              </w:rPr>
              <w:t>The destination discounts are Metro’s latest effort to cajole motorists out of their cars during the final demolition of the Mulholland Bridge in the Sepulveda Pass. Carmageddon special discounts ranging from 10 to 50 percent are part of Metro’s Destinations Discounts Program that offers exclusive discount</w:t>
            </w:r>
            <w:r>
              <w:rPr>
                <w:rFonts w:ascii="Arial" w:hAnsi="Arial" w:cs="Arial"/>
                <w:sz w:val="20"/>
                <w:szCs w:val="20"/>
              </w:rPr>
              <w:t xml:space="preserve">s to destinations throughout Los Angeles </w:t>
            </w:r>
            <w:r w:rsidRPr="0028264E">
              <w:rPr>
                <w:rFonts w:ascii="Arial" w:hAnsi="Arial" w:cs="Arial"/>
                <w:sz w:val="20"/>
                <w:szCs w:val="20"/>
              </w:rPr>
              <w:t>Coun</w:t>
            </w:r>
            <w:r>
              <w:rPr>
                <w:rFonts w:ascii="Arial" w:hAnsi="Arial" w:cs="Arial"/>
                <w:sz w:val="20"/>
                <w:szCs w:val="20"/>
              </w:rPr>
              <w:t>ty. </w:t>
            </w:r>
            <w:r w:rsidRPr="0028264E">
              <w:rPr>
                <w:rFonts w:ascii="Arial" w:hAnsi="Arial" w:cs="Arial"/>
                <w:sz w:val="20"/>
                <w:szCs w:val="20"/>
              </w:rPr>
              <w:t>The program has been augmented with brand new destinations espec</w:t>
            </w:r>
            <w:r>
              <w:rPr>
                <w:rFonts w:ascii="Arial" w:hAnsi="Arial" w:cs="Arial"/>
                <w:sz w:val="20"/>
                <w:szCs w:val="20"/>
              </w:rPr>
              <w:t>ially for Carmageddon weekend. </w:t>
            </w:r>
            <w:r w:rsidRPr="0028264E">
              <w:rPr>
                <w:rFonts w:ascii="Arial" w:hAnsi="Arial" w:cs="Arial"/>
                <w:sz w:val="20"/>
                <w:szCs w:val="20"/>
              </w:rPr>
              <w:t xml:space="preserve">An interactive map of destinations </w:t>
            </w:r>
            <w:r>
              <w:rPr>
                <w:rFonts w:ascii="Arial" w:hAnsi="Arial" w:cs="Arial"/>
                <w:sz w:val="20"/>
                <w:szCs w:val="20"/>
              </w:rPr>
              <w:t xml:space="preserve">is available at </w:t>
            </w:r>
            <w:hyperlink r:id="rId5" w:history="1">
              <w:r w:rsidRPr="00A155B9">
                <w:rPr>
                  <w:rStyle w:val="Hyperlink"/>
                  <w:rFonts w:ascii="Arial" w:hAnsi="Arial" w:cs="Arial"/>
                  <w:sz w:val="20"/>
                  <w:szCs w:val="20"/>
                </w:rPr>
                <w:t>metro.net/405</w:t>
              </w:r>
            </w:hyperlink>
            <w:r>
              <w:rPr>
                <w:rFonts w:ascii="Arial" w:hAnsi="Arial" w:cs="Arial"/>
                <w:sz w:val="20"/>
                <w:szCs w:val="20"/>
              </w:rPr>
              <w:t>. </w:t>
            </w:r>
            <w:r w:rsidRPr="0028264E">
              <w:rPr>
                <w:rFonts w:ascii="Arial" w:hAnsi="Arial" w:cs="Arial"/>
                <w:sz w:val="20"/>
                <w:szCs w:val="20"/>
              </w:rPr>
              <w:t xml:space="preserve">To view the complete list of discounted venues, </w:t>
            </w:r>
            <w:r>
              <w:rPr>
                <w:rFonts w:ascii="Arial" w:hAnsi="Arial" w:cs="Arial"/>
                <w:sz w:val="20"/>
                <w:szCs w:val="20"/>
              </w:rPr>
              <w:t xml:space="preserve">please </w:t>
            </w:r>
            <w:r w:rsidRPr="00A155B9">
              <w:rPr>
                <w:rFonts w:ascii="Arial" w:hAnsi="Arial" w:cs="Arial"/>
                <w:sz w:val="20"/>
                <w:szCs w:val="20"/>
              </w:rPr>
              <w:t xml:space="preserve">click </w:t>
            </w:r>
            <w:hyperlink r:id="rId6" w:history="1">
              <w:r w:rsidRPr="00A155B9">
                <w:rPr>
                  <w:rStyle w:val="Hyperlink"/>
                  <w:rFonts w:ascii="Arial" w:hAnsi="Arial" w:cs="Arial"/>
                  <w:sz w:val="20"/>
                  <w:szCs w:val="20"/>
                </w:rPr>
                <w:t>here</w:t>
              </w:r>
            </w:hyperlink>
            <w:r w:rsidRPr="00A155B9">
              <w:rPr>
                <w:rFonts w:ascii="Arial" w:hAnsi="Arial" w:cs="Arial"/>
                <w:sz w:val="20"/>
                <w:szCs w:val="20"/>
              </w:rPr>
              <w:t>.</w:t>
            </w:r>
            <w:r>
              <w:rPr>
                <w:rFonts w:ascii="Arial" w:hAnsi="Arial" w:cs="Arial"/>
                <w:sz w:val="20"/>
                <w:szCs w:val="20"/>
              </w:rPr>
              <w:t> </w:t>
            </w:r>
            <w:r w:rsidRPr="0028264E">
              <w:rPr>
                <w:rFonts w:ascii="Arial" w:hAnsi="Arial" w:cs="Arial"/>
                <w:sz w:val="20"/>
                <w:szCs w:val="20"/>
              </w:rPr>
              <w:t>Numerous news media, CNN, channels 2/9, 4, 5, 7, 11, 18, 22, 34, 35, 52, 54, La Opinion, Los Angeles Times, New York Times, LA Daily News, Hollywood Patch, Korea Times, Hollywood Independent/the Wave News, KNX and Metro Networks covered the press conference, with news stories expected to run today and throughout the week.</w:t>
            </w:r>
          </w:p>
          <w:p w:rsidR="00175303" w:rsidRDefault="00175303" w:rsidP="00314A28">
            <w:pPr>
              <w:pStyle w:val="PlainText"/>
              <w:rPr>
                <w:rFonts w:ascii="Arial" w:hAnsi="Arial" w:cs="Arial"/>
                <w:b/>
                <w:bCs/>
                <w:sz w:val="20"/>
                <w:szCs w:val="20"/>
              </w:rPr>
            </w:pPr>
          </w:p>
          <w:p w:rsidR="00175303" w:rsidRDefault="00175303" w:rsidP="00314A28">
            <w:pPr>
              <w:pStyle w:val="PlainText"/>
              <w:rPr>
                <w:rFonts w:ascii="Arial" w:hAnsi="Arial" w:cs="Arial"/>
                <w:b/>
                <w:bCs/>
                <w:sz w:val="20"/>
                <w:szCs w:val="20"/>
              </w:rPr>
            </w:pPr>
            <w:hyperlink r:id="rId7" w:history="1">
              <w:r w:rsidRPr="00704E2A">
                <w:rPr>
                  <w:rStyle w:val="Hyperlink"/>
                  <w:rFonts w:ascii="Arial" w:hAnsi="Arial" w:cs="Arial"/>
                  <w:b/>
                  <w:bCs/>
                  <w:sz w:val="20"/>
                  <w:szCs w:val="20"/>
                </w:rPr>
                <w:t>http://www.metro.net/projects/I-405/</w:t>
              </w:r>
            </w:hyperlink>
          </w:p>
          <w:p w:rsidR="00175303" w:rsidRDefault="00175303" w:rsidP="00314A28">
            <w:pPr>
              <w:pStyle w:val="PlainText"/>
              <w:rPr>
                <w:rFonts w:ascii="Arial" w:hAnsi="Arial" w:cs="Arial"/>
                <w:b/>
                <w:bCs/>
                <w:sz w:val="20"/>
                <w:szCs w:val="20"/>
              </w:rPr>
            </w:pPr>
          </w:p>
          <w:p w:rsidR="00175303" w:rsidRDefault="00175303" w:rsidP="00314A28">
            <w:pPr>
              <w:pStyle w:val="PlainText"/>
              <w:rPr>
                <w:rFonts w:ascii="Arial" w:hAnsi="Arial" w:cs="Arial"/>
                <w:b/>
                <w:bCs/>
                <w:sz w:val="20"/>
                <w:szCs w:val="20"/>
              </w:rPr>
            </w:pPr>
            <w:hyperlink r:id="rId8" w:history="1">
              <w:r w:rsidRPr="00704E2A">
                <w:rPr>
                  <w:rStyle w:val="Hyperlink"/>
                  <w:rFonts w:ascii="Arial" w:hAnsi="Arial" w:cs="Arial"/>
                  <w:b/>
                  <w:bCs/>
                  <w:sz w:val="20"/>
                  <w:szCs w:val="20"/>
                </w:rPr>
                <w:t>http://www.metro.net/interactives/event_map/eat_shop_play_list.pdf</w:t>
              </w:r>
            </w:hyperlink>
          </w:p>
          <w:p w:rsidR="00175303" w:rsidRDefault="00175303" w:rsidP="00314A28">
            <w:pPr>
              <w:pStyle w:val="PlainText"/>
              <w:rPr>
                <w:rFonts w:ascii="Arial" w:hAnsi="Arial" w:cs="Arial"/>
                <w:b/>
                <w:bCs/>
                <w:sz w:val="20"/>
                <w:szCs w:val="20"/>
              </w:rPr>
            </w:pPr>
          </w:p>
          <w:p w:rsidR="00175303" w:rsidRPr="00314A28" w:rsidRDefault="00175303" w:rsidP="00314A28">
            <w:pPr>
              <w:pStyle w:val="PlainText"/>
              <w:rPr>
                <w:rFonts w:ascii="Arial" w:hAnsi="Arial" w:cs="Arial"/>
                <w:b/>
                <w:bCs/>
                <w:sz w:val="20"/>
                <w:szCs w:val="20"/>
              </w:rPr>
            </w:pPr>
            <w:r w:rsidRPr="00314A28">
              <w:rPr>
                <w:rFonts w:ascii="Arial" w:hAnsi="Arial" w:cs="Arial"/>
                <w:b/>
                <w:bCs/>
                <w:sz w:val="20"/>
                <w:szCs w:val="20"/>
              </w:rPr>
              <w:t xml:space="preserve">Creative Services Award Winning “Best Practices” Studied by UCLA </w:t>
            </w:r>
          </w:p>
          <w:p w:rsidR="00175303" w:rsidRPr="00314A28" w:rsidRDefault="00175303" w:rsidP="00314A28">
            <w:pPr>
              <w:pStyle w:val="PlainText"/>
              <w:rPr>
                <w:rFonts w:ascii="Arial" w:hAnsi="Arial" w:cs="Arial"/>
                <w:sz w:val="20"/>
                <w:szCs w:val="20"/>
              </w:rPr>
            </w:pPr>
          </w:p>
          <w:p w:rsidR="00175303" w:rsidRDefault="00175303" w:rsidP="00314A28">
            <w:pPr>
              <w:pStyle w:val="PlainText"/>
              <w:rPr>
                <w:rFonts w:ascii="Arial" w:hAnsi="Arial" w:cs="Arial"/>
                <w:sz w:val="20"/>
                <w:szCs w:val="20"/>
              </w:rPr>
            </w:pPr>
            <w:r w:rsidRPr="00314A28">
              <w:rPr>
                <w:rFonts w:ascii="Arial" w:hAnsi="Arial" w:cs="Arial"/>
                <w:sz w:val="20"/>
                <w:szCs w:val="20"/>
              </w:rPr>
              <w:t xml:space="preserve">Last week Metro's Creative Services group hosted a team from UCLA's Events and Transportation group to research the creative and workflow process that Creative Services employs to fashion and complete the thousands of design and communication jobs our in-house agency creates each year. The group met with Creative Director Michael Lejeune and also attended the Friday morning Production Meeting to observe how Metro's creative jobs are tracked and advanced. </w:t>
            </w:r>
          </w:p>
          <w:p w:rsidR="00175303" w:rsidRDefault="00175303" w:rsidP="00314A28">
            <w:pPr>
              <w:pStyle w:val="PlainText"/>
              <w:rPr>
                <w:rFonts w:ascii="Arial" w:hAnsi="Arial" w:cs="Arial"/>
                <w:sz w:val="20"/>
                <w:szCs w:val="20"/>
              </w:rPr>
            </w:pPr>
          </w:p>
          <w:p w:rsidR="00175303" w:rsidRPr="0028264E" w:rsidRDefault="00175303" w:rsidP="0028264E">
            <w:pPr>
              <w:rPr>
                <w:rFonts w:ascii="Arial" w:hAnsi="Arial" w:cs="Arial"/>
                <w:b/>
                <w:bCs/>
                <w:sz w:val="20"/>
                <w:szCs w:val="20"/>
              </w:rPr>
            </w:pPr>
            <w:r w:rsidRPr="0028264E">
              <w:rPr>
                <w:rFonts w:ascii="Arial" w:hAnsi="Arial" w:cs="Arial"/>
                <w:b/>
                <w:bCs/>
                <w:sz w:val="20"/>
                <w:szCs w:val="20"/>
              </w:rPr>
              <w:t>Los Angeles Times Inquiry Regarding Metro Advertising Guidelines</w:t>
            </w:r>
          </w:p>
          <w:p w:rsidR="00175303" w:rsidRPr="0028264E" w:rsidRDefault="00175303" w:rsidP="0028264E">
            <w:pPr>
              <w:rPr>
                <w:rFonts w:ascii="Arial" w:hAnsi="Arial" w:cs="Arial"/>
                <w:sz w:val="20"/>
                <w:szCs w:val="20"/>
              </w:rPr>
            </w:pPr>
          </w:p>
          <w:p w:rsidR="00175303" w:rsidRPr="0028264E" w:rsidRDefault="00175303" w:rsidP="0028264E">
            <w:pPr>
              <w:rPr>
                <w:rFonts w:ascii="Arial" w:hAnsi="Arial" w:cs="Arial"/>
                <w:sz w:val="20"/>
                <w:szCs w:val="20"/>
              </w:rPr>
            </w:pPr>
            <w:r>
              <w:rPr>
                <w:rFonts w:ascii="Arial" w:hAnsi="Arial" w:cs="Arial"/>
                <w:sz w:val="20"/>
                <w:szCs w:val="20"/>
              </w:rPr>
              <w:t>Today, t</w:t>
            </w:r>
            <w:r w:rsidRPr="0028264E">
              <w:rPr>
                <w:rFonts w:ascii="Arial" w:hAnsi="Arial" w:cs="Arial"/>
                <w:sz w:val="20"/>
                <w:szCs w:val="20"/>
              </w:rPr>
              <w:t xml:space="preserve">he Los Angeles Times inquired </w:t>
            </w:r>
            <w:r>
              <w:rPr>
                <w:rFonts w:ascii="Arial" w:hAnsi="Arial" w:cs="Arial"/>
                <w:sz w:val="20"/>
                <w:szCs w:val="20"/>
              </w:rPr>
              <w:t>about</w:t>
            </w:r>
            <w:r w:rsidRPr="0028264E">
              <w:rPr>
                <w:rFonts w:ascii="Arial" w:hAnsi="Arial" w:cs="Arial"/>
                <w:sz w:val="20"/>
                <w:szCs w:val="20"/>
              </w:rPr>
              <w:t xml:space="preserve"> Metro’s advertising guidelines and its provision regarding non-commercial advertising. The Times is preparing a story c</w:t>
            </w:r>
            <w:r>
              <w:rPr>
                <w:rFonts w:ascii="Arial" w:hAnsi="Arial" w:cs="Arial"/>
                <w:sz w:val="20"/>
                <w:szCs w:val="20"/>
              </w:rPr>
              <w:t>oncerning</w:t>
            </w:r>
            <w:r w:rsidRPr="0028264E">
              <w:rPr>
                <w:rFonts w:ascii="Arial" w:hAnsi="Arial" w:cs="Arial"/>
                <w:sz w:val="20"/>
                <w:szCs w:val="20"/>
              </w:rPr>
              <w:t xml:space="preserve"> the AIDS Walk organization being upset with both Metro and Santa Monica Big Blue Bus for not accepting ads for their upcoming walk. Metro Communications staff told the reporter that our advertising policy adopted in 2000 prohibits non-commercial ads on Metro buses and trains. The reporter was told that from 2005-08 AIDS Walk ads were accepted on Metro buses by our outside advertising vendor. The reporter was told that we are in contact with the vendor to try and determine what happened during those years to allow these ads to appear. There may have been some confusion at the time r</w:t>
            </w:r>
            <w:r>
              <w:rPr>
                <w:rFonts w:ascii="Arial" w:hAnsi="Arial" w:cs="Arial"/>
                <w:sz w:val="20"/>
                <w:szCs w:val="20"/>
              </w:rPr>
              <w:t>egarding</w:t>
            </w:r>
            <w:r w:rsidRPr="0028264E">
              <w:rPr>
                <w:rFonts w:ascii="Arial" w:hAnsi="Arial" w:cs="Arial"/>
                <w:sz w:val="20"/>
                <w:szCs w:val="20"/>
              </w:rPr>
              <w:t xml:space="preserve"> whether AIDS Walk participants were required to pay a registration fee to participate in the event, constitu</w:t>
            </w:r>
            <w:r>
              <w:rPr>
                <w:rFonts w:ascii="Arial" w:hAnsi="Arial" w:cs="Arial"/>
                <w:sz w:val="20"/>
                <w:szCs w:val="20"/>
              </w:rPr>
              <w:t xml:space="preserve">ting a commercial transaction. </w:t>
            </w:r>
            <w:r w:rsidRPr="0028264E">
              <w:rPr>
                <w:rFonts w:ascii="Arial" w:hAnsi="Arial" w:cs="Arial"/>
                <w:sz w:val="20"/>
                <w:szCs w:val="20"/>
              </w:rPr>
              <w:t>However, the reporter was told that since that time, no non-commercial messages have been accepted. The reporter was told that the Board will be asking staff later this month to review the current policy to see if it can be amended to allow non-profit organizations to purchase ads. The story may run tomorrow.</w:t>
            </w:r>
          </w:p>
          <w:p w:rsidR="00175303" w:rsidRDefault="00175303" w:rsidP="00464D61">
            <w:pPr>
              <w:pStyle w:val="NormalWeb"/>
              <w:rPr>
                <w:rFonts w:ascii="Arial" w:hAnsi="Arial" w:cs="Arial"/>
              </w:rPr>
            </w:pPr>
            <w:r>
              <w:rPr>
                <w:rFonts w:ascii="Arial" w:hAnsi="Arial" w:cs="Arial"/>
                <w:b/>
                <w:bCs/>
                <w:sz w:val="20"/>
                <w:szCs w:val="20"/>
              </w:rPr>
              <w:t xml:space="preserve">I-405 Sepulveda Pass Improvements Project </w:t>
            </w:r>
            <w:bookmarkStart w:id="4" w:name="Notice"/>
            <w:r>
              <w:rPr>
                <w:rFonts w:ascii="Arial" w:hAnsi="Arial" w:cs="Arial"/>
                <w:b/>
                <w:bCs/>
                <w:sz w:val="20"/>
                <w:szCs w:val="20"/>
              </w:rPr>
              <w:t>Construction Notice</w:t>
            </w:r>
            <w:bookmarkEnd w:id="4"/>
            <w:r>
              <w:rPr>
                <w:rFonts w:ascii="Arial" w:hAnsi="Arial" w:cs="Arial"/>
              </w:rPr>
              <w:t xml:space="preserve"> </w:t>
            </w:r>
          </w:p>
          <w:p w:rsidR="00175303" w:rsidRDefault="00175303" w:rsidP="00464D61">
            <w:pPr>
              <w:spacing w:after="240"/>
              <w:rPr>
                <w:rFonts w:ascii="Arial" w:hAnsi="Arial" w:cs="Arial"/>
              </w:rPr>
            </w:pPr>
            <w:r>
              <w:rPr>
                <w:rFonts w:ascii="Arial" w:hAnsi="Arial" w:cs="Arial"/>
                <w:sz w:val="20"/>
                <w:szCs w:val="20"/>
                <w:u w:val="single"/>
              </w:rPr>
              <w:t>Utility Work</w:t>
            </w:r>
            <w:r>
              <w:rPr>
                <w:rFonts w:ascii="Arial" w:hAnsi="Arial" w:cs="Arial"/>
                <w:sz w:val="20"/>
                <w:szCs w:val="20"/>
                <w:u w:val="single"/>
              </w:rPr>
              <w:br/>
            </w:r>
            <w:r>
              <w:rPr>
                <w:rFonts w:ascii="Arial" w:hAnsi="Arial" w:cs="Arial"/>
                <w:sz w:val="20"/>
                <w:szCs w:val="20"/>
              </w:rPr>
              <w:t xml:space="preserve">Utility work along Sepulveda Boulevard requiring one lane in each direction between Montana Avenue and Moraga Drive will start at 9:00 p.m. on Friday, September 14, 2012 through 6:00 a.m. on Monday, September 17, 2012. </w:t>
            </w:r>
            <w:r w:rsidRPr="00464D61">
              <w:rPr>
                <w:rFonts w:ascii="Arial" w:hAnsi="Arial" w:cs="Arial"/>
                <w:sz w:val="20"/>
                <w:szCs w:val="20"/>
              </w:rPr>
              <w:t xml:space="preserve">To view the complete construction notice, please click </w:t>
            </w:r>
            <w:hyperlink r:id="rId9" w:history="1">
              <w:r w:rsidRPr="00464D61">
                <w:rPr>
                  <w:rStyle w:val="Hyperlink"/>
                  <w:rFonts w:ascii="Arial" w:hAnsi="Arial" w:cs="Arial"/>
                  <w:sz w:val="20"/>
                  <w:szCs w:val="20"/>
                </w:rPr>
                <w:t>here</w:t>
              </w:r>
            </w:hyperlink>
            <w:r w:rsidRPr="00464D61">
              <w:rPr>
                <w:rFonts w:ascii="Arial" w:hAnsi="Arial" w:cs="Arial"/>
                <w:sz w:val="20"/>
                <w:szCs w:val="20"/>
              </w:rPr>
              <w:t>.</w:t>
            </w:r>
            <w:r>
              <w:rPr>
                <w:rFonts w:ascii="Arial" w:hAnsi="Arial" w:cs="Arial"/>
                <w:sz w:val="20"/>
                <w:szCs w:val="20"/>
              </w:rPr>
              <w:t xml:space="preserve"> For the latest road closure information, please visit </w:t>
            </w:r>
            <w:hyperlink r:id="rId10" w:history="1">
              <w:r w:rsidRPr="000B658A">
                <w:rPr>
                  <w:rStyle w:val="Hyperlink"/>
                  <w:rFonts w:ascii="Arial" w:hAnsi="Arial" w:cs="Arial"/>
                  <w:sz w:val="20"/>
                  <w:szCs w:val="20"/>
                </w:rPr>
                <w:t>metro.net/405</w:t>
              </w:r>
            </w:hyperlink>
            <w:r>
              <w:rPr>
                <w:rFonts w:ascii="Arial" w:hAnsi="Arial" w:cs="Arial"/>
                <w:sz w:val="20"/>
                <w:szCs w:val="20"/>
              </w:rPr>
              <w:t>.</w:t>
            </w:r>
          </w:p>
          <w:p w:rsidR="00175303" w:rsidRDefault="00175303" w:rsidP="007036B0">
            <w:pPr>
              <w:pStyle w:val="NormalWeb"/>
            </w:pPr>
            <w:hyperlink r:id="rId11" w:history="1">
              <w:r w:rsidRPr="00E133AB">
                <w:rPr>
                  <w:rStyle w:val="Hyperlink"/>
                  <w:rFonts w:ascii="Arial" w:hAnsi="Arial" w:cs="Arial"/>
                  <w:b/>
                  <w:bCs/>
                  <w:sz w:val="20"/>
                  <w:szCs w:val="20"/>
                </w:rPr>
                <w:t>http://www.metro.net/projects_studies/I405/images/notice_2012_0914.pdf</w:t>
              </w:r>
            </w:hyperlink>
          </w:p>
          <w:p w:rsidR="00175303" w:rsidRDefault="00175303" w:rsidP="0004515F">
            <w:pPr>
              <w:pStyle w:val="NormalWeb"/>
              <w:rPr>
                <w:rFonts w:ascii="Arial" w:hAnsi="Arial" w:cs="Arial"/>
                <w:b/>
                <w:bCs/>
                <w:color w:val="FF0000"/>
                <w:sz w:val="20"/>
                <w:szCs w:val="20"/>
              </w:rPr>
            </w:pPr>
            <w:hyperlink r:id="rId12" w:history="1">
              <w:r w:rsidRPr="00E133AB">
                <w:rPr>
                  <w:rStyle w:val="Hyperlink"/>
                  <w:rFonts w:ascii="Arial" w:hAnsi="Arial" w:cs="Arial"/>
                  <w:b/>
                  <w:bCs/>
                  <w:sz w:val="20"/>
                  <w:szCs w:val="20"/>
                </w:rPr>
                <w:t>http://www.metro.net/projects/i-405/</w:t>
              </w:r>
            </w:hyperlink>
          </w:p>
          <w:p w:rsidR="00175303" w:rsidRPr="00F14240" w:rsidRDefault="00175303" w:rsidP="007036B0">
            <w:pPr>
              <w:pStyle w:val="NormalWeb"/>
              <w:rPr>
                <w:rFonts w:ascii="Arial" w:hAnsi="Arial" w:cs="Arial"/>
                <w:b/>
                <w:bCs/>
                <w:color w:val="FF0000"/>
                <w:sz w:val="20"/>
                <w:szCs w:val="20"/>
              </w:rPr>
            </w:pPr>
          </w:p>
        </w:tc>
      </w:tr>
      <w:tr w:rsidR="00175303" w:rsidRPr="00661500">
        <w:trPr>
          <w:gridAfter w:val="1"/>
          <w:wAfter w:w="9" w:type="dxa"/>
          <w:trHeight w:val="882"/>
          <w:jc w:val="center"/>
        </w:trPr>
        <w:tc>
          <w:tcPr>
            <w:tcW w:w="7990" w:type="dxa"/>
            <w:vAlign w:val="center"/>
          </w:tcPr>
          <w:p w:rsidR="00175303" w:rsidRPr="006D4268" w:rsidRDefault="00175303" w:rsidP="006472BB">
            <w:pPr>
              <w:pStyle w:val="BodyText"/>
              <w:rPr>
                <w:sz w:val="20"/>
                <w:szCs w:val="20"/>
              </w:rPr>
            </w:pPr>
            <w:hyperlink r:id="rId13" w:history="1">
              <w:r w:rsidRPr="006D4268">
                <w:rPr>
                  <w:rStyle w:val="Hyperlink"/>
                  <w:sz w:val="20"/>
                  <w:szCs w:val="20"/>
                </w:rPr>
                <w:t>Metro.net Home</w:t>
              </w:r>
            </w:hyperlink>
            <w:r w:rsidRPr="006D4268">
              <w:rPr>
                <w:sz w:val="20"/>
                <w:szCs w:val="20"/>
              </w:rPr>
              <w:t xml:space="preserve"> | </w:t>
            </w:r>
            <w:hyperlink r:id="rId14" w:history="1">
              <w:r w:rsidRPr="006D4268">
                <w:rPr>
                  <w:rStyle w:val="Hyperlink"/>
                  <w:sz w:val="20"/>
                  <w:szCs w:val="20"/>
                </w:rPr>
                <w:t>Press Room</w:t>
              </w:r>
            </w:hyperlink>
            <w:r w:rsidRPr="006D4268">
              <w:rPr>
                <w:sz w:val="20"/>
                <w:szCs w:val="20"/>
              </w:rPr>
              <w:t xml:space="preserve"> | </w:t>
            </w:r>
            <w:hyperlink r:id="rId15" w:history="1">
              <w:r w:rsidRPr="006D4268">
                <w:rPr>
                  <w:rStyle w:val="Hyperlink"/>
                  <w:sz w:val="20"/>
                  <w:szCs w:val="20"/>
                </w:rPr>
                <w:t>Projects &amp; Programs</w:t>
              </w:r>
            </w:hyperlink>
            <w:r w:rsidRPr="006D4268">
              <w:rPr>
                <w:sz w:val="20"/>
                <w:szCs w:val="20"/>
              </w:rPr>
              <w:t xml:space="preserve"> | </w:t>
            </w:r>
            <w:hyperlink r:id="rId16" w:history="1">
              <w:r w:rsidRPr="006D4268">
                <w:rPr>
                  <w:rStyle w:val="Hyperlink"/>
                  <w:sz w:val="20"/>
                  <w:szCs w:val="20"/>
                </w:rPr>
                <w:t>Meeting Agendas</w:t>
              </w:r>
            </w:hyperlink>
            <w:r w:rsidRPr="006D4268">
              <w:rPr>
                <w:sz w:val="20"/>
                <w:szCs w:val="20"/>
              </w:rPr>
              <w:t xml:space="preserve"> | </w:t>
            </w:r>
            <w:hyperlink r:id="rId17" w:history="1">
              <w:r w:rsidRPr="006D4268">
                <w:rPr>
                  <w:rStyle w:val="Hyperlink"/>
                  <w:sz w:val="20"/>
                  <w:szCs w:val="20"/>
                </w:rPr>
                <w:t>Riding Metro</w:t>
              </w:r>
            </w:hyperlink>
            <w:r w:rsidRPr="006D4268">
              <w:rPr>
                <w:sz w:val="20"/>
                <w:szCs w:val="20"/>
              </w:rPr>
              <w:t xml:space="preserve"> | </w:t>
            </w:r>
            <w:hyperlink r:id="rId18" w:history="1">
              <w:r w:rsidRPr="006D4268">
                <w:rPr>
                  <w:rStyle w:val="Hyperlink"/>
                  <w:sz w:val="20"/>
                  <w:szCs w:val="20"/>
                </w:rPr>
                <w:t>Metro Library</w:t>
              </w:r>
            </w:hyperlink>
          </w:p>
          <w:p w:rsidR="00175303" w:rsidRPr="006D4268" w:rsidRDefault="00175303" w:rsidP="006472BB">
            <w:pPr>
              <w:pStyle w:val="BodyText"/>
              <w:jc w:val="center"/>
              <w:rPr>
                <w:sz w:val="20"/>
                <w:szCs w:val="20"/>
              </w:rPr>
            </w:pPr>
            <w:r w:rsidRPr="006D4268">
              <w:rPr>
                <w:sz w:val="20"/>
                <w:szCs w:val="20"/>
              </w:rPr>
              <w:t>Los Angeles County Metropolitan Transportation Authority</w:t>
            </w:r>
          </w:p>
          <w:p w:rsidR="00175303" w:rsidRPr="006D4268" w:rsidRDefault="00175303" w:rsidP="006472BB">
            <w:pPr>
              <w:pStyle w:val="BodyText"/>
              <w:jc w:val="center"/>
              <w:rPr>
                <w:sz w:val="20"/>
                <w:szCs w:val="20"/>
                <w:lang w:val="es-ES"/>
              </w:rPr>
            </w:pPr>
            <w:r w:rsidRPr="006D4268">
              <w:rPr>
                <w:sz w:val="20"/>
                <w:szCs w:val="20"/>
                <w:lang w:val="es-ES"/>
              </w:rPr>
              <w:t>1 Gateway Plaza</w:t>
            </w:r>
          </w:p>
          <w:p w:rsidR="00175303" w:rsidRPr="006D4268" w:rsidRDefault="00175303" w:rsidP="006472BB">
            <w:pPr>
              <w:pStyle w:val="BodyText"/>
              <w:jc w:val="center"/>
              <w:rPr>
                <w:sz w:val="20"/>
                <w:szCs w:val="20"/>
                <w:lang w:val="es-ES"/>
              </w:rPr>
            </w:pPr>
            <w:r w:rsidRPr="006D4268">
              <w:rPr>
                <w:sz w:val="20"/>
                <w:szCs w:val="20"/>
                <w:lang w:val="es-ES"/>
              </w:rPr>
              <w:t>Los Angeles, California 90012-2952</w:t>
            </w:r>
          </w:p>
          <w:p w:rsidR="00175303" w:rsidRPr="006D4268" w:rsidRDefault="00175303" w:rsidP="0066424F">
            <w:pPr>
              <w:pStyle w:val="BodyText"/>
              <w:jc w:val="center"/>
              <w:rPr>
                <w:sz w:val="20"/>
                <w:szCs w:val="20"/>
              </w:rPr>
            </w:pPr>
            <w:r w:rsidRPr="006D4268">
              <w:rPr>
                <w:sz w:val="20"/>
                <w:szCs w:val="20"/>
              </w:rPr>
              <w:t>Phone: 213-922-6888 Fax: 213-922-7447</w:t>
            </w:r>
          </w:p>
        </w:tc>
      </w:tr>
    </w:tbl>
    <w:p w:rsidR="00175303" w:rsidRPr="00661500" w:rsidRDefault="00175303">
      <w:pPr>
        <w:rPr>
          <w:rFonts w:ascii="Arial" w:hAnsi="Arial" w:cs="Arial"/>
          <w:sz w:val="20"/>
          <w:szCs w:val="20"/>
        </w:rPr>
      </w:pPr>
    </w:p>
    <w:sectPr w:rsidR="00175303"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493B"/>
    <w:rsid w:val="00016303"/>
    <w:rsid w:val="0001639D"/>
    <w:rsid w:val="00016BA2"/>
    <w:rsid w:val="00017085"/>
    <w:rsid w:val="00020536"/>
    <w:rsid w:val="00020FDA"/>
    <w:rsid w:val="00020FEA"/>
    <w:rsid w:val="0002428C"/>
    <w:rsid w:val="000249CD"/>
    <w:rsid w:val="00024AC9"/>
    <w:rsid w:val="00031FFD"/>
    <w:rsid w:val="00032D44"/>
    <w:rsid w:val="00035FD7"/>
    <w:rsid w:val="00037E3C"/>
    <w:rsid w:val="00041437"/>
    <w:rsid w:val="00042945"/>
    <w:rsid w:val="0004515F"/>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3293"/>
    <w:rsid w:val="000B4B3F"/>
    <w:rsid w:val="000B50C6"/>
    <w:rsid w:val="000B5DCD"/>
    <w:rsid w:val="000B658A"/>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5303"/>
    <w:rsid w:val="00176FFD"/>
    <w:rsid w:val="0018236A"/>
    <w:rsid w:val="001830A4"/>
    <w:rsid w:val="00184486"/>
    <w:rsid w:val="00184DED"/>
    <w:rsid w:val="00192B2F"/>
    <w:rsid w:val="00193028"/>
    <w:rsid w:val="001A014B"/>
    <w:rsid w:val="001A0F05"/>
    <w:rsid w:val="001A137B"/>
    <w:rsid w:val="001A5289"/>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264E"/>
    <w:rsid w:val="0028616D"/>
    <w:rsid w:val="002905A3"/>
    <w:rsid w:val="00294CBE"/>
    <w:rsid w:val="00295789"/>
    <w:rsid w:val="002A79E4"/>
    <w:rsid w:val="002B6DBF"/>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4A2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D61"/>
    <w:rsid w:val="00464E17"/>
    <w:rsid w:val="0046667A"/>
    <w:rsid w:val="00470756"/>
    <w:rsid w:val="00473DF5"/>
    <w:rsid w:val="00473F59"/>
    <w:rsid w:val="004760E3"/>
    <w:rsid w:val="004762D1"/>
    <w:rsid w:val="004803B5"/>
    <w:rsid w:val="004833B5"/>
    <w:rsid w:val="00492092"/>
    <w:rsid w:val="00494D92"/>
    <w:rsid w:val="00495DD6"/>
    <w:rsid w:val="00497B51"/>
    <w:rsid w:val="00497D1A"/>
    <w:rsid w:val="004A3B6F"/>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7CDF"/>
    <w:rsid w:val="00574CB8"/>
    <w:rsid w:val="00580607"/>
    <w:rsid w:val="00582277"/>
    <w:rsid w:val="005827FB"/>
    <w:rsid w:val="00582EE8"/>
    <w:rsid w:val="00583ED4"/>
    <w:rsid w:val="005856A3"/>
    <w:rsid w:val="005862E3"/>
    <w:rsid w:val="005916C7"/>
    <w:rsid w:val="00593472"/>
    <w:rsid w:val="00594451"/>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03E"/>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258"/>
    <w:rsid w:val="006F7929"/>
    <w:rsid w:val="00700C25"/>
    <w:rsid w:val="00701E0F"/>
    <w:rsid w:val="007036B0"/>
    <w:rsid w:val="0070373E"/>
    <w:rsid w:val="00703A38"/>
    <w:rsid w:val="00704E2A"/>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3051"/>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C6ABC"/>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55B9"/>
    <w:rsid w:val="00A178DC"/>
    <w:rsid w:val="00A22A23"/>
    <w:rsid w:val="00A269E7"/>
    <w:rsid w:val="00A32BE7"/>
    <w:rsid w:val="00A34A35"/>
    <w:rsid w:val="00A51618"/>
    <w:rsid w:val="00A55C94"/>
    <w:rsid w:val="00A5681C"/>
    <w:rsid w:val="00A568AE"/>
    <w:rsid w:val="00A616A4"/>
    <w:rsid w:val="00A619E6"/>
    <w:rsid w:val="00A6280A"/>
    <w:rsid w:val="00A63E00"/>
    <w:rsid w:val="00A668C5"/>
    <w:rsid w:val="00A67C3C"/>
    <w:rsid w:val="00A76CB1"/>
    <w:rsid w:val="00A827A3"/>
    <w:rsid w:val="00A82EAE"/>
    <w:rsid w:val="00A848FB"/>
    <w:rsid w:val="00A90874"/>
    <w:rsid w:val="00A9123E"/>
    <w:rsid w:val="00A96363"/>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3E57"/>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1712"/>
    <w:rsid w:val="00D96ACD"/>
    <w:rsid w:val="00D97A1A"/>
    <w:rsid w:val="00DA0439"/>
    <w:rsid w:val="00DA44F5"/>
    <w:rsid w:val="00DB095F"/>
    <w:rsid w:val="00DB0D65"/>
    <w:rsid w:val="00DB105D"/>
    <w:rsid w:val="00DB4A66"/>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3AB"/>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46F"/>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3749"/>
    <w:rsid w:val="00F344C3"/>
    <w:rsid w:val="00F40BCA"/>
    <w:rsid w:val="00F41192"/>
    <w:rsid w:val="00F4200D"/>
    <w:rsid w:val="00F44E03"/>
    <w:rsid w:val="00F52432"/>
    <w:rsid w:val="00F54979"/>
    <w:rsid w:val="00F57C64"/>
    <w:rsid w:val="00F57FE6"/>
    <w:rsid w:val="00F64020"/>
    <w:rsid w:val="00F66BDA"/>
    <w:rsid w:val="00F67C25"/>
    <w:rsid w:val="00F724AC"/>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507140171">
      <w:marLeft w:val="0"/>
      <w:marRight w:val="0"/>
      <w:marTop w:val="0"/>
      <w:marBottom w:val="0"/>
      <w:divBdr>
        <w:top w:val="none" w:sz="0" w:space="0" w:color="auto"/>
        <w:left w:val="none" w:sz="0" w:space="0" w:color="auto"/>
        <w:bottom w:val="none" w:sz="0" w:space="0" w:color="auto"/>
        <w:right w:val="none" w:sz="0" w:space="0" w:color="auto"/>
      </w:divBdr>
    </w:div>
    <w:div w:id="507140172">
      <w:marLeft w:val="0"/>
      <w:marRight w:val="0"/>
      <w:marTop w:val="0"/>
      <w:marBottom w:val="0"/>
      <w:divBdr>
        <w:top w:val="none" w:sz="0" w:space="0" w:color="auto"/>
        <w:left w:val="none" w:sz="0" w:space="0" w:color="auto"/>
        <w:bottom w:val="none" w:sz="0" w:space="0" w:color="auto"/>
        <w:right w:val="none" w:sz="0" w:space="0" w:color="auto"/>
      </w:divBdr>
    </w:div>
    <w:div w:id="507140173">
      <w:marLeft w:val="0"/>
      <w:marRight w:val="0"/>
      <w:marTop w:val="0"/>
      <w:marBottom w:val="0"/>
      <w:divBdr>
        <w:top w:val="none" w:sz="0" w:space="0" w:color="auto"/>
        <w:left w:val="none" w:sz="0" w:space="0" w:color="auto"/>
        <w:bottom w:val="none" w:sz="0" w:space="0" w:color="auto"/>
        <w:right w:val="none" w:sz="0" w:space="0" w:color="auto"/>
      </w:divBdr>
    </w:div>
    <w:div w:id="507140174">
      <w:marLeft w:val="0"/>
      <w:marRight w:val="0"/>
      <w:marTop w:val="0"/>
      <w:marBottom w:val="0"/>
      <w:divBdr>
        <w:top w:val="none" w:sz="0" w:space="0" w:color="auto"/>
        <w:left w:val="none" w:sz="0" w:space="0" w:color="auto"/>
        <w:bottom w:val="none" w:sz="0" w:space="0" w:color="auto"/>
        <w:right w:val="none" w:sz="0" w:space="0" w:color="auto"/>
      </w:divBdr>
    </w:div>
    <w:div w:id="507140175">
      <w:marLeft w:val="0"/>
      <w:marRight w:val="0"/>
      <w:marTop w:val="0"/>
      <w:marBottom w:val="0"/>
      <w:divBdr>
        <w:top w:val="none" w:sz="0" w:space="0" w:color="auto"/>
        <w:left w:val="none" w:sz="0" w:space="0" w:color="auto"/>
        <w:bottom w:val="none" w:sz="0" w:space="0" w:color="auto"/>
        <w:right w:val="none" w:sz="0" w:space="0" w:color="auto"/>
      </w:divBdr>
    </w:div>
    <w:div w:id="507140176">
      <w:marLeft w:val="0"/>
      <w:marRight w:val="0"/>
      <w:marTop w:val="0"/>
      <w:marBottom w:val="0"/>
      <w:divBdr>
        <w:top w:val="none" w:sz="0" w:space="0" w:color="auto"/>
        <w:left w:val="none" w:sz="0" w:space="0" w:color="auto"/>
        <w:bottom w:val="none" w:sz="0" w:space="0" w:color="auto"/>
        <w:right w:val="none" w:sz="0" w:space="0" w:color="auto"/>
      </w:divBdr>
    </w:div>
    <w:div w:id="507140180">
      <w:marLeft w:val="0"/>
      <w:marRight w:val="0"/>
      <w:marTop w:val="0"/>
      <w:marBottom w:val="0"/>
      <w:divBdr>
        <w:top w:val="none" w:sz="0" w:space="0" w:color="auto"/>
        <w:left w:val="none" w:sz="0" w:space="0" w:color="auto"/>
        <w:bottom w:val="none" w:sz="0" w:space="0" w:color="auto"/>
        <w:right w:val="none" w:sz="0" w:space="0" w:color="auto"/>
      </w:divBdr>
    </w:div>
    <w:div w:id="507140182">
      <w:marLeft w:val="0"/>
      <w:marRight w:val="0"/>
      <w:marTop w:val="0"/>
      <w:marBottom w:val="0"/>
      <w:divBdr>
        <w:top w:val="none" w:sz="0" w:space="0" w:color="auto"/>
        <w:left w:val="none" w:sz="0" w:space="0" w:color="auto"/>
        <w:bottom w:val="none" w:sz="0" w:space="0" w:color="auto"/>
        <w:right w:val="none" w:sz="0" w:space="0" w:color="auto"/>
      </w:divBdr>
    </w:div>
    <w:div w:id="507140184">
      <w:marLeft w:val="0"/>
      <w:marRight w:val="0"/>
      <w:marTop w:val="0"/>
      <w:marBottom w:val="0"/>
      <w:divBdr>
        <w:top w:val="none" w:sz="0" w:space="0" w:color="auto"/>
        <w:left w:val="none" w:sz="0" w:space="0" w:color="auto"/>
        <w:bottom w:val="none" w:sz="0" w:space="0" w:color="auto"/>
        <w:right w:val="none" w:sz="0" w:space="0" w:color="auto"/>
      </w:divBdr>
    </w:div>
    <w:div w:id="507140185">
      <w:marLeft w:val="0"/>
      <w:marRight w:val="0"/>
      <w:marTop w:val="0"/>
      <w:marBottom w:val="0"/>
      <w:divBdr>
        <w:top w:val="none" w:sz="0" w:space="0" w:color="auto"/>
        <w:left w:val="none" w:sz="0" w:space="0" w:color="auto"/>
        <w:bottom w:val="none" w:sz="0" w:space="0" w:color="auto"/>
        <w:right w:val="none" w:sz="0" w:space="0" w:color="auto"/>
      </w:divBdr>
    </w:div>
    <w:div w:id="507140186">
      <w:marLeft w:val="0"/>
      <w:marRight w:val="0"/>
      <w:marTop w:val="0"/>
      <w:marBottom w:val="0"/>
      <w:divBdr>
        <w:top w:val="none" w:sz="0" w:space="0" w:color="auto"/>
        <w:left w:val="none" w:sz="0" w:space="0" w:color="auto"/>
        <w:bottom w:val="none" w:sz="0" w:space="0" w:color="auto"/>
        <w:right w:val="none" w:sz="0" w:space="0" w:color="auto"/>
      </w:divBdr>
    </w:div>
    <w:div w:id="507140188">
      <w:marLeft w:val="960"/>
      <w:marRight w:val="0"/>
      <w:marTop w:val="0"/>
      <w:marBottom w:val="0"/>
      <w:divBdr>
        <w:top w:val="none" w:sz="0" w:space="0" w:color="auto"/>
        <w:left w:val="none" w:sz="0" w:space="0" w:color="auto"/>
        <w:bottom w:val="none" w:sz="0" w:space="0" w:color="auto"/>
        <w:right w:val="none" w:sz="0" w:space="0" w:color="auto"/>
      </w:divBdr>
    </w:div>
    <w:div w:id="507140189">
      <w:marLeft w:val="0"/>
      <w:marRight w:val="0"/>
      <w:marTop w:val="0"/>
      <w:marBottom w:val="0"/>
      <w:divBdr>
        <w:top w:val="none" w:sz="0" w:space="0" w:color="auto"/>
        <w:left w:val="none" w:sz="0" w:space="0" w:color="auto"/>
        <w:bottom w:val="none" w:sz="0" w:space="0" w:color="auto"/>
        <w:right w:val="none" w:sz="0" w:space="0" w:color="auto"/>
      </w:divBdr>
    </w:div>
    <w:div w:id="507140190">
      <w:marLeft w:val="0"/>
      <w:marRight w:val="0"/>
      <w:marTop w:val="0"/>
      <w:marBottom w:val="0"/>
      <w:divBdr>
        <w:top w:val="none" w:sz="0" w:space="0" w:color="auto"/>
        <w:left w:val="none" w:sz="0" w:space="0" w:color="auto"/>
        <w:bottom w:val="none" w:sz="0" w:space="0" w:color="auto"/>
        <w:right w:val="none" w:sz="0" w:space="0" w:color="auto"/>
      </w:divBdr>
    </w:div>
    <w:div w:id="507140191">
      <w:marLeft w:val="0"/>
      <w:marRight w:val="0"/>
      <w:marTop w:val="0"/>
      <w:marBottom w:val="0"/>
      <w:divBdr>
        <w:top w:val="none" w:sz="0" w:space="0" w:color="auto"/>
        <w:left w:val="none" w:sz="0" w:space="0" w:color="auto"/>
        <w:bottom w:val="none" w:sz="0" w:space="0" w:color="auto"/>
        <w:right w:val="none" w:sz="0" w:space="0" w:color="auto"/>
      </w:divBdr>
    </w:div>
    <w:div w:id="507140192">
      <w:marLeft w:val="0"/>
      <w:marRight w:val="0"/>
      <w:marTop w:val="0"/>
      <w:marBottom w:val="0"/>
      <w:divBdr>
        <w:top w:val="none" w:sz="0" w:space="0" w:color="auto"/>
        <w:left w:val="none" w:sz="0" w:space="0" w:color="auto"/>
        <w:bottom w:val="none" w:sz="0" w:space="0" w:color="auto"/>
        <w:right w:val="none" w:sz="0" w:space="0" w:color="auto"/>
      </w:divBdr>
    </w:div>
    <w:div w:id="507140194">
      <w:marLeft w:val="0"/>
      <w:marRight w:val="0"/>
      <w:marTop w:val="0"/>
      <w:marBottom w:val="0"/>
      <w:divBdr>
        <w:top w:val="none" w:sz="0" w:space="0" w:color="auto"/>
        <w:left w:val="none" w:sz="0" w:space="0" w:color="auto"/>
        <w:bottom w:val="none" w:sz="0" w:space="0" w:color="auto"/>
        <w:right w:val="none" w:sz="0" w:space="0" w:color="auto"/>
      </w:divBdr>
    </w:div>
    <w:div w:id="507140195">
      <w:marLeft w:val="0"/>
      <w:marRight w:val="0"/>
      <w:marTop w:val="0"/>
      <w:marBottom w:val="0"/>
      <w:divBdr>
        <w:top w:val="none" w:sz="0" w:space="0" w:color="auto"/>
        <w:left w:val="none" w:sz="0" w:space="0" w:color="auto"/>
        <w:bottom w:val="none" w:sz="0" w:space="0" w:color="auto"/>
        <w:right w:val="none" w:sz="0" w:space="0" w:color="auto"/>
      </w:divBdr>
    </w:div>
    <w:div w:id="507140196">
      <w:marLeft w:val="0"/>
      <w:marRight w:val="0"/>
      <w:marTop w:val="0"/>
      <w:marBottom w:val="0"/>
      <w:divBdr>
        <w:top w:val="none" w:sz="0" w:space="0" w:color="auto"/>
        <w:left w:val="none" w:sz="0" w:space="0" w:color="auto"/>
        <w:bottom w:val="none" w:sz="0" w:space="0" w:color="auto"/>
        <w:right w:val="none" w:sz="0" w:space="0" w:color="auto"/>
      </w:divBdr>
    </w:div>
    <w:div w:id="507140197">
      <w:marLeft w:val="0"/>
      <w:marRight w:val="0"/>
      <w:marTop w:val="0"/>
      <w:marBottom w:val="0"/>
      <w:divBdr>
        <w:top w:val="none" w:sz="0" w:space="0" w:color="auto"/>
        <w:left w:val="none" w:sz="0" w:space="0" w:color="auto"/>
        <w:bottom w:val="none" w:sz="0" w:space="0" w:color="auto"/>
        <w:right w:val="none" w:sz="0" w:space="0" w:color="auto"/>
      </w:divBdr>
    </w:div>
    <w:div w:id="507140198">
      <w:marLeft w:val="0"/>
      <w:marRight w:val="0"/>
      <w:marTop w:val="0"/>
      <w:marBottom w:val="0"/>
      <w:divBdr>
        <w:top w:val="none" w:sz="0" w:space="0" w:color="auto"/>
        <w:left w:val="none" w:sz="0" w:space="0" w:color="auto"/>
        <w:bottom w:val="none" w:sz="0" w:space="0" w:color="auto"/>
        <w:right w:val="none" w:sz="0" w:space="0" w:color="auto"/>
      </w:divBdr>
    </w:div>
    <w:div w:id="507140199">
      <w:marLeft w:val="0"/>
      <w:marRight w:val="0"/>
      <w:marTop w:val="0"/>
      <w:marBottom w:val="0"/>
      <w:divBdr>
        <w:top w:val="none" w:sz="0" w:space="0" w:color="auto"/>
        <w:left w:val="none" w:sz="0" w:space="0" w:color="auto"/>
        <w:bottom w:val="none" w:sz="0" w:space="0" w:color="auto"/>
        <w:right w:val="none" w:sz="0" w:space="0" w:color="auto"/>
      </w:divBdr>
    </w:div>
    <w:div w:id="507140200">
      <w:marLeft w:val="0"/>
      <w:marRight w:val="0"/>
      <w:marTop w:val="0"/>
      <w:marBottom w:val="0"/>
      <w:divBdr>
        <w:top w:val="none" w:sz="0" w:space="0" w:color="auto"/>
        <w:left w:val="none" w:sz="0" w:space="0" w:color="auto"/>
        <w:bottom w:val="none" w:sz="0" w:space="0" w:color="auto"/>
        <w:right w:val="none" w:sz="0" w:space="0" w:color="auto"/>
      </w:divBdr>
    </w:div>
    <w:div w:id="507140201">
      <w:marLeft w:val="0"/>
      <w:marRight w:val="0"/>
      <w:marTop w:val="0"/>
      <w:marBottom w:val="0"/>
      <w:divBdr>
        <w:top w:val="none" w:sz="0" w:space="0" w:color="auto"/>
        <w:left w:val="none" w:sz="0" w:space="0" w:color="auto"/>
        <w:bottom w:val="none" w:sz="0" w:space="0" w:color="auto"/>
        <w:right w:val="none" w:sz="0" w:space="0" w:color="auto"/>
      </w:divBdr>
    </w:div>
    <w:div w:id="507140202">
      <w:marLeft w:val="0"/>
      <w:marRight w:val="0"/>
      <w:marTop w:val="0"/>
      <w:marBottom w:val="0"/>
      <w:divBdr>
        <w:top w:val="none" w:sz="0" w:space="0" w:color="auto"/>
        <w:left w:val="none" w:sz="0" w:space="0" w:color="auto"/>
        <w:bottom w:val="none" w:sz="0" w:space="0" w:color="auto"/>
        <w:right w:val="none" w:sz="0" w:space="0" w:color="auto"/>
      </w:divBdr>
    </w:div>
    <w:div w:id="507140203">
      <w:marLeft w:val="0"/>
      <w:marRight w:val="0"/>
      <w:marTop w:val="0"/>
      <w:marBottom w:val="0"/>
      <w:divBdr>
        <w:top w:val="none" w:sz="0" w:space="0" w:color="auto"/>
        <w:left w:val="none" w:sz="0" w:space="0" w:color="auto"/>
        <w:bottom w:val="none" w:sz="0" w:space="0" w:color="auto"/>
        <w:right w:val="none" w:sz="0" w:space="0" w:color="auto"/>
      </w:divBdr>
    </w:div>
    <w:div w:id="507140205">
      <w:marLeft w:val="0"/>
      <w:marRight w:val="0"/>
      <w:marTop w:val="0"/>
      <w:marBottom w:val="0"/>
      <w:divBdr>
        <w:top w:val="none" w:sz="0" w:space="0" w:color="auto"/>
        <w:left w:val="none" w:sz="0" w:space="0" w:color="auto"/>
        <w:bottom w:val="none" w:sz="0" w:space="0" w:color="auto"/>
        <w:right w:val="none" w:sz="0" w:space="0" w:color="auto"/>
      </w:divBdr>
    </w:div>
    <w:div w:id="507140206">
      <w:marLeft w:val="0"/>
      <w:marRight w:val="0"/>
      <w:marTop w:val="0"/>
      <w:marBottom w:val="0"/>
      <w:divBdr>
        <w:top w:val="none" w:sz="0" w:space="0" w:color="auto"/>
        <w:left w:val="none" w:sz="0" w:space="0" w:color="auto"/>
        <w:bottom w:val="none" w:sz="0" w:space="0" w:color="auto"/>
        <w:right w:val="none" w:sz="0" w:space="0" w:color="auto"/>
      </w:divBdr>
    </w:div>
    <w:div w:id="507140207">
      <w:marLeft w:val="0"/>
      <w:marRight w:val="0"/>
      <w:marTop w:val="0"/>
      <w:marBottom w:val="0"/>
      <w:divBdr>
        <w:top w:val="none" w:sz="0" w:space="0" w:color="auto"/>
        <w:left w:val="none" w:sz="0" w:space="0" w:color="auto"/>
        <w:bottom w:val="none" w:sz="0" w:space="0" w:color="auto"/>
        <w:right w:val="none" w:sz="0" w:space="0" w:color="auto"/>
      </w:divBdr>
    </w:div>
    <w:div w:id="507140208">
      <w:marLeft w:val="0"/>
      <w:marRight w:val="0"/>
      <w:marTop w:val="0"/>
      <w:marBottom w:val="0"/>
      <w:divBdr>
        <w:top w:val="none" w:sz="0" w:space="0" w:color="auto"/>
        <w:left w:val="none" w:sz="0" w:space="0" w:color="auto"/>
        <w:bottom w:val="none" w:sz="0" w:space="0" w:color="auto"/>
        <w:right w:val="none" w:sz="0" w:space="0" w:color="auto"/>
      </w:divBdr>
      <w:divsChild>
        <w:div w:id="507140301">
          <w:marLeft w:val="0"/>
          <w:marRight w:val="0"/>
          <w:marTop w:val="0"/>
          <w:marBottom w:val="0"/>
          <w:divBdr>
            <w:top w:val="none" w:sz="0" w:space="0" w:color="auto"/>
            <w:left w:val="none" w:sz="0" w:space="0" w:color="auto"/>
            <w:bottom w:val="none" w:sz="0" w:space="0" w:color="auto"/>
            <w:right w:val="none" w:sz="0" w:space="0" w:color="auto"/>
          </w:divBdr>
        </w:div>
        <w:div w:id="507140317">
          <w:marLeft w:val="0"/>
          <w:marRight w:val="0"/>
          <w:marTop w:val="0"/>
          <w:marBottom w:val="0"/>
          <w:divBdr>
            <w:top w:val="none" w:sz="0" w:space="0" w:color="auto"/>
            <w:left w:val="none" w:sz="0" w:space="0" w:color="auto"/>
            <w:bottom w:val="none" w:sz="0" w:space="0" w:color="auto"/>
            <w:right w:val="none" w:sz="0" w:space="0" w:color="auto"/>
          </w:divBdr>
        </w:div>
      </w:divsChild>
    </w:div>
    <w:div w:id="507140209">
      <w:marLeft w:val="0"/>
      <w:marRight w:val="0"/>
      <w:marTop w:val="0"/>
      <w:marBottom w:val="0"/>
      <w:divBdr>
        <w:top w:val="none" w:sz="0" w:space="0" w:color="auto"/>
        <w:left w:val="none" w:sz="0" w:space="0" w:color="auto"/>
        <w:bottom w:val="none" w:sz="0" w:space="0" w:color="auto"/>
        <w:right w:val="none" w:sz="0" w:space="0" w:color="auto"/>
      </w:divBdr>
    </w:div>
    <w:div w:id="507140210">
      <w:marLeft w:val="0"/>
      <w:marRight w:val="0"/>
      <w:marTop w:val="0"/>
      <w:marBottom w:val="0"/>
      <w:divBdr>
        <w:top w:val="none" w:sz="0" w:space="0" w:color="auto"/>
        <w:left w:val="none" w:sz="0" w:space="0" w:color="auto"/>
        <w:bottom w:val="none" w:sz="0" w:space="0" w:color="auto"/>
        <w:right w:val="none" w:sz="0" w:space="0" w:color="auto"/>
      </w:divBdr>
    </w:div>
    <w:div w:id="507140212">
      <w:marLeft w:val="0"/>
      <w:marRight w:val="0"/>
      <w:marTop w:val="0"/>
      <w:marBottom w:val="0"/>
      <w:divBdr>
        <w:top w:val="none" w:sz="0" w:space="0" w:color="auto"/>
        <w:left w:val="none" w:sz="0" w:space="0" w:color="auto"/>
        <w:bottom w:val="none" w:sz="0" w:space="0" w:color="auto"/>
        <w:right w:val="none" w:sz="0" w:space="0" w:color="auto"/>
      </w:divBdr>
      <w:divsChild>
        <w:div w:id="507140193">
          <w:marLeft w:val="0"/>
          <w:marRight w:val="0"/>
          <w:marTop w:val="0"/>
          <w:marBottom w:val="0"/>
          <w:divBdr>
            <w:top w:val="none" w:sz="0" w:space="0" w:color="auto"/>
            <w:left w:val="none" w:sz="0" w:space="0" w:color="auto"/>
            <w:bottom w:val="none" w:sz="0" w:space="0" w:color="auto"/>
            <w:right w:val="none" w:sz="0" w:space="0" w:color="auto"/>
          </w:divBdr>
          <w:divsChild>
            <w:div w:id="507140181">
              <w:marLeft w:val="0"/>
              <w:marRight w:val="0"/>
              <w:marTop w:val="0"/>
              <w:marBottom w:val="0"/>
              <w:divBdr>
                <w:top w:val="none" w:sz="0" w:space="0" w:color="auto"/>
                <w:left w:val="none" w:sz="0" w:space="0" w:color="auto"/>
                <w:bottom w:val="none" w:sz="0" w:space="0" w:color="auto"/>
                <w:right w:val="none" w:sz="0" w:space="0" w:color="auto"/>
              </w:divBdr>
            </w:div>
            <w:div w:id="507140258">
              <w:marLeft w:val="0"/>
              <w:marRight w:val="0"/>
              <w:marTop w:val="0"/>
              <w:marBottom w:val="0"/>
              <w:divBdr>
                <w:top w:val="none" w:sz="0" w:space="0" w:color="auto"/>
                <w:left w:val="none" w:sz="0" w:space="0" w:color="auto"/>
                <w:bottom w:val="none" w:sz="0" w:space="0" w:color="auto"/>
                <w:right w:val="none" w:sz="0" w:space="0" w:color="auto"/>
              </w:divBdr>
            </w:div>
            <w:div w:id="5071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0213">
      <w:marLeft w:val="0"/>
      <w:marRight w:val="0"/>
      <w:marTop w:val="0"/>
      <w:marBottom w:val="0"/>
      <w:divBdr>
        <w:top w:val="none" w:sz="0" w:space="0" w:color="auto"/>
        <w:left w:val="none" w:sz="0" w:space="0" w:color="auto"/>
        <w:bottom w:val="none" w:sz="0" w:space="0" w:color="auto"/>
        <w:right w:val="none" w:sz="0" w:space="0" w:color="auto"/>
      </w:divBdr>
    </w:div>
    <w:div w:id="507140214">
      <w:marLeft w:val="0"/>
      <w:marRight w:val="0"/>
      <w:marTop w:val="0"/>
      <w:marBottom w:val="0"/>
      <w:divBdr>
        <w:top w:val="none" w:sz="0" w:space="0" w:color="auto"/>
        <w:left w:val="none" w:sz="0" w:space="0" w:color="auto"/>
        <w:bottom w:val="none" w:sz="0" w:space="0" w:color="auto"/>
        <w:right w:val="none" w:sz="0" w:space="0" w:color="auto"/>
      </w:divBdr>
    </w:div>
    <w:div w:id="507140215">
      <w:marLeft w:val="0"/>
      <w:marRight w:val="0"/>
      <w:marTop w:val="0"/>
      <w:marBottom w:val="0"/>
      <w:divBdr>
        <w:top w:val="none" w:sz="0" w:space="0" w:color="auto"/>
        <w:left w:val="none" w:sz="0" w:space="0" w:color="auto"/>
        <w:bottom w:val="none" w:sz="0" w:space="0" w:color="auto"/>
        <w:right w:val="none" w:sz="0" w:space="0" w:color="auto"/>
      </w:divBdr>
    </w:div>
    <w:div w:id="507140216">
      <w:marLeft w:val="0"/>
      <w:marRight w:val="0"/>
      <w:marTop w:val="0"/>
      <w:marBottom w:val="0"/>
      <w:divBdr>
        <w:top w:val="none" w:sz="0" w:space="0" w:color="auto"/>
        <w:left w:val="none" w:sz="0" w:space="0" w:color="auto"/>
        <w:bottom w:val="none" w:sz="0" w:space="0" w:color="auto"/>
        <w:right w:val="none" w:sz="0" w:space="0" w:color="auto"/>
      </w:divBdr>
    </w:div>
    <w:div w:id="507140217">
      <w:marLeft w:val="0"/>
      <w:marRight w:val="0"/>
      <w:marTop w:val="0"/>
      <w:marBottom w:val="0"/>
      <w:divBdr>
        <w:top w:val="none" w:sz="0" w:space="0" w:color="auto"/>
        <w:left w:val="none" w:sz="0" w:space="0" w:color="auto"/>
        <w:bottom w:val="none" w:sz="0" w:space="0" w:color="auto"/>
        <w:right w:val="none" w:sz="0" w:space="0" w:color="auto"/>
      </w:divBdr>
    </w:div>
    <w:div w:id="507140218">
      <w:marLeft w:val="0"/>
      <w:marRight w:val="0"/>
      <w:marTop w:val="0"/>
      <w:marBottom w:val="0"/>
      <w:divBdr>
        <w:top w:val="none" w:sz="0" w:space="0" w:color="auto"/>
        <w:left w:val="none" w:sz="0" w:space="0" w:color="auto"/>
        <w:bottom w:val="none" w:sz="0" w:space="0" w:color="auto"/>
        <w:right w:val="none" w:sz="0" w:space="0" w:color="auto"/>
      </w:divBdr>
    </w:div>
    <w:div w:id="507140219">
      <w:marLeft w:val="0"/>
      <w:marRight w:val="0"/>
      <w:marTop w:val="0"/>
      <w:marBottom w:val="0"/>
      <w:divBdr>
        <w:top w:val="none" w:sz="0" w:space="0" w:color="auto"/>
        <w:left w:val="none" w:sz="0" w:space="0" w:color="auto"/>
        <w:bottom w:val="none" w:sz="0" w:space="0" w:color="auto"/>
        <w:right w:val="none" w:sz="0" w:space="0" w:color="auto"/>
      </w:divBdr>
    </w:div>
    <w:div w:id="507140220">
      <w:marLeft w:val="0"/>
      <w:marRight w:val="0"/>
      <w:marTop w:val="0"/>
      <w:marBottom w:val="0"/>
      <w:divBdr>
        <w:top w:val="none" w:sz="0" w:space="0" w:color="auto"/>
        <w:left w:val="none" w:sz="0" w:space="0" w:color="auto"/>
        <w:bottom w:val="none" w:sz="0" w:space="0" w:color="auto"/>
        <w:right w:val="none" w:sz="0" w:space="0" w:color="auto"/>
      </w:divBdr>
    </w:div>
    <w:div w:id="507140223">
      <w:marLeft w:val="0"/>
      <w:marRight w:val="0"/>
      <w:marTop w:val="0"/>
      <w:marBottom w:val="0"/>
      <w:divBdr>
        <w:top w:val="none" w:sz="0" w:space="0" w:color="auto"/>
        <w:left w:val="none" w:sz="0" w:space="0" w:color="auto"/>
        <w:bottom w:val="none" w:sz="0" w:space="0" w:color="auto"/>
        <w:right w:val="none" w:sz="0" w:space="0" w:color="auto"/>
      </w:divBdr>
    </w:div>
    <w:div w:id="507140225">
      <w:marLeft w:val="0"/>
      <w:marRight w:val="0"/>
      <w:marTop w:val="0"/>
      <w:marBottom w:val="0"/>
      <w:divBdr>
        <w:top w:val="none" w:sz="0" w:space="0" w:color="auto"/>
        <w:left w:val="none" w:sz="0" w:space="0" w:color="auto"/>
        <w:bottom w:val="none" w:sz="0" w:space="0" w:color="auto"/>
        <w:right w:val="none" w:sz="0" w:space="0" w:color="auto"/>
      </w:divBdr>
    </w:div>
    <w:div w:id="507140226">
      <w:marLeft w:val="0"/>
      <w:marRight w:val="0"/>
      <w:marTop w:val="0"/>
      <w:marBottom w:val="0"/>
      <w:divBdr>
        <w:top w:val="none" w:sz="0" w:space="0" w:color="auto"/>
        <w:left w:val="none" w:sz="0" w:space="0" w:color="auto"/>
        <w:bottom w:val="none" w:sz="0" w:space="0" w:color="auto"/>
        <w:right w:val="none" w:sz="0" w:space="0" w:color="auto"/>
      </w:divBdr>
    </w:div>
    <w:div w:id="507140227">
      <w:marLeft w:val="0"/>
      <w:marRight w:val="0"/>
      <w:marTop w:val="0"/>
      <w:marBottom w:val="0"/>
      <w:divBdr>
        <w:top w:val="none" w:sz="0" w:space="0" w:color="auto"/>
        <w:left w:val="none" w:sz="0" w:space="0" w:color="auto"/>
        <w:bottom w:val="none" w:sz="0" w:space="0" w:color="auto"/>
        <w:right w:val="none" w:sz="0" w:space="0" w:color="auto"/>
      </w:divBdr>
    </w:div>
    <w:div w:id="507140228">
      <w:marLeft w:val="0"/>
      <w:marRight w:val="0"/>
      <w:marTop w:val="0"/>
      <w:marBottom w:val="0"/>
      <w:divBdr>
        <w:top w:val="none" w:sz="0" w:space="0" w:color="auto"/>
        <w:left w:val="none" w:sz="0" w:space="0" w:color="auto"/>
        <w:bottom w:val="none" w:sz="0" w:space="0" w:color="auto"/>
        <w:right w:val="none" w:sz="0" w:space="0" w:color="auto"/>
      </w:divBdr>
    </w:div>
    <w:div w:id="507140230">
      <w:marLeft w:val="0"/>
      <w:marRight w:val="0"/>
      <w:marTop w:val="0"/>
      <w:marBottom w:val="0"/>
      <w:divBdr>
        <w:top w:val="none" w:sz="0" w:space="0" w:color="auto"/>
        <w:left w:val="none" w:sz="0" w:space="0" w:color="auto"/>
        <w:bottom w:val="none" w:sz="0" w:space="0" w:color="auto"/>
        <w:right w:val="none" w:sz="0" w:space="0" w:color="auto"/>
      </w:divBdr>
    </w:div>
    <w:div w:id="507140231">
      <w:marLeft w:val="0"/>
      <w:marRight w:val="0"/>
      <w:marTop w:val="0"/>
      <w:marBottom w:val="0"/>
      <w:divBdr>
        <w:top w:val="none" w:sz="0" w:space="0" w:color="auto"/>
        <w:left w:val="none" w:sz="0" w:space="0" w:color="auto"/>
        <w:bottom w:val="none" w:sz="0" w:space="0" w:color="auto"/>
        <w:right w:val="none" w:sz="0" w:space="0" w:color="auto"/>
      </w:divBdr>
    </w:div>
    <w:div w:id="507140232">
      <w:marLeft w:val="0"/>
      <w:marRight w:val="0"/>
      <w:marTop w:val="0"/>
      <w:marBottom w:val="0"/>
      <w:divBdr>
        <w:top w:val="none" w:sz="0" w:space="0" w:color="auto"/>
        <w:left w:val="none" w:sz="0" w:space="0" w:color="auto"/>
        <w:bottom w:val="none" w:sz="0" w:space="0" w:color="auto"/>
        <w:right w:val="none" w:sz="0" w:space="0" w:color="auto"/>
      </w:divBdr>
    </w:div>
    <w:div w:id="507140233">
      <w:marLeft w:val="0"/>
      <w:marRight w:val="0"/>
      <w:marTop w:val="0"/>
      <w:marBottom w:val="0"/>
      <w:divBdr>
        <w:top w:val="none" w:sz="0" w:space="0" w:color="auto"/>
        <w:left w:val="none" w:sz="0" w:space="0" w:color="auto"/>
        <w:bottom w:val="none" w:sz="0" w:space="0" w:color="auto"/>
        <w:right w:val="none" w:sz="0" w:space="0" w:color="auto"/>
      </w:divBdr>
    </w:div>
    <w:div w:id="507140234">
      <w:marLeft w:val="0"/>
      <w:marRight w:val="0"/>
      <w:marTop w:val="0"/>
      <w:marBottom w:val="0"/>
      <w:divBdr>
        <w:top w:val="none" w:sz="0" w:space="0" w:color="auto"/>
        <w:left w:val="none" w:sz="0" w:space="0" w:color="auto"/>
        <w:bottom w:val="none" w:sz="0" w:space="0" w:color="auto"/>
        <w:right w:val="none" w:sz="0" w:space="0" w:color="auto"/>
      </w:divBdr>
    </w:div>
    <w:div w:id="507140235">
      <w:marLeft w:val="0"/>
      <w:marRight w:val="0"/>
      <w:marTop w:val="0"/>
      <w:marBottom w:val="0"/>
      <w:divBdr>
        <w:top w:val="none" w:sz="0" w:space="0" w:color="auto"/>
        <w:left w:val="none" w:sz="0" w:space="0" w:color="auto"/>
        <w:bottom w:val="none" w:sz="0" w:space="0" w:color="auto"/>
        <w:right w:val="none" w:sz="0" w:space="0" w:color="auto"/>
      </w:divBdr>
    </w:div>
    <w:div w:id="507140236">
      <w:marLeft w:val="0"/>
      <w:marRight w:val="0"/>
      <w:marTop w:val="0"/>
      <w:marBottom w:val="0"/>
      <w:divBdr>
        <w:top w:val="none" w:sz="0" w:space="0" w:color="auto"/>
        <w:left w:val="none" w:sz="0" w:space="0" w:color="auto"/>
        <w:bottom w:val="none" w:sz="0" w:space="0" w:color="auto"/>
        <w:right w:val="none" w:sz="0" w:space="0" w:color="auto"/>
      </w:divBdr>
    </w:div>
    <w:div w:id="507140237">
      <w:marLeft w:val="0"/>
      <w:marRight w:val="0"/>
      <w:marTop w:val="0"/>
      <w:marBottom w:val="0"/>
      <w:divBdr>
        <w:top w:val="none" w:sz="0" w:space="0" w:color="auto"/>
        <w:left w:val="none" w:sz="0" w:space="0" w:color="auto"/>
        <w:bottom w:val="none" w:sz="0" w:space="0" w:color="auto"/>
        <w:right w:val="none" w:sz="0" w:space="0" w:color="auto"/>
      </w:divBdr>
    </w:div>
    <w:div w:id="507140238">
      <w:marLeft w:val="0"/>
      <w:marRight w:val="0"/>
      <w:marTop w:val="0"/>
      <w:marBottom w:val="0"/>
      <w:divBdr>
        <w:top w:val="none" w:sz="0" w:space="0" w:color="auto"/>
        <w:left w:val="none" w:sz="0" w:space="0" w:color="auto"/>
        <w:bottom w:val="none" w:sz="0" w:space="0" w:color="auto"/>
        <w:right w:val="none" w:sz="0" w:space="0" w:color="auto"/>
      </w:divBdr>
    </w:div>
    <w:div w:id="507140239">
      <w:marLeft w:val="0"/>
      <w:marRight w:val="0"/>
      <w:marTop w:val="0"/>
      <w:marBottom w:val="0"/>
      <w:divBdr>
        <w:top w:val="none" w:sz="0" w:space="0" w:color="auto"/>
        <w:left w:val="none" w:sz="0" w:space="0" w:color="auto"/>
        <w:bottom w:val="none" w:sz="0" w:space="0" w:color="auto"/>
        <w:right w:val="none" w:sz="0" w:space="0" w:color="auto"/>
      </w:divBdr>
    </w:div>
    <w:div w:id="507140240">
      <w:marLeft w:val="0"/>
      <w:marRight w:val="0"/>
      <w:marTop w:val="0"/>
      <w:marBottom w:val="0"/>
      <w:divBdr>
        <w:top w:val="none" w:sz="0" w:space="0" w:color="auto"/>
        <w:left w:val="none" w:sz="0" w:space="0" w:color="auto"/>
        <w:bottom w:val="none" w:sz="0" w:space="0" w:color="auto"/>
        <w:right w:val="none" w:sz="0" w:space="0" w:color="auto"/>
      </w:divBdr>
    </w:div>
    <w:div w:id="507140241">
      <w:marLeft w:val="0"/>
      <w:marRight w:val="0"/>
      <w:marTop w:val="0"/>
      <w:marBottom w:val="0"/>
      <w:divBdr>
        <w:top w:val="none" w:sz="0" w:space="0" w:color="auto"/>
        <w:left w:val="none" w:sz="0" w:space="0" w:color="auto"/>
        <w:bottom w:val="none" w:sz="0" w:space="0" w:color="auto"/>
        <w:right w:val="none" w:sz="0" w:space="0" w:color="auto"/>
      </w:divBdr>
    </w:div>
    <w:div w:id="507140242">
      <w:marLeft w:val="0"/>
      <w:marRight w:val="0"/>
      <w:marTop w:val="0"/>
      <w:marBottom w:val="0"/>
      <w:divBdr>
        <w:top w:val="none" w:sz="0" w:space="0" w:color="auto"/>
        <w:left w:val="none" w:sz="0" w:space="0" w:color="auto"/>
        <w:bottom w:val="none" w:sz="0" w:space="0" w:color="auto"/>
        <w:right w:val="none" w:sz="0" w:space="0" w:color="auto"/>
      </w:divBdr>
    </w:div>
    <w:div w:id="507140243">
      <w:marLeft w:val="0"/>
      <w:marRight w:val="0"/>
      <w:marTop w:val="0"/>
      <w:marBottom w:val="0"/>
      <w:divBdr>
        <w:top w:val="none" w:sz="0" w:space="0" w:color="auto"/>
        <w:left w:val="none" w:sz="0" w:space="0" w:color="auto"/>
        <w:bottom w:val="none" w:sz="0" w:space="0" w:color="auto"/>
        <w:right w:val="none" w:sz="0" w:space="0" w:color="auto"/>
      </w:divBdr>
    </w:div>
    <w:div w:id="507140245">
      <w:marLeft w:val="0"/>
      <w:marRight w:val="0"/>
      <w:marTop w:val="0"/>
      <w:marBottom w:val="0"/>
      <w:divBdr>
        <w:top w:val="none" w:sz="0" w:space="0" w:color="auto"/>
        <w:left w:val="none" w:sz="0" w:space="0" w:color="auto"/>
        <w:bottom w:val="none" w:sz="0" w:space="0" w:color="auto"/>
        <w:right w:val="none" w:sz="0" w:space="0" w:color="auto"/>
      </w:divBdr>
    </w:div>
    <w:div w:id="507140246">
      <w:marLeft w:val="0"/>
      <w:marRight w:val="0"/>
      <w:marTop w:val="0"/>
      <w:marBottom w:val="0"/>
      <w:divBdr>
        <w:top w:val="none" w:sz="0" w:space="0" w:color="auto"/>
        <w:left w:val="none" w:sz="0" w:space="0" w:color="auto"/>
        <w:bottom w:val="none" w:sz="0" w:space="0" w:color="auto"/>
        <w:right w:val="none" w:sz="0" w:space="0" w:color="auto"/>
      </w:divBdr>
    </w:div>
    <w:div w:id="507140247">
      <w:marLeft w:val="0"/>
      <w:marRight w:val="0"/>
      <w:marTop w:val="0"/>
      <w:marBottom w:val="0"/>
      <w:divBdr>
        <w:top w:val="none" w:sz="0" w:space="0" w:color="auto"/>
        <w:left w:val="none" w:sz="0" w:space="0" w:color="auto"/>
        <w:bottom w:val="none" w:sz="0" w:space="0" w:color="auto"/>
        <w:right w:val="none" w:sz="0" w:space="0" w:color="auto"/>
      </w:divBdr>
    </w:div>
    <w:div w:id="507140248">
      <w:marLeft w:val="0"/>
      <w:marRight w:val="0"/>
      <w:marTop w:val="0"/>
      <w:marBottom w:val="0"/>
      <w:divBdr>
        <w:top w:val="none" w:sz="0" w:space="0" w:color="auto"/>
        <w:left w:val="none" w:sz="0" w:space="0" w:color="auto"/>
        <w:bottom w:val="none" w:sz="0" w:space="0" w:color="auto"/>
        <w:right w:val="none" w:sz="0" w:space="0" w:color="auto"/>
      </w:divBdr>
    </w:div>
    <w:div w:id="507140249">
      <w:marLeft w:val="0"/>
      <w:marRight w:val="0"/>
      <w:marTop w:val="0"/>
      <w:marBottom w:val="0"/>
      <w:divBdr>
        <w:top w:val="none" w:sz="0" w:space="0" w:color="auto"/>
        <w:left w:val="none" w:sz="0" w:space="0" w:color="auto"/>
        <w:bottom w:val="none" w:sz="0" w:space="0" w:color="auto"/>
        <w:right w:val="none" w:sz="0" w:space="0" w:color="auto"/>
      </w:divBdr>
    </w:div>
    <w:div w:id="507140250">
      <w:marLeft w:val="0"/>
      <w:marRight w:val="0"/>
      <w:marTop w:val="0"/>
      <w:marBottom w:val="0"/>
      <w:divBdr>
        <w:top w:val="none" w:sz="0" w:space="0" w:color="auto"/>
        <w:left w:val="none" w:sz="0" w:space="0" w:color="auto"/>
        <w:bottom w:val="none" w:sz="0" w:space="0" w:color="auto"/>
        <w:right w:val="none" w:sz="0" w:space="0" w:color="auto"/>
      </w:divBdr>
    </w:div>
    <w:div w:id="507140251">
      <w:marLeft w:val="0"/>
      <w:marRight w:val="0"/>
      <w:marTop w:val="0"/>
      <w:marBottom w:val="0"/>
      <w:divBdr>
        <w:top w:val="none" w:sz="0" w:space="0" w:color="auto"/>
        <w:left w:val="none" w:sz="0" w:space="0" w:color="auto"/>
        <w:bottom w:val="none" w:sz="0" w:space="0" w:color="auto"/>
        <w:right w:val="none" w:sz="0" w:space="0" w:color="auto"/>
      </w:divBdr>
    </w:div>
    <w:div w:id="507140252">
      <w:marLeft w:val="0"/>
      <w:marRight w:val="0"/>
      <w:marTop w:val="0"/>
      <w:marBottom w:val="0"/>
      <w:divBdr>
        <w:top w:val="none" w:sz="0" w:space="0" w:color="auto"/>
        <w:left w:val="none" w:sz="0" w:space="0" w:color="auto"/>
        <w:bottom w:val="none" w:sz="0" w:space="0" w:color="auto"/>
        <w:right w:val="none" w:sz="0" w:space="0" w:color="auto"/>
      </w:divBdr>
    </w:div>
    <w:div w:id="507140253">
      <w:marLeft w:val="0"/>
      <w:marRight w:val="0"/>
      <w:marTop w:val="0"/>
      <w:marBottom w:val="0"/>
      <w:divBdr>
        <w:top w:val="none" w:sz="0" w:space="0" w:color="auto"/>
        <w:left w:val="none" w:sz="0" w:space="0" w:color="auto"/>
        <w:bottom w:val="none" w:sz="0" w:space="0" w:color="auto"/>
        <w:right w:val="none" w:sz="0" w:space="0" w:color="auto"/>
      </w:divBdr>
    </w:div>
    <w:div w:id="507140254">
      <w:marLeft w:val="0"/>
      <w:marRight w:val="0"/>
      <w:marTop w:val="0"/>
      <w:marBottom w:val="0"/>
      <w:divBdr>
        <w:top w:val="none" w:sz="0" w:space="0" w:color="auto"/>
        <w:left w:val="none" w:sz="0" w:space="0" w:color="auto"/>
        <w:bottom w:val="none" w:sz="0" w:space="0" w:color="auto"/>
        <w:right w:val="none" w:sz="0" w:space="0" w:color="auto"/>
      </w:divBdr>
    </w:div>
    <w:div w:id="507140255">
      <w:marLeft w:val="0"/>
      <w:marRight w:val="0"/>
      <w:marTop w:val="0"/>
      <w:marBottom w:val="0"/>
      <w:divBdr>
        <w:top w:val="none" w:sz="0" w:space="0" w:color="auto"/>
        <w:left w:val="none" w:sz="0" w:space="0" w:color="auto"/>
        <w:bottom w:val="none" w:sz="0" w:space="0" w:color="auto"/>
        <w:right w:val="none" w:sz="0" w:space="0" w:color="auto"/>
      </w:divBdr>
    </w:div>
    <w:div w:id="507140256">
      <w:marLeft w:val="0"/>
      <w:marRight w:val="0"/>
      <w:marTop w:val="0"/>
      <w:marBottom w:val="0"/>
      <w:divBdr>
        <w:top w:val="none" w:sz="0" w:space="0" w:color="auto"/>
        <w:left w:val="none" w:sz="0" w:space="0" w:color="auto"/>
        <w:bottom w:val="none" w:sz="0" w:space="0" w:color="auto"/>
        <w:right w:val="none" w:sz="0" w:space="0" w:color="auto"/>
      </w:divBdr>
    </w:div>
    <w:div w:id="507140259">
      <w:marLeft w:val="0"/>
      <w:marRight w:val="0"/>
      <w:marTop w:val="0"/>
      <w:marBottom w:val="0"/>
      <w:divBdr>
        <w:top w:val="none" w:sz="0" w:space="0" w:color="auto"/>
        <w:left w:val="none" w:sz="0" w:space="0" w:color="auto"/>
        <w:bottom w:val="none" w:sz="0" w:space="0" w:color="auto"/>
        <w:right w:val="none" w:sz="0" w:space="0" w:color="auto"/>
      </w:divBdr>
    </w:div>
    <w:div w:id="507140260">
      <w:marLeft w:val="0"/>
      <w:marRight w:val="0"/>
      <w:marTop w:val="0"/>
      <w:marBottom w:val="0"/>
      <w:divBdr>
        <w:top w:val="none" w:sz="0" w:space="0" w:color="auto"/>
        <w:left w:val="none" w:sz="0" w:space="0" w:color="auto"/>
        <w:bottom w:val="none" w:sz="0" w:space="0" w:color="auto"/>
        <w:right w:val="none" w:sz="0" w:space="0" w:color="auto"/>
      </w:divBdr>
    </w:div>
    <w:div w:id="507140261">
      <w:marLeft w:val="0"/>
      <w:marRight w:val="0"/>
      <w:marTop w:val="0"/>
      <w:marBottom w:val="0"/>
      <w:divBdr>
        <w:top w:val="none" w:sz="0" w:space="0" w:color="auto"/>
        <w:left w:val="none" w:sz="0" w:space="0" w:color="auto"/>
        <w:bottom w:val="none" w:sz="0" w:space="0" w:color="auto"/>
        <w:right w:val="none" w:sz="0" w:space="0" w:color="auto"/>
      </w:divBdr>
    </w:div>
    <w:div w:id="507140262">
      <w:marLeft w:val="0"/>
      <w:marRight w:val="0"/>
      <w:marTop w:val="0"/>
      <w:marBottom w:val="0"/>
      <w:divBdr>
        <w:top w:val="none" w:sz="0" w:space="0" w:color="auto"/>
        <w:left w:val="none" w:sz="0" w:space="0" w:color="auto"/>
        <w:bottom w:val="none" w:sz="0" w:space="0" w:color="auto"/>
        <w:right w:val="none" w:sz="0" w:space="0" w:color="auto"/>
      </w:divBdr>
    </w:div>
    <w:div w:id="507140263">
      <w:marLeft w:val="0"/>
      <w:marRight w:val="0"/>
      <w:marTop w:val="0"/>
      <w:marBottom w:val="0"/>
      <w:divBdr>
        <w:top w:val="none" w:sz="0" w:space="0" w:color="auto"/>
        <w:left w:val="none" w:sz="0" w:space="0" w:color="auto"/>
        <w:bottom w:val="none" w:sz="0" w:space="0" w:color="auto"/>
        <w:right w:val="none" w:sz="0" w:space="0" w:color="auto"/>
      </w:divBdr>
    </w:div>
    <w:div w:id="507140264">
      <w:marLeft w:val="0"/>
      <w:marRight w:val="0"/>
      <w:marTop w:val="0"/>
      <w:marBottom w:val="0"/>
      <w:divBdr>
        <w:top w:val="none" w:sz="0" w:space="0" w:color="auto"/>
        <w:left w:val="none" w:sz="0" w:space="0" w:color="auto"/>
        <w:bottom w:val="none" w:sz="0" w:space="0" w:color="auto"/>
        <w:right w:val="none" w:sz="0" w:space="0" w:color="auto"/>
      </w:divBdr>
    </w:div>
    <w:div w:id="507140265">
      <w:marLeft w:val="0"/>
      <w:marRight w:val="0"/>
      <w:marTop w:val="0"/>
      <w:marBottom w:val="0"/>
      <w:divBdr>
        <w:top w:val="none" w:sz="0" w:space="0" w:color="auto"/>
        <w:left w:val="none" w:sz="0" w:space="0" w:color="auto"/>
        <w:bottom w:val="none" w:sz="0" w:space="0" w:color="auto"/>
        <w:right w:val="none" w:sz="0" w:space="0" w:color="auto"/>
      </w:divBdr>
    </w:div>
    <w:div w:id="507140266">
      <w:marLeft w:val="0"/>
      <w:marRight w:val="0"/>
      <w:marTop w:val="0"/>
      <w:marBottom w:val="0"/>
      <w:divBdr>
        <w:top w:val="none" w:sz="0" w:space="0" w:color="auto"/>
        <w:left w:val="none" w:sz="0" w:space="0" w:color="auto"/>
        <w:bottom w:val="none" w:sz="0" w:space="0" w:color="auto"/>
        <w:right w:val="none" w:sz="0" w:space="0" w:color="auto"/>
      </w:divBdr>
      <w:divsChild>
        <w:div w:id="507140211">
          <w:marLeft w:val="0"/>
          <w:marRight w:val="0"/>
          <w:marTop w:val="0"/>
          <w:marBottom w:val="0"/>
          <w:divBdr>
            <w:top w:val="none" w:sz="0" w:space="0" w:color="auto"/>
            <w:left w:val="none" w:sz="0" w:space="0" w:color="auto"/>
            <w:bottom w:val="none" w:sz="0" w:space="0" w:color="auto"/>
            <w:right w:val="none" w:sz="0" w:space="0" w:color="auto"/>
          </w:divBdr>
        </w:div>
      </w:divsChild>
    </w:div>
    <w:div w:id="507140267">
      <w:marLeft w:val="0"/>
      <w:marRight w:val="0"/>
      <w:marTop w:val="0"/>
      <w:marBottom w:val="0"/>
      <w:divBdr>
        <w:top w:val="none" w:sz="0" w:space="0" w:color="auto"/>
        <w:left w:val="none" w:sz="0" w:space="0" w:color="auto"/>
        <w:bottom w:val="none" w:sz="0" w:space="0" w:color="auto"/>
        <w:right w:val="none" w:sz="0" w:space="0" w:color="auto"/>
      </w:divBdr>
    </w:div>
    <w:div w:id="507140268">
      <w:marLeft w:val="0"/>
      <w:marRight w:val="0"/>
      <w:marTop w:val="0"/>
      <w:marBottom w:val="0"/>
      <w:divBdr>
        <w:top w:val="none" w:sz="0" w:space="0" w:color="auto"/>
        <w:left w:val="none" w:sz="0" w:space="0" w:color="auto"/>
        <w:bottom w:val="none" w:sz="0" w:space="0" w:color="auto"/>
        <w:right w:val="none" w:sz="0" w:space="0" w:color="auto"/>
      </w:divBdr>
    </w:div>
    <w:div w:id="507140269">
      <w:marLeft w:val="0"/>
      <w:marRight w:val="0"/>
      <w:marTop w:val="0"/>
      <w:marBottom w:val="0"/>
      <w:divBdr>
        <w:top w:val="none" w:sz="0" w:space="0" w:color="auto"/>
        <w:left w:val="none" w:sz="0" w:space="0" w:color="auto"/>
        <w:bottom w:val="none" w:sz="0" w:space="0" w:color="auto"/>
        <w:right w:val="none" w:sz="0" w:space="0" w:color="auto"/>
      </w:divBdr>
    </w:div>
    <w:div w:id="507140270">
      <w:marLeft w:val="0"/>
      <w:marRight w:val="0"/>
      <w:marTop w:val="0"/>
      <w:marBottom w:val="0"/>
      <w:divBdr>
        <w:top w:val="none" w:sz="0" w:space="0" w:color="auto"/>
        <w:left w:val="none" w:sz="0" w:space="0" w:color="auto"/>
        <w:bottom w:val="none" w:sz="0" w:space="0" w:color="auto"/>
        <w:right w:val="none" w:sz="0" w:space="0" w:color="auto"/>
      </w:divBdr>
    </w:div>
    <w:div w:id="507140271">
      <w:marLeft w:val="0"/>
      <w:marRight w:val="0"/>
      <w:marTop w:val="0"/>
      <w:marBottom w:val="0"/>
      <w:divBdr>
        <w:top w:val="none" w:sz="0" w:space="0" w:color="auto"/>
        <w:left w:val="none" w:sz="0" w:space="0" w:color="auto"/>
        <w:bottom w:val="none" w:sz="0" w:space="0" w:color="auto"/>
        <w:right w:val="none" w:sz="0" w:space="0" w:color="auto"/>
      </w:divBdr>
    </w:div>
    <w:div w:id="507140273">
      <w:marLeft w:val="0"/>
      <w:marRight w:val="0"/>
      <w:marTop w:val="0"/>
      <w:marBottom w:val="0"/>
      <w:divBdr>
        <w:top w:val="none" w:sz="0" w:space="0" w:color="auto"/>
        <w:left w:val="none" w:sz="0" w:space="0" w:color="auto"/>
        <w:bottom w:val="none" w:sz="0" w:space="0" w:color="auto"/>
        <w:right w:val="none" w:sz="0" w:space="0" w:color="auto"/>
      </w:divBdr>
    </w:div>
    <w:div w:id="507140274">
      <w:marLeft w:val="0"/>
      <w:marRight w:val="0"/>
      <w:marTop w:val="0"/>
      <w:marBottom w:val="0"/>
      <w:divBdr>
        <w:top w:val="none" w:sz="0" w:space="0" w:color="auto"/>
        <w:left w:val="none" w:sz="0" w:space="0" w:color="auto"/>
        <w:bottom w:val="none" w:sz="0" w:space="0" w:color="auto"/>
        <w:right w:val="none" w:sz="0" w:space="0" w:color="auto"/>
      </w:divBdr>
      <w:divsChild>
        <w:div w:id="507140333">
          <w:marLeft w:val="0"/>
          <w:marRight w:val="0"/>
          <w:marTop w:val="0"/>
          <w:marBottom w:val="0"/>
          <w:divBdr>
            <w:top w:val="none" w:sz="0" w:space="0" w:color="auto"/>
            <w:left w:val="none" w:sz="0" w:space="0" w:color="auto"/>
            <w:bottom w:val="none" w:sz="0" w:space="0" w:color="auto"/>
            <w:right w:val="none" w:sz="0" w:space="0" w:color="auto"/>
          </w:divBdr>
        </w:div>
        <w:div w:id="507140346">
          <w:marLeft w:val="0"/>
          <w:marRight w:val="0"/>
          <w:marTop w:val="0"/>
          <w:marBottom w:val="0"/>
          <w:divBdr>
            <w:top w:val="none" w:sz="0" w:space="0" w:color="auto"/>
            <w:left w:val="none" w:sz="0" w:space="0" w:color="auto"/>
            <w:bottom w:val="none" w:sz="0" w:space="0" w:color="auto"/>
            <w:right w:val="none" w:sz="0" w:space="0" w:color="auto"/>
          </w:divBdr>
        </w:div>
      </w:divsChild>
    </w:div>
    <w:div w:id="507140276">
      <w:marLeft w:val="0"/>
      <w:marRight w:val="0"/>
      <w:marTop w:val="0"/>
      <w:marBottom w:val="0"/>
      <w:divBdr>
        <w:top w:val="none" w:sz="0" w:space="0" w:color="auto"/>
        <w:left w:val="none" w:sz="0" w:space="0" w:color="auto"/>
        <w:bottom w:val="none" w:sz="0" w:space="0" w:color="auto"/>
        <w:right w:val="none" w:sz="0" w:space="0" w:color="auto"/>
      </w:divBdr>
    </w:div>
    <w:div w:id="507140277">
      <w:marLeft w:val="0"/>
      <w:marRight w:val="0"/>
      <w:marTop w:val="0"/>
      <w:marBottom w:val="0"/>
      <w:divBdr>
        <w:top w:val="none" w:sz="0" w:space="0" w:color="auto"/>
        <w:left w:val="none" w:sz="0" w:space="0" w:color="auto"/>
        <w:bottom w:val="none" w:sz="0" w:space="0" w:color="auto"/>
        <w:right w:val="none" w:sz="0" w:space="0" w:color="auto"/>
      </w:divBdr>
    </w:div>
    <w:div w:id="507140278">
      <w:marLeft w:val="0"/>
      <w:marRight w:val="0"/>
      <w:marTop w:val="0"/>
      <w:marBottom w:val="0"/>
      <w:divBdr>
        <w:top w:val="none" w:sz="0" w:space="0" w:color="auto"/>
        <w:left w:val="none" w:sz="0" w:space="0" w:color="auto"/>
        <w:bottom w:val="none" w:sz="0" w:space="0" w:color="auto"/>
        <w:right w:val="none" w:sz="0" w:space="0" w:color="auto"/>
      </w:divBdr>
    </w:div>
    <w:div w:id="507140279">
      <w:marLeft w:val="0"/>
      <w:marRight w:val="0"/>
      <w:marTop w:val="0"/>
      <w:marBottom w:val="0"/>
      <w:divBdr>
        <w:top w:val="none" w:sz="0" w:space="0" w:color="auto"/>
        <w:left w:val="none" w:sz="0" w:space="0" w:color="auto"/>
        <w:bottom w:val="none" w:sz="0" w:space="0" w:color="auto"/>
        <w:right w:val="none" w:sz="0" w:space="0" w:color="auto"/>
      </w:divBdr>
    </w:div>
    <w:div w:id="507140280">
      <w:marLeft w:val="0"/>
      <w:marRight w:val="0"/>
      <w:marTop w:val="0"/>
      <w:marBottom w:val="0"/>
      <w:divBdr>
        <w:top w:val="none" w:sz="0" w:space="0" w:color="auto"/>
        <w:left w:val="none" w:sz="0" w:space="0" w:color="auto"/>
        <w:bottom w:val="none" w:sz="0" w:space="0" w:color="auto"/>
        <w:right w:val="none" w:sz="0" w:space="0" w:color="auto"/>
      </w:divBdr>
    </w:div>
    <w:div w:id="507140281">
      <w:marLeft w:val="0"/>
      <w:marRight w:val="0"/>
      <w:marTop w:val="0"/>
      <w:marBottom w:val="0"/>
      <w:divBdr>
        <w:top w:val="none" w:sz="0" w:space="0" w:color="auto"/>
        <w:left w:val="none" w:sz="0" w:space="0" w:color="auto"/>
        <w:bottom w:val="none" w:sz="0" w:space="0" w:color="auto"/>
        <w:right w:val="none" w:sz="0" w:space="0" w:color="auto"/>
      </w:divBdr>
    </w:div>
    <w:div w:id="507140282">
      <w:marLeft w:val="0"/>
      <w:marRight w:val="0"/>
      <w:marTop w:val="0"/>
      <w:marBottom w:val="0"/>
      <w:divBdr>
        <w:top w:val="none" w:sz="0" w:space="0" w:color="auto"/>
        <w:left w:val="none" w:sz="0" w:space="0" w:color="auto"/>
        <w:bottom w:val="none" w:sz="0" w:space="0" w:color="auto"/>
        <w:right w:val="none" w:sz="0" w:space="0" w:color="auto"/>
      </w:divBdr>
    </w:div>
    <w:div w:id="507140283">
      <w:marLeft w:val="0"/>
      <w:marRight w:val="0"/>
      <w:marTop w:val="0"/>
      <w:marBottom w:val="0"/>
      <w:divBdr>
        <w:top w:val="none" w:sz="0" w:space="0" w:color="auto"/>
        <w:left w:val="none" w:sz="0" w:space="0" w:color="auto"/>
        <w:bottom w:val="none" w:sz="0" w:space="0" w:color="auto"/>
        <w:right w:val="none" w:sz="0" w:space="0" w:color="auto"/>
      </w:divBdr>
    </w:div>
    <w:div w:id="507140284">
      <w:marLeft w:val="0"/>
      <w:marRight w:val="0"/>
      <w:marTop w:val="0"/>
      <w:marBottom w:val="0"/>
      <w:divBdr>
        <w:top w:val="none" w:sz="0" w:space="0" w:color="auto"/>
        <w:left w:val="none" w:sz="0" w:space="0" w:color="auto"/>
        <w:bottom w:val="none" w:sz="0" w:space="0" w:color="auto"/>
        <w:right w:val="none" w:sz="0" w:space="0" w:color="auto"/>
      </w:divBdr>
    </w:div>
    <w:div w:id="507140285">
      <w:marLeft w:val="0"/>
      <w:marRight w:val="0"/>
      <w:marTop w:val="0"/>
      <w:marBottom w:val="0"/>
      <w:divBdr>
        <w:top w:val="none" w:sz="0" w:space="0" w:color="auto"/>
        <w:left w:val="none" w:sz="0" w:space="0" w:color="auto"/>
        <w:bottom w:val="none" w:sz="0" w:space="0" w:color="auto"/>
        <w:right w:val="none" w:sz="0" w:space="0" w:color="auto"/>
      </w:divBdr>
    </w:div>
    <w:div w:id="507140286">
      <w:marLeft w:val="0"/>
      <w:marRight w:val="0"/>
      <w:marTop w:val="0"/>
      <w:marBottom w:val="0"/>
      <w:divBdr>
        <w:top w:val="none" w:sz="0" w:space="0" w:color="auto"/>
        <w:left w:val="none" w:sz="0" w:space="0" w:color="auto"/>
        <w:bottom w:val="none" w:sz="0" w:space="0" w:color="auto"/>
        <w:right w:val="none" w:sz="0" w:space="0" w:color="auto"/>
      </w:divBdr>
    </w:div>
    <w:div w:id="507140287">
      <w:marLeft w:val="0"/>
      <w:marRight w:val="0"/>
      <w:marTop w:val="0"/>
      <w:marBottom w:val="0"/>
      <w:divBdr>
        <w:top w:val="none" w:sz="0" w:space="0" w:color="auto"/>
        <w:left w:val="none" w:sz="0" w:space="0" w:color="auto"/>
        <w:bottom w:val="none" w:sz="0" w:space="0" w:color="auto"/>
        <w:right w:val="none" w:sz="0" w:space="0" w:color="auto"/>
      </w:divBdr>
    </w:div>
    <w:div w:id="507140288">
      <w:marLeft w:val="0"/>
      <w:marRight w:val="0"/>
      <w:marTop w:val="0"/>
      <w:marBottom w:val="0"/>
      <w:divBdr>
        <w:top w:val="none" w:sz="0" w:space="0" w:color="auto"/>
        <w:left w:val="none" w:sz="0" w:space="0" w:color="auto"/>
        <w:bottom w:val="none" w:sz="0" w:space="0" w:color="auto"/>
        <w:right w:val="none" w:sz="0" w:space="0" w:color="auto"/>
      </w:divBdr>
    </w:div>
    <w:div w:id="507140289">
      <w:marLeft w:val="0"/>
      <w:marRight w:val="0"/>
      <w:marTop w:val="0"/>
      <w:marBottom w:val="0"/>
      <w:divBdr>
        <w:top w:val="none" w:sz="0" w:space="0" w:color="auto"/>
        <w:left w:val="none" w:sz="0" w:space="0" w:color="auto"/>
        <w:bottom w:val="none" w:sz="0" w:space="0" w:color="auto"/>
        <w:right w:val="none" w:sz="0" w:space="0" w:color="auto"/>
      </w:divBdr>
    </w:div>
    <w:div w:id="507140290">
      <w:marLeft w:val="0"/>
      <w:marRight w:val="0"/>
      <w:marTop w:val="0"/>
      <w:marBottom w:val="0"/>
      <w:divBdr>
        <w:top w:val="none" w:sz="0" w:space="0" w:color="auto"/>
        <w:left w:val="none" w:sz="0" w:space="0" w:color="auto"/>
        <w:bottom w:val="none" w:sz="0" w:space="0" w:color="auto"/>
        <w:right w:val="none" w:sz="0" w:space="0" w:color="auto"/>
      </w:divBdr>
    </w:div>
    <w:div w:id="507140291">
      <w:marLeft w:val="0"/>
      <w:marRight w:val="0"/>
      <w:marTop w:val="0"/>
      <w:marBottom w:val="0"/>
      <w:divBdr>
        <w:top w:val="none" w:sz="0" w:space="0" w:color="auto"/>
        <w:left w:val="none" w:sz="0" w:space="0" w:color="auto"/>
        <w:bottom w:val="none" w:sz="0" w:space="0" w:color="auto"/>
        <w:right w:val="none" w:sz="0" w:space="0" w:color="auto"/>
      </w:divBdr>
    </w:div>
    <w:div w:id="507140293">
      <w:marLeft w:val="0"/>
      <w:marRight w:val="0"/>
      <w:marTop w:val="0"/>
      <w:marBottom w:val="0"/>
      <w:divBdr>
        <w:top w:val="none" w:sz="0" w:space="0" w:color="auto"/>
        <w:left w:val="none" w:sz="0" w:space="0" w:color="auto"/>
        <w:bottom w:val="none" w:sz="0" w:space="0" w:color="auto"/>
        <w:right w:val="none" w:sz="0" w:space="0" w:color="auto"/>
      </w:divBdr>
    </w:div>
    <w:div w:id="507140294">
      <w:marLeft w:val="0"/>
      <w:marRight w:val="0"/>
      <w:marTop w:val="0"/>
      <w:marBottom w:val="0"/>
      <w:divBdr>
        <w:top w:val="none" w:sz="0" w:space="0" w:color="auto"/>
        <w:left w:val="none" w:sz="0" w:space="0" w:color="auto"/>
        <w:bottom w:val="none" w:sz="0" w:space="0" w:color="auto"/>
        <w:right w:val="none" w:sz="0" w:space="0" w:color="auto"/>
      </w:divBdr>
    </w:div>
    <w:div w:id="507140295">
      <w:marLeft w:val="0"/>
      <w:marRight w:val="0"/>
      <w:marTop w:val="0"/>
      <w:marBottom w:val="0"/>
      <w:divBdr>
        <w:top w:val="none" w:sz="0" w:space="0" w:color="auto"/>
        <w:left w:val="none" w:sz="0" w:space="0" w:color="auto"/>
        <w:bottom w:val="none" w:sz="0" w:space="0" w:color="auto"/>
        <w:right w:val="none" w:sz="0" w:space="0" w:color="auto"/>
      </w:divBdr>
    </w:div>
    <w:div w:id="507140296">
      <w:marLeft w:val="0"/>
      <w:marRight w:val="0"/>
      <w:marTop w:val="0"/>
      <w:marBottom w:val="0"/>
      <w:divBdr>
        <w:top w:val="none" w:sz="0" w:space="0" w:color="auto"/>
        <w:left w:val="none" w:sz="0" w:space="0" w:color="auto"/>
        <w:bottom w:val="none" w:sz="0" w:space="0" w:color="auto"/>
        <w:right w:val="none" w:sz="0" w:space="0" w:color="auto"/>
      </w:divBdr>
    </w:div>
    <w:div w:id="507140298">
      <w:marLeft w:val="0"/>
      <w:marRight w:val="0"/>
      <w:marTop w:val="0"/>
      <w:marBottom w:val="0"/>
      <w:divBdr>
        <w:top w:val="none" w:sz="0" w:space="0" w:color="auto"/>
        <w:left w:val="none" w:sz="0" w:space="0" w:color="auto"/>
        <w:bottom w:val="none" w:sz="0" w:space="0" w:color="auto"/>
        <w:right w:val="none" w:sz="0" w:space="0" w:color="auto"/>
      </w:divBdr>
    </w:div>
    <w:div w:id="507140300">
      <w:marLeft w:val="0"/>
      <w:marRight w:val="0"/>
      <w:marTop w:val="0"/>
      <w:marBottom w:val="0"/>
      <w:divBdr>
        <w:top w:val="none" w:sz="0" w:space="0" w:color="auto"/>
        <w:left w:val="none" w:sz="0" w:space="0" w:color="auto"/>
        <w:bottom w:val="none" w:sz="0" w:space="0" w:color="auto"/>
        <w:right w:val="none" w:sz="0" w:space="0" w:color="auto"/>
      </w:divBdr>
    </w:div>
    <w:div w:id="507140302">
      <w:marLeft w:val="0"/>
      <w:marRight w:val="0"/>
      <w:marTop w:val="0"/>
      <w:marBottom w:val="0"/>
      <w:divBdr>
        <w:top w:val="none" w:sz="0" w:space="0" w:color="auto"/>
        <w:left w:val="none" w:sz="0" w:space="0" w:color="auto"/>
        <w:bottom w:val="none" w:sz="0" w:space="0" w:color="auto"/>
        <w:right w:val="none" w:sz="0" w:space="0" w:color="auto"/>
      </w:divBdr>
    </w:div>
    <w:div w:id="507140303">
      <w:marLeft w:val="0"/>
      <w:marRight w:val="0"/>
      <w:marTop w:val="0"/>
      <w:marBottom w:val="0"/>
      <w:divBdr>
        <w:top w:val="none" w:sz="0" w:space="0" w:color="auto"/>
        <w:left w:val="none" w:sz="0" w:space="0" w:color="auto"/>
        <w:bottom w:val="none" w:sz="0" w:space="0" w:color="auto"/>
        <w:right w:val="none" w:sz="0" w:space="0" w:color="auto"/>
      </w:divBdr>
    </w:div>
    <w:div w:id="507140304">
      <w:marLeft w:val="0"/>
      <w:marRight w:val="0"/>
      <w:marTop w:val="0"/>
      <w:marBottom w:val="0"/>
      <w:divBdr>
        <w:top w:val="none" w:sz="0" w:space="0" w:color="auto"/>
        <w:left w:val="none" w:sz="0" w:space="0" w:color="auto"/>
        <w:bottom w:val="none" w:sz="0" w:space="0" w:color="auto"/>
        <w:right w:val="none" w:sz="0" w:space="0" w:color="auto"/>
      </w:divBdr>
    </w:div>
    <w:div w:id="507140305">
      <w:marLeft w:val="0"/>
      <w:marRight w:val="0"/>
      <w:marTop w:val="0"/>
      <w:marBottom w:val="0"/>
      <w:divBdr>
        <w:top w:val="none" w:sz="0" w:space="0" w:color="auto"/>
        <w:left w:val="none" w:sz="0" w:space="0" w:color="auto"/>
        <w:bottom w:val="none" w:sz="0" w:space="0" w:color="auto"/>
        <w:right w:val="none" w:sz="0" w:space="0" w:color="auto"/>
      </w:divBdr>
    </w:div>
    <w:div w:id="507140306">
      <w:marLeft w:val="0"/>
      <w:marRight w:val="0"/>
      <w:marTop w:val="0"/>
      <w:marBottom w:val="0"/>
      <w:divBdr>
        <w:top w:val="none" w:sz="0" w:space="0" w:color="auto"/>
        <w:left w:val="none" w:sz="0" w:space="0" w:color="auto"/>
        <w:bottom w:val="none" w:sz="0" w:space="0" w:color="auto"/>
        <w:right w:val="none" w:sz="0" w:space="0" w:color="auto"/>
      </w:divBdr>
    </w:div>
    <w:div w:id="507140307">
      <w:marLeft w:val="0"/>
      <w:marRight w:val="0"/>
      <w:marTop w:val="0"/>
      <w:marBottom w:val="0"/>
      <w:divBdr>
        <w:top w:val="none" w:sz="0" w:space="0" w:color="auto"/>
        <w:left w:val="none" w:sz="0" w:space="0" w:color="auto"/>
        <w:bottom w:val="none" w:sz="0" w:space="0" w:color="auto"/>
        <w:right w:val="none" w:sz="0" w:space="0" w:color="auto"/>
      </w:divBdr>
    </w:div>
    <w:div w:id="507140308">
      <w:marLeft w:val="0"/>
      <w:marRight w:val="0"/>
      <w:marTop w:val="0"/>
      <w:marBottom w:val="0"/>
      <w:divBdr>
        <w:top w:val="none" w:sz="0" w:space="0" w:color="auto"/>
        <w:left w:val="none" w:sz="0" w:space="0" w:color="auto"/>
        <w:bottom w:val="none" w:sz="0" w:space="0" w:color="auto"/>
        <w:right w:val="none" w:sz="0" w:space="0" w:color="auto"/>
      </w:divBdr>
    </w:div>
    <w:div w:id="507140309">
      <w:marLeft w:val="0"/>
      <w:marRight w:val="0"/>
      <w:marTop w:val="0"/>
      <w:marBottom w:val="0"/>
      <w:divBdr>
        <w:top w:val="none" w:sz="0" w:space="0" w:color="auto"/>
        <w:left w:val="none" w:sz="0" w:space="0" w:color="auto"/>
        <w:bottom w:val="none" w:sz="0" w:space="0" w:color="auto"/>
        <w:right w:val="none" w:sz="0" w:space="0" w:color="auto"/>
      </w:divBdr>
    </w:div>
    <w:div w:id="507140310">
      <w:marLeft w:val="0"/>
      <w:marRight w:val="0"/>
      <w:marTop w:val="0"/>
      <w:marBottom w:val="0"/>
      <w:divBdr>
        <w:top w:val="none" w:sz="0" w:space="0" w:color="auto"/>
        <w:left w:val="none" w:sz="0" w:space="0" w:color="auto"/>
        <w:bottom w:val="none" w:sz="0" w:space="0" w:color="auto"/>
        <w:right w:val="none" w:sz="0" w:space="0" w:color="auto"/>
      </w:divBdr>
    </w:div>
    <w:div w:id="507140311">
      <w:marLeft w:val="0"/>
      <w:marRight w:val="0"/>
      <w:marTop w:val="0"/>
      <w:marBottom w:val="0"/>
      <w:divBdr>
        <w:top w:val="none" w:sz="0" w:space="0" w:color="auto"/>
        <w:left w:val="none" w:sz="0" w:space="0" w:color="auto"/>
        <w:bottom w:val="none" w:sz="0" w:space="0" w:color="auto"/>
        <w:right w:val="none" w:sz="0" w:space="0" w:color="auto"/>
      </w:divBdr>
    </w:div>
    <w:div w:id="507140312">
      <w:marLeft w:val="0"/>
      <w:marRight w:val="0"/>
      <w:marTop w:val="0"/>
      <w:marBottom w:val="0"/>
      <w:divBdr>
        <w:top w:val="none" w:sz="0" w:space="0" w:color="auto"/>
        <w:left w:val="none" w:sz="0" w:space="0" w:color="auto"/>
        <w:bottom w:val="none" w:sz="0" w:space="0" w:color="auto"/>
        <w:right w:val="none" w:sz="0" w:space="0" w:color="auto"/>
      </w:divBdr>
    </w:div>
    <w:div w:id="507140313">
      <w:marLeft w:val="0"/>
      <w:marRight w:val="0"/>
      <w:marTop w:val="0"/>
      <w:marBottom w:val="0"/>
      <w:divBdr>
        <w:top w:val="none" w:sz="0" w:space="0" w:color="auto"/>
        <w:left w:val="none" w:sz="0" w:space="0" w:color="auto"/>
        <w:bottom w:val="none" w:sz="0" w:space="0" w:color="auto"/>
        <w:right w:val="none" w:sz="0" w:space="0" w:color="auto"/>
      </w:divBdr>
    </w:div>
    <w:div w:id="507140314">
      <w:marLeft w:val="0"/>
      <w:marRight w:val="0"/>
      <w:marTop w:val="0"/>
      <w:marBottom w:val="0"/>
      <w:divBdr>
        <w:top w:val="none" w:sz="0" w:space="0" w:color="auto"/>
        <w:left w:val="none" w:sz="0" w:space="0" w:color="auto"/>
        <w:bottom w:val="none" w:sz="0" w:space="0" w:color="auto"/>
        <w:right w:val="none" w:sz="0" w:space="0" w:color="auto"/>
      </w:divBdr>
      <w:divsChild>
        <w:div w:id="507140299">
          <w:marLeft w:val="0"/>
          <w:marRight w:val="0"/>
          <w:marTop w:val="0"/>
          <w:marBottom w:val="0"/>
          <w:divBdr>
            <w:top w:val="none" w:sz="0" w:space="0" w:color="auto"/>
            <w:left w:val="none" w:sz="0" w:space="0" w:color="auto"/>
            <w:bottom w:val="none" w:sz="0" w:space="0" w:color="auto"/>
            <w:right w:val="none" w:sz="0" w:space="0" w:color="auto"/>
          </w:divBdr>
          <w:divsChild>
            <w:div w:id="507140179">
              <w:marLeft w:val="0"/>
              <w:marRight w:val="0"/>
              <w:marTop w:val="0"/>
              <w:marBottom w:val="0"/>
              <w:divBdr>
                <w:top w:val="none" w:sz="0" w:space="0" w:color="auto"/>
                <w:left w:val="none" w:sz="0" w:space="0" w:color="auto"/>
                <w:bottom w:val="none" w:sz="0" w:space="0" w:color="auto"/>
                <w:right w:val="none" w:sz="0" w:space="0" w:color="auto"/>
              </w:divBdr>
              <w:divsChild>
                <w:div w:id="507140336">
                  <w:marLeft w:val="0"/>
                  <w:marRight w:val="0"/>
                  <w:marTop w:val="0"/>
                  <w:marBottom w:val="0"/>
                  <w:divBdr>
                    <w:top w:val="none" w:sz="0" w:space="0" w:color="auto"/>
                    <w:left w:val="none" w:sz="0" w:space="0" w:color="auto"/>
                    <w:bottom w:val="none" w:sz="0" w:space="0" w:color="auto"/>
                    <w:right w:val="none" w:sz="0" w:space="0" w:color="auto"/>
                  </w:divBdr>
                  <w:divsChild>
                    <w:div w:id="507140222">
                      <w:marLeft w:val="0"/>
                      <w:marRight w:val="0"/>
                      <w:marTop w:val="0"/>
                      <w:marBottom w:val="0"/>
                      <w:divBdr>
                        <w:top w:val="single" w:sz="6" w:space="0" w:color="9E9C9C"/>
                        <w:left w:val="single" w:sz="6" w:space="0" w:color="9E9C9C"/>
                        <w:bottom w:val="single" w:sz="6" w:space="0" w:color="9E9C9C"/>
                        <w:right w:val="single" w:sz="6" w:space="0" w:color="9E9C9C"/>
                      </w:divBdr>
                      <w:divsChild>
                        <w:div w:id="507140183">
                          <w:marLeft w:val="0"/>
                          <w:marRight w:val="0"/>
                          <w:marTop w:val="0"/>
                          <w:marBottom w:val="0"/>
                          <w:divBdr>
                            <w:top w:val="none" w:sz="0" w:space="0" w:color="auto"/>
                            <w:left w:val="none" w:sz="0" w:space="0" w:color="auto"/>
                            <w:bottom w:val="none" w:sz="0" w:space="0" w:color="auto"/>
                            <w:right w:val="none" w:sz="0" w:space="0" w:color="auto"/>
                          </w:divBdr>
                          <w:divsChild>
                            <w:div w:id="5071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140315">
      <w:marLeft w:val="0"/>
      <w:marRight w:val="0"/>
      <w:marTop w:val="0"/>
      <w:marBottom w:val="0"/>
      <w:divBdr>
        <w:top w:val="none" w:sz="0" w:space="0" w:color="auto"/>
        <w:left w:val="none" w:sz="0" w:space="0" w:color="auto"/>
        <w:bottom w:val="none" w:sz="0" w:space="0" w:color="auto"/>
        <w:right w:val="none" w:sz="0" w:space="0" w:color="auto"/>
      </w:divBdr>
    </w:div>
    <w:div w:id="507140316">
      <w:marLeft w:val="0"/>
      <w:marRight w:val="0"/>
      <w:marTop w:val="0"/>
      <w:marBottom w:val="0"/>
      <w:divBdr>
        <w:top w:val="none" w:sz="0" w:space="0" w:color="auto"/>
        <w:left w:val="none" w:sz="0" w:space="0" w:color="auto"/>
        <w:bottom w:val="none" w:sz="0" w:space="0" w:color="auto"/>
        <w:right w:val="none" w:sz="0" w:space="0" w:color="auto"/>
      </w:divBdr>
    </w:div>
    <w:div w:id="507140318">
      <w:marLeft w:val="0"/>
      <w:marRight w:val="0"/>
      <w:marTop w:val="0"/>
      <w:marBottom w:val="0"/>
      <w:divBdr>
        <w:top w:val="none" w:sz="0" w:space="0" w:color="auto"/>
        <w:left w:val="none" w:sz="0" w:space="0" w:color="auto"/>
        <w:bottom w:val="none" w:sz="0" w:space="0" w:color="auto"/>
        <w:right w:val="none" w:sz="0" w:space="0" w:color="auto"/>
      </w:divBdr>
    </w:div>
    <w:div w:id="507140319">
      <w:marLeft w:val="0"/>
      <w:marRight w:val="0"/>
      <w:marTop w:val="0"/>
      <w:marBottom w:val="0"/>
      <w:divBdr>
        <w:top w:val="none" w:sz="0" w:space="0" w:color="auto"/>
        <w:left w:val="none" w:sz="0" w:space="0" w:color="auto"/>
        <w:bottom w:val="none" w:sz="0" w:space="0" w:color="auto"/>
        <w:right w:val="none" w:sz="0" w:space="0" w:color="auto"/>
      </w:divBdr>
    </w:div>
    <w:div w:id="507140320">
      <w:marLeft w:val="0"/>
      <w:marRight w:val="0"/>
      <w:marTop w:val="0"/>
      <w:marBottom w:val="0"/>
      <w:divBdr>
        <w:top w:val="none" w:sz="0" w:space="0" w:color="auto"/>
        <w:left w:val="none" w:sz="0" w:space="0" w:color="auto"/>
        <w:bottom w:val="none" w:sz="0" w:space="0" w:color="auto"/>
        <w:right w:val="none" w:sz="0" w:space="0" w:color="auto"/>
      </w:divBdr>
    </w:div>
    <w:div w:id="507140321">
      <w:marLeft w:val="0"/>
      <w:marRight w:val="0"/>
      <w:marTop w:val="0"/>
      <w:marBottom w:val="0"/>
      <w:divBdr>
        <w:top w:val="none" w:sz="0" w:space="0" w:color="auto"/>
        <w:left w:val="none" w:sz="0" w:space="0" w:color="auto"/>
        <w:bottom w:val="none" w:sz="0" w:space="0" w:color="auto"/>
        <w:right w:val="none" w:sz="0" w:space="0" w:color="auto"/>
      </w:divBdr>
    </w:div>
    <w:div w:id="507140322">
      <w:marLeft w:val="0"/>
      <w:marRight w:val="0"/>
      <w:marTop w:val="0"/>
      <w:marBottom w:val="0"/>
      <w:divBdr>
        <w:top w:val="none" w:sz="0" w:space="0" w:color="auto"/>
        <w:left w:val="none" w:sz="0" w:space="0" w:color="auto"/>
        <w:bottom w:val="none" w:sz="0" w:space="0" w:color="auto"/>
        <w:right w:val="none" w:sz="0" w:space="0" w:color="auto"/>
      </w:divBdr>
    </w:div>
    <w:div w:id="507140323">
      <w:marLeft w:val="0"/>
      <w:marRight w:val="0"/>
      <w:marTop w:val="0"/>
      <w:marBottom w:val="0"/>
      <w:divBdr>
        <w:top w:val="none" w:sz="0" w:space="0" w:color="auto"/>
        <w:left w:val="none" w:sz="0" w:space="0" w:color="auto"/>
        <w:bottom w:val="none" w:sz="0" w:space="0" w:color="auto"/>
        <w:right w:val="none" w:sz="0" w:space="0" w:color="auto"/>
      </w:divBdr>
    </w:div>
    <w:div w:id="507140324">
      <w:marLeft w:val="0"/>
      <w:marRight w:val="0"/>
      <w:marTop w:val="0"/>
      <w:marBottom w:val="0"/>
      <w:divBdr>
        <w:top w:val="none" w:sz="0" w:space="0" w:color="auto"/>
        <w:left w:val="none" w:sz="0" w:space="0" w:color="auto"/>
        <w:bottom w:val="none" w:sz="0" w:space="0" w:color="auto"/>
        <w:right w:val="none" w:sz="0" w:space="0" w:color="auto"/>
      </w:divBdr>
    </w:div>
    <w:div w:id="507140325">
      <w:marLeft w:val="0"/>
      <w:marRight w:val="0"/>
      <w:marTop w:val="0"/>
      <w:marBottom w:val="0"/>
      <w:divBdr>
        <w:top w:val="none" w:sz="0" w:space="0" w:color="auto"/>
        <w:left w:val="none" w:sz="0" w:space="0" w:color="auto"/>
        <w:bottom w:val="none" w:sz="0" w:space="0" w:color="auto"/>
        <w:right w:val="none" w:sz="0" w:space="0" w:color="auto"/>
      </w:divBdr>
    </w:div>
    <w:div w:id="507140326">
      <w:marLeft w:val="0"/>
      <w:marRight w:val="0"/>
      <w:marTop w:val="0"/>
      <w:marBottom w:val="0"/>
      <w:divBdr>
        <w:top w:val="none" w:sz="0" w:space="0" w:color="auto"/>
        <w:left w:val="none" w:sz="0" w:space="0" w:color="auto"/>
        <w:bottom w:val="none" w:sz="0" w:space="0" w:color="auto"/>
        <w:right w:val="none" w:sz="0" w:space="0" w:color="auto"/>
      </w:divBdr>
    </w:div>
    <w:div w:id="507140327">
      <w:marLeft w:val="0"/>
      <w:marRight w:val="0"/>
      <w:marTop w:val="0"/>
      <w:marBottom w:val="0"/>
      <w:divBdr>
        <w:top w:val="none" w:sz="0" w:space="0" w:color="auto"/>
        <w:left w:val="none" w:sz="0" w:space="0" w:color="auto"/>
        <w:bottom w:val="none" w:sz="0" w:space="0" w:color="auto"/>
        <w:right w:val="none" w:sz="0" w:space="0" w:color="auto"/>
      </w:divBdr>
    </w:div>
    <w:div w:id="507140328">
      <w:marLeft w:val="0"/>
      <w:marRight w:val="0"/>
      <w:marTop w:val="0"/>
      <w:marBottom w:val="0"/>
      <w:divBdr>
        <w:top w:val="none" w:sz="0" w:space="0" w:color="auto"/>
        <w:left w:val="none" w:sz="0" w:space="0" w:color="auto"/>
        <w:bottom w:val="none" w:sz="0" w:space="0" w:color="auto"/>
        <w:right w:val="none" w:sz="0" w:space="0" w:color="auto"/>
      </w:divBdr>
    </w:div>
    <w:div w:id="507140329">
      <w:marLeft w:val="0"/>
      <w:marRight w:val="0"/>
      <w:marTop w:val="0"/>
      <w:marBottom w:val="0"/>
      <w:divBdr>
        <w:top w:val="none" w:sz="0" w:space="0" w:color="auto"/>
        <w:left w:val="none" w:sz="0" w:space="0" w:color="auto"/>
        <w:bottom w:val="none" w:sz="0" w:space="0" w:color="auto"/>
        <w:right w:val="none" w:sz="0" w:space="0" w:color="auto"/>
      </w:divBdr>
    </w:div>
    <w:div w:id="507140331">
      <w:marLeft w:val="0"/>
      <w:marRight w:val="0"/>
      <w:marTop w:val="0"/>
      <w:marBottom w:val="0"/>
      <w:divBdr>
        <w:top w:val="none" w:sz="0" w:space="0" w:color="auto"/>
        <w:left w:val="none" w:sz="0" w:space="0" w:color="auto"/>
        <w:bottom w:val="none" w:sz="0" w:space="0" w:color="auto"/>
        <w:right w:val="none" w:sz="0" w:space="0" w:color="auto"/>
      </w:divBdr>
      <w:divsChild>
        <w:div w:id="507140177">
          <w:marLeft w:val="0"/>
          <w:marRight w:val="0"/>
          <w:marTop w:val="0"/>
          <w:marBottom w:val="0"/>
          <w:divBdr>
            <w:top w:val="none" w:sz="0" w:space="0" w:color="auto"/>
            <w:left w:val="none" w:sz="0" w:space="0" w:color="auto"/>
            <w:bottom w:val="none" w:sz="0" w:space="0" w:color="auto"/>
            <w:right w:val="none" w:sz="0" w:space="0" w:color="auto"/>
          </w:divBdr>
        </w:div>
      </w:divsChild>
    </w:div>
    <w:div w:id="507140332">
      <w:marLeft w:val="0"/>
      <w:marRight w:val="0"/>
      <w:marTop w:val="0"/>
      <w:marBottom w:val="0"/>
      <w:divBdr>
        <w:top w:val="none" w:sz="0" w:space="0" w:color="auto"/>
        <w:left w:val="none" w:sz="0" w:space="0" w:color="auto"/>
        <w:bottom w:val="none" w:sz="0" w:space="0" w:color="auto"/>
        <w:right w:val="none" w:sz="0" w:space="0" w:color="auto"/>
      </w:divBdr>
    </w:div>
    <w:div w:id="507140334">
      <w:marLeft w:val="0"/>
      <w:marRight w:val="0"/>
      <w:marTop w:val="0"/>
      <w:marBottom w:val="0"/>
      <w:divBdr>
        <w:top w:val="none" w:sz="0" w:space="0" w:color="auto"/>
        <w:left w:val="none" w:sz="0" w:space="0" w:color="auto"/>
        <w:bottom w:val="none" w:sz="0" w:space="0" w:color="auto"/>
        <w:right w:val="none" w:sz="0" w:space="0" w:color="auto"/>
      </w:divBdr>
    </w:div>
    <w:div w:id="507140337">
      <w:marLeft w:val="0"/>
      <w:marRight w:val="0"/>
      <w:marTop w:val="0"/>
      <w:marBottom w:val="0"/>
      <w:divBdr>
        <w:top w:val="none" w:sz="0" w:space="0" w:color="auto"/>
        <w:left w:val="none" w:sz="0" w:space="0" w:color="auto"/>
        <w:bottom w:val="none" w:sz="0" w:space="0" w:color="auto"/>
        <w:right w:val="none" w:sz="0" w:space="0" w:color="auto"/>
      </w:divBdr>
    </w:div>
    <w:div w:id="507140338">
      <w:marLeft w:val="0"/>
      <w:marRight w:val="0"/>
      <w:marTop w:val="0"/>
      <w:marBottom w:val="0"/>
      <w:divBdr>
        <w:top w:val="none" w:sz="0" w:space="0" w:color="auto"/>
        <w:left w:val="none" w:sz="0" w:space="0" w:color="auto"/>
        <w:bottom w:val="none" w:sz="0" w:space="0" w:color="auto"/>
        <w:right w:val="none" w:sz="0" w:space="0" w:color="auto"/>
      </w:divBdr>
    </w:div>
    <w:div w:id="507140339">
      <w:marLeft w:val="0"/>
      <w:marRight w:val="0"/>
      <w:marTop w:val="0"/>
      <w:marBottom w:val="0"/>
      <w:divBdr>
        <w:top w:val="none" w:sz="0" w:space="0" w:color="auto"/>
        <w:left w:val="none" w:sz="0" w:space="0" w:color="auto"/>
        <w:bottom w:val="none" w:sz="0" w:space="0" w:color="auto"/>
        <w:right w:val="none" w:sz="0" w:space="0" w:color="auto"/>
      </w:divBdr>
    </w:div>
    <w:div w:id="507140340">
      <w:marLeft w:val="0"/>
      <w:marRight w:val="0"/>
      <w:marTop w:val="0"/>
      <w:marBottom w:val="0"/>
      <w:divBdr>
        <w:top w:val="none" w:sz="0" w:space="0" w:color="auto"/>
        <w:left w:val="none" w:sz="0" w:space="0" w:color="auto"/>
        <w:bottom w:val="none" w:sz="0" w:space="0" w:color="auto"/>
        <w:right w:val="none" w:sz="0" w:space="0" w:color="auto"/>
      </w:divBdr>
    </w:div>
    <w:div w:id="507140341">
      <w:marLeft w:val="0"/>
      <w:marRight w:val="0"/>
      <w:marTop w:val="0"/>
      <w:marBottom w:val="0"/>
      <w:divBdr>
        <w:top w:val="none" w:sz="0" w:space="0" w:color="auto"/>
        <w:left w:val="none" w:sz="0" w:space="0" w:color="auto"/>
        <w:bottom w:val="none" w:sz="0" w:space="0" w:color="auto"/>
        <w:right w:val="none" w:sz="0" w:space="0" w:color="auto"/>
      </w:divBdr>
    </w:div>
    <w:div w:id="507140342">
      <w:marLeft w:val="0"/>
      <w:marRight w:val="0"/>
      <w:marTop w:val="0"/>
      <w:marBottom w:val="0"/>
      <w:divBdr>
        <w:top w:val="none" w:sz="0" w:space="0" w:color="auto"/>
        <w:left w:val="none" w:sz="0" w:space="0" w:color="auto"/>
        <w:bottom w:val="none" w:sz="0" w:space="0" w:color="auto"/>
        <w:right w:val="none" w:sz="0" w:space="0" w:color="auto"/>
      </w:divBdr>
    </w:div>
    <w:div w:id="507140343">
      <w:marLeft w:val="0"/>
      <w:marRight w:val="0"/>
      <w:marTop w:val="0"/>
      <w:marBottom w:val="0"/>
      <w:divBdr>
        <w:top w:val="none" w:sz="0" w:space="0" w:color="auto"/>
        <w:left w:val="none" w:sz="0" w:space="0" w:color="auto"/>
        <w:bottom w:val="none" w:sz="0" w:space="0" w:color="auto"/>
        <w:right w:val="none" w:sz="0" w:space="0" w:color="auto"/>
      </w:divBdr>
    </w:div>
    <w:div w:id="507140344">
      <w:marLeft w:val="0"/>
      <w:marRight w:val="0"/>
      <w:marTop w:val="0"/>
      <w:marBottom w:val="0"/>
      <w:divBdr>
        <w:top w:val="none" w:sz="0" w:space="0" w:color="auto"/>
        <w:left w:val="none" w:sz="0" w:space="0" w:color="auto"/>
        <w:bottom w:val="none" w:sz="0" w:space="0" w:color="auto"/>
        <w:right w:val="none" w:sz="0" w:space="0" w:color="auto"/>
      </w:divBdr>
    </w:div>
    <w:div w:id="507140345">
      <w:marLeft w:val="0"/>
      <w:marRight w:val="0"/>
      <w:marTop w:val="0"/>
      <w:marBottom w:val="0"/>
      <w:divBdr>
        <w:top w:val="none" w:sz="0" w:space="0" w:color="auto"/>
        <w:left w:val="none" w:sz="0" w:space="0" w:color="auto"/>
        <w:bottom w:val="none" w:sz="0" w:space="0" w:color="auto"/>
        <w:right w:val="none" w:sz="0" w:space="0" w:color="auto"/>
      </w:divBdr>
    </w:div>
    <w:div w:id="507140347">
      <w:marLeft w:val="0"/>
      <w:marRight w:val="0"/>
      <w:marTop w:val="0"/>
      <w:marBottom w:val="0"/>
      <w:divBdr>
        <w:top w:val="none" w:sz="0" w:space="0" w:color="auto"/>
        <w:left w:val="none" w:sz="0" w:space="0" w:color="auto"/>
        <w:bottom w:val="none" w:sz="0" w:space="0" w:color="auto"/>
        <w:right w:val="none" w:sz="0" w:space="0" w:color="auto"/>
      </w:divBdr>
    </w:div>
    <w:div w:id="507140348">
      <w:marLeft w:val="0"/>
      <w:marRight w:val="0"/>
      <w:marTop w:val="0"/>
      <w:marBottom w:val="0"/>
      <w:divBdr>
        <w:top w:val="none" w:sz="0" w:space="0" w:color="auto"/>
        <w:left w:val="none" w:sz="0" w:space="0" w:color="auto"/>
        <w:bottom w:val="none" w:sz="0" w:space="0" w:color="auto"/>
        <w:right w:val="none" w:sz="0" w:space="0" w:color="auto"/>
      </w:divBdr>
    </w:div>
    <w:div w:id="507140349">
      <w:marLeft w:val="0"/>
      <w:marRight w:val="0"/>
      <w:marTop w:val="0"/>
      <w:marBottom w:val="0"/>
      <w:divBdr>
        <w:top w:val="none" w:sz="0" w:space="0" w:color="auto"/>
        <w:left w:val="none" w:sz="0" w:space="0" w:color="auto"/>
        <w:bottom w:val="none" w:sz="0" w:space="0" w:color="auto"/>
        <w:right w:val="none" w:sz="0" w:space="0" w:color="auto"/>
      </w:divBdr>
      <w:divsChild>
        <w:div w:id="507140244">
          <w:marLeft w:val="0"/>
          <w:marRight w:val="0"/>
          <w:marTop w:val="0"/>
          <w:marBottom w:val="0"/>
          <w:divBdr>
            <w:top w:val="none" w:sz="0" w:space="0" w:color="auto"/>
            <w:left w:val="none" w:sz="0" w:space="0" w:color="auto"/>
            <w:bottom w:val="none" w:sz="0" w:space="0" w:color="auto"/>
            <w:right w:val="none" w:sz="0" w:space="0" w:color="auto"/>
          </w:divBdr>
        </w:div>
      </w:divsChild>
    </w:div>
    <w:div w:id="507140350">
      <w:marLeft w:val="0"/>
      <w:marRight w:val="0"/>
      <w:marTop w:val="0"/>
      <w:marBottom w:val="0"/>
      <w:divBdr>
        <w:top w:val="none" w:sz="0" w:space="0" w:color="auto"/>
        <w:left w:val="none" w:sz="0" w:space="0" w:color="auto"/>
        <w:bottom w:val="none" w:sz="0" w:space="0" w:color="auto"/>
        <w:right w:val="none" w:sz="0" w:space="0" w:color="auto"/>
      </w:divBdr>
    </w:div>
    <w:div w:id="507140351">
      <w:marLeft w:val="0"/>
      <w:marRight w:val="0"/>
      <w:marTop w:val="0"/>
      <w:marBottom w:val="0"/>
      <w:divBdr>
        <w:top w:val="none" w:sz="0" w:space="0" w:color="auto"/>
        <w:left w:val="none" w:sz="0" w:space="0" w:color="auto"/>
        <w:bottom w:val="none" w:sz="0" w:space="0" w:color="auto"/>
        <w:right w:val="none" w:sz="0" w:space="0" w:color="auto"/>
      </w:divBdr>
    </w:div>
    <w:div w:id="507140353">
      <w:marLeft w:val="0"/>
      <w:marRight w:val="0"/>
      <w:marTop w:val="0"/>
      <w:marBottom w:val="0"/>
      <w:divBdr>
        <w:top w:val="none" w:sz="0" w:space="0" w:color="auto"/>
        <w:left w:val="none" w:sz="0" w:space="0" w:color="auto"/>
        <w:bottom w:val="none" w:sz="0" w:space="0" w:color="auto"/>
        <w:right w:val="none" w:sz="0" w:space="0" w:color="auto"/>
      </w:divBdr>
    </w:div>
    <w:div w:id="507140354">
      <w:marLeft w:val="0"/>
      <w:marRight w:val="0"/>
      <w:marTop w:val="0"/>
      <w:marBottom w:val="0"/>
      <w:divBdr>
        <w:top w:val="none" w:sz="0" w:space="0" w:color="auto"/>
        <w:left w:val="none" w:sz="0" w:space="0" w:color="auto"/>
        <w:bottom w:val="none" w:sz="0" w:space="0" w:color="auto"/>
        <w:right w:val="none" w:sz="0" w:space="0" w:color="auto"/>
      </w:divBdr>
    </w:div>
    <w:div w:id="507140355">
      <w:marLeft w:val="0"/>
      <w:marRight w:val="0"/>
      <w:marTop w:val="0"/>
      <w:marBottom w:val="0"/>
      <w:divBdr>
        <w:top w:val="none" w:sz="0" w:space="0" w:color="auto"/>
        <w:left w:val="none" w:sz="0" w:space="0" w:color="auto"/>
        <w:bottom w:val="none" w:sz="0" w:space="0" w:color="auto"/>
        <w:right w:val="none" w:sz="0" w:space="0" w:color="auto"/>
      </w:divBdr>
    </w:div>
    <w:div w:id="507140356">
      <w:marLeft w:val="0"/>
      <w:marRight w:val="0"/>
      <w:marTop w:val="0"/>
      <w:marBottom w:val="0"/>
      <w:divBdr>
        <w:top w:val="none" w:sz="0" w:space="0" w:color="auto"/>
        <w:left w:val="none" w:sz="0" w:space="0" w:color="auto"/>
        <w:bottom w:val="none" w:sz="0" w:space="0" w:color="auto"/>
        <w:right w:val="none" w:sz="0" w:space="0" w:color="auto"/>
      </w:divBdr>
    </w:div>
    <w:div w:id="507140357">
      <w:marLeft w:val="0"/>
      <w:marRight w:val="0"/>
      <w:marTop w:val="0"/>
      <w:marBottom w:val="0"/>
      <w:divBdr>
        <w:top w:val="none" w:sz="0" w:space="0" w:color="auto"/>
        <w:left w:val="none" w:sz="0" w:space="0" w:color="auto"/>
        <w:bottom w:val="none" w:sz="0" w:space="0" w:color="auto"/>
        <w:right w:val="none" w:sz="0" w:space="0" w:color="auto"/>
      </w:divBdr>
    </w:div>
    <w:div w:id="507140359">
      <w:marLeft w:val="0"/>
      <w:marRight w:val="0"/>
      <w:marTop w:val="0"/>
      <w:marBottom w:val="0"/>
      <w:divBdr>
        <w:top w:val="none" w:sz="0" w:space="0" w:color="auto"/>
        <w:left w:val="none" w:sz="0" w:space="0" w:color="auto"/>
        <w:bottom w:val="none" w:sz="0" w:space="0" w:color="auto"/>
        <w:right w:val="none" w:sz="0" w:space="0" w:color="auto"/>
      </w:divBdr>
    </w:div>
    <w:div w:id="507140360">
      <w:marLeft w:val="0"/>
      <w:marRight w:val="0"/>
      <w:marTop w:val="0"/>
      <w:marBottom w:val="0"/>
      <w:divBdr>
        <w:top w:val="none" w:sz="0" w:space="0" w:color="auto"/>
        <w:left w:val="none" w:sz="0" w:space="0" w:color="auto"/>
        <w:bottom w:val="none" w:sz="0" w:space="0" w:color="auto"/>
        <w:right w:val="none" w:sz="0" w:space="0" w:color="auto"/>
      </w:divBdr>
    </w:div>
    <w:div w:id="507140361">
      <w:marLeft w:val="0"/>
      <w:marRight w:val="0"/>
      <w:marTop w:val="0"/>
      <w:marBottom w:val="0"/>
      <w:divBdr>
        <w:top w:val="none" w:sz="0" w:space="0" w:color="auto"/>
        <w:left w:val="none" w:sz="0" w:space="0" w:color="auto"/>
        <w:bottom w:val="none" w:sz="0" w:space="0" w:color="auto"/>
        <w:right w:val="none" w:sz="0" w:space="0" w:color="auto"/>
      </w:divBdr>
    </w:div>
    <w:div w:id="507140362">
      <w:marLeft w:val="0"/>
      <w:marRight w:val="0"/>
      <w:marTop w:val="0"/>
      <w:marBottom w:val="0"/>
      <w:divBdr>
        <w:top w:val="none" w:sz="0" w:space="0" w:color="auto"/>
        <w:left w:val="none" w:sz="0" w:space="0" w:color="auto"/>
        <w:bottom w:val="none" w:sz="0" w:space="0" w:color="auto"/>
        <w:right w:val="none" w:sz="0" w:space="0" w:color="auto"/>
      </w:divBdr>
    </w:div>
    <w:div w:id="507140363">
      <w:marLeft w:val="0"/>
      <w:marRight w:val="0"/>
      <w:marTop w:val="0"/>
      <w:marBottom w:val="0"/>
      <w:divBdr>
        <w:top w:val="none" w:sz="0" w:space="0" w:color="auto"/>
        <w:left w:val="none" w:sz="0" w:space="0" w:color="auto"/>
        <w:bottom w:val="none" w:sz="0" w:space="0" w:color="auto"/>
        <w:right w:val="none" w:sz="0" w:space="0" w:color="auto"/>
      </w:divBdr>
    </w:div>
    <w:div w:id="507140364">
      <w:marLeft w:val="0"/>
      <w:marRight w:val="0"/>
      <w:marTop w:val="0"/>
      <w:marBottom w:val="0"/>
      <w:divBdr>
        <w:top w:val="none" w:sz="0" w:space="0" w:color="auto"/>
        <w:left w:val="none" w:sz="0" w:space="0" w:color="auto"/>
        <w:bottom w:val="none" w:sz="0" w:space="0" w:color="auto"/>
        <w:right w:val="none" w:sz="0" w:space="0" w:color="auto"/>
      </w:divBdr>
    </w:div>
    <w:div w:id="507140365">
      <w:marLeft w:val="0"/>
      <w:marRight w:val="0"/>
      <w:marTop w:val="0"/>
      <w:marBottom w:val="0"/>
      <w:divBdr>
        <w:top w:val="none" w:sz="0" w:space="0" w:color="auto"/>
        <w:left w:val="none" w:sz="0" w:space="0" w:color="auto"/>
        <w:bottom w:val="none" w:sz="0" w:space="0" w:color="auto"/>
        <w:right w:val="none" w:sz="0" w:space="0" w:color="auto"/>
      </w:divBdr>
    </w:div>
    <w:div w:id="507140366">
      <w:marLeft w:val="0"/>
      <w:marRight w:val="0"/>
      <w:marTop w:val="0"/>
      <w:marBottom w:val="0"/>
      <w:divBdr>
        <w:top w:val="none" w:sz="0" w:space="0" w:color="auto"/>
        <w:left w:val="none" w:sz="0" w:space="0" w:color="auto"/>
        <w:bottom w:val="none" w:sz="0" w:space="0" w:color="auto"/>
        <w:right w:val="none" w:sz="0" w:space="0" w:color="auto"/>
      </w:divBdr>
    </w:div>
    <w:div w:id="507140367">
      <w:marLeft w:val="0"/>
      <w:marRight w:val="0"/>
      <w:marTop w:val="0"/>
      <w:marBottom w:val="0"/>
      <w:divBdr>
        <w:top w:val="none" w:sz="0" w:space="0" w:color="auto"/>
        <w:left w:val="none" w:sz="0" w:space="0" w:color="auto"/>
        <w:bottom w:val="none" w:sz="0" w:space="0" w:color="auto"/>
        <w:right w:val="none" w:sz="0" w:space="0" w:color="auto"/>
      </w:divBdr>
    </w:div>
    <w:div w:id="507140368">
      <w:marLeft w:val="0"/>
      <w:marRight w:val="0"/>
      <w:marTop w:val="0"/>
      <w:marBottom w:val="0"/>
      <w:divBdr>
        <w:top w:val="none" w:sz="0" w:space="0" w:color="auto"/>
        <w:left w:val="none" w:sz="0" w:space="0" w:color="auto"/>
        <w:bottom w:val="none" w:sz="0" w:space="0" w:color="auto"/>
        <w:right w:val="none" w:sz="0" w:space="0" w:color="auto"/>
      </w:divBdr>
    </w:div>
    <w:div w:id="507140369">
      <w:marLeft w:val="0"/>
      <w:marRight w:val="0"/>
      <w:marTop w:val="0"/>
      <w:marBottom w:val="0"/>
      <w:divBdr>
        <w:top w:val="none" w:sz="0" w:space="0" w:color="auto"/>
        <w:left w:val="none" w:sz="0" w:space="0" w:color="auto"/>
        <w:bottom w:val="none" w:sz="0" w:space="0" w:color="auto"/>
        <w:right w:val="none" w:sz="0" w:space="0" w:color="auto"/>
      </w:divBdr>
    </w:div>
    <w:div w:id="507140370">
      <w:marLeft w:val="0"/>
      <w:marRight w:val="0"/>
      <w:marTop w:val="0"/>
      <w:marBottom w:val="0"/>
      <w:divBdr>
        <w:top w:val="none" w:sz="0" w:space="0" w:color="auto"/>
        <w:left w:val="none" w:sz="0" w:space="0" w:color="auto"/>
        <w:bottom w:val="none" w:sz="0" w:space="0" w:color="auto"/>
        <w:right w:val="none" w:sz="0" w:space="0" w:color="auto"/>
      </w:divBdr>
    </w:div>
    <w:div w:id="507140371">
      <w:marLeft w:val="0"/>
      <w:marRight w:val="0"/>
      <w:marTop w:val="0"/>
      <w:marBottom w:val="0"/>
      <w:divBdr>
        <w:top w:val="none" w:sz="0" w:space="0" w:color="auto"/>
        <w:left w:val="none" w:sz="0" w:space="0" w:color="auto"/>
        <w:bottom w:val="none" w:sz="0" w:space="0" w:color="auto"/>
        <w:right w:val="none" w:sz="0" w:space="0" w:color="auto"/>
      </w:divBdr>
    </w:div>
    <w:div w:id="507140373">
      <w:marLeft w:val="0"/>
      <w:marRight w:val="0"/>
      <w:marTop w:val="0"/>
      <w:marBottom w:val="0"/>
      <w:divBdr>
        <w:top w:val="none" w:sz="0" w:space="0" w:color="auto"/>
        <w:left w:val="none" w:sz="0" w:space="0" w:color="auto"/>
        <w:bottom w:val="none" w:sz="0" w:space="0" w:color="auto"/>
        <w:right w:val="none" w:sz="0" w:space="0" w:color="auto"/>
      </w:divBdr>
    </w:div>
    <w:div w:id="507140374">
      <w:marLeft w:val="0"/>
      <w:marRight w:val="0"/>
      <w:marTop w:val="0"/>
      <w:marBottom w:val="0"/>
      <w:divBdr>
        <w:top w:val="none" w:sz="0" w:space="0" w:color="auto"/>
        <w:left w:val="none" w:sz="0" w:space="0" w:color="auto"/>
        <w:bottom w:val="none" w:sz="0" w:space="0" w:color="auto"/>
        <w:right w:val="none" w:sz="0" w:space="0" w:color="auto"/>
      </w:divBdr>
    </w:div>
    <w:div w:id="507140375">
      <w:marLeft w:val="0"/>
      <w:marRight w:val="0"/>
      <w:marTop w:val="0"/>
      <w:marBottom w:val="0"/>
      <w:divBdr>
        <w:top w:val="none" w:sz="0" w:space="0" w:color="auto"/>
        <w:left w:val="none" w:sz="0" w:space="0" w:color="auto"/>
        <w:bottom w:val="none" w:sz="0" w:space="0" w:color="auto"/>
        <w:right w:val="none" w:sz="0" w:space="0" w:color="auto"/>
      </w:divBdr>
    </w:div>
    <w:div w:id="507140376">
      <w:marLeft w:val="0"/>
      <w:marRight w:val="0"/>
      <w:marTop w:val="0"/>
      <w:marBottom w:val="0"/>
      <w:divBdr>
        <w:top w:val="none" w:sz="0" w:space="0" w:color="auto"/>
        <w:left w:val="none" w:sz="0" w:space="0" w:color="auto"/>
        <w:bottom w:val="none" w:sz="0" w:space="0" w:color="auto"/>
        <w:right w:val="none" w:sz="0" w:space="0" w:color="auto"/>
      </w:divBdr>
    </w:div>
    <w:div w:id="507140377">
      <w:marLeft w:val="0"/>
      <w:marRight w:val="0"/>
      <w:marTop w:val="0"/>
      <w:marBottom w:val="0"/>
      <w:divBdr>
        <w:top w:val="none" w:sz="0" w:space="0" w:color="auto"/>
        <w:left w:val="none" w:sz="0" w:space="0" w:color="auto"/>
        <w:bottom w:val="none" w:sz="0" w:space="0" w:color="auto"/>
        <w:right w:val="none" w:sz="0" w:space="0" w:color="auto"/>
      </w:divBdr>
      <w:divsChild>
        <w:div w:id="507140292">
          <w:marLeft w:val="0"/>
          <w:marRight w:val="0"/>
          <w:marTop w:val="0"/>
          <w:marBottom w:val="0"/>
          <w:divBdr>
            <w:top w:val="none" w:sz="0" w:space="0" w:color="auto"/>
            <w:left w:val="none" w:sz="0" w:space="0" w:color="auto"/>
            <w:bottom w:val="none" w:sz="0" w:space="0" w:color="auto"/>
            <w:right w:val="none" w:sz="0" w:space="0" w:color="auto"/>
          </w:divBdr>
        </w:div>
        <w:div w:id="507140297">
          <w:marLeft w:val="0"/>
          <w:marRight w:val="0"/>
          <w:marTop w:val="0"/>
          <w:marBottom w:val="0"/>
          <w:divBdr>
            <w:top w:val="none" w:sz="0" w:space="0" w:color="auto"/>
            <w:left w:val="none" w:sz="0" w:space="0" w:color="auto"/>
            <w:bottom w:val="none" w:sz="0" w:space="0" w:color="auto"/>
            <w:right w:val="none" w:sz="0" w:space="0" w:color="auto"/>
          </w:divBdr>
        </w:div>
      </w:divsChild>
    </w:div>
    <w:div w:id="507140378">
      <w:marLeft w:val="0"/>
      <w:marRight w:val="0"/>
      <w:marTop w:val="0"/>
      <w:marBottom w:val="0"/>
      <w:divBdr>
        <w:top w:val="none" w:sz="0" w:space="0" w:color="auto"/>
        <w:left w:val="none" w:sz="0" w:space="0" w:color="auto"/>
        <w:bottom w:val="none" w:sz="0" w:space="0" w:color="auto"/>
        <w:right w:val="none" w:sz="0" w:space="0" w:color="auto"/>
      </w:divBdr>
      <w:divsChild>
        <w:div w:id="507140358">
          <w:marLeft w:val="0"/>
          <w:marRight w:val="0"/>
          <w:marTop w:val="0"/>
          <w:marBottom w:val="0"/>
          <w:divBdr>
            <w:top w:val="none" w:sz="0" w:space="0" w:color="auto"/>
            <w:left w:val="none" w:sz="0" w:space="0" w:color="auto"/>
            <w:bottom w:val="none" w:sz="0" w:space="0" w:color="auto"/>
            <w:right w:val="none" w:sz="0" w:space="0" w:color="auto"/>
          </w:divBdr>
        </w:div>
      </w:divsChild>
    </w:div>
    <w:div w:id="507140379">
      <w:marLeft w:val="0"/>
      <w:marRight w:val="0"/>
      <w:marTop w:val="0"/>
      <w:marBottom w:val="0"/>
      <w:divBdr>
        <w:top w:val="none" w:sz="0" w:space="0" w:color="auto"/>
        <w:left w:val="none" w:sz="0" w:space="0" w:color="auto"/>
        <w:bottom w:val="none" w:sz="0" w:space="0" w:color="auto"/>
        <w:right w:val="none" w:sz="0" w:space="0" w:color="auto"/>
      </w:divBdr>
      <w:divsChild>
        <w:div w:id="507140272">
          <w:marLeft w:val="0"/>
          <w:marRight w:val="0"/>
          <w:marTop w:val="0"/>
          <w:marBottom w:val="0"/>
          <w:divBdr>
            <w:top w:val="none" w:sz="0" w:space="0" w:color="auto"/>
            <w:left w:val="none" w:sz="0" w:space="0" w:color="auto"/>
            <w:bottom w:val="none" w:sz="0" w:space="0" w:color="auto"/>
            <w:right w:val="none" w:sz="0" w:space="0" w:color="auto"/>
          </w:divBdr>
        </w:div>
      </w:divsChild>
    </w:div>
    <w:div w:id="507140380">
      <w:marLeft w:val="0"/>
      <w:marRight w:val="0"/>
      <w:marTop w:val="0"/>
      <w:marBottom w:val="0"/>
      <w:divBdr>
        <w:top w:val="none" w:sz="0" w:space="0" w:color="auto"/>
        <w:left w:val="none" w:sz="0" w:space="0" w:color="auto"/>
        <w:bottom w:val="none" w:sz="0" w:space="0" w:color="auto"/>
        <w:right w:val="none" w:sz="0" w:space="0" w:color="auto"/>
      </w:divBdr>
    </w:div>
    <w:div w:id="507140381">
      <w:marLeft w:val="0"/>
      <w:marRight w:val="0"/>
      <w:marTop w:val="0"/>
      <w:marBottom w:val="0"/>
      <w:divBdr>
        <w:top w:val="none" w:sz="0" w:space="0" w:color="auto"/>
        <w:left w:val="none" w:sz="0" w:space="0" w:color="auto"/>
        <w:bottom w:val="none" w:sz="0" w:space="0" w:color="auto"/>
        <w:right w:val="none" w:sz="0" w:space="0" w:color="auto"/>
      </w:divBdr>
    </w:div>
    <w:div w:id="507140382">
      <w:marLeft w:val="0"/>
      <w:marRight w:val="0"/>
      <w:marTop w:val="0"/>
      <w:marBottom w:val="0"/>
      <w:divBdr>
        <w:top w:val="none" w:sz="0" w:space="0" w:color="auto"/>
        <w:left w:val="none" w:sz="0" w:space="0" w:color="auto"/>
        <w:bottom w:val="none" w:sz="0" w:space="0" w:color="auto"/>
        <w:right w:val="none" w:sz="0" w:space="0" w:color="auto"/>
      </w:divBdr>
    </w:div>
    <w:div w:id="507140383">
      <w:marLeft w:val="0"/>
      <w:marRight w:val="0"/>
      <w:marTop w:val="0"/>
      <w:marBottom w:val="0"/>
      <w:divBdr>
        <w:top w:val="none" w:sz="0" w:space="0" w:color="auto"/>
        <w:left w:val="none" w:sz="0" w:space="0" w:color="auto"/>
        <w:bottom w:val="none" w:sz="0" w:space="0" w:color="auto"/>
        <w:right w:val="none" w:sz="0" w:space="0" w:color="auto"/>
      </w:divBdr>
    </w:div>
    <w:div w:id="507140384">
      <w:marLeft w:val="0"/>
      <w:marRight w:val="0"/>
      <w:marTop w:val="0"/>
      <w:marBottom w:val="0"/>
      <w:divBdr>
        <w:top w:val="none" w:sz="0" w:space="0" w:color="auto"/>
        <w:left w:val="none" w:sz="0" w:space="0" w:color="auto"/>
        <w:bottom w:val="none" w:sz="0" w:space="0" w:color="auto"/>
        <w:right w:val="none" w:sz="0" w:space="0" w:color="auto"/>
      </w:divBdr>
      <w:divsChild>
        <w:div w:id="507140257">
          <w:marLeft w:val="0"/>
          <w:marRight w:val="0"/>
          <w:marTop w:val="0"/>
          <w:marBottom w:val="0"/>
          <w:divBdr>
            <w:top w:val="none" w:sz="0" w:space="0" w:color="auto"/>
            <w:left w:val="none" w:sz="0" w:space="0" w:color="auto"/>
            <w:bottom w:val="none" w:sz="0" w:space="0" w:color="auto"/>
            <w:right w:val="none" w:sz="0" w:space="0" w:color="auto"/>
          </w:divBdr>
          <w:divsChild>
            <w:div w:id="507140204">
              <w:marLeft w:val="0"/>
              <w:marRight w:val="0"/>
              <w:marTop w:val="0"/>
              <w:marBottom w:val="0"/>
              <w:divBdr>
                <w:top w:val="none" w:sz="0" w:space="0" w:color="auto"/>
                <w:left w:val="none" w:sz="0" w:space="0" w:color="auto"/>
                <w:bottom w:val="none" w:sz="0" w:space="0" w:color="auto"/>
                <w:right w:val="none" w:sz="0" w:space="0" w:color="auto"/>
              </w:divBdr>
            </w:div>
            <w:div w:id="507140224">
              <w:marLeft w:val="0"/>
              <w:marRight w:val="0"/>
              <w:marTop w:val="0"/>
              <w:marBottom w:val="0"/>
              <w:divBdr>
                <w:top w:val="none" w:sz="0" w:space="0" w:color="auto"/>
                <w:left w:val="none" w:sz="0" w:space="0" w:color="auto"/>
                <w:bottom w:val="none" w:sz="0" w:space="0" w:color="auto"/>
                <w:right w:val="none" w:sz="0" w:space="0" w:color="auto"/>
              </w:divBdr>
            </w:div>
            <w:div w:id="507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40385">
      <w:marLeft w:val="0"/>
      <w:marRight w:val="0"/>
      <w:marTop w:val="0"/>
      <w:marBottom w:val="0"/>
      <w:divBdr>
        <w:top w:val="none" w:sz="0" w:space="0" w:color="auto"/>
        <w:left w:val="none" w:sz="0" w:space="0" w:color="auto"/>
        <w:bottom w:val="none" w:sz="0" w:space="0" w:color="auto"/>
        <w:right w:val="none" w:sz="0" w:space="0" w:color="auto"/>
      </w:divBdr>
    </w:div>
    <w:div w:id="507140386">
      <w:marLeft w:val="0"/>
      <w:marRight w:val="0"/>
      <w:marTop w:val="0"/>
      <w:marBottom w:val="0"/>
      <w:divBdr>
        <w:top w:val="none" w:sz="0" w:space="0" w:color="auto"/>
        <w:left w:val="none" w:sz="0" w:space="0" w:color="auto"/>
        <w:bottom w:val="none" w:sz="0" w:space="0" w:color="auto"/>
        <w:right w:val="none" w:sz="0" w:space="0" w:color="auto"/>
      </w:divBdr>
    </w:div>
    <w:div w:id="507140388">
      <w:marLeft w:val="0"/>
      <w:marRight w:val="0"/>
      <w:marTop w:val="0"/>
      <w:marBottom w:val="0"/>
      <w:divBdr>
        <w:top w:val="none" w:sz="0" w:space="0" w:color="auto"/>
        <w:left w:val="none" w:sz="0" w:space="0" w:color="auto"/>
        <w:bottom w:val="none" w:sz="0" w:space="0" w:color="auto"/>
        <w:right w:val="none" w:sz="0" w:space="0" w:color="auto"/>
      </w:divBdr>
      <w:divsChild>
        <w:div w:id="507140178">
          <w:marLeft w:val="0"/>
          <w:marRight w:val="0"/>
          <w:marTop w:val="0"/>
          <w:marBottom w:val="0"/>
          <w:divBdr>
            <w:top w:val="none" w:sz="0" w:space="0" w:color="auto"/>
            <w:left w:val="none" w:sz="0" w:space="0" w:color="auto"/>
            <w:bottom w:val="none" w:sz="0" w:space="0" w:color="auto"/>
            <w:right w:val="none" w:sz="0" w:space="0" w:color="auto"/>
          </w:divBdr>
        </w:div>
        <w:div w:id="507140187">
          <w:marLeft w:val="0"/>
          <w:marRight w:val="0"/>
          <w:marTop w:val="0"/>
          <w:marBottom w:val="0"/>
          <w:divBdr>
            <w:top w:val="none" w:sz="0" w:space="0" w:color="auto"/>
            <w:left w:val="none" w:sz="0" w:space="0" w:color="auto"/>
            <w:bottom w:val="none" w:sz="0" w:space="0" w:color="auto"/>
            <w:right w:val="none" w:sz="0" w:space="0" w:color="auto"/>
          </w:divBdr>
        </w:div>
        <w:div w:id="507140275">
          <w:marLeft w:val="0"/>
          <w:marRight w:val="0"/>
          <w:marTop w:val="0"/>
          <w:marBottom w:val="0"/>
          <w:divBdr>
            <w:top w:val="none" w:sz="0" w:space="0" w:color="auto"/>
            <w:left w:val="none" w:sz="0" w:space="0" w:color="auto"/>
            <w:bottom w:val="none" w:sz="0" w:space="0" w:color="auto"/>
            <w:right w:val="none" w:sz="0" w:space="0" w:color="auto"/>
          </w:divBdr>
        </w:div>
        <w:div w:id="507140330">
          <w:marLeft w:val="0"/>
          <w:marRight w:val="0"/>
          <w:marTop w:val="0"/>
          <w:marBottom w:val="0"/>
          <w:divBdr>
            <w:top w:val="none" w:sz="0" w:space="0" w:color="auto"/>
            <w:left w:val="none" w:sz="0" w:space="0" w:color="auto"/>
            <w:bottom w:val="none" w:sz="0" w:space="0" w:color="auto"/>
            <w:right w:val="none" w:sz="0" w:space="0" w:color="auto"/>
          </w:divBdr>
        </w:div>
        <w:div w:id="507140335">
          <w:marLeft w:val="0"/>
          <w:marRight w:val="0"/>
          <w:marTop w:val="0"/>
          <w:marBottom w:val="0"/>
          <w:divBdr>
            <w:top w:val="none" w:sz="0" w:space="0" w:color="auto"/>
            <w:left w:val="none" w:sz="0" w:space="0" w:color="auto"/>
            <w:bottom w:val="none" w:sz="0" w:space="0" w:color="auto"/>
            <w:right w:val="none" w:sz="0" w:space="0" w:color="auto"/>
          </w:divBdr>
        </w:div>
        <w:div w:id="507140352">
          <w:marLeft w:val="0"/>
          <w:marRight w:val="0"/>
          <w:marTop w:val="0"/>
          <w:marBottom w:val="0"/>
          <w:divBdr>
            <w:top w:val="none" w:sz="0" w:space="0" w:color="auto"/>
            <w:left w:val="none" w:sz="0" w:space="0" w:color="auto"/>
            <w:bottom w:val="none" w:sz="0" w:space="0" w:color="auto"/>
            <w:right w:val="none" w:sz="0" w:space="0" w:color="auto"/>
          </w:divBdr>
        </w:div>
        <w:div w:id="507140372">
          <w:marLeft w:val="0"/>
          <w:marRight w:val="0"/>
          <w:marTop w:val="0"/>
          <w:marBottom w:val="0"/>
          <w:divBdr>
            <w:top w:val="none" w:sz="0" w:space="0" w:color="auto"/>
            <w:left w:val="none" w:sz="0" w:space="0" w:color="auto"/>
            <w:bottom w:val="none" w:sz="0" w:space="0" w:color="auto"/>
            <w:right w:val="none" w:sz="0" w:space="0" w:color="auto"/>
          </w:divBdr>
        </w:div>
      </w:divsChild>
    </w:div>
    <w:div w:id="507140389">
      <w:marLeft w:val="0"/>
      <w:marRight w:val="0"/>
      <w:marTop w:val="0"/>
      <w:marBottom w:val="0"/>
      <w:divBdr>
        <w:top w:val="none" w:sz="0" w:space="0" w:color="auto"/>
        <w:left w:val="none" w:sz="0" w:space="0" w:color="auto"/>
        <w:bottom w:val="none" w:sz="0" w:space="0" w:color="auto"/>
        <w:right w:val="none" w:sz="0" w:space="0" w:color="auto"/>
      </w:divBdr>
    </w:div>
    <w:div w:id="507140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interactives/event_map/eat_shop_play_list.pdf"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projects/I-405/" TargetMode="External"/><Relationship Id="rId12" Type="http://schemas.openxmlformats.org/officeDocument/2006/relationships/hyperlink" Target="http://www.metro.net/projects/i-405/"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interactives/event_map/eat_shop_play_list.pdf" TargetMode="External"/><Relationship Id="rId11" Type="http://schemas.openxmlformats.org/officeDocument/2006/relationships/hyperlink" Target="http://www.metro.net/projects_studies/I405/images/notice_2012_0914.pdf" TargetMode="External"/><Relationship Id="rId5" Type="http://schemas.openxmlformats.org/officeDocument/2006/relationships/hyperlink" Target="http://www.metro.net/projects/I-405/" TargetMode="External"/><Relationship Id="rId15" Type="http://schemas.openxmlformats.org/officeDocument/2006/relationships/hyperlink" Target="http://www.metro.net/projects_plans/default.htm" TargetMode="External"/><Relationship Id="rId10" Type="http://schemas.openxmlformats.org/officeDocument/2006/relationships/hyperlink" Target="http://www.metro.net/projects/i-4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tro.net/projects_studies/I405/images/notice_2012_0914.pdf"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2</Pages>
  <Words>790</Words>
  <Characters>4503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Sptember 11, 2012</dc:title>
  <dc:subject/>
  <dc:creator>Michelle Stewart</dc:creator>
  <cp:keywords/>
  <dc:description/>
  <cp:lastModifiedBy>testuser</cp:lastModifiedBy>
  <cp:revision>28</cp:revision>
  <cp:lastPrinted>2009-11-13T00:30:00Z</cp:lastPrinted>
  <dcterms:created xsi:type="dcterms:W3CDTF">2012-07-17T21:08:00Z</dcterms:created>
  <dcterms:modified xsi:type="dcterms:W3CDTF">2013-01-09T23:34:00Z</dcterms:modified>
</cp:coreProperties>
</file>