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7C" w:rsidRPr="001D10B8" w:rsidRDefault="00D30D7C">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D30D7C" w:rsidRPr="001D10B8">
        <w:trPr>
          <w:gridAfter w:val="1"/>
          <w:wAfter w:w="9" w:type="dxa"/>
          <w:trHeight w:val="2385"/>
          <w:jc w:val="center"/>
        </w:trPr>
        <w:tc>
          <w:tcPr>
            <w:tcW w:w="7990" w:type="dxa"/>
            <w:shd w:val="clear" w:color="auto" w:fill="CEDFF2"/>
            <w:vAlign w:val="center"/>
          </w:tcPr>
          <w:p w:rsidR="00D30D7C" w:rsidRPr="00F14240" w:rsidRDefault="00D30D7C"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September 25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925</w:t>
            </w:r>
            <w:r w:rsidRPr="00F14240">
              <w:rPr>
                <w:rFonts w:ascii="Arial" w:hAnsi="Arial" w:cs="Arial"/>
                <w:b/>
                <w:bCs/>
                <w:sz w:val="20"/>
                <w:szCs w:val="20"/>
              </w:rPr>
              <w:t>-1</w:t>
            </w:r>
          </w:p>
          <w:p w:rsidR="00D30D7C" w:rsidRDefault="00D30D7C" w:rsidP="00437EDF">
            <w:pPr>
              <w:pStyle w:val="NormalWeb"/>
              <w:rPr>
                <w:rFonts w:ascii="Arial" w:hAnsi="Arial" w:cs="Arial"/>
                <w:b/>
                <w:bCs/>
                <w:sz w:val="20"/>
                <w:szCs w:val="20"/>
              </w:rPr>
            </w:pPr>
            <w:r w:rsidRPr="00F14240">
              <w:rPr>
                <w:rFonts w:ascii="Arial" w:hAnsi="Arial" w:cs="Arial"/>
                <w:b/>
                <w:bCs/>
                <w:sz w:val="20"/>
                <w:szCs w:val="20"/>
              </w:rPr>
              <w:t>In this Issue:</w:t>
            </w:r>
          </w:p>
          <w:p w:rsidR="00D30D7C" w:rsidRDefault="00D30D7C" w:rsidP="00C70456">
            <w:pPr>
              <w:pStyle w:val="NormalWeb"/>
              <w:spacing w:before="0" w:beforeAutospacing="0" w:after="0" w:afterAutospacing="0"/>
              <w:rPr>
                <w:rFonts w:ascii="Arial" w:hAnsi="Arial" w:cs="Arial"/>
                <w:b/>
                <w:bCs/>
                <w:sz w:val="20"/>
                <w:szCs w:val="20"/>
              </w:rPr>
            </w:pPr>
            <w:r w:rsidRPr="007143FC">
              <w:rPr>
                <w:rFonts w:ascii="Arial" w:hAnsi="Arial" w:cs="Arial"/>
                <w:b/>
                <w:bCs/>
                <w:sz w:val="20"/>
                <w:szCs w:val="20"/>
              </w:rPr>
              <w:t>New El Monte Station to Open Sunday, October 1</w:t>
            </w:r>
            <w:r>
              <w:rPr>
                <w:rFonts w:ascii="Arial" w:hAnsi="Arial" w:cs="Arial"/>
                <w:b/>
                <w:bCs/>
                <w:sz w:val="20"/>
                <w:szCs w:val="20"/>
              </w:rPr>
              <w:t>4, 2012</w:t>
            </w:r>
          </w:p>
          <w:p w:rsidR="00D30D7C" w:rsidRDefault="00D30D7C" w:rsidP="00C70456">
            <w:pPr>
              <w:rPr>
                <w:rFonts w:ascii="Arial" w:hAnsi="Arial" w:cs="Arial"/>
                <w:b/>
                <w:bCs/>
                <w:sz w:val="20"/>
                <w:szCs w:val="20"/>
              </w:rPr>
            </w:pPr>
            <w:r w:rsidRPr="00914FB8">
              <w:rPr>
                <w:rFonts w:ascii="Arial" w:hAnsi="Arial" w:cs="Arial"/>
                <w:b/>
                <w:bCs/>
                <w:sz w:val="20"/>
                <w:szCs w:val="20"/>
              </w:rPr>
              <w:t>Crenshaw/LAX Transit Corridor Project</w:t>
            </w:r>
          </w:p>
          <w:p w:rsidR="00D30D7C" w:rsidRDefault="00D30D7C" w:rsidP="00C70456">
            <w:pPr>
              <w:rPr>
                <w:rFonts w:ascii="Arial" w:hAnsi="Arial" w:cs="Arial"/>
                <w:b/>
                <w:bCs/>
                <w:sz w:val="20"/>
                <w:szCs w:val="20"/>
              </w:rPr>
            </w:pPr>
            <w:r w:rsidRPr="00540945">
              <w:rPr>
                <w:rFonts w:ascii="Arial" w:hAnsi="Arial" w:cs="Arial"/>
                <w:b/>
                <w:bCs/>
                <w:sz w:val="20"/>
                <w:szCs w:val="20"/>
              </w:rPr>
              <w:t>“Which Way L</w:t>
            </w:r>
            <w:r>
              <w:rPr>
                <w:rFonts w:ascii="Arial" w:hAnsi="Arial" w:cs="Arial"/>
                <w:b/>
                <w:bCs/>
                <w:sz w:val="20"/>
                <w:szCs w:val="20"/>
              </w:rPr>
              <w:t>.</w:t>
            </w:r>
            <w:r w:rsidRPr="00540945">
              <w:rPr>
                <w:rFonts w:ascii="Arial" w:hAnsi="Arial" w:cs="Arial"/>
                <w:b/>
                <w:bCs/>
                <w:sz w:val="20"/>
                <w:szCs w:val="20"/>
              </w:rPr>
              <w:t>A</w:t>
            </w:r>
            <w:r>
              <w:rPr>
                <w:rFonts w:ascii="Arial" w:hAnsi="Arial" w:cs="Arial"/>
                <w:b/>
                <w:bCs/>
                <w:sz w:val="20"/>
                <w:szCs w:val="20"/>
              </w:rPr>
              <w:t xml:space="preserve">.” </w:t>
            </w:r>
            <w:r w:rsidRPr="00540945">
              <w:rPr>
                <w:rFonts w:ascii="Arial" w:hAnsi="Arial" w:cs="Arial"/>
                <w:b/>
                <w:bCs/>
                <w:sz w:val="20"/>
                <w:szCs w:val="20"/>
              </w:rPr>
              <w:t>Focuses on Carmageddon II Complacency</w:t>
            </w:r>
          </w:p>
          <w:p w:rsidR="00D30D7C" w:rsidRPr="00F14240" w:rsidRDefault="00D30D7C" w:rsidP="00A51E34">
            <w:pPr>
              <w:pStyle w:val="NormalWeb"/>
              <w:spacing w:before="0" w:beforeAutospacing="0"/>
              <w:rPr>
                <w:rFonts w:ascii="Arial" w:hAnsi="Arial" w:cs="Arial"/>
                <w:b/>
                <w:bCs/>
                <w:sz w:val="20"/>
                <w:szCs w:val="20"/>
              </w:rPr>
            </w:pPr>
            <w:r>
              <w:rPr>
                <w:rFonts w:ascii="Arial" w:hAnsi="Arial" w:cs="Arial"/>
                <w:b/>
                <w:bCs/>
                <w:sz w:val="20"/>
                <w:szCs w:val="20"/>
              </w:rPr>
              <w:t xml:space="preserve">Expo Phase 2 Construction </w:t>
            </w:r>
            <w:r w:rsidRPr="00186C4D">
              <w:rPr>
                <w:rFonts w:ascii="Arial" w:hAnsi="Arial" w:cs="Arial"/>
                <w:b/>
                <w:bCs/>
                <w:sz w:val="20"/>
                <w:szCs w:val="20"/>
              </w:rPr>
              <w:t>Notice</w:t>
            </w:r>
          </w:p>
        </w:tc>
      </w:tr>
      <w:tr w:rsidR="00D30D7C" w:rsidRPr="0061720B">
        <w:trPr>
          <w:trHeight w:val="557"/>
          <w:jc w:val="center"/>
        </w:trPr>
        <w:tc>
          <w:tcPr>
            <w:tcW w:w="7999" w:type="dxa"/>
            <w:gridSpan w:val="2"/>
            <w:vAlign w:val="center"/>
          </w:tcPr>
          <w:p w:rsidR="00D30D7C" w:rsidRPr="007143FC" w:rsidRDefault="00D30D7C" w:rsidP="007143FC">
            <w:pPr>
              <w:pStyle w:val="NormalWeb"/>
              <w:rPr>
                <w:rFonts w:ascii="Arial" w:hAnsi="Arial" w:cs="Arial"/>
                <w:sz w:val="20"/>
                <w:szCs w:val="20"/>
              </w:rPr>
            </w:pPr>
            <w:r w:rsidRPr="007143FC">
              <w:rPr>
                <w:rFonts w:ascii="Arial" w:hAnsi="Arial" w:cs="Arial"/>
                <w:b/>
                <w:bCs/>
                <w:sz w:val="20"/>
                <w:szCs w:val="20"/>
              </w:rPr>
              <w:t>New El Monte Station to Open Sunday, October 1</w:t>
            </w:r>
            <w:r>
              <w:rPr>
                <w:rFonts w:ascii="Arial" w:hAnsi="Arial" w:cs="Arial"/>
                <w:b/>
                <w:bCs/>
                <w:sz w:val="20"/>
                <w:szCs w:val="20"/>
              </w:rPr>
              <w:t>4, 2012</w:t>
            </w:r>
          </w:p>
          <w:p w:rsidR="00D30D7C" w:rsidRPr="00FE06AE" w:rsidRDefault="00D30D7C" w:rsidP="007143FC">
            <w:pPr>
              <w:pStyle w:val="PressReleaseDefault1"/>
              <w:ind w:left="0"/>
              <w:rPr>
                <w:rFonts w:ascii="Arial" w:hAnsi="Arial" w:cs="Arial"/>
                <w:sz w:val="20"/>
                <w:szCs w:val="20"/>
              </w:rPr>
            </w:pPr>
            <w:r w:rsidRPr="00FE06AE">
              <w:rPr>
                <w:rFonts w:ascii="Arial" w:hAnsi="Arial" w:cs="Arial"/>
                <w:sz w:val="20"/>
                <w:szCs w:val="20"/>
              </w:rPr>
              <w:t xml:space="preserve">Tomorrow, media relations will issue a news release noting that the El Monte Station will open to the public on Sunday, October 14, 2012. The upgrade to the El Monte facility, which first opened in 1973, is part of the Congestion Reduction Demonstration Program known as ExpressLanes and is funded by a $210 million federal grant by the U.S. Department of Transportation. The new $60 million El Monte Station consists of a new two story building that will house a public bus and terminal station with limited retail space, a customer service center and surface parking. Construction on the new facility began in September 2010. An official ribbon cutting is scheduled for Wednesday, October 10, 2012. The new El Monte Station opening to the public October 14, 2012 is twice the size of the old facility and has modern amenities including variable message signs, intercoms, closed circuit television, solar panels, wayfinding equipment and information displays, new elevators and escalators, a transit store, bike stations and lockers. Public art by renowned artist Donald Lipski also will be incorporated in the station as part of Metro’s public art program. </w:t>
            </w:r>
          </w:p>
          <w:p w:rsidR="00D30D7C" w:rsidRPr="00FE06AE" w:rsidRDefault="00D30D7C" w:rsidP="007143FC">
            <w:pPr>
              <w:pStyle w:val="PressReleaseDefault1"/>
              <w:ind w:left="0"/>
              <w:rPr>
                <w:rFonts w:ascii="Arial" w:hAnsi="Arial" w:cs="Arial"/>
                <w:sz w:val="20"/>
                <w:szCs w:val="20"/>
              </w:rPr>
            </w:pPr>
          </w:p>
          <w:p w:rsidR="00D30D7C" w:rsidRDefault="00D30D7C" w:rsidP="00914FB8">
            <w:pPr>
              <w:rPr>
                <w:rFonts w:ascii="Arial" w:hAnsi="Arial" w:cs="Arial"/>
                <w:b/>
                <w:bCs/>
                <w:sz w:val="20"/>
                <w:szCs w:val="20"/>
              </w:rPr>
            </w:pPr>
            <w:r w:rsidRPr="00914FB8">
              <w:rPr>
                <w:rFonts w:ascii="Arial" w:hAnsi="Arial" w:cs="Arial"/>
                <w:b/>
                <w:bCs/>
                <w:sz w:val="20"/>
                <w:szCs w:val="20"/>
              </w:rPr>
              <w:t>Crenshaw/LAX Transit Corridor Project</w:t>
            </w:r>
          </w:p>
          <w:p w:rsidR="00D30D7C" w:rsidRPr="00914FB8" w:rsidRDefault="00D30D7C" w:rsidP="00914FB8">
            <w:pPr>
              <w:rPr>
                <w:rFonts w:ascii="Arial" w:hAnsi="Arial" w:cs="Arial"/>
                <w:b/>
                <w:bCs/>
                <w:sz w:val="20"/>
                <w:szCs w:val="20"/>
              </w:rPr>
            </w:pPr>
          </w:p>
          <w:p w:rsidR="00D30D7C" w:rsidRDefault="00D30D7C" w:rsidP="00914FB8">
            <w:pPr>
              <w:rPr>
                <w:rFonts w:ascii="Arial" w:hAnsi="Arial" w:cs="Arial"/>
                <w:sz w:val="20"/>
                <w:szCs w:val="20"/>
              </w:rPr>
            </w:pPr>
            <w:r w:rsidRPr="00914FB8">
              <w:rPr>
                <w:rFonts w:ascii="Arial" w:hAnsi="Arial" w:cs="Arial"/>
                <w:sz w:val="20"/>
                <w:szCs w:val="20"/>
              </w:rPr>
              <w:t>On Monday, September 24, 2012 the Crenshaw/LAX</w:t>
            </w:r>
            <w:r>
              <w:rPr>
                <w:rFonts w:ascii="Arial" w:hAnsi="Arial" w:cs="Arial"/>
                <w:sz w:val="20"/>
                <w:szCs w:val="20"/>
              </w:rPr>
              <w:t xml:space="preserve"> </w:t>
            </w:r>
            <w:r w:rsidRPr="00914FB8">
              <w:rPr>
                <w:rFonts w:ascii="Arial" w:hAnsi="Arial" w:cs="Arial"/>
                <w:sz w:val="20"/>
                <w:szCs w:val="20"/>
              </w:rPr>
              <w:t>Transit Corridor Project Director and the Construction Relations Team provided a project briefing to the Empowerment Congress West Area, Neighborhood Development Council where approximately 15 participants were in attendance. Staff provided a status update on the project as well as an overview of their efforts to secure night time no</w:t>
            </w:r>
            <w:r>
              <w:rPr>
                <w:rFonts w:ascii="Arial" w:hAnsi="Arial" w:cs="Arial"/>
                <w:sz w:val="20"/>
                <w:szCs w:val="20"/>
              </w:rPr>
              <w:t>ise variances for the project. </w:t>
            </w:r>
            <w:r w:rsidRPr="00914FB8">
              <w:rPr>
                <w:rFonts w:ascii="Arial" w:hAnsi="Arial" w:cs="Arial"/>
                <w:sz w:val="20"/>
                <w:szCs w:val="20"/>
              </w:rPr>
              <w:t>Questions were also answered relative to the optional Leimert Park station. To date, the project has received the 5 night time noise variances requested through the City of Los Angeles Police Commission. Staff encouraged the public to stay connected to the project by signing up for the project’s database. Mrs. Linda Ricks from the Crenshaw Leadership Council attended the meeting. </w:t>
            </w:r>
          </w:p>
          <w:p w:rsidR="00D30D7C" w:rsidRDefault="00D30D7C" w:rsidP="00914FB8">
            <w:pPr>
              <w:rPr>
                <w:rFonts w:ascii="Arial" w:hAnsi="Arial" w:cs="Arial"/>
                <w:sz w:val="20"/>
                <w:szCs w:val="20"/>
              </w:rPr>
            </w:pPr>
          </w:p>
          <w:p w:rsidR="00D30D7C" w:rsidRPr="00540945" w:rsidRDefault="00D30D7C" w:rsidP="00540945">
            <w:pPr>
              <w:rPr>
                <w:rFonts w:ascii="Arial" w:hAnsi="Arial" w:cs="Arial"/>
                <w:b/>
                <w:bCs/>
                <w:sz w:val="20"/>
                <w:szCs w:val="20"/>
              </w:rPr>
            </w:pPr>
            <w:r w:rsidRPr="00540945">
              <w:rPr>
                <w:rFonts w:ascii="Arial" w:hAnsi="Arial" w:cs="Arial"/>
                <w:b/>
                <w:bCs/>
                <w:sz w:val="20"/>
                <w:szCs w:val="20"/>
              </w:rPr>
              <w:t>“Which Way L</w:t>
            </w:r>
            <w:r>
              <w:rPr>
                <w:rFonts w:ascii="Arial" w:hAnsi="Arial" w:cs="Arial"/>
                <w:b/>
                <w:bCs/>
                <w:sz w:val="20"/>
                <w:szCs w:val="20"/>
              </w:rPr>
              <w:t>.</w:t>
            </w:r>
            <w:r w:rsidRPr="00540945">
              <w:rPr>
                <w:rFonts w:ascii="Arial" w:hAnsi="Arial" w:cs="Arial"/>
                <w:b/>
                <w:bCs/>
                <w:sz w:val="20"/>
                <w:szCs w:val="20"/>
              </w:rPr>
              <w:t>A</w:t>
            </w:r>
            <w:r>
              <w:rPr>
                <w:rFonts w:ascii="Arial" w:hAnsi="Arial" w:cs="Arial"/>
                <w:b/>
                <w:bCs/>
                <w:sz w:val="20"/>
                <w:szCs w:val="20"/>
              </w:rPr>
              <w:t xml:space="preserve">.” </w:t>
            </w:r>
            <w:r w:rsidRPr="00540945">
              <w:rPr>
                <w:rFonts w:ascii="Arial" w:hAnsi="Arial" w:cs="Arial"/>
                <w:b/>
                <w:bCs/>
                <w:sz w:val="20"/>
                <w:szCs w:val="20"/>
              </w:rPr>
              <w:t xml:space="preserve">Focuses on Carmageddon II Complacency </w:t>
            </w:r>
          </w:p>
          <w:p w:rsidR="00D30D7C" w:rsidRPr="00540945" w:rsidRDefault="00D30D7C" w:rsidP="00540945">
            <w:pPr>
              <w:rPr>
                <w:rFonts w:ascii="Arial" w:hAnsi="Arial" w:cs="Arial"/>
                <w:b/>
                <w:bCs/>
                <w:sz w:val="20"/>
                <w:szCs w:val="20"/>
              </w:rPr>
            </w:pPr>
          </w:p>
          <w:p w:rsidR="00D30D7C" w:rsidRPr="00540945" w:rsidRDefault="00D30D7C" w:rsidP="00540945">
            <w:pPr>
              <w:rPr>
                <w:rFonts w:ascii="Arial" w:hAnsi="Arial" w:cs="Arial"/>
                <w:sz w:val="20"/>
                <w:szCs w:val="20"/>
              </w:rPr>
            </w:pPr>
            <w:r w:rsidRPr="00540945">
              <w:rPr>
                <w:rFonts w:ascii="Arial" w:hAnsi="Arial" w:cs="Arial"/>
                <w:sz w:val="20"/>
                <w:szCs w:val="20"/>
              </w:rPr>
              <w:t>The popular “Which Way L</w:t>
            </w:r>
            <w:r>
              <w:rPr>
                <w:rFonts w:ascii="Arial" w:hAnsi="Arial" w:cs="Arial"/>
                <w:sz w:val="20"/>
                <w:szCs w:val="20"/>
              </w:rPr>
              <w:t>.</w:t>
            </w:r>
            <w:r w:rsidRPr="00540945">
              <w:rPr>
                <w:rFonts w:ascii="Arial" w:hAnsi="Arial" w:cs="Arial"/>
                <w:sz w:val="20"/>
                <w:szCs w:val="20"/>
              </w:rPr>
              <w:t>A</w:t>
            </w:r>
            <w:r>
              <w:rPr>
                <w:rFonts w:ascii="Arial" w:hAnsi="Arial" w:cs="Arial"/>
                <w:sz w:val="20"/>
                <w:szCs w:val="20"/>
              </w:rPr>
              <w:t>.</w:t>
            </w:r>
            <w:r w:rsidRPr="00540945">
              <w:rPr>
                <w:rFonts w:ascii="Arial" w:hAnsi="Arial" w:cs="Arial"/>
                <w:sz w:val="20"/>
                <w:szCs w:val="20"/>
              </w:rPr>
              <w:t>” radio show (89.9 FM) airing tonight at 7</w:t>
            </w:r>
            <w:r>
              <w:rPr>
                <w:rFonts w:ascii="Arial" w:hAnsi="Arial" w:cs="Arial"/>
                <w:sz w:val="20"/>
                <w:szCs w:val="20"/>
              </w:rPr>
              <w:t>:00</w:t>
            </w:r>
            <w:r w:rsidRPr="00540945">
              <w:rPr>
                <w:rFonts w:ascii="Arial" w:hAnsi="Arial" w:cs="Arial"/>
                <w:sz w:val="20"/>
                <w:szCs w:val="20"/>
              </w:rPr>
              <w:t xml:space="preserve"> p.m. will address concerns that the public may be complacent about the I-405 freeway closure because predictions of gridlock did not materialize last year. UCLA Prof</w:t>
            </w:r>
            <w:r>
              <w:rPr>
                <w:rFonts w:ascii="Arial" w:hAnsi="Arial" w:cs="Arial"/>
                <w:sz w:val="20"/>
                <w:szCs w:val="20"/>
              </w:rPr>
              <w:t>essor</w:t>
            </w:r>
            <w:r w:rsidRPr="00540945">
              <w:rPr>
                <w:rFonts w:ascii="Arial" w:hAnsi="Arial" w:cs="Arial"/>
                <w:sz w:val="20"/>
                <w:szCs w:val="20"/>
              </w:rPr>
              <w:t xml:space="preserve"> Brian Taylor was on the show and said </w:t>
            </w:r>
            <w:r>
              <w:rPr>
                <w:rFonts w:ascii="Arial" w:hAnsi="Arial" w:cs="Arial"/>
                <w:sz w:val="20"/>
                <w:szCs w:val="20"/>
              </w:rPr>
              <w:t xml:space="preserve">that </w:t>
            </w:r>
            <w:r w:rsidRPr="00540945">
              <w:rPr>
                <w:rFonts w:ascii="Arial" w:hAnsi="Arial" w:cs="Arial"/>
                <w:sz w:val="20"/>
                <w:szCs w:val="20"/>
              </w:rPr>
              <w:t>Metro and others were successful in scaring people off the road last year but don’t expect people to stay home this year. He predicted higher traffic levels and also noted that as long as people stay away from the closure area, it shouldn’t be a problem. Marc Littman from Metro Media Relations countered that the threat of gridlock remains. There are 500,000 cars and trucks that go through the I-405 Sepulveda Pass corridor on a typical September weekend, and we still need to divert two thirds of that traffic or there could be traffic jams. Moreover, the demolition work is more extensive this year with more columns coming down and Caltrans has maintenance work scheduled on the closed freeway. However, Littman encouraged the public to take advantage of public transit and Destination Discounts at about 300 museums and other venues and added that there are new public transit options including the new Expo Line to Exposition Park. Another guest promoted “Artmageddon” activities in neighborhoods this weekend and praised Metro for partnering with them. Another guest talked about his “You Tube” moment with a sunset dinner experience on the empty freeway last year. Littman warned these stunts put local residents at risk because emergency vehicles could be blocked and the pranksters could get hit by construction vehicles. The C</w:t>
            </w:r>
            <w:r>
              <w:rPr>
                <w:rFonts w:ascii="Arial" w:hAnsi="Arial" w:cs="Arial"/>
                <w:sz w:val="20"/>
                <w:szCs w:val="20"/>
              </w:rPr>
              <w:t xml:space="preserve">alifornia </w:t>
            </w:r>
            <w:r w:rsidRPr="00540945">
              <w:rPr>
                <w:rFonts w:ascii="Arial" w:hAnsi="Arial" w:cs="Arial"/>
                <w:sz w:val="20"/>
                <w:szCs w:val="20"/>
              </w:rPr>
              <w:t>H</w:t>
            </w:r>
            <w:r>
              <w:rPr>
                <w:rFonts w:ascii="Arial" w:hAnsi="Arial" w:cs="Arial"/>
                <w:sz w:val="20"/>
                <w:szCs w:val="20"/>
              </w:rPr>
              <w:t xml:space="preserve">ighway </w:t>
            </w:r>
            <w:r w:rsidRPr="00540945">
              <w:rPr>
                <w:rFonts w:ascii="Arial" w:hAnsi="Arial" w:cs="Arial"/>
                <w:sz w:val="20"/>
                <w:szCs w:val="20"/>
              </w:rPr>
              <w:t>P</w:t>
            </w:r>
            <w:r>
              <w:rPr>
                <w:rFonts w:ascii="Arial" w:hAnsi="Arial" w:cs="Arial"/>
                <w:sz w:val="20"/>
                <w:szCs w:val="20"/>
              </w:rPr>
              <w:t>atrol</w:t>
            </w:r>
            <w:r w:rsidRPr="00540945">
              <w:rPr>
                <w:rFonts w:ascii="Arial" w:hAnsi="Arial" w:cs="Arial"/>
                <w:sz w:val="20"/>
                <w:szCs w:val="20"/>
              </w:rPr>
              <w:t xml:space="preserve"> is beefing up enforcement and anyone venturing into the closed freeway without authorization will be arrested. Littman also talked briefly about the new I-405 Sunset Bridge, with two new traffic lanes and more capacity, a positive event leading up to this weekend.</w:t>
            </w:r>
          </w:p>
          <w:p w:rsidR="00D30D7C" w:rsidRDefault="00D30D7C" w:rsidP="00EE639F">
            <w:pPr>
              <w:pStyle w:val="NormalWeb"/>
              <w:rPr>
                <w:rFonts w:ascii="Arial" w:hAnsi="Arial" w:cs="Arial"/>
                <w:b/>
                <w:bCs/>
                <w:sz w:val="20"/>
                <w:szCs w:val="20"/>
              </w:rPr>
            </w:pPr>
            <w:r w:rsidRPr="00186C4D">
              <w:rPr>
                <w:rFonts w:ascii="Arial" w:hAnsi="Arial" w:cs="Arial"/>
                <w:b/>
                <w:bCs/>
                <w:sz w:val="20"/>
                <w:szCs w:val="20"/>
              </w:rPr>
              <w:t>Expo Phase 2 Construction Notice</w:t>
            </w:r>
          </w:p>
          <w:p w:rsidR="00D30D7C" w:rsidRDefault="00D30D7C" w:rsidP="00D9492A">
            <w:pPr>
              <w:pStyle w:val="NormalWeb"/>
              <w:spacing w:before="0" w:beforeAutospacing="0" w:after="0" w:afterAutospacing="0"/>
              <w:rPr>
                <w:rFonts w:ascii="Arial" w:hAnsi="Arial" w:cs="Arial"/>
                <w:sz w:val="20"/>
                <w:szCs w:val="20"/>
                <w:u w:val="single"/>
              </w:rPr>
            </w:pPr>
            <w:r w:rsidRPr="00186C4D">
              <w:rPr>
                <w:rFonts w:ascii="Arial" w:hAnsi="Arial" w:cs="Arial"/>
                <w:sz w:val="20"/>
                <w:szCs w:val="20"/>
                <w:u w:val="single"/>
              </w:rPr>
              <w:t>Construction of the Sepulveda Station Parking Structure</w:t>
            </w:r>
          </w:p>
          <w:p w:rsidR="00D30D7C" w:rsidRPr="00D9492A" w:rsidRDefault="00D30D7C" w:rsidP="00D9492A">
            <w:pPr>
              <w:pStyle w:val="NormalWeb"/>
              <w:spacing w:before="0" w:beforeAutospacing="0" w:after="0" w:afterAutospacing="0"/>
              <w:rPr>
                <w:rFonts w:ascii="Arial" w:hAnsi="Arial" w:cs="Arial"/>
                <w:sz w:val="20"/>
                <w:szCs w:val="20"/>
                <w:u w:val="single"/>
              </w:rPr>
            </w:pPr>
            <w:r>
              <w:rPr>
                <w:rFonts w:ascii="Arial" w:hAnsi="Arial" w:cs="Arial"/>
                <w:sz w:val="20"/>
                <w:szCs w:val="20"/>
              </w:rPr>
              <w:t xml:space="preserve">In preparation for construction of Phase 2 of the Expo Light Rail Line, work crews will begin construction of the Sepulveda Station Parking Structure in the City of Los Angeles. The work is being managed and performed by the Expo Phase 2 design-build contractor </w:t>
            </w:r>
            <w:r w:rsidRPr="00186C4D">
              <w:rPr>
                <w:rFonts w:ascii="Arial" w:hAnsi="Arial" w:cs="Arial"/>
                <w:i/>
                <w:iCs/>
                <w:sz w:val="20"/>
                <w:szCs w:val="20"/>
              </w:rPr>
              <w:t>Skanska-Rados Joint Venture</w:t>
            </w:r>
            <w:r>
              <w:rPr>
                <w:rFonts w:ascii="Arial" w:hAnsi="Arial" w:cs="Arial"/>
                <w:sz w:val="20"/>
                <w:szCs w:val="20"/>
              </w:rPr>
              <w:t xml:space="preserve"> </w:t>
            </w:r>
            <w:r w:rsidRPr="00186C4D">
              <w:rPr>
                <w:rFonts w:ascii="Arial" w:hAnsi="Arial" w:cs="Arial"/>
                <w:i/>
                <w:iCs/>
                <w:sz w:val="20"/>
                <w:szCs w:val="20"/>
              </w:rPr>
              <w:t>(SRJV)</w:t>
            </w:r>
            <w:r w:rsidRPr="00186C4D">
              <w:rPr>
                <w:rFonts w:ascii="Arial" w:hAnsi="Arial" w:cs="Arial"/>
                <w:sz w:val="20"/>
                <w:szCs w:val="20"/>
              </w:rPr>
              <w:t>,</w:t>
            </w:r>
            <w:r>
              <w:rPr>
                <w:rFonts w:ascii="Arial" w:hAnsi="Arial" w:cs="Arial"/>
                <w:sz w:val="20"/>
                <w:szCs w:val="20"/>
              </w:rPr>
              <w:t xml:space="preserve"> and its subcontractors. Construction of the Sepulveda Station Parking Structure will begin on Monday, October 1, 2012 through September 27, 2013. Work hours are scheduled from 7:00 a.m. to 6:00 p.m., Monday through Friday at 11214 West Exposition Boulevard. To view the complete construction notice, please click </w:t>
            </w:r>
            <w:hyperlink r:id="rId5" w:history="1">
              <w:r w:rsidRPr="000D594B">
                <w:rPr>
                  <w:rStyle w:val="Hyperlink"/>
                  <w:rFonts w:ascii="Arial" w:hAnsi="Arial" w:cs="Arial"/>
                  <w:sz w:val="20"/>
                  <w:szCs w:val="20"/>
                </w:rPr>
                <w:t>here</w:t>
              </w:r>
            </w:hyperlink>
            <w:r>
              <w:rPr>
                <w:rFonts w:ascii="Arial" w:hAnsi="Arial" w:cs="Arial"/>
                <w:sz w:val="20"/>
                <w:szCs w:val="20"/>
              </w:rPr>
              <w:t xml:space="preserve">.  </w:t>
            </w:r>
          </w:p>
          <w:p w:rsidR="00D30D7C" w:rsidRDefault="00D30D7C" w:rsidP="00EE639F">
            <w:pPr>
              <w:pStyle w:val="NormalWeb"/>
              <w:rPr>
                <w:rFonts w:ascii="Arial" w:hAnsi="Arial" w:cs="Arial"/>
                <w:sz w:val="20"/>
                <w:szCs w:val="20"/>
              </w:rPr>
            </w:pPr>
            <w:hyperlink r:id="rId6" w:history="1">
              <w:r w:rsidRPr="007D7D06">
                <w:rPr>
                  <w:rStyle w:val="Hyperlink"/>
                  <w:rFonts w:ascii="Arial" w:hAnsi="Arial" w:cs="Arial"/>
                  <w:sz w:val="20"/>
                  <w:szCs w:val="20"/>
                </w:rPr>
                <w:t>http://www.buildexpo.org/pdf_uploads/cons_2jz4scos6s.pdf</w:t>
              </w:r>
            </w:hyperlink>
          </w:p>
          <w:p w:rsidR="00D30D7C" w:rsidRPr="00EE639F" w:rsidRDefault="00D30D7C" w:rsidP="00EE639F">
            <w:pPr>
              <w:pStyle w:val="NormalWeb"/>
              <w:rPr>
                <w:rFonts w:ascii="Arial" w:hAnsi="Arial" w:cs="Arial"/>
                <w:sz w:val="20"/>
                <w:szCs w:val="20"/>
              </w:rPr>
            </w:pPr>
          </w:p>
          <w:p w:rsidR="00D30D7C" w:rsidRPr="00F14240" w:rsidRDefault="00D30D7C" w:rsidP="007036B0">
            <w:pPr>
              <w:pStyle w:val="NormalWeb"/>
              <w:rPr>
                <w:rFonts w:ascii="Arial" w:hAnsi="Arial" w:cs="Arial"/>
                <w:b/>
                <w:bCs/>
                <w:color w:val="FF0000"/>
                <w:sz w:val="20"/>
                <w:szCs w:val="20"/>
              </w:rPr>
            </w:pPr>
          </w:p>
        </w:tc>
      </w:tr>
      <w:tr w:rsidR="00D30D7C" w:rsidRPr="00661500">
        <w:trPr>
          <w:gridAfter w:val="1"/>
          <w:wAfter w:w="9" w:type="dxa"/>
          <w:trHeight w:val="882"/>
          <w:jc w:val="center"/>
        </w:trPr>
        <w:tc>
          <w:tcPr>
            <w:tcW w:w="7990" w:type="dxa"/>
            <w:vAlign w:val="center"/>
          </w:tcPr>
          <w:p w:rsidR="00D30D7C" w:rsidRPr="006D4268" w:rsidRDefault="00D30D7C"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D30D7C" w:rsidRPr="006D4268" w:rsidRDefault="00D30D7C" w:rsidP="006472BB">
            <w:pPr>
              <w:pStyle w:val="BodyText"/>
              <w:jc w:val="center"/>
              <w:rPr>
                <w:sz w:val="20"/>
                <w:szCs w:val="20"/>
              </w:rPr>
            </w:pPr>
            <w:r w:rsidRPr="006D4268">
              <w:rPr>
                <w:sz w:val="20"/>
                <w:szCs w:val="20"/>
              </w:rPr>
              <w:t>Los Angeles County Metropolitan Transportation Authority</w:t>
            </w:r>
          </w:p>
          <w:p w:rsidR="00D30D7C" w:rsidRPr="006D4268" w:rsidRDefault="00D30D7C" w:rsidP="006472BB">
            <w:pPr>
              <w:pStyle w:val="BodyText"/>
              <w:jc w:val="center"/>
              <w:rPr>
                <w:sz w:val="20"/>
                <w:szCs w:val="20"/>
                <w:lang w:val="es-ES"/>
              </w:rPr>
            </w:pPr>
            <w:r w:rsidRPr="006D4268">
              <w:rPr>
                <w:sz w:val="20"/>
                <w:szCs w:val="20"/>
                <w:lang w:val="es-ES"/>
              </w:rPr>
              <w:t>1 Gateway Plaza</w:t>
            </w:r>
          </w:p>
          <w:p w:rsidR="00D30D7C" w:rsidRPr="006D4268" w:rsidRDefault="00D30D7C" w:rsidP="006472BB">
            <w:pPr>
              <w:pStyle w:val="BodyText"/>
              <w:jc w:val="center"/>
              <w:rPr>
                <w:sz w:val="20"/>
                <w:szCs w:val="20"/>
                <w:lang w:val="es-ES"/>
              </w:rPr>
            </w:pPr>
            <w:r w:rsidRPr="006D4268">
              <w:rPr>
                <w:sz w:val="20"/>
                <w:szCs w:val="20"/>
                <w:lang w:val="es-ES"/>
              </w:rPr>
              <w:t>Los Angeles, California 90012-2952</w:t>
            </w:r>
          </w:p>
          <w:p w:rsidR="00D30D7C" w:rsidRPr="006D4268" w:rsidRDefault="00D30D7C" w:rsidP="0066424F">
            <w:pPr>
              <w:pStyle w:val="BodyText"/>
              <w:jc w:val="center"/>
              <w:rPr>
                <w:sz w:val="20"/>
                <w:szCs w:val="20"/>
              </w:rPr>
            </w:pPr>
            <w:r w:rsidRPr="006D4268">
              <w:rPr>
                <w:sz w:val="20"/>
                <w:szCs w:val="20"/>
              </w:rPr>
              <w:t>Phone: 213-922-6888 Fax: 213-922-7447</w:t>
            </w:r>
          </w:p>
        </w:tc>
      </w:tr>
    </w:tbl>
    <w:p w:rsidR="00D30D7C" w:rsidRPr="00661500" w:rsidRDefault="00D30D7C">
      <w:pPr>
        <w:rPr>
          <w:rFonts w:ascii="Arial" w:hAnsi="Arial" w:cs="Arial"/>
          <w:sz w:val="20"/>
          <w:szCs w:val="20"/>
        </w:rPr>
      </w:pPr>
    </w:p>
    <w:sectPr w:rsidR="00D30D7C"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509E"/>
    <w:rsid w:val="000C7AEB"/>
    <w:rsid w:val="000D0F52"/>
    <w:rsid w:val="000D594B"/>
    <w:rsid w:val="000D5C3D"/>
    <w:rsid w:val="000D7B63"/>
    <w:rsid w:val="000F0716"/>
    <w:rsid w:val="000F158A"/>
    <w:rsid w:val="000F329F"/>
    <w:rsid w:val="000F5563"/>
    <w:rsid w:val="000F599C"/>
    <w:rsid w:val="000F6175"/>
    <w:rsid w:val="000F6574"/>
    <w:rsid w:val="000F6F26"/>
    <w:rsid w:val="000F71A6"/>
    <w:rsid w:val="000F7E08"/>
    <w:rsid w:val="00100046"/>
    <w:rsid w:val="00101663"/>
    <w:rsid w:val="001024EA"/>
    <w:rsid w:val="00111A29"/>
    <w:rsid w:val="00111C32"/>
    <w:rsid w:val="00111E93"/>
    <w:rsid w:val="001170D5"/>
    <w:rsid w:val="00117885"/>
    <w:rsid w:val="001219A1"/>
    <w:rsid w:val="00122BE5"/>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86C4D"/>
    <w:rsid w:val="00192B2F"/>
    <w:rsid w:val="00193028"/>
    <w:rsid w:val="001A014B"/>
    <w:rsid w:val="001A0F05"/>
    <w:rsid w:val="001A137B"/>
    <w:rsid w:val="001A6039"/>
    <w:rsid w:val="001A60C9"/>
    <w:rsid w:val="001A6D48"/>
    <w:rsid w:val="001B2BDD"/>
    <w:rsid w:val="001B396F"/>
    <w:rsid w:val="001B70C4"/>
    <w:rsid w:val="001C04BC"/>
    <w:rsid w:val="001C4336"/>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5FD4"/>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5023"/>
    <w:rsid w:val="003153D4"/>
    <w:rsid w:val="0031659A"/>
    <w:rsid w:val="00320224"/>
    <w:rsid w:val="00320B2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3D2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3E3E"/>
    <w:rsid w:val="003D1953"/>
    <w:rsid w:val="003D26C0"/>
    <w:rsid w:val="003D2DEF"/>
    <w:rsid w:val="003D2EF5"/>
    <w:rsid w:val="003D30AC"/>
    <w:rsid w:val="003D4080"/>
    <w:rsid w:val="003D6989"/>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3C3"/>
    <w:rsid w:val="00432631"/>
    <w:rsid w:val="0043410F"/>
    <w:rsid w:val="00434A93"/>
    <w:rsid w:val="00435313"/>
    <w:rsid w:val="00437EDF"/>
    <w:rsid w:val="00441EBB"/>
    <w:rsid w:val="00442E5C"/>
    <w:rsid w:val="00445D6B"/>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757"/>
    <w:rsid w:val="00497B51"/>
    <w:rsid w:val="00497D1A"/>
    <w:rsid w:val="004A3B6F"/>
    <w:rsid w:val="004A6106"/>
    <w:rsid w:val="004A6963"/>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1E2"/>
    <w:rsid w:val="00540945"/>
    <w:rsid w:val="00540A1F"/>
    <w:rsid w:val="005450F6"/>
    <w:rsid w:val="00545D4B"/>
    <w:rsid w:val="00550588"/>
    <w:rsid w:val="00551CCA"/>
    <w:rsid w:val="005537FE"/>
    <w:rsid w:val="00554ED3"/>
    <w:rsid w:val="00554F57"/>
    <w:rsid w:val="0056023E"/>
    <w:rsid w:val="00562734"/>
    <w:rsid w:val="00564452"/>
    <w:rsid w:val="00564F82"/>
    <w:rsid w:val="00574CB8"/>
    <w:rsid w:val="00580607"/>
    <w:rsid w:val="00582277"/>
    <w:rsid w:val="005827FB"/>
    <w:rsid w:val="00582EE8"/>
    <w:rsid w:val="00583ED4"/>
    <w:rsid w:val="005856A3"/>
    <w:rsid w:val="005862E3"/>
    <w:rsid w:val="005916C7"/>
    <w:rsid w:val="00593472"/>
    <w:rsid w:val="00594AF4"/>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04F75"/>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CC3"/>
    <w:rsid w:val="00682452"/>
    <w:rsid w:val="0068321B"/>
    <w:rsid w:val="006850A4"/>
    <w:rsid w:val="006953E8"/>
    <w:rsid w:val="006A3520"/>
    <w:rsid w:val="006B47D5"/>
    <w:rsid w:val="006B5F88"/>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621"/>
    <w:rsid w:val="00710762"/>
    <w:rsid w:val="00711427"/>
    <w:rsid w:val="007131F9"/>
    <w:rsid w:val="0071334C"/>
    <w:rsid w:val="0071357F"/>
    <w:rsid w:val="007143FC"/>
    <w:rsid w:val="007156CB"/>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13A1"/>
    <w:rsid w:val="00752C4A"/>
    <w:rsid w:val="007560EE"/>
    <w:rsid w:val="00756390"/>
    <w:rsid w:val="00763B66"/>
    <w:rsid w:val="00764AC7"/>
    <w:rsid w:val="007661F7"/>
    <w:rsid w:val="00766B4D"/>
    <w:rsid w:val="0076797B"/>
    <w:rsid w:val="007702C2"/>
    <w:rsid w:val="00772620"/>
    <w:rsid w:val="007764CB"/>
    <w:rsid w:val="00780133"/>
    <w:rsid w:val="00786963"/>
    <w:rsid w:val="007869E4"/>
    <w:rsid w:val="00790473"/>
    <w:rsid w:val="00790C18"/>
    <w:rsid w:val="00792849"/>
    <w:rsid w:val="00796942"/>
    <w:rsid w:val="007974E7"/>
    <w:rsid w:val="00797ECF"/>
    <w:rsid w:val="007A12E4"/>
    <w:rsid w:val="007A44DA"/>
    <w:rsid w:val="007A597B"/>
    <w:rsid w:val="007A6229"/>
    <w:rsid w:val="007A6830"/>
    <w:rsid w:val="007B00D1"/>
    <w:rsid w:val="007B18DF"/>
    <w:rsid w:val="007B21BE"/>
    <w:rsid w:val="007B7982"/>
    <w:rsid w:val="007D0083"/>
    <w:rsid w:val="007D1951"/>
    <w:rsid w:val="007D31D9"/>
    <w:rsid w:val="007D43D1"/>
    <w:rsid w:val="007D67C5"/>
    <w:rsid w:val="007D7D06"/>
    <w:rsid w:val="007E00D8"/>
    <w:rsid w:val="007E260B"/>
    <w:rsid w:val="007E2E17"/>
    <w:rsid w:val="007E3577"/>
    <w:rsid w:val="007E40A7"/>
    <w:rsid w:val="007E7F3E"/>
    <w:rsid w:val="007F3B0C"/>
    <w:rsid w:val="007F4353"/>
    <w:rsid w:val="007F5828"/>
    <w:rsid w:val="007F6A4B"/>
    <w:rsid w:val="007F792A"/>
    <w:rsid w:val="008028A5"/>
    <w:rsid w:val="008055B3"/>
    <w:rsid w:val="00806030"/>
    <w:rsid w:val="00812E41"/>
    <w:rsid w:val="00813D61"/>
    <w:rsid w:val="00821169"/>
    <w:rsid w:val="00822534"/>
    <w:rsid w:val="008245B3"/>
    <w:rsid w:val="008265FC"/>
    <w:rsid w:val="00827E61"/>
    <w:rsid w:val="0083012C"/>
    <w:rsid w:val="00833B71"/>
    <w:rsid w:val="00840AD0"/>
    <w:rsid w:val="00843B80"/>
    <w:rsid w:val="00843F9A"/>
    <w:rsid w:val="00852562"/>
    <w:rsid w:val="00857C58"/>
    <w:rsid w:val="008655A5"/>
    <w:rsid w:val="00870725"/>
    <w:rsid w:val="00870905"/>
    <w:rsid w:val="00871573"/>
    <w:rsid w:val="00872E60"/>
    <w:rsid w:val="00874248"/>
    <w:rsid w:val="0087504A"/>
    <w:rsid w:val="00876719"/>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521"/>
    <w:rsid w:val="008F2016"/>
    <w:rsid w:val="008F2423"/>
    <w:rsid w:val="008F6D44"/>
    <w:rsid w:val="00902C7F"/>
    <w:rsid w:val="00902F24"/>
    <w:rsid w:val="00903A5D"/>
    <w:rsid w:val="00906764"/>
    <w:rsid w:val="00914FB8"/>
    <w:rsid w:val="009217C5"/>
    <w:rsid w:val="0092556F"/>
    <w:rsid w:val="00926141"/>
    <w:rsid w:val="009268E2"/>
    <w:rsid w:val="0092780A"/>
    <w:rsid w:val="00930973"/>
    <w:rsid w:val="00930F24"/>
    <w:rsid w:val="0093103C"/>
    <w:rsid w:val="009320FD"/>
    <w:rsid w:val="00933331"/>
    <w:rsid w:val="00937FF9"/>
    <w:rsid w:val="0094110F"/>
    <w:rsid w:val="00941592"/>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4493"/>
    <w:rsid w:val="009C6084"/>
    <w:rsid w:val="009C633C"/>
    <w:rsid w:val="009C6683"/>
    <w:rsid w:val="009D18C9"/>
    <w:rsid w:val="009D2D5A"/>
    <w:rsid w:val="009D629D"/>
    <w:rsid w:val="009D74D2"/>
    <w:rsid w:val="009E2AE8"/>
    <w:rsid w:val="009F08FF"/>
    <w:rsid w:val="009F2760"/>
    <w:rsid w:val="009F28BE"/>
    <w:rsid w:val="009F6364"/>
    <w:rsid w:val="00A0029A"/>
    <w:rsid w:val="00A02037"/>
    <w:rsid w:val="00A03310"/>
    <w:rsid w:val="00A059A7"/>
    <w:rsid w:val="00A06573"/>
    <w:rsid w:val="00A1267D"/>
    <w:rsid w:val="00A13B1C"/>
    <w:rsid w:val="00A14ABA"/>
    <w:rsid w:val="00A178DC"/>
    <w:rsid w:val="00A22A23"/>
    <w:rsid w:val="00A22AFF"/>
    <w:rsid w:val="00A269E7"/>
    <w:rsid w:val="00A32BE7"/>
    <w:rsid w:val="00A34A35"/>
    <w:rsid w:val="00A51618"/>
    <w:rsid w:val="00A51E34"/>
    <w:rsid w:val="00A55C94"/>
    <w:rsid w:val="00A5681C"/>
    <w:rsid w:val="00A568AE"/>
    <w:rsid w:val="00A61631"/>
    <w:rsid w:val="00A616A4"/>
    <w:rsid w:val="00A619E6"/>
    <w:rsid w:val="00A6280A"/>
    <w:rsid w:val="00A63E00"/>
    <w:rsid w:val="00A668C5"/>
    <w:rsid w:val="00A67C3C"/>
    <w:rsid w:val="00A76CB1"/>
    <w:rsid w:val="00A827A3"/>
    <w:rsid w:val="00A83EBC"/>
    <w:rsid w:val="00A848FB"/>
    <w:rsid w:val="00A90874"/>
    <w:rsid w:val="00A9123E"/>
    <w:rsid w:val="00A96363"/>
    <w:rsid w:val="00AA16AA"/>
    <w:rsid w:val="00AA7CF3"/>
    <w:rsid w:val="00AB015E"/>
    <w:rsid w:val="00AB135A"/>
    <w:rsid w:val="00AB549C"/>
    <w:rsid w:val="00AB6BA3"/>
    <w:rsid w:val="00AC0E16"/>
    <w:rsid w:val="00AC2E45"/>
    <w:rsid w:val="00AC52C6"/>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7FA"/>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253D"/>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6045"/>
    <w:rsid w:val="00C53F5D"/>
    <w:rsid w:val="00C62574"/>
    <w:rsid w:val="00C62ADF"/>
    <w:rsid w:val="00C67CE4"/>
    <w:rsid w:val="00C70456"/>
    <w:rsid w:val="00C736F8"/>
    <w:rsid w:val="00C80007"/>
    <w:rsid w:val="00C80471"/>
    <w:rsid w:val="00C81321"/>
    <w:rsid w:val="00C83916"/>
    <w:rsid w:val="00C926D0"/>
    <w:rsid w:val="00C94D0F"/>
    <w:rsid w:val="00CA275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4AF"/>
    <w:rsid w:val="00D15E1F"/>
    <w:rsid w:val="00D161D0"/>
    <w:rsid w:val="00D20736"/>
    <w:rsid w:val="00D22275"/>
    <w:rsid w:val="00D23ED5"/>
    <w:rsid w:val="00D26B8A"/>
    <w:rsid w:val="00D2795F"/>
    <w:rsid w:val="00D30B3C"/>
    <w:rsid w:val="00D30D7C"/>
    <w:rsid w:val="00D43C0F"/>
    <w:rsid w:val="00D45061"/>
    <w:rsid w:val="00D50EA2"/>
    <w:rsid w:val="00D572AC"/>
    <w:rsid w:val="00D573A4"/>
    <w:rsid w:val="00D6294B"/>
    <w:rsid w:val="00D63CC2"/>
    <w:rsid w:val="00D64F6E"/>
    <w:rsid w:val="00D67AA9"/>
    <w:rsid w:val="00D74704"/>
    <w:rsid w:val="00D75C68"/>
    <w:rsid w:val="00D75EB2"/>
    <w:rsid w:val="00D76A13"/>
    <w:rsid w:val="00D76D82"/>
    <w:rsid w:val="00D8446F"/>
    <w:rsid w:val="00D860B5"/>
    <w:rsid w:val="00D8736C"/>
    <w:rsid w:val="00D9082B"/>
    <w:rsid w:val="00D9492A"/>
    <w:rsid w:val="00D962D1"/>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E13"/>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4116"/>
    <w:rsid w:val="00E6567E"/>
    <w:rsid w:val="00E65CB9"/>
    <w:rsid w:val="00E703D2"/>
    <w:rsid w:val="00E72B07"/>
    <w:rsid w:val="00E7604A"/>
    <w:rsid w:val="00E83B70"/>
    <w:rsid w:val="00E864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49F5"/>
    <w:rsid w:val="00ED5183"/>
    <w:rsid w:val="00ED7704"/>
    <w:rsid w:val="00EE0E6B"/>
    <w:rsid w:val="00EE1C8E"/>
    <w:rsid w:val="00EE2FE1"/>
    <w:rsid w:val="00EE4DD1"/>
    <w:rsid w:val="00EE639F"/>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75E20"/>
    <w:rsid w:val="00F805FC"/>
    <w:rsid w:val="00F83095"/>
    <w:rsid w:val="00F83F16"/>
    <w:rsid w:val="00F83F1E"/>
    <w:rsid w:val="00F87356"/>
    <w:rsid w:val="00F878A3"/>
    <w:rsid w:val="00F9065D"/>
    <w:rsid w:val="00F90CEB"/>
    <w:rsid w:val="00F979AB"/>
    <w:rsid w:val="00FA787D"/>
    <w:rsid w:val="00FB2730"/>
    <w:rsid w:val="00FB430F"/>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06AE"/>
    <w:rsid w:val="00FE5521"/>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customStyle="1" w:styleId="PressReleaseDefault1">
    <w:name w:val="Press Release Default"/>
    <w:basedOn w:val="Normal"/>
    <w:uiPriority w:val="99"/>
    <w:semiHidden/>
    <w:rsid w:val="007143FC"/>
    <w:pPr>
      <w:ind w:left="1080"/>
    </w:pPr>
    <w:rPr>
      <w:rFonts w:ascii="ScalaLF-Regular" w:hAnsi="ScalaLF-Regular" w:cs="ScalaLF-Regular"/>
    </w:rPr>
  </w:style>
</w:styles>
</file>

<file path=word/webSettings.xml><?xml version="1.0" encoding="utf-8"?>
<w:webSettings xmlns:r="http://schemas.openxmlformats.org/officeDocument/2006/relationships" xmlns:w="http://schemas.openxmlformats.org/wordprocessingml/2006/main">
  <w:divs>
    <w:div w:id="804354639">
      <w:marLeft w:val="0"/>
      <w:marRight w:val="0"/>
      <w:marTop w:val="0"/>
      <w:marBottom w:val="0"/>
      <w:divBdr>
        <w:top w:val="none" w:sz="0" w:space="0" w:color="auto"/>
        <w:left w:val="none" w:sz="0" w:space="0" w:color="auto"/>
        <w:bottom w:val="none" w:sz="0" w:space="0" w:color="auto"/>
        <w:right w:val="none" w:sz="0" w:space="0" w:color="auto"/>
      </w:divBdr>
    </w:div>
    <w:div w:id="804354640">
      <w:marLeft w:val="0"/>
      <w:marRight w:val="0"/>
      <w:marTop w:val="0"/>
      <w:marBottom w:val="0"/>
      <w:divBdr>
        <w:top w:val="none" w:sz="0" w:space="0" w:color="auto"/>
        <w:left w:val="none" w:sz="0" w:space="0" w:color="auto"/>
        <w:bottom w:val="none" w:sz="0" w:space="0" w:color="auto"/>
        <w:right w:val="none" w:sz="0" w:space="0" w:color="auto"/>
      </w:divBdr>
    </w:div>
    <w:div w:id="804354641">
      <w:marLeft w:val="0"/>
      <w:marRight w:val="0"/>
      <w:marTop w:val="0"/>
      <w:marBottom w:val="0"/>
      <w:divBdr>
        <w:top w:val="none" w:sz="0" w:space="0" w:color="auto"/>
        <w:left w:val="none" w:sz="0" w:space="0" w:color="auto"/>
        <w:bottom w:val="none" w:sz="0" w:space="0" w:color="auto"/>
        <w:right w:val="none" w:sz="0" w:space="0" w:color="auto"/>
      </w:divBdr>
    </w:div>
    <w:div w:id="804354642">
      <w:marLeft w:val="0"/>
      <w:marRight w:val="0"/>
      <w:marTop w:val="0"/>
      <w:marBottom w:val="0"/>
      <w:divBdr>
        <w:top w:val="none" w:sz="0" w:space="0" w:color="auto"/>
        <w:left w:val="none" w:sz="0" w:space="0" w:color="auto"/>
        <w:bottom w:val="none" w:sz="0" w:space="0" w:color="auto"/>
        <w:right w:val="none" w:sz="0" w:space="0" w:color="auto"/>
      </w:divBdr>
    </w:div>
    <w:div w:id="804354643">
      <w:marLeft w:val="0"/>
      <w:marRight w:val="0"/>
      <w:marTop w:val="0"/>
      <w:marBottom w:val="0"/>
      <w:divBdr>
        <w:top w:val="none" w:sz="0" w:space="0" w:color="auto"/>
        <w:left w:val="none" w:sz="0" w:space="0" w:color="auto"/>
        <w:bottom w:val="none" w:sz="0" w:space="0" w:color="auto"/>
        <w:right w:val="none" w:sz="0" w:space="0" w:color="auto"/>
      </w:divBdr>
    </w:div>
    <w:div w:id="804354644">
      <w:marLeft w:val="0"/>
      <w:marRight w:val="0"/>
      <w:marTop w:val="0"/>
      <w:marBottom w:val="0"/>
      <w:divBdr>
        <w:top w:val="none" w:sz="0" w:space="0" w:color="auto"/>
        <w:left w:val="none" w:sz="0" w:space="0" w:color="auto"/>
        <w:bottom w:val="none" w:sz="0" w:space="0" w:color="auto"/>
        <w:right w:val="none" w:sz="0" w:space="0" w:color="auto"/>
      </w:divBdr>
    </w:div>
    <w:div w:id="804354645">
      <w:marLeft w:val="0"/>
      <w:marRight w:val="0"/>
      <w:marTop w:val="0"/>
      <w:marBottom w:val="0"/>
      <w:divBdr>
        <w:top w:val="none" w:sz="0" w:space="0" w:color="auto"/>
        <w:left w:val="none" w:sz="0" w:space="0" w:color="auto"/>
        <w:bottom w:val="none" w:sz="0" w:space="0" w:color="auto"/>
        <w:right w:val="none" w:sz="0" w:space="0" w:color="auto"/>
      </w:divBdr>
    </w:div>
    <w:div w:id="804354646">
      <w:marLeft w:val="0"/>
      <w:marRight w:val="0"/>
      <w:marTop w:val="0"/>
      <w:marBottom w:val="0"/>
      <w:divBdr>
        <w:top w:val="none" w:sz="0" w:space="0" w:color="auto"/>
        <w:left w:val="none" w:sz="0" w:space="0" w:color="auto"/>
        <w:bottom w:val="none" w:sz="0" w:space="0" w:color="auto"/>
        <w:right w:val="none" w:sz="0" w:space="0" w:color="auto"/>
      </w:divBdr>
    </w:div>
    <w:div w:id="804354647">
      <w:marLeft w:val="0"/>
      <w:marRight w:val="0"/>
      <w:marTop w:val="0"/>
      <w:marBottom w:val="0"/>
      <w:divBdr>
        <w:top w:val="none" w:sz="0" w:space="0" w:color="auto"/>
        <w:left w:val="none" w:sz="0" w:space="0" w:color="auto"/>
        <w:bottom w:val="none" w:sz="0" w:space="0" w:color="auto"/>
        <w:right w:val="none" w:sz="0" w:space="0" w:color="auto"/>
      </w:divBdr>
    </w:div>
    <w:div w:id="804354651">
      <w:marLeft w:val="0"/>
      <w:marRight w:val="0"/>
      <w:marTop w:val="0"/>
      <w:marBottom w:val="0"/>
      <w:divBdr>
        <w:top w:val="none" w:sz="0" w:space="0" w:color="auto"/>
        <w:left w:val="none" w:sz="0" w:space="0" w:color="auto"/>
        <w:bottom w:val="none" w:sz="0" w:space="0" w:color="auto"/>
        <w:right w:val="none" w:sz="0" w:space="0" w:color="auto"/>
      </w:divBdr>
    </w:div>
    <w:div w:id="804354653">
      <w:marLeft w:val="0"/>
      <w:marRight w:val="0"/>
      <w:marTop w:val="0"/>
      <w:marBottom w:val="0"/>
      <w:divBdr>
        <w:top w:val="none" w:sz="0" w:space="0" w:color="auto"/>
        <w:left w:val="none" w:sz="0" w:space="0" w:color="auto"/>
        <w:bottom w:val="none" w:sz="0" w:space="0" w:color="auto"/>
        <w:right w:val="none" w:sz="0" w:space="0" w:color="auto"/>
      </w:divBdr>
    </w:div>
    <w:div w:id="804354655">
      <w:marLeft w:val="0"/>
      <w:marRight w:val="0"/>
      <w:marTop w:val="0"/>
      <w:marBottom w:val="0"/>
      <w:divBdr>
        <w:top w:val="none" w:sz="0" w:space="0" w:color="auto"/>
        <w:left w:val="none" w:sz="0" w:space="0" w:color="auto"/>
        <w:bottom w:val="none" w:sz="0" w:space="0" w:color="auto"/>
        <w:right w:val="none" w:sz="0" w:space="0" w:color="auto"/>
      </w:divBdr>
    </w:div>
    <w:div w:id="804354656">
      <w:marLeft w:val="0"/>
      <w:marRight w:val="0"/>
      <w:marTop w:val="0"/>
      <w:marBottom w:val="0"/>
      <w:divBdr>
        <w:top w:val="none" w:sz="0" w:space="0" w:color="auto"/>
        <w:left w:val="none" w:sz="0" w:space="0" w:color="auto"/>
        <w:bottom w:val="none" w:sz="0" w:space="0" w:color="auto"/>
        <w:right w:val="none" w:sz="0" w:space="0" w:color="auto"/>
      </w:divBdr>
    </w:div>
    <w:div w:id="804354657">
      <w:marLeft w:val="0"/>
      <w:marRight w:val="0"/>
      <w:marTop w:val="0"/>
      <w:marBottom w:val="0"/>
      <w:divBdr>
        <w:top w:val="none" w:sz="0" w:space="0" w:color="auto"/>
        <w:left w:val="none" w:sz="0" w:space="0" w:color="auto"/>
        <w:bottom w:val="none" w:sz="0" w:space="0" w:color="auto"/>
        <w:right w:val="none" w:sz="0" w:space="0" w:color="auto"/>
      </w:divBdr>
    </w:div>
    <w:div w:id="804354659">
      <w:marLeft w:val="960"/>
      <w:marRight w:val="0"/>
      <w:marTop w:val="0"/>
      <w:marBottom w:val="0"/>
      <w:divBdr>
        <w:top w:val="none" w:sz="0" w:space="0" w:color="auto"/>
        <w:left w:val="none" w:sz="0" w:space="0" w:color="auto"/>
        <w:bottom w:val="none" w:sz="0" w:space="0" w:color="auto"/>
        <w:right w:val="none" w:sz="0" w:space="0" w:color="auto"/>
      </w:divBdr>
    </w:div>
    <w:div w:id="804354660">
      <w:marLeft w:val="0"/>
      <w:marRight w:val="0"/>
      <w:marTop w:val="0"/>
      <w:marBottom w:val="0"/>
      <w:divBdr>
        <w:top w:val="none" w:sz="0" w:space="0" w:color="auto"/>
        <w:left w:val="none" w:sz="0" w:space="0" w:color="auto"/>
        <w:bottom w:val="none" w:sz="0" w:space="0" w:color="auto"/>
        <w:right w:val="none" w:sz="0" w:space="0" w:color="auto"/>
      </w:divBdr>
    </w:div>
    <w:div w:id="804354661">
      <w:marLeft w:val="0"/>
      <w:marRight w:val="0"/>
      <w:marTop w:val="0"/>
      <w:marBottom w:val="0"/>
      <w:divBdr>
        <w:top w:val="none" w:sz="0" w:space="0" w:color="auto"/>
        <w:left w:val="none" w:sz="0" w:space="0" w:color="auto"/>
        <w:bottom w:val="none" w:sz="0" w:space="0" w:color="auto"/>
        <w:right w:val="none" w:sz="0" w:space="0" w:color="auto"/>
      </w:divBdr>
    </w:div>
    <w:div w:id="804354662">
      <w:marLeft w:val="0"/>
      <w:marRight w:val="0"/>
      <w:marTop w:val="0"/>
      <w:marBottom w:val="0"/>
      <w:divBdr>
        <w:top w:val="none" w:sz="0" w:space="0" w:color="auto"/>
        <w:left w:val="none" w:sz="0" w:space="0" w:color="auto"/>
        <w:bottom w:val="none" w:sz="0" w:space="0" w:color="auto"/>
        <w:right w:val="none" w:sz="0" w:space="0" w:color="auto"/>
      </w:divBdr>
    </w:div>
    <w:div w:id="804354663">
      <w:marLeft w:val="0"/>
      <w:marRight w:val="0"/>
      <w:marTop w:val="0"/>
      <w:marBottom w:val="0"/>
      <w:divBdr>
        <w:top w:val="none" w:sz="0" w:space="0" w:color="auto"/>
        <w:left w:val="none" w:sz="0" w:space="0" w:color="auto"/>
        <w:bottom w:val="none" w:sz="0" w:space="0" w:color="auto"/>
        <w:right w:val="none" w:sz="0" w:space="0" w:color="auto"/>
      </w:divBdr>
    </w:div>
    <w:div w:id="804354665">
      <w:marLeft w:val="0"/>
      <w:marRight w:val="0"/>
      <w:marTop w:val="0"/>
      <w:marBottom w:val="0"/>
      <w:divBdr>
        <w:top w:val="none" w:sz="0" w:space="0" w:color="auto"/>
        <w:left w:val="none" w:sz="0" w:space="0" w:color="auto"/>
        <w:bottom w:val="none" w:sz="0" w:space="0" w:color="auto"/>
        <w:right w:val="none" w:sz="0" w:space="0" w:color="auto"/>
      </w:divBdr>
    </w:div>
    <w:div w:id="804354666">
      <w:marLeft w:val="0"/>
      <w:marRight w:val="0"/>
      <w:marTop w:val="0"/>
      <w:marBottom w:val="0"/>
      <w:divBdr>
        <w:top w:val="none" w:sz="0" w:space="0" w:color="auto"/>
        <w:left w:val="none" w:sz="0" w:space="0" w:color="auto"/>
        <w:bottom w:val="none" w:sz="0" w:space="0" w:color="auto"/>
        <w:right w:val="none" w:sz="0" w:space="0" w:color="auto"/>
      </w:divBdr>
    </w:div>
    <w:div w:id="804354667">
      <w:marLeft w:val="0"/>
      <w:marRight w:val="0"/>
      <w:marTop w:val="0"/>
      <w:marBottom w:val="0"/>
      <w:divBdr>
        <w:top w:val="none" w:sz="0" w:space="0" w:color="auto"/>
        <w:left w:val="none" w:sz="0" w:space="0" w:color="auto"/>
        <w:bottom w:val="none" w:sz="0" w:space="0" w:color="auto"/>
        <w:right w:val="none" w:sz="0" w:space="0" w:color="auto"/>
      </w:divBdr>
    </w:div>
    <w:div w:id="804354668">
      <w:marLeft w:val="0"/>
      <w:marRight w:val="0"/>
      <w:marTop w:val="0"/>
      <w:marBottom w:val="0"/>
      <w:divBdr>
        <w:top w:val="none" w:sz="0" w:space="0" w:color="auto"/>
        <w:left w:val="none" w:sz="0" w:space="0" w:color="auto"/>
        <w:bottom w:val="none" w:sz="0" w:space="0" w:color="auto"/>
        <w:right w:val="none" w:sz="0" w:space="0" w:color="auto"/>
      </w:divBdr>
    </w:div>
    <w:div w:id="804354669">
      <w:marLeft w:val="0"/>
      <w:marRight w:val="0"/>
      <w:marTop w:val="0"/>
      <w:marBottom w:val="0"/>
      <w:divBdr>
        <w:top w:val="none" w:sz="0" w:space="0" w:color="auto"/>
        <w:left w:val="none" w:sz="0" w:space="0" w:color="auto"/>
        <w:bottom w:val="none" w:sz="0" w:space="0" w:color="auto"/>
        <w:right w:val="none" w:sz="0" w:space="0" w:color="auto"/>
      </w:divBdr>
    </w:div>
    <w:div w:id="804354670">
      <w:marLeft w:val="0"/>
      <w:marRight w:val="0"/>
      <w:marTop w:val="0"/>
      <w:marBottom w:val="0"/>
      <w:divBdr>
        <w:top w:val="none" w:sz="0" w:space="0" w:color="auto"/>
        <w:left w:val="none" w:sz="0" w:space="0" w:color="auto"/>
        <w:bottom w:val="none" w:sz="0" w:space="0" w:color="auto"/>
        <w:right w:val="none" w:sz="0" w:space="0" w:color="auto"/>
      </w:divBdr>
    </w:div>
    <w:div w:id="804354671">
      <w:marLeft w:val="0"/>
      <w:marRight w:val="0"/>
      <w:marTop w:val="0"/>
      <w:marBottom w:val="0"/>
      <w:divBdr>
        <w:top w:val="none" w:sz="0" w:space="0" w:color="auto"/>
        <w:left w:val="none" w:sz="0" w:space="0" w:color="auto"/>
        <w:bottom w:val="none" w:sz="0" w:space="0" w:color="auto"/>
        <w:right w:val="none" w:sz="0" w:space="0" w:color="auto"/>
      </w:divBdr>
    </w:div>
    <w:div w:id="804354672">
      <w:marLeft w:val="0"/>
      <w:marRight w:val="0"/>
      <w:marTop w:val="0"/>
      <w:marBottom w:val="0"/>
      <w:divBdr>
        <w:top w:val="none" w:sz="0" w:space="0" w:color="auto"/>
        <w:left w:val="none" w:sz="0" w:space="0" w:color="auto"/>
        <w:bottom w:val="none" w:sz="0" w:space="0" w:color="auto"/>
        <w:right w:val="none" w:sz="0" w:space="0" w:color="auto"/>
      </w:divBdr>
    </w:div>
    <w:div w:id="804354673">
      <w:marLeft w:val="0"/>
      <w:marRight w:val="0"/>
      <w:marTop w:val="0"/>
      <w:marBottom w:val="0"/>
      <w:divBdr>
        <w:top w:val="none" w:sz="0" w:space="0" w:color="auto"/>
        <w:left w:val="none" w:sz="0" w:space="0" w:color="auto"/>
        <w:bottom w:val="none" w:sz="0" w:space="0" w:color="auto"/>
        <w:right w:val="none" w:sz="0" w:space="0" w:color="auto"/>
      </w:divBdr>
    </w:div>
    <w:div w:id="804354674">
      <w:marLeft w:val="0"/>
      <w:marRight w:val="0"/>
      <w:marTop w:val="0"/>
      <w:marBottom w:val="0"/>
      <w:divBdr>
        <w:top w:val="none" w:sz="0" w:space="0" w:color="auto"/>
        <w:left w:val="none" w:sz="0" w:space="0" w:color="auto"/>
        <w:bottom w:val="none" w:sz="0" w:space="0" w:color="auto"/>
        <w:right w:val="none" w:sz="0" w:space="0" w:color="auto"/>
      </w:divBdr>
    </w:div>
    <w:div w:id="804354676">
      <w:marLeft w:val="0"/>
      <w:marRight w:val="0"/>
      <w:marTop w:val="0"/>
      <w:marBottom w:val="0"/>
      <w:divBdr>
        <w:top w:val="none" w:sz="0" w:space="0" w:color="auto"/>
        <w:left w:val="none" w:sz="0" w:space="0" w:color="auto"/>
        <w:bottom w:val="none" w:sz="0" w:space="0" w:color="auto"/>
        <w:right w:val="none" w:sz="0" w:space="0" w:color="auto"/>
      </w:divBdr>
    </w:div>
    <w:div w:id="804354677">
      <w:marLeft w:val="0"/>
      <w:marRight w:val="0"/>
      <w:marTop w:val="0"/>
      <w:marBottom w:val="0"/>
      <w:divBdr>
        <w:top w:val="none" w:sz="0" w:space="0" w:color="auto"/>
        <w:left w:val="none" w:sz="0" w:space="0" w:color="auto"/>
        <w:bottom w:val="none" w:sz="0" w:space="0" w:color="auto"/>
        <w:right w:val="none" w:sz="0" w:space="0" w:color="auto"/>
      </w:divBdr>
    </w:div>
    <w:div w:id="804354678">
      <w:marLeft w:val="0"/>
      <w:marRight w:val="0"/>
      <w:marTop w:val="0"/>
      <w:marBottom w:val="0"/>
      <w:divBdr>
        <w:top w:val="none" w:sz="0" w:space="0" w:color="auto"/>
        <w:left w:val="none" w:sz="0" w:space="0" w:color="auto"/>
        <w:bottom w:val="none" w:sz="0" w:space="0" w:color="auto"/>
        <w:right w:val="none" w:sz="0" w:space="0" w:color="auto"/>
      </w:divBdr>
    </w:div>
    <w:div w:id="804354679">
      <w:marLeft w:val="0"/>
      <w:marRight w:val="0"/>
      <w:marTop w:val="0"/>
      <w:marBottom w:val="0"/>
      <w:divBdr>
        <w:top w:val="none" w:sz="0" w:space="0" w:color="auto"/>
        <w:left w:val="none" w:sz="0" w:space="0" w:color="auto"/>
        <w:bottom w:val="none" w:sz="0" w:space="0" w:color="auto"/>
        <w:right w:val="none" w:sz="0" w:space="0" w:color="auto"/>
      </w:divBdr>
      <w:divsChild>
        <w:div w:id="804354772">
          <w:marLeft w:val="0"/>
          <w:marRight w:val="0"/>
          <w:marTop w:val="0"/>
          <w:marBottom w:val="0"/>
          <w:divBdr>
            <w:top w:val="none" w:sz="0" w:space="0" w:color="auto"/>
            <w:left w:val="none" w:sz="0" w:space="0" w:color="auto"/>
            <w:bottom w:val="none" w:sz="0" w:space="0" w:color="auto"/>
            <w:right w:val="none" w:sz="0" w:space="0" w:color="auto"/>
          </w:divBdr>
        </w:div>
        <w:div w:id="804354788">
          <w:marLeft w:val="0"/>
          <w:marRight w:val="0"/>
          <w:marTop w:val="0"/>
          <w:marBottom w:val="0"/>
          <w:divBdr>
            <w:top w:val="none" w:sz="0" w:space="0" w:color="auto"/>
            <w:left w:val="none" w:sz="0" w:space="0" w:color="auto"/>
            <w:bottom w:val="none" w:sz="0" w:space="0" w:color="auto"/>
            <w:right w:val="none" w:sz="0" w:space="0" w:color="auto"/>
          </w:divBdr>
        </w:div>
      </w:divsChild>
    </w:div>
    <w:div w:id="804354680">
      <w:marLeft w:val="0"/>
      <w:marRight w:val="0"/>
      <w:marTop w:val="0"/>
      <w:marBottom w:val="0"/>
      <w:divBdr>
        <w:top w:val="none" w:sz="0" w:space="0" w:color="auto"/>
        <w:left w:val="none" w:sz="0" w:space="0" w:color="auto"/>
        <w:bottom w:val="none" w:sz="0" w:space="0" w:color="auto"/>
        <w:right w:val="none" w:sz="0" w:space="0" w:color="auto"/>
      </w:divBdr>
    </w:div>
    <w:div w:id="804354681">
      <w:marLeft w:val="0"/>
      <w:marRight w:val="0"/>
      <w:marTop w:val="0"/>
      <w:marBottom w:val="0"/>
      <w:divBdr>
        <w:top w:val="none" w:sz="0" w:space="0" w:color="auto"/>
        <w:left w:val="none" w:sz="0" w:space="0" w:color="auto"/>
        <w:bottom w:val="none" w:sz="0" w:space="0" w:color="auto"/>
        <w:right w:val="none" w:sz="0" w:space="0" w:color="auto"/>
      </w:divBdr>
    </w:div>
    <w:div w:id="804354683">
      <w:marLeft w:val="0"/>
      <w:marRight w:val="0"/>
      <w:marTop w:val="0"/>
      <w:marBottom w:val="0"/>
      <w:divBdr>
        <w:top w:val="none" w:sz="0" w:space="0" w:color="auto"/>
        <w:left w:val="none" w:sz="0" w:space="0" w:color="auto"/>
        <w:bottom w:val="none" w:sz="0" w:space="0" w:color="auto"/>
        <w:right w:val="none" w:sz="0" w:space="0" w:color="auto"/>
      </w:divBdr>
      <w:divsChild>
        <w:div w:id="804354664">
          <w:marLeft w:val="0"/>
          <w:marRight w:val="0"/>
          <w:marTop w:val="0"/>
          <w:marBottom w:val="0"/>
          <w:divBdr>
            <w:top w:val="none" w:sz="0" w:space="0" w:color="auto"/>
            <w:left w:val="none" w:sz="0" w:space="0" w:color="auto"/>
            <w:bottom w:val="none" w:sz="0" w:space="0" w:color="auto"/>
            <w:right w:val="none" w:sz="0" w:space="0" w:color="auto"/>
          </w:divBdr>
          <w:divsChild>
            <w:div w:id="804354652">
              <w:marLeft w:val="0"/>
              <w:marRight w:val="0"/>
              <w:marTop w:val="0"/>
              <w:marBottom w:val="0"/>
              <w:divBdr>
                <w:top w:val="none" w:sz="0" w:space="0" w:color="auto"/>
                <w:left w:val="none" w:sz="0" w:space="0" w:color="auto"/>
                <w:bottom w:val="none" w:sz="0" w:space="0" w:color="auto"/>
                <w:right w:val="none" w:sz="0" w:space="0" w:color="auto"/>
              </w:divBdr>
            </w:div>
            <w:div w:id="804354729">
              <w:marLeft w:val="0"/>
              <w:marRight w:val="0"/>
              <w:marTop w:val="0"/>
              <w:marBottom w:val="0"/>
              <w:divBdr>
                <w:top w:val="none" w:sz="0" w:space="0" w:color="auto"/>
                <w:left w:val="none" w:sz="0" w:space="0" w:color="auto"/>
                <w:bottom w:val="none" w:sz="0" w:space="0" w:color="auto"/>
                <w:right w:val="none" w:sz="0" w:space="0" w:color="auto"/>
              </w:divBdr>
            </w:div>
            <w:div w:id="8043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4684">
      <w:marLeft w:val="0"/>
      <w:marRight w:val="0"/>
      <w:marTop w:val="0"/>
      <w:marBottom w:val="0"/>
      <w:divBdr>
        <w:top w:val="none" w:sz="0" w:space="0" w:color="auto"/>
        <w:left w:val="none" w:sz="0" w:space="0" w:color="auto"/>
        <w:bottom w:val="none" w:sz="0" w:space="0" w:color="auto"/>
        <w:right w:val="none" w:sz="0" w:space="0" w:color="auto"/>
      </w:divBdr>
    </w:div>
    <w:div w:id="804354685">
      <w:marLeft w:val="0"/>
      <w:marRight w:val="0"/>
      <w:marTop w:val="0"/>
      <w:marBottom w:val="0"/>
      <w:divBdr>
        <w:top w:val="none" w:sz="0" w:space="0" w:color="auto"/>
        <w:left w:val="none" w:sz="0" w:space="0" w:color="auto"/>
        <w:bottom w:val="none" w:sz="0" w:space="0" w:color="auto"/>
        <w:right w:val="none" w:sz="0" w:space="0" w:color="auto"/>
      </w:divBdr>
    </w:div>
    <w:div w:id="804354686">
      <w:marLeft w:val="0"/>
      <w:marRight w:val="0"/>
      <w:marTop w:val="0"/>
      <w:marBottom w:val="0"/>
      <w:divBdr>
        <w:top w:val="none" w:sz="0" w:space="0" w:color="auto"/>
        <w:left w:val="none" w:sz="0" w:space="0" w:color="auto"/>
        <w:bottom w:val="none" w:sz="0" w:space="0" w:color="auto"/>
        <w:right w:val="none" w:sz="0" w:space="0" w:color="auto"/>
      </w:divBdr>
    </w:div>
    <w:div w:id="804354687">
      <w:marLeft w:val="0"/>
      <w:marRight w:val="0"/>
      <w:marTop w:val="0"/>
      <w:marBottom w:val="0"/>
      <w:divBdr>
        <w:top w:val="none" w:sz="0" w:space="0" w:color="auto"/>
        <w:left w:val="none" w:sz="0" w:space="0" w:color="auto"/>
        <w:bottom w:val="none" w:sz="0" w:space="0" w:color="auto"/>
        <w:right w:val="none" w:sz="0" w:space="0" w:color="auto"/>
      </w:divBdr>
    </w:div>
    <w:div w:id="804354688">
      <w:marLeft w:val="0"/>
      <w:marRight w:val="0"/>
      <w:marTop w:val="0"/>
      <w:marBottom w:val="0"/>
      <w:divBdr>
        <w:top w:val="none" w:sz="0" w:space="0" w:color="auto"/>
        <w:left w:val="none" w:sz="0" w:space="0" w:color="auto"/>
        <w:bottom w:val="none" w:sz="0" w:space="0" w:color="auto"/>
        <w:right w:val="none" w:sz="0" w:space="0" w:color="auto"/>
      </w:divBdr>
    </w:div>
    <w:div w:id="804354689">
      <w:marLeft w:val="0"/>
      <w:marRight w:val="0"/>
      <w:marTop w:val="0"/>
      <w:marBottom w:val="0"/>
      <w:divBdr>
        <w:top w:val="none" w:sz="0" w:space="0" w:color="auto"/>
        <w:left w:val="none" w:sz="0" w:space="0" w:color="auto"/>
        <w:bottom w:val="none" w:sz="0" w:space="0" w:color="auto"/>
        <w:right w:val="none" w:sz="0" w:space="0" w:color="auto"/>
      </w:divBdr>
    </w:div>
    <w:div w:id="804354690">
      <w:marLeft w:val="0"/>
      <w:marRight w:val="0"/>
      <w:marTop w:val="0"/>
      <w:marBottom w:val="0"/>
      <w:divBdr>
        <w:top w:val="none" w:sz="0" w:space="0" w:color="auto"/>
        <w:left w:val="none" w:sz="0" w:space="0" w:color="auto"/>
        <w:bottom w:val="none" w:sz="0" w:space="0" w:color="auto"/>
        <w:right w:val="none" w:sz="0" w:space="0" w:color="auto"/>
      </w:divBdr>
    </w:div>
    <w:div w:id="804354691">
      <w:marLeft w:val="0"/>
      <w:marRight w:val="0"/>
      <w:marTop w:val="0"/>
      <w:marBottom w:val="0"/>
      <w:divBdr>
        <w:top w:val="none" w:sz="0" w:space="0" w:color="auto"/>
        <w:left w:val="none" w:sz="0" w:space="0" w:color="auto"/>
        <w:bottom w:val="none" w:sz="0" w:space="0" w:color="auto"/>
        <w:right w:val="none" w:sz="0" w:space="0" w:color="auto"/>
      </w:divBdr>
    </w:div>
    <w:div w:id="804354694">
      <w:marLeft w:val="0"/>
      <w:marRight w:val="0"/>
      <w:marTop w:val="0"/>
      <w:marBottom w:val="0"/>
      <w:divBdr>
        <w:top w:val="none" w:sz="0" w:space="0" w:color="auto"/>
        <w:left w:val="none" w:sz="0" w:space="0" w:color="auto"/>
        <w:bottom w:val="none" w:sz="0" w:space="0" w:color="auto"/>
        <w:right w:val="none" w:sz="0" w:space="0" w:color="auto"/>
      </w:divBdr>
    </w:div>
    <w:div w:id="804354696">
      <w:marLeft w:val="0"/>
      <w:marRight w:val="0"/>
      <w:marTop w:val="0"/>
      <w:marBottom w:val="0"/>
      <w:divBdr>
        <w:top w:val="none" w:sz="0" w:space="0" w:color="auto"/>
        <w:left w:val="none" w:sz="0" w:space="0" w:color="auto"/>
        <w:bottom w:val="none" w:sz="0" w:space="0" w:color="auto"/>
        <w:right w:val="none" w:sz="0" w:space="0" w:color="auto"/>
      </w:divBdr>
    </w:div>
    <w:div w:id="804354697">
      <w:marLeft w:val="0"/>
      <w:marRight w:val="0"/>
      <w:marTop w:val="0"/>
      <w:marBottom w:val="0"/>
      <w:divBdr>
        <w:top w:val="none" w:sz="0" w:space="0" w:color="auto"/>
        <w:left w:val="none" w:sz="0" w:space="0" w:color="auto"/>
        <w:bottom w:val="none" w:sz="0" w:space="0" w:color="auto"/>
        <w:right w:val="none" w:sz="0" w:space="0" w:color="auto"/>
      </w:divBdr>
    </w:div>
    <w:div w:id="804354698">
      <w:marLeft w:val="0"/>
      <w:marRight w:val="0"/>
      <w:marTop w:val="0"/>
      <w:marBottom w:val="0"/>
      <w:divBdr>
        <w:top w:val="none" w:sz="0" w:space="0" w:color="auto"/>
        <w:left w:val="none" w:sz="0" w:space="0" w:color="auto"/>
        <w:bottom w:val="none" w:sz="0" w:space="0" w:color="auto"/>
        <w:right w:val="none" w:sz="0" w:space="0" w:color="auto"/>
      </w:divBdr>
    </w:div>
    <w:div w:id="804354699">
      <w:marLeft w:val="0"/>
      <w:marRight w:val="0"/>
      <w:marTop w:val="0"/>
      <w:marBottom w:val="0"/>
      <w:divBdr>
        <w:top w:val="none" w:sz="0" w:space="0" w:color="auto"/>
        <w:left w:val="none" w:sz="0" w:space="0" w:color="auto"/>
        <w:bottom w:val="none" w:sz="0" w:space="0" w:color="auto"/>
        <w:right w:val="none" w:sz="0" w:space="0" w:color="auto"/>
      </w:divBdr>
    </w:div>
    <w:div w:id="804354701">
      <w:marLeft w:val="0"/>
      <w:marRight w:val="0"/>
      <w:marTop w:val="0"/>
      <w:marBottom w:val="0"/>
      <w:divBdr>
        <w:top w:val="none" w:sz="0" w:space="0" w:color="auto"/>
        <w:left w:val="none" w:sz="0" w:space="0" w:color="auto"/>
        <w:bottom w:val="none" w:sz="0" w:space="0" w:color="auto"/>
        <w:right w:val="none" w:sz="0" w:space="0" w:color="auto"/>
      </w:divBdr>
    </w:div>
    <w:div w:id="804354702">
      <w:marLeft w:val="0"/>
      <w:marRight w:val="0"/>
      <w:marTop w:val="0"/>
      <w:marBottom w:val="0"/>
      <w:divBdr>
        <w:top w:val="none" w:sz="0" w:space="0" w:color="auto"/>
        <w:left w:val="none" w:sz="0" w:space="0" w:color="auto"/>
        <w:bottom w:val="none" w:sz="0" w:space="0" w:color="auto"/>
        <w:right w:val="none" w:sz="0" w:space="0" w:color="auto"/>
      </w:divBdr>
    </w:div>
    <w:div w:id="804354703">
      <w:marLeft w:val="0"/>
      <w:marRight w:val="0"/>
      <w:marTop w:val="0"/>
      <w:marBottom w:val="0"/>
      <w:divBdr>
        <w:top w:val="none" w:sz="0" w:space="0" w:color="auto"/>
        <w:left w:val="none" w:sz="0" w:space="0" w:color="auto"/>
        <w:bottom w:val="none" w:sz="0" w:space="0" w:color="auto"/>
        <w:right w:val="none" w:sz="0" w:space="0" w:color="auto"/>
      </w:divBdr>
    </w:div>
    <w:div w:id="804354704">
      <w:marLeft w:val="0"/>
      <w:marRight w:val="0"/>
      <w:marTop w:val="0"/>
      <w:marBottom w:val="0"/>
      <w:divBdr>
        <w:top w:val="none" w:sz="0" w:space="0" w:color="auto"/>
        <w:left w:val="none" w:sz="0" w:space="0" w:color="auto"/>
        <w:bottom w:val="none" w:sz="0" w:space="0" w:color="auto"/>
        <w:right w:val="none" w:sz="0" w:space="0" w:color="auto"/>
      </w:divBdr>
    </w:div>
    <w:div w:id="804354705">
      <w:marLeft w:val="0"/>
      <w:marRight w:val="0"/>
      <w:marTop w:val="0"/>
      <w:marBottom w:val="0"/>
      <w:divBdr>
        <w:top w:val="none" w:sz="0" w:space="0" w:color="auto"/>
        <w:left w:val="none" w:sz="0" w:space="0" w:color="auto"/>
        <w:bottom w:val="none" w:sz="0" w:space="0" w:color="auto"/>
        <w:right w:val="none" w:sz="0" w:space="0" w:color="auto"/>
      </w:divBdr>
    </w:div>
    <w:div w:id="804354706">
      <w:marLeft w:val="0"/>
      <w:marRight w:val="0"/>
      <w:marTop w:val="0"/>
      <w:marBottom w:val="0"/>
      <w:divBdr>
        <w:top w:val="none" w:sz="0" w:space="0" w:color="auto"/>
        <w:left w:val="none" w:sz="0" w:space="0" w:color="auto"/>
        <w:bottom w:val="none" w:sz="0" w:space="0" w:color="auto"/>
        <w:right w:val="none" w:sz="0" w:space="0" w:color="auto"/>
      </w:divBdr>
    </w:div>
    <w:div w:id="804354707">
      <w:marLeft w:val="0"/>
      <w:marRight w:val="0"/>
      <w:marTop w:val="0"/>
      <w:marBottom w:val="0"/>
      <w:divBdr>
        <w:top w:val="none" w:sz="0" w:space="0" w:color="auto"/>
        <w:left w:val="none" w:sz="0" w:space="0" w:color="auto"/>
        <w:bottom w:val="none" w:sz="0" w:space="0" w:color="auto"/>
        <w:right w:val="none" w:sz="0" w:space="0" w:color="auto"/>
      </w:divBdr>
    </w:div>
    <w:div w:id="804354708">
      <w:marLeft w:val="0"/>
      <w:marRight w:val="0"/>
      <w:marTop w:val="0"/>
      <w:marBottom w:val="0"/>
      <w:divBdr>
        <w:top w:val="none" w:sz="0" w:space="0" w:color="auto"/>
        <w:left w:val="none" w:sz="0" w:space="0" w:color="auto"/>
        <w:bottom w:val="none" w:sz="0" w:space="0" w:color="auto"/>
        <w:right w:val="none" w:sz="0" w:space="0" w:color="auto"/>
      </w:divBdr>
    </w:div>
    <w:div w:id="804354709">
      <w:marLeft w:val="0"/>
      <w:marRight w:val="0"/>
      <w:marTop w:val="0"/>
      <w:marBottom w:val="0"/>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804354711">
      <w:marLeft w:val="0"/>
      <w:marRight w:val="0"/>
      <w:marTop w:val="0"/>
      <w:marBottom w:val="0"/>
      <w:divBdr>
        <w:top w:val="none" w:sz="0" w:space="0" w:color="auto"/>
        <w:left w:val="none" w:sz="0" w:space="0" w:color="auto"/>
        <w:bottom w:val="none" w:sz="0" w:space="0" w:color="auto"/>
        <w:right w:val="none" w:sz="0" w:space="0" w:color="auto"/>
      </w:divBdr>
    </w:div>
    <w:div w:id="804354712">
      <w:marLeft w:val="0"/>
      <w:marRight w:val="0"/>
      <w:marTop w:val="0"/>
      <w:marBottom w:val="0"/>
      <w:divBdr>
        <w:top w:val="none" w:sz="0" w:space="0" w:color="auto"/>
        <w:left w:val="none" w:sz="0" w:space="0" w:color="auto"/>
        <w:bottom w:val="none" w:sz="0" w:space="0" w:color="auto"/>
        <w:right w:val="none" w:sz="0" w:space="0" w:color="auto"/>
      </w:divBdr>
    </w:div>
    <w:div w:id="804354713">
      <w:marLeft w:val="0"/>
      <w:marRight w:val="0"/>
      <w:marTop w:val="0"/>
      <w:marBottom w:val="0"/>
      <w:divBdr>
        <w:top w:val="none" w:sz="0" w:space="0" w:color="auto"/>
        <w:left w:val="none" w:sz="0" w:space="0" w:color="auto"/>
        <w:bottom w:val="none" w:sz="0" w:space="0" w:color="auto"/>
        <w:right w:val="none" w:sz="0" w:space="0" w:color="auto"/>
      </w:divBdr>
    </w:div>
    <w:div w:id="804354714">
      <w:marLeft w:val="0"/>
      <w:marRight w:val="0"/>
      <w:marTop w:val="0"/>
      <w:marBottom w:val="0"/>
      <w:divBdr>
        <w:top w:val="none" w:sz="0" w:space="0" w:color="auto"/>
        <w:left w:val="none" w:sz="0" w:space="0" w:color="auto"/>
        <w:bottom w:val="none" w:sz="0" w:space="0" w:color="auto"/>
        <w:right w:val="none" w:sz="0" w:space="0" w:color="auto"/>
      </w:divBdr>
    </w:div>
    <w:div w:id="804354716">
      <w:marLeft w:val="0"/>
      <w:marRight w:val="0"/>
      <w:marTop w:val="0"/>
      <w:marBottom w:val="0"/>
      <w:divBdr>
        <w:top w:val="none" w:sz="0" w:space="0" w:color="auto"/>
        <w:left w:val="none" w:sz="0" w:space="0" w:color="auto"/>
        <w:bottom w:val="none" w:sz="0" w:space="0" w:color="auto"/>
        <w:right w:val="none" w:sz="0" w:space="0" w:color="auto"/>
      </w:divBdr>
    </w:div>
    <w:div w:id="804354717">
      <w:marLeft w:val="0"/>
      <w:marRight w:val="0"/>
      <w:marTop w:val="0"/>
      <w:marBottom w:val="0"/>
      <w:divBdr>
        <w:top w:val="none" w:sz="0" w:space="0" w:color="auto"/>
        <w:left w:val="none" w:sz="0" w:space="0" w:color="auto"/>
        <w:bottom w:val="none" w:sz="0" w:space="0" w:color="auto"/>
        <w:right w:val="none" w:sz="0" w:space="0" w:color="auto"/>
      </w:divBdr>
    </w:div>
    <w:div w:id="804354718">
      <w:marLeft w:val="0"/>
      <w:marRight w:val="0"/>
      <w:marTop w:val="0"/>
      <w:marBottom w:val="0"/>
      <w:divBdr>
        <w:top w:val="none" w:sz="0" w:space="0" w:color="auto"/>
        <w:left w:val="none" w:sz="0" w:space="0" w:color="auto"/>
        <w:bottom w:val="none" w:sz="0" w:space="0" w:color="auto"/>
        <w:right w:val="none" w:sz="0" w:space="0" w:color="auto"/>
      </w:divBdr>
    </w:div>
    <w:div w:id="804354719">
      <w:marLeft w:val="0"/>
      <w:marRight w:val="0"/>
      <w:marTop w:val="0"/>
      <w:marBottom w:val="0"/>
      <w:divBdr>
        <w:top w:val="none" w:sz="0" w:space="0" w:color="auto"/>
        <w:left w:val="none" w:sz="0" w:space="0" w:color="auto"/>
        <w:bottom w:val="none" w:sz="0" w:space="0" w:color="auto"/>
        <w:right w:val="none" w:sz="0" w:space="0" w:color="auto"/>
      </w:divBdr>
    </w:div>
    <w:div w:id="804354720">
      <w:marLeft w:val="0"/>
      <w:marRight w:val="0"/>
      <w:marTop w:val="0"/>
      <w:marBottom w:val="0"/>
      <w:divBdr>
        <w:top w:val="none" w:sz="0" w:space="0" w:color="auto"/>
        <w:left w:val="none" w:sz="0" w:space="0" w:color="auto"/>
        <w:bottom w:val="none" w:sz="0" w:space="0" w:color="auto"/>
        <w:right w:val="none" w:sz="0" w:space="0" w:color="auto"/>
      </w:divBdr>
    </w:div>
    <w:div w:id="804354721">
      <w:marLeft w:val="0"/>
      <w:marRight w:val="0"/>
      <w:marTop w:val="0"/>
      <w:marBottom w:val="0"/>
      <w:divBdr>
        <w:top w:val="none" w:sz="0" w:space="0" w:color="auto"/>
        <w:left w:val="none" w:sz="0" w:space="0" w:color="auto"/>
        <w:bottom w:val="none" w:sz="0" w:space="0" w:color="auto"/>
        <w:right w:val="none" w:sz="0" w:space="0" w:color="auto"/>
      </w:divBdr>
    </w:div>
    <w:div w:id="804354722">
      <w:marLeft w:val="0"/>
      <w:marRight w:val="0"/>
      <w:marTop w:val="0"/>
      <w:marBottom w:val="0"/>
      <w:divBdr>
        <w:top w:val="none" w:sz="0" w:space="0" w:color="auto"/>
        <w:left w:val="none" w:sz="0" w:space="0" w:color="auto"/>
        <w:bottom w:val="none" w:sz="0" w:space="0" w:color="auto"/>
        <w:right w:val="none" w:sz="0" w:space="0" w:color="auto"/>
      </w:divBdr>
    </w:div>
    <w:div w:id="804354723">
      <w:marLeft w:val="0"/>
      <w:marRight w:val="0"/>
      <w:marTop w:val="0"/>
      <w:marBottom w:val="0"/>
      <w:divBdr>
        <w:top w:val="none" w:sz="0" w:space="0" w:color="auto"/>
        <w:left w:val="none" w:sz="0" w:space="0" w:color="auto"/>
        <w:bottom w:val="none" w:sz="0" w:space="0" w:color="auto"/>
        <w:right w:val="none" w:sz="0" w:space="0" w:color="auto"/>
      </w:divBdr>
    </w:div>
    <w:div w:id="804354724">
      <w:marLeft w:val="0"/>
      <w:marRight w:val="0"/>
      <w:marTop w:val="0"/>
      <w:marBottom w:val="0"/>
      <w:divBdr>
        <w:top w:val="none" w:sz="0" w:space="0" w:color="auto"/>
        <w:left w:val="none" w:sz="0" w:space="0" w:color="auto"/>
        <w:bottom w:val="none" w:sz="0" w:space="0" w:color="auto"/>
        <w:right w:val="none" w:sz="0" w:space="0" w:color="auto"/>
      </w:divBdr>
    </w:div>
    <w:div w:id="804354725">
      <w:marLeft w:val="0"/>
      <w:marRight w:val="0"/>
      <w:marTop w:val="0"/>
      <w:marBottom w:val="0"/>
      <w:divBdr>
        <w:top w:val="none" w:sz="0" w:space="0" w:color="auto"/>
        <w:left w:val="none" w:sz="0" w:space="0" w:color="auto"/>
        <w:bottom w:val="none" w:sz="0" w:space="0" w:color="auto"/>
        <w:right w:val="none" w:sz="0" w:space="0" w:color="auto"/>
      </w:divBdr>
    </w:div>
    <w:div w:id="804354726">
      <w:marLeft w:val="0"/>
      <w:marRight w:val="0"/>
      <w:marTop w:val="0"/>
      <w:marBottom w:val="0"/>
      <w:divBdr>
        <w:top w:val="none" w:sz="0" w:space="0" w:color="auto"/>
        <w:left w:val="none" w:sz="0" w:space="0" w:color="auto"/>
        <w:bottom w:val="none" w:sz="0" w:space="0" w:color="auto"/>
        <w:right w:val="none" w:sz="0" w:space="0" w:color="auto"/>
      </w:divBdr>
    </w:div>
    <w:div w:id="804354727">
      <w:marLeft w:val="0"/>
      <w:marRight w:val="0"/>
      <w:marTop w:val="0"/>
      <w:marBottom w:val="0"/>
      <w:divBdr>
        <w:top w:val="none" w:sz="0" w:space="0" w:color="auto"/>
        <w:left w:val="none" w:sz="0" w:space="0" w:color="auto"/>
        <w:bottom w:val="none" w:sz="0" w:space="0" w:color="auto"/>
        <w:right w:val="none" w:sz="0" w:space="0" w:color="auto"/>
      </w:divBdr>
    </w:div>
    <w:div w:id="804354730">
      <w:marLeft w:val="0"/>
      <w:marRight w:val="0"/>
      <w:marTop w:val="0"/>
      <w:marBottom w:val="0"/>
      <w:divBdr>
        <w:top w:val="none" w:sz="0" w:space="0" w:color="auto"/>
        <w:left w:val="none" w:sz="0" w:space="0" w:color="auto"/>
        <w:bottom w:val="none" w:sz="0" w:space="0" w:color="auto"/>
        <w:right w:val="none" w:sz="0" w:space="0" w:color="auto"/>
      </w:divBdr>
    </w:div>
    <w:div w:id="804354731">
      <w:marLeft w:val="0"/>
      <w:marRight w:val="0"/>
      <w:marTop w:val="0"/>
      <w:marBottom w:val="0"/>
      <w:divBdr>
        <w:top w:val="none" w:sz="0" w:space="0" w:color="auto"/>
        <w:left w:val="none" w:sz="0" w:space="0" w:color="auto"/>
        <w:bottom w:val="none" w:sz="0" w:space="0" w:color="auto"/>
        <w:right w:val="none" w:sz="0" w:space="0" w:color="auto"/>
      </w:divBdr>
    </w:div>
    <w:div w:id="804354732">
      <w:marLeft w:val="0"/>
      <w:marRight w:val="0"/>
      <w:marTop w:val="0"/>
      <w:marBottom w:val="0"/>
      <w:divBdr>
        <w:top w:val="none" w:sz="0" w:space="0" w:color="auto"/>
        <w:left w:val="none" w:sz="0" w:space="0" w:color="auto"/>
        <w:bottom w:val="none" w:sz="0" w:space="0" w:color="auto"/>
        <w:right w:val="none" w:sz="0" w:space="0" w:color="auto"/>
      </w:divBdr>
    </w:div>
    <w:div w:id="804354733">
      <w:marLeft w:val="0"/>
      <w:marRight w:val="0"/>
      <w:marTop w:val="0"/>
      <w:marBottom w:val="0"/>
      <w:divBdr>
        <w:top w:val="none" w:sz="0" w:space="0" w:color="auto"/>
        <w:left w:val="none" w:sz="0" w:space="0" w:color="auto"/>
        <w:bottom w:val="none" w:sz="0" w:space="0" w:color="auto"/>
        <w:right w:val="none" w:sz="0" w:space="0" w:color="auto"/>
      </w:divBdr>
    </w:div>
    <w:div w:id="804354734">
      <w:marLeft w:val="0"/>
      <w:marRight w:val="0"/>
      <w:marTop w:val="0"/>
      <w:marBottom w:val="0"/>
      <w:divBdr>
        <w:top w:val="none" w:sz="0" w:space="0" w:color="auto"/>
        <w:left w:val="none" w:sz="0" w:space="0" w:color="auto"/>
        <w:bottom w:val="none" w:sz="0" w:space="0" w:color="auto"/>
        <w:right w:val="none" w:sz="0" w:space="0" w:color="auto"/>
      </w:divBdr>
    </w:div>
    <w:div w:id="804354735">
      <w:marLeft w:val="0"/>
      <w:marRight w:val="0"/>
      <w:marTop w:val="0"/>
      <w:marBottom w:val="0"/>
      <w:divBdr>
        <w:top w:val="none" w:sz="0" w:space="0" w:color="auto"/>
        <w:left w:val="none" w:sz="0" w:space="0" w:color="auto"/>
        <w:bottom w:val="none" w:sz="0" w:space="0" w:color="auto"/>
        <w:right w:val="none" w:sz="0" w:space="0" w:color="auto"/>
      </w:divBdr>
    </w:div>
    <w:div w:id="804354736">
      <w:marLeft w:val="0"/>
      <w:marRight w:val="0"/>
      <w:marTop w:val="0"/>
      <w:marBottom w:val="0"/>
      <w:divBdr>
        <w:top w:val="none" w:sz="0" w:space="0" w:color="auto"/>
        <w:left w:val="none" w:sz="0" w:space="0" w:color="auto"/>
        <w:bottom w:val="none" w:sz="0" w:space="0" w:color="auto"/>
        <w:right w:val="none" w:sz="0" w:space="0" w:color="auto"/>
      </w:divBdr>
    </w:div>
    <w:div w:id="804354737">
      <w:marLeft w:val="0"/>
      <w:marRight w:val="0"/>
      <w:marTop w:val="0"/>
      <w:marBottom w:val="0"/>
      <w:divBdr>
        <w:top w:val="none" w:sz="0" w:space="0" w:color="auto"/>
        <w:left w:val="none" w:sz="0" w:space="0" w:color="auto"/>
        <w:bottom w:val="none" w:sz="0" w:space="0" w:color="auto"/>
        <w:right w:val="none" w:sz="0" w:space="0" w:color="auto"/>
      </w:divBdr>
      <w:divsChild>
        <w:div w:id="804354682">
          <w:marLeft w:val="0"/>
          <w:marRight w:val="0"/>
          <w:marTop w:val="0"/>
          <w:marBottom w:val="0"/>
          <w:divBdr>
            <w:top w:val="none" w:sz="0" w:space="0" w:color="auto"/>
            <w:left w:val="none" w:sz="0" w:space="0" w:color="auto"/>
            <w:bottom w:val="none" w:sz="0" w:space="0" w:color="auto"/>
            <w:right w:val="none" w:sz="0" w:space="0" w:color="auto"/>
          </w:divBdr>
        </w:div>
      </w:divsChild>
    </w:div>
    <w:div w:id="804354738">
      <w:marLeft w:val="0"/>
      <w:marRight w:val="0"/>
      <w:marTop w:val="0"/>
      <w:marBottom w:val="0"/>
      <w:divBdr>
        <w:top w:val="none" w:sz="0" w:space="0" w:color="auto"/>
        <w:left w:val="none" w:sz="0" w:space="0" w:color="auto"/>
        <w:bottom w:val="none" w:sz="0" w:space="0" w:color="auto"/>
        <w:right w:val="none" w:sz="0" w:space="0" w:color="auto"/>
      </w:divBdr>
    </w:div>
    <w:div w:id="804354739">
      <w:marLeft w:val="0"/>
      <w:marRight w:val="0"/>
      <w:marTop w:val="0"/>
      <w:marBottom w:val="0"/>
      <w:divBdr>
        <w:top w:val="none" w:sz="0" w:space="0" w:color="auto"/>
        <w:left w:val="none" w:sz="0" w:space="0" w:color="auto"/>
        <w:bottom w:val="none" w:sz="0" w:space="0" w:color="auto"/>
        <w:right w:val="none" w:sz="0" w:space="0" w:color="auto"/>
      </w:divBdr>
    </w:div>
    <w:div w:id="804354740">
      <w:marLeft w:val="0"/>
      <w:marRight w:val="0"/>
      <w:marTop w:val="0"/>
      <w:marBottom w:val="0"/>
      <w:divBdr>
        <w:top w:val="none" w:sz="0" w:space="0" w:color="auto"/>
        <w:left w:val="none" w:sz="0" w:space="0" w:color="auto"/>
        <w:bottom w:val="none" w:sz="0" w:space="0" w:color="auto"/>
        <w:right w:val="none" w:sz="0" w:space="0" w:color="auto"/>
      </w:divBdr>
    </w:div>
    <w:div w:id="804354741">
      <w:marLeft w:val="0"/>
      <w:marRight w:val="0"/>
      <w:marTop w:val="0"/>
      <w:marBottom w:val="0"/>
      <w:divBdr>
        <w:top w:val="none" w:sz="0" w:space="0" w:color="auto"/>
        <w:left w:val="none" w:sz="0" w:space="0" w:color="auto"/>
        <w:bottom w:val="none" w:sz="0" w:space="0" w:color="auto"/>
        <w:right w:val="none" w:sz="0" w:space="0" w:color="auto"/>
      </w:divBdr>
    </w:div>
    <w:div w:id="804354742">
      <w:marLeft w:val="0"/>
      <w:marRight w:val="0"/>
      <w:marTop w:val="0"/>
      <w:marBottom w:val="0"/>
      <w:divBdr>
        <w:top w:val="none" w:sz="0" w:space="0" w:color="auto"/>
        <w:left w:val="none" w:sz="0" w:space="0" w:color="auto"/>
        <w:bottom w:val="none" w:sz="0" w:space="0" w:color="auto"/>
        <w:right w:val="none" w:sz="0" w:space="0" w:color="auto"/>
      </w:divBdr>
    </w:div>
    <w:div w:id="804354744">
      <w:marLeft w:val="0"/>
      <w:marRight w:val="0"/>
      <w:marTop w:val="0"/>
      <w:marBottom w:val="0"/>
      <w:divBdr>
        <w:top w:val="none" w:sz="0" w:space="0" w:color="auto"/>
        <w:left w:val="none" w:sz="0" w:space="0" w:color="auto"/>
        <w:bottom w:val="none" w:sz="0" w:space="0" w:color="auto"/>
        <w:right w:val="none" w:sz="0" w:space="0" w:color="auto"/>
      </w:divBdr>
    </w:div>
    <w:div w:id="804354745">
      <w:marLeft w:val="0"/>
      <w:marRight w:val="0"/>
      <w:marTop w:val="0"/>
      <w:marBottom w:val="0"/>
      <w:divBdr>
        <w:top w:val="none" w:sz="0" w:space="0" w:color="auto"/>
        <w:left w:val="none" w:sz="0" w:space="0" w:color="auto"/>
        <w:bottom w:val="none" w:sz="0" w:space="0" w:color="auto"/>
        <w:right w:val="none" w:sz="0" w:space="0" w:color="auto"/>
      </w:divBdr>
      <w:divsChild>
        <w:div w:id="804354804">
          <w:marLeft w:val="0"/>
          <w:marRight w:val="0"/>
          <w:marTop w:val="0"/>
          <w:marBottom w:val="0"/>
          <w:divBdr>
            <w:top w:val="none" w:sz="0" w:space="0" w:color="auto"/>
            <w:left w:val="none" w:sz="0" w:space="0" w:color="auto"/>
            <w:bottom w:val="none" w:sz="0" w:space="0" w:color="auto"/>
            <w:right w:val="none" w:sz="0" w:space="0" w:color="auto"/>
          </w:divBdr>
        </w:div>
        <w:div w:id="804354817">
          <w:marLeft w:val="0"/>
          <w:marRight w:val="0"/>
          <w:marTop w:val="0"/>
          <w:marBottom w:val="0"/>
          <w:divBdr>
            <w:top w:val="none" w:sz="0" w:space="0" w:color="auto"/>
            <w:left w:val="none" w:sz="0" w:space="0" w:color="auto"/>
            <w:bottom w:val="none" w:sz="0" w:space="0" w:color="auto"/>
            <w:right w:val="none" w:sz="0" w:space="0" w:color="auto"/>
          </w:divBdr>
        </w:div>
      </w:divsChild>
    </w:div>
    <w:div w:id="804354747">
      <w:marLeft w:val="0"/>
      <w:marRight w:val="0"/>
      <w:marTop w:val="0"/>
      <w:marBottom w:val="0"/>
      <w:divBdr>
        <w:top w:val="none" w:sz="0" w:space="0" w:color="auto"/>
        <w:left w:val="none" w:sz="0" w:space="0" w:color="auto"/>
        <w:bottom w:val="none" w:sz="0" w:space="0" w:color="auto"/>
        <w:right w:val="none" w:sz="0" w:space="0" w:color="auto"/>
      </w:divBdr>
    </w:div>
    <w:div w:id="804354748">
      <w:marLeft w:val="0"/>
      <w:marRight w:val="0"/>
      <w:marTop w:val="0"/>
      <w:marBottom w:val="0"/>
      <w:divBdr>
        <w:top w:val="none" w:sz="0" w:space="0" w:color="auto"/>
        <w:left w:val="none" w:sz="0" w:space="0" w:color="auto"/>
        <w:bottom w:val="none" w:sz="0" w:space="0" w:color="auto"/>
        <w:right w:val="none" w:sz="0" w:space="0" w:color="auto"/>
      </w:divBdr>
    </w:div>
    <w:div w:id="804354749">
      <w:marLeft w:val="0"/>
      <w:marRight w:val="0"/>
      <w:marTop w:val="0"/>
      <w:marBottom w:val="0"/>
      <w:divBdr>
        <w:top w:val="none" w:sz="0" w:space="0" w:color="auto"/>
        <w:left w:val="none" w:sz="0" w:space="0" w:color="auto"/>
        <w:bottom w:val="none" w:sz="0" w:space="0" w:color="auto"/>
        <w:right w:val="none" w:sz="0" w:space="0" w:color="auto"/>
      </w:divBdr>
    </w:div>
    <w:div w:id="804354750">
      <w:marLeft w:val="0"/>
      <w:marRight w:val="0"/>
      <w:marTop w:val="0"/>
      <w:marBottom w:val="0"/>
      <w:divBdr>
        <w:top w:val="none" w:sz="0" w:space="0" w:color="auto"/>
        <w:left w:val="none" w:sz="0" w:space="0" w:color="auto"/>
        <w:bottom w:val="none" w:sz="0" w:space="0" w:color="auto"/>
        <w:right w:val="none" w:sz="0" w:space="0" w:color="auto"/>
      </w:divBdr>
    </w:div>
    <w:div w:id="804354751">
      <w:marLeft w:val="0"/>
      <w:marRight w:val="0"/>
      <w:marTop w:val="0"/>
      <w:marBottom w:val="0"/>
      <w:divBdr>
        <w:top w:val="none" w:sz="0" w:space="0" w:color="auto"/>
        <w:left w:val="none" w:sz="0" w:space="0" w:color="auto"/>
        <w:bottom w:val="none" w:sz="0" w:space="0" w:color="auto"/>
        <w:right w:val="none" w:sz="0" w:space="0" w:color="auto"/>
      </w:divBdr>
    </w:div>
    <w:div w:id="804354752">
      <w:marLeft w:val="0"/>
      <w:marRight w:val="0"/>
      <w:marTop w:val="0"/>
      <w:marBottom w:val="0"/>
      <w:divBdr>
        <w:top w:val="none" w:sz="0" w:space="0" w:color="auto"/>
        <w:left w:val="none" w:sz="0" w:space="0" w:color="auto"/>
        <w:bottom w:val="none" w:sz="0" w:space="0" w:color="auto"/>
        <w:right w:val="none" w:sz="0" w:space="0" w:color="auto"/>
      </w:divBdr>
    </w:div>
    <w:div w:id="804354753">
      <w:marLeft w:val="0"/>
      <w:marRight w:val="0"/>
      <w:marTop w:val="0"/>
      <w:marBottom w:val="0"/>
      <w:divBdr>
        <w:top w:val="none" w:sz="0" w:space="0" w:color="auto"/>
        <w:left w:val="none" w:sz="0" w:space="0" w:color="auto"/>
        <w:bottom w:val="none" w:sz="0" w:space="0" w:color="auto"/>
        <w:right w:val="none" w:sz="0" w:space="0" w:color="auto"/>
      </w:divBdr>
    </w:div>
    <w:div w:id="804354754">
      <w:marLeft w:val="0"/>
      <w:marRight w:val="0"/>
      <w:marTop w:val="0"/>
      <w:marBottom w:val="0"/>
      <w:divBdr>
        <w:top w:val="none" w:sz="0" w:space="0" w:color="auto"/>
        <w:left w:val="none" w:sz="0" w:space="0" w:color="auto"/>
        <w:bottom w:val="none" w:sz="0" w:space="0" w:color="auto"/>
        <w:right w:val="none" w:sz="0" w:space="0" w:color="auto"/>
      </w:divBdr>
    </w:div>
    <w:div w:id="804354755">
      <w:marLeft w:val="0"/>
      <w:marRight w:val="0"/>
      <w:marTop w:val="0"/>
      <w:marBottom w:val="0"/>
      <w:divBdr>
        <w:top w:val="none" w:sz="0" w:space="0" w:color="auto"/>
        <w:left w:val="none" w:sz="0" w:space="0" w:color="auto"/>
        <w:bottom w:val="none" w:sz="0" w:space="0" w:color="auto"/>
        <w:right w:val="none" w:sz="0" w:space="0" w:color="auto"/>
      </w:divBdr>
    </w:div>
    <w:div w:id="804354756">
      <w:marLeft w:val="0"/>
      <w:marRight w:val="0"/>
      <w:marTop w:val="0"/>
      <w:marBottom w:val="0"/>
      <w:divBdr>
        <w:top w:val="none" w:sz="0" w:space="0" w:color="auto"/>
        <w:left w:val="none" w:sz="0" w:space="0" w:color="auto"/>
        <w:bottom w:val="none" w:sz="0" w:space="0" w:color="auto"/>
        <w:right w:val="none" w:sz="0" w:space="0" w:color="auto"/>
      </w:divBdr>
    </w:div>
    <w:div w:id="804354757">
      <w:marLeft w:val="0"/>
      <w:marRight w:val="0"/>
      <w:marTop w:val="0"/>
      <w:marBottom w:val="0"/>
      <w:divBdr>
        <w:top w:val="none" w:sz="0" w:space="0" w:color="auto"/>
        <w:left w:val="none" w:sz="0" w:space="0" w:color="auto"/>
        <w:bottom w:val="none" w:sz="0" w:space="0" w:color="auto"/>
        <w:right w:val="none" w:sz="0" w:space="0" w:color="auto"/>
      </w:divBdr>
    </w:div>
    <w:div w:id="804354758">
      <w:marLeft w:val="0"/>
      <w:marRight w:val="0"/>
      <w:marTop w:val="0"/>
      <w:marBottom w:val="0"/>
      <w:divBdr>
        <w:top w:val="none" w:sz="0" w:space="0" w:color="auto"/>
        <w:left w:val="none" w:sz="0" w:space="0" w:color="auto"/>
        <w:bottom w:val="none" w:sz="0" w:space="0" w:color="auto"/>
        <w:right w:val="none" w:sz="0" w:space="0" w:color="auto"/>
      </w:divBdr>
    </w:div>
    <w:div w:id="804354759">
      <w:marLeft w:val="0"/>
      <w:marRight w:val="0"/>
      <w:marTop w:val="0"/>
      <w:marBottom w:val="0"/>
      <w:divBdr>
        <w:top w:val="none" w:sz="0" w:space="0" w:color="auto"/>
        <w:left w:val="none" w:sz="0" w:space="0" w:color="auto"/>
        <w:bottom w:val="none" w:sz="0" w:space="0" w:color="auto"/>
        <w:right w:val="none" w:sz="0" w:space="0" w:color="auto"/>
      </w:divBdr>
    </w:div>
    <w:div w:id="804354760">
      <w:marLeft w:val="0"/>
      <w:marRight w:val="0"/>
      <w:marTop w:val="0"/>
      <w:marBottom w:val="0"/>
      <w:divBdr>
        <w:top w:val="none" w:sz="0" w:space="0" w:color="auto"/>
        <w:left w:val="none" w:sz="0" w:space="0" w:color="auto"/>
        <w:bottom w:val="none" w:sz="0" w:space="0" w:color="auto"/>
        <w:right w:val="none" w:sz="0" w:space="0" w:color="auto"/>
      </w:divBdr>
    </w:div>
    <w:div w:id="804354761">
      <w:marLeft w:val="0"/>
      <w:marRight w:val="0"/>
      <w:marTop w:val="0"/>
      <w:marBottom w:val="0"/>
      <w:divBdr>
        <w:top w:val="none" w:sz="0" w:space="0" w:color="auto"/>
        <w:left w:val="none" w:sz="0" w:space="0" w:color="auto"/>
        <w:bottom w:val="none" w:sz="0" w:space="0" w:color="auto"/>
        <w:right w:val="none" w:sz="0" w:space="0" w:color="auto"/>
      </w:divBdr>
    </w:div>
    <w:div w:id="804354762">
      <w:marLeft w:val="0"/>
      <w:marRight w:val="0"/>
      <w:marTop w:val="0"/>
      <w:marBottom w:val="0"/>
      <w:divBdr>
        <w:top w:val="none" w:sz="0" w:space="0" w:color="auto"/>
        <w:left w:val="none" w:sz="0" w:space="0" w:color="auto"/>
        <w:bottom w:val="none" w:sz="0" w:space="0" w:color="auto"/>
        <w:right w:val="none" w:sz="0" w:space="0" w:color="auto"/>
      </w:divBdr>
    </w:div>
    <w:div w:id="804354764">
      <w:marLeft w:val="0"/>
      <w:marRight w:val="0"/>
      <w:marTop w:val="0"/>
      <w:marBottom w:val="0"/>
      <w:divBdr>
        <w:top w:val="none" w:sz="0" w:space="0" w:color="auto"/>
        <w:left w:val="none" w:sz="0" w:space="0" w:color="auto"/>
        <w:bottom w:val="none" w:sz="0" w:space="0" w:color="auto"/>
        <w:right w:val="none" w:sz="0" w:space="0" w:color="auto"/>
      </w:divBdr>
    </w:div>
    <w:div w:id="804354765">
      <w:marLeft w:val="0"/>
      <w:marRight w:val="0"/>
      <w:marTop w:val="0"/>
      <w:marBottom w:val="0"/>
      <w:divBdr>
        <w:top w:val="none" w:sz="0" w:space="0" w:color="auto"/>
        <w:left w:val="none" w:sz="0" w:space="0" w:color="auto"/>
        <w:bottom w:val="none" w:sz="0" w:space="0" w:color="auto"/>
        <w:right w:val="none" w:sz="0" w:space="0" w:color="auto"/>
      </w:divBdr>
    </w:div>
    <w:div w:id="804354766">
      <w:marLeft w:val="0"/>
      <w:marRight w:val="0"/>
      <w:marTop w:val="0"/>
      <w:marBottom w:val="0"/>
      <w:divBdr>
        <w:top w:val="none" w:sz="0" w:space="0" w:color="auto"/>
        <w:left w:val="none" w:sz="0" w:space="0" w:color="auto"/>
        <w:bottom w:val="none" w:sz="0" w:space="0" w:color="auto"/>
        <w:right w:val="none" w:sz="0" w:space="0" w:color="auto"/>
      </w:divBdr>
    </w:div>
    <w:div w:id="804354767">
      <w:marLeft w:val="0"/>
      <w:marRight w:val="0"/>
      <w:marTop w:val="0"/>
      <w:marBottom w:val="0"/>
      <w:divBdr>
        <w:top w:val="none" w:sz="0" w:space="0" w:color="auto"/>
        <w:left w:val="none" w:sz="0" w:space="0" w:color="auto"/>
        <w:bottom w:val="none" w:sz="0" w:space="0" w:color="auto"/>
        <w:right w:val="none" w:sz="0" w:space="0" w:color="auto"/>
      </w:divBdr>
    </w:div>
    <w:div w:id="804354769">
      <w:marLeft w:val="0"/>
      <w:marRight w:val="0"/>
      <w:marTop w:val="0"/>
      <w:marBottom w:val="0"/>
      <w:divBdr>
        <w:top w:val="none" w:sz="0" w:space="0" w:color="auto"/>
        <w:left w:val="none" w:sz="0" w:space="0" w:color="auto"/>
        <w:bottom w:val="none" w:sz="0" w:space="0" w:color="auto"/>
        <w:right w:val="none" w:sz="0" w:space="0" w:color="auto"/>
      </w:divBdr>
    </w:div>
    <w:div w:id="804354771">
      <w:marLeft w:val="0"/>
      <w:marRight w:val="0"/>
      <w:marTop w:val="0"/>
      <w:marBottom w:val="0"/>
      <w:divBdr>
        <w:top w:val="none" w:sz="0" w:space="0" w:color="auto"/>
        <w:left w:val="none" w:sz="0" w:space="0" w:color="auto"/>
        <w:bottom w:val="none" w:sz="0" w:space="0" w:color="auto"/>
        <w:right w:val="none" w:sz="0" w:space="0" w:color="auto"/>
      </w:divBdr>
    </w:div>
    <w:div w:id="804354773">
      <w:marLeft w:val="0"/>
      <w:marRight w:val="0"/>
      <w:marTop w:val="0"/>
      <w:marBottom w:val="0"/>
      <w:divBdr>
        <w:top w:val="none" w:sz="0" w:space="0" w:color="auto"/>
        <w:left w:val="none" w:sz="0" w:space="0" w:color="auto"/>
        <w:bottom w:val="none" w:sz="0" w:space="0" w:color="auto"/>
        <w:right w:val="none" w:sz="0" w:space="0" w:color="auto"/>
      </w:divBdr>
    </w:div>
    <w:div w:id="804354774">
      <w:marLeft w:val="0"/>
      <w:marRight w:val="0"/>
      <w:marTop w:val="0"/>
      <w:marBottom w:val="0"/>
      <w:divBdr>
        <w:top w:val="none" w:sz="0" w:space="0" w:color="auto"/>
        <w:left w:val="none" w:sz="0" w:space="0" w:color="auto"/>
        <w:bottom w:val="none" w:sz="0" w:space="0" w:color="auto"/>
        <w:right w:val="none" w:sz="0" w:space="0" w:color="auto"/>
      </w:divBdr>
    </w:div>
    <w:div w:id="804354775">
      <w:marLeft w:val="0"/>
      <w:marRight w:val="0"/>
      <w:marTop w:val="0"/>
      <w:marBottom w:val="0"/>
      <w:divBdr>
        <w:top w:val="none" w:sz="0" w:space="0" w:color="auto"/>
        <w:left w:val="none" w:sz="0" w:space="0" w:color="auto"/>
        <w:bottom w:val="none" w:sz="0" w:space="0" w:color="auto"/>
        <w:right w:val="none" w:sz="0" w:space="0" w:color="auto"/>
      </w:divBdr>
    </w:div>
    <w:div w:id="804354776">
      <w:marLeft w:val="0"/>
      <w:marRight w:val="0"/>
      <w:marTop w:val="0"/>
      <w:marBottom w:val="0"/>
      <w:divBdr>
        <w:top w:val="none" w:sz="0" w:space="0" w:color="auto"/>
        <w:left w:val="none" w:sz="0" w:space="0" w:color="auto"/>
        <w:bottom w:val="none" w:sz="0" w:space="0" w:color="auto"/>
        <w:right w:val="none" w:sz="0" w:space="0" w:color="auto"/>
      </w:divBdr>
    </w:div>
    <w:div w:id="804354777">
      <w:marLeft w:val="0"/>
      <w:marRight w:val="0"/>
      <w:marTop w:val="0"/>
      <w:marBottom w:val="0"/>
      <w:divBdr>
        <w:top w:val="none" w:sz="0" w:space="0" w:color="auto"/>
        <w:left w:val="none" w:sz="0" w:space="0" w:color="auto"/>
        <w:bottom w:val="none" w:sz="0" w:space="0" w:color="auto"/>
        <w:right w:val="none" w:sz="0" w:space="0" w:color="auto"/>
      </w:divBdr>
    </w:div>
    <w:div w:id="804354778">
      <w:marLeft w:val="0"/>
      <w:marRight w:val="0"/>
      <w:marTop w:val="0"/>
      <w:marBottom w:val="0"/>
      <w:divBdr>
        <w:top w:val="none" w:sz="0" w:space="0" w:color="auto"/>
        <w:left w:val="none" w:sz="0" w:space="0" w:color="auto"/>
        <w:bottom w:val="none" w:sz="0" w:space="0" w:color="auto"/>
        <w:right w:val="none" w:sz="0" w:space="0" w:color="auto"/>
      </w:divBdr>
    </w:div>
    <w:div w:id="804354779">
      <w:marLeft w:val="0"/>
      <w:marRight w:val="0"/>
      <w:marTop w:val="0"/>
      <w:marBottom w:val="0"/>
      <w:divBdr>
        <w:top w:val="none" w:sz="0" w:space="0" w:color="auto"/>
        <w:left w:val="none" w:sz="0" w:space="0" w:color="auto"/>
        <w:bottom w:val="none" w:sz="0" w:space="0" w:color="auto"/>
        <w:right w:val="none" w:sz="0" w:space="0" w:color="auto"/>
      </w:divBdr>
    </w:div>
    <w:div w:id="804354780">
      <w:marLeft w:val="0"/>
      <w:marRight w:val="0"/>
      <w:marTop w:val="0"/>
      <w:marBottom w:val="0"/>
      <w:divBdr>
        <w:top w:val="none" w:sz="0" w:space="0" w:color="auto"/>
        <w:left w:val="none" w:sz="0" w:space="0" w:color="auto"/>
        <w:bottom w:val="none" w:sz="0" w:space="0" w:color="auto"/>
        <w:right w:val="none" w:sz="0" w:space="0" w:color="auto"/>
      </w:divBdr>
    </w:div>
    <w:div w:id="804354781">
      <w:marLeft w:val="0"/>
      <w:marRight w:val="0"/>
      <w:marTop w:val="0"/>
      <w:marBottom w:val="0"/>
      <w:divBdr>
        <w:top w:val="none" w:sz="0" w:space="0" w:color="auto"/>
        <w:left w:val="none" w:sz="0" w:space="0" w:color="auto"/>
        <w:bottom w:val="none" w:sz="0" w:space="0" w:color="auto"/>
        <w:right w:val="none" w:sz="0" w:space="0" w:color="auto"/>
      </w:divBdr>
    </w:div>
    <w:div w:id="804354782">
      <w:marLeft w:val="0"/>
      <w:marRight w:val="0"/>
      <w:marTop w:val="0"/>
      <w:marBottom w:val="0"/>
      <w:divBdr>
        <w:top w:val="none" w:sz="0" w:space="0" w:color="auto"/>
        <w:left w:val="none" w:sz="0" w:space="0" w:color="auto"/>
        <w:bottom w:val="none" w:sz="0" w:space="0" w:color="auto"/>
        <w:right w:val="none" w:sz="0" w:space="0" w:color="auto"/>
      </w:divBdr>
    </w:div>
    <w:div w:id="804354783">
      <w:marLeft w:val="0"/>
      <w:marRight w:val="0"/>
      <w:marTop w:val="0"/>
      <w:marBottom w:val="0"/>
      <w:divBdr>
        <w:top w:val="none" w:sz="0" w:space="0" w:color="auto"/>
        <w:left w:val="none" w:sz="0" w:space="0" w:color="auto"/>
        <w:bottom w:val="none" w:sz="0" w:space="0" w:color="auto"/>
        <w:right w:val="none" w:sz="0" w:space="0" w:color="auto"/>
      </w:divBdr>
    </w:div>
    <w:div w:id="804354784">
      <w:marLeft w:val="0"/>
      <w:marRight w:val="0"/>
      <w:marTop w:val="0"/>
      <w:marBottom w:val="0"/>
      <w:divBdr>
        <w:top w:val="none" w:sz="0" w:space="0" w:color="auto"/>
        <w:left w:val="none" w:sz="0" w:space="0" w:color="auto"/>
        <w:bottom w:val="none" w:sz="0" w:space="0" w:color="auto"/>
        <w:right w:val="none" w:sz="0" w:space="0" w:color="auto"/>
      </w:divBdr>
    </w:div>
    <w:div w:id="804354785">
      <w:marLeft w:val="0"/>
      <w:marRight w:val="0"/>
      <w:marTop w:val="0"/>
      <w:marBottom w:val="0"/>
      <w:divBdr>
        <w:top w:val="none" w:sz="0" w:space="0" w:color="auto"/>
        <w:left w:val="none" w:sz="0" w:space="0" w:color="auto"/>
        <w:bottom w:val="none" w:sz="0" w:space="0" w:color="auto"/>
        <w:right w:val="none" w:sz="0" w:space="0" w:color="auto"/>
      </w:divBdr>
      <w:divsChild>
        <w:div w:id="804354770">
          <w:marLeft w:val="0"/>
          <w:marRight w:val="0"/>
          <w:marTop w:val="0"/>
          <w:marBottom w:val="0"/>
          <w:divBdr>
            <w:top w:val="none" w:sz="0" w:space="0" w:color="auto"/>
            <w:left w:val="none" w:sz="0" w:space="0" w:color="auto"/>
            <w:bottom w:val="none" w:sz="0" w:space="0" w:color="auto"/>
            <w:right w:val="none" w:sz="0" w:space="0" w:color="auto"/>
          </w:divBdr>
          <w:divsChild>
            <w:div w:id="804354650">
              <w:marLeft w:val="0"/>
              <w:marRight w:val="0"/>
              <w:marTop w:val="0"/>
              <w:marBottom w:val="0"/>
              <w:divBdr>
                <w:top w:val="none" w:sz="0" w:space="0" w:color="auto"/>
                <w:left w:val="none" w:sz="0" w:space="0" w:color="auto"/>
                <w:bottom w:val="none" w:sz="0" w:space="0" w:color="auto"/>
                <w:right w:val="none" w:sz="0" w:space="0" w:color="auto"/>
              </w:divBdr>
              <w:divsChild>
                <w:div w:id="804354807">
                  <w:marLeft w:val="0"/>
                  <w:marRight w:val="0"/>
                  <w:marTop w:val="0"/>
                  <w:marBottom w:val="0"/>
                  <w:divBdr>
                    <w:top w:val="none" w:sz="0" w:space="0" w:color="auto"/>
                    <w:left w:val="none" w:sz="0" w:space="0" w:color="auto"/>
                    <w:bottom w:val="none" w:sz="0" w:space="0" w:color="auto"/>
                    <w:right w:val="none" w:sz="0" w:space="0" w:color="auto"/>
                  </w:divBdr>
                  <w:divsChild>
                    <w:div w:id="804354693">
                      <w:marLeft w:val="0"/>
                      <w:marRight w:val="0"/>
                      <w:marTop w:val="0"/>
                      <w:marBottom w:val="0"/>
                      <w:divBdr>
                        <w:top w:val="single" w:sz="6" w:space="0" w:color="9E9C9C"/>
                        <w:left w:val="single" w:sz="6" w:space="0" w:color="9E9C9C"/>
                        <w:bottom w:val="single" w:sz="6" w:space="0" w:color="9E9C9C"/>
                        <w:right w:val="single" w:sz="6" w:space="0" w:color="9E9C9C"/>
                      </w:divBdr>
                      <w:divsChild>
                        <w:div w:id="804354654">
                          <w:marLeft w:val="0"/>
                          <w:marRight w:val="0"/>
                          <w:marTop w:val="0"/>
                          <w:marBottom w:val="0"/>
                          <w:divBdr>
                            <w:top w:val="none" w:sz="0" w:space="0" w:color="auto"/>
                            <w:left w:val="none" w:sz="0" w:space="0" w:color="auto"/>
                            <w:bottom w:val="none" w:sz="0" w:space="0" w:color="auto"/>
                            <w:right w:val="none" w:sz="0" w:space="0" w:color="auto"/>
                          </w:divBdr>
                          <w:divsChild>
                            <w:div w:id="8043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54786">
      <w:marLeft w:val="0"/>
      <w:marRight w:val="0"/>
      <w:marTop w:val="0"/>
      <w:marBottom w:val="0"/>
      <w:divBdr>
        <w:top w:val="none" w:sz="0" w:space="0" w:color="auto"/>
        <w:left w:val="none" w:sz="0" w:space="0" w:color="auto"/>
        <w:bottom w:val="none" w:sz="0" w:space="0" w:color="auto"/>
        <w:right w:val="none" w:sz="0" w:space="0" w:color="auto"/>
      </w:divBdr>
    </w:div>
    <w:div w:id="804354787">
      <w:marLeft w:val="0"/>
      <w:marRight w:val="0"/>
      <w:marTop w:val="0"/>
      <w:marBottom w:val="0"/>
      <w:divBdr>
        <w:top w:val="none" w:sz="0" w:space="0" w:color="auto"/>
        <w:left w:val="none" w:sz="0" w:space="0" w:color="auto"/>
        <w:bottom w:val="none" w:sz="0" w:space="0" w:color="auto"/>
        <w:right w:val="none" w:sz="0" w:space="0" w:color="auto"/>
      </w:divBdr>
    </w:div>
    <w:div w:id="804354789">
      <w:marLeft w:val="0"/>
      <w:marRight w:val="0"/>
      <w:marTop w:val="0"/>
      <w:marBottom w:val="0"/>
      <w:divBdr>
        <w:top w:val="none" w:sz="0" w:space="0" w:color="auto"/>
        <w:left w:val="none" w:sz="0" w:space="0" w:color="auto"/>
        <w:bottom w:val="none" w:sz="0" w:space="0" w:color="auto"/>
        <w:right w:val="none" w:sz="0" w:space="0" w:color="auto"/>
      </w:divBdr>
    </w:div>
    <w:div w:id="804354790">
      <w:marLeft w:val="0"/>
      <w:marRight w:val="0"/>
      <w:marTop w:val="0"/>
      <w:marBottom w:val="0"/>
      <w:divBdr>
        <w:top w:val="none" w:sz="0" w:space="0" w:color="auto"/>
        <w:left w:val="none" w:sz="0" w:space="0" w:color="auto"/>
        <w:bottom w:val="none" w:sz="0" w:space="0" w:color="auto"/>
        <w:right w:val="none" w:sz="0" w:space="0" w:color="auto"/>
      </w:divBdr>
    </w:div>
    <w:div w:id="804354791">
      <w:marLeft w:val="0"/>
      <w:marRight w:val="0"/>
      <w:marTop w:val="0"/>
      <w:marBottom w:val="0"/>
      <w:divBdr>
        <w:top w:val="none" w:sz="0" w:space="0" w:color="auto"/>
        <w:left w:val="none" w:sz="0" w:space="0" w:color="auto"/>
        <w:bottom w:val="none" w:sz="0" w:space="0" w:color="auto"/>
        <w:right w:val="none" w:sz="0" w:space="0" w:color="auto"/>
      </w:divBdr>
    </w:div>
    <w:div w:id="804354792">
      <w:marLeft w:val="0"/>
      <w:marRight w:val="0"/>
      <w:marTop w:val="0"/>
      <w:marBottom w:val="0"/>
      <w:divBdr>
        <w:top w:val="none" w:sz="0" w:space="0" w:color="auto"/>
        <w:left w:val="none" w:sz="0" w:space="0" w:color="auto"/>
        <w:bottom w:val="none" w:sz="0" w:space="0" w:color="auto"/>
        <w:right w:val="none" w:sz="0" w:space="0" w:color="auto"/>
      </w:divBdr>
    </w:div>
    <w:div w:id="804354793">
      <w:marLeft w:val="0"/>
      <w:marRight w:val="0"/>
      <w:marTop w:val="0"/>
      <w:marBottom w:val="0"/>
      <w:divBdr>
        <w:top w:val="none" w:sz="0" w:space="0" w:color="auto"/>
        <w:left w:val="none" w:sz="0" w:space="0" w:color="auto"/>
        <w:bottom w:val="none" w:sz="0" w:space="0" w:color="auto"/>
        <w:right w:val="none" w:sz="0" w:space="0" w:color="auto"/>
      </w:divBdr>
    </w:div>
    <w:div w:id="804354794">
      <w:marLeft w:val="0"/>
      <w:marRight w:val="0"/>
      <w:marTop w:val="0"/>
      <w:marBottom w:val="0"/>
      <w:divBdr>
        <w:top w:val="none" w:sz="0" w:space="0" w:color="auto"/>
        <w:left w:val="none" w:sz="0" w:space="0" w:color="auto"/>
        <w:bottom w:val="none" w:sz="0" w:space="0" w:color="auto"/>
        <w:right w:val="none" w:sz="0" w:space="0" w:color="auto"/>
      </w:divBdr>
    </w:div>
    <w:div w:id="804354795">
      <w:marLeft w:val="0"/>
      <w:marRight w:val="0"/>
      <w:marTop w:val="0"/>
      <w:marBottom w:val="0"/>
      <w:divBdr>
        <w:top w:val="none" w:sz="0" w:space="0" w:color="auto"/>
        <w:left w:val="none" w:sz="0" w:space="0" w:color="auto"/>
        <w:bottom w:val="none" w:sz="0" w:space="0" w:color="auto"/>
        <w:right w:val="none" w:sz="0" w:space="0" w:color="auto"/>
      </w:divBdr>
    </w:div>
    <w:div w:id="804354796">
      <w:marLeft w:val="0"/>
      <w:marRight w:val="0"/>
      <w:marTop w:val="0"/>
      <w:marBottom w:val="0"/>
      <w:divBdr>
        <w:top w:val="none" w:sz="0" w:space="0" w:color="auto"/>
        <w:left w:val="none" w:sz="0" w:space="0" w:color="auto"/>
        <w:bottom w:val="none" w:sz="0" w:space="0" w:color="auto"/>
        <w:right w:val="none" w:sz="0" w:space="0" w:color="auto"/>
      </w:divBdr>
    </w:div>
    <w:div w:id="804354797">
      <w:marLeft w:val="0"/>
      <w:marRight w:val="0"/>
      <w:marTop w:val="0"/>
      <w:marBottom w:val="0"/>
      <w:divBdr>
        <w:top w:val="none" w:sz="0" w:space="0" w:color="auto"/>
        <w:left w:val="none" w:sz="0" w:space="0" w:color="auto"/>
        <w:bottom w:val="none" w:sz="0" w:space="0" w:color="auto"/>
        <w:right w:val="none" w:sz="0" w:space="0" w:color="auto"/>
      </w:divBdr>
    </w:div>
    <w:div w:id="804354798">
      <w:marLeft w:val="0"/>
      <w:marRight w:val="0"/>
      <w:marTop w:val="0"/>
      <w:marBottom w:val="0"/>
      <w:divBdr>
        <w:top w:val="none" w:sz="0" w:space="0" w:color="auto"/>
        <w:left w:val="none" w:sz="0" w:space="0" w:color="auto"/>
        <w:bottom w:val="none" w:sz="0" w:space="0" w:color="auto"/>
        <w:right w:val="none" w:sz="0" w:space="0" w:color="auto"/>
      </w:divBdr>
    </w:div>
    <w:div w:id="804354799">
      <w:marLeft w:val="0"/>
      <w:marRight w:val="0"/>
      <w:marTop w:val="0"/>
      <w:marBottom w:val="0"/>
      <w:divBdr>
        <w:top w:val="none" w:sz="0" w:space="0" w:color="auto"/>
        <w:left w:val="none" w:sz="0" w:space="0" w:color="auto"/>
        <w:bottom w:val="none" w:sz="0" w:space="0" w:color="auto"/>
        <w:right w:val="none" w:sz="0" w:space="0" w:color="auto"/>
      </w:divBdr>
    </w:div>
    <w:div w:id="804354800">
      <w:marLeft w:val="0"/>
      <w:marRight w:val="0"/>
      <w:marTop w:val="0"/>
      <w:marBottom w:val="0"/>
      <w:divBdr>
        <w:top w:val="none" w:sz="0" w:space="0" w:color="auto"/>
        <w:left w:val="none" w:sz="0" w:space="0" w:color="auto"/>
        <w:bottom w:val="none" w:sz="0" w:space="0" w:color="auto"/>
        <w:right w:val="none" w:sz="0" w:space="0" w:color="auto"/>
      </w:divBdr>
    </w:div>
    <w:div w:id="804354802">
      <w:marLeft w:val="0"/>
      <w:marRight w:val="0"/>
      <w:marTop w:val="0"/>
      <w:marBottom w:val="0"/>
      <w:divBdr>
        <w:top w:val="none" w:sz="0" w:space="0" w:color="auto"/>
        <w:left w:val="none" w:sz="0" w:space="0" w:color="auto"/>
        <w:bottom w:val="none" w:sz="0" w:space="0" w:color="auto"/>
        <w:right w:val="none" w:sz="0" w:space="0" w:color="auto"/>
      </w:divBdr>
      <w:divsChild>
        <w:div w:id="804354648">
          <w:marLeft w:val="0"/>
          <w:marRight w:val="0"/>
          <w:marTop w:val="0"/>
          <w:marBottom w:val="0"/>
          <w:divBdr>
            <w:top w:val="none" w:sz="0" w:space="0" w:color="auto"/>
            <w:left w:val="none" w:sz="0" w:space="0" w:color="auto"/>
            <w:bottom w:val="none" w:sz="0" w:space="0" w:color="auto"/>
            <w:right w:val="none" w:sz="0" w:space="0" w:color="auto"/>
          </w:divBdr>
        </w:div>
      </w:divsChild>
    </w:div>
    <w:div w:id="804354803">
      <w:marLeft w:val="0"/>
      <w:marRight w:val="0"/>
      <w:marTop w:val="0"/>
      <w:marBottom w:val="0"/>
      <w:divBdr>
        <w:top w:val="none" w:sz="0" w:space="0" w:color="auto"/>
        <w:left w:val="none" w:sz="0" w:space="0" w:color="auto"/>
        <w:bottom w:val="none" w:sz="0" w:space="0" w:color="auto"/>
        <w:right w:val="none" w:sz="0" w:space="0" w:color="auto"/>
      </w:divBdr>
    </w:div>
    <w:div w:id="804354805">
      <w:marLeft w:val="0"/>
      <w:marRight w:val="0"/>
      <w:marTop w:val="0"/>
      <w:marBottom w:val="0"/>
      <w:divBdr>
        <w:top w:val="none" w:sz="0" w:space="0" w:color="auto"/>
        <w:left w:val="none" w:sz="0" w:space="0" w:color="auto"/>
        <w:bottom w:val="none" w:sz="0" w:space="0" w:color="auto"/>
        <w:right w:val="none" w:sz="0" w:space="0" w:color="auto"/>
      </w:divBdr>
    </w:div>
    <w:div w:id="804354808">
      <w:marLeft w:val="0"/>
      <w:marRight w:val="0"/>
      <w:marTop w:val="0"/>
      <w:marBottom w:val="0"/>
      <w:divBdr>
        <w:top w:val="none" w:sz="0" w:space="0" w:color="auto"/>
        <w:left w:val="none" w:sz="0" w:space="0" w:color="auto"/>
        <w:bottom w:val="none" w:sz="0" w:space="0" w:color="auto"/>
        <w:right w:val="none" w:sz="0" w:space="0" w:color="auto"/>
      </w:divBdr>
    </w:div>
    <w:div w:id="804354809">
      <w:marLeft w:val="0"/>
      <w:marRight w:val="0"/>
      <w:marTop w:val="0"/>
      <w:marBottom w:val="0"/>
      <w:divBdr>
        <w:top w:val="none" w:sz="0" w:space="0" w:color="auto"/>
        <w:left w:val="none" w:sz="0" w:space="0" w:color="auto"/>
        <w:bottom w:val="none" w:sz="0" w:space="0" w:color="auto"/>
        <w:right w:val="none" w:sz="0" w:space="0" w:color="auto"/>
      </w:divBdr>
    </w:div>
    <w:div w:id="804354810">
      <w:marLeft w:val="0"/>
      <w:marRight w:val="0"/>
      <w:marTop w:val="0"/>
      <w:marBottom w:val="0"/>
      <w:divBdr>
        <w:top w:val="none" w:sz="0" w:space="0" w:color="auto"/>
        <w:left w:val="none" w:sz="0" w:space="0" w:color="auto"/>
        <w:bottom w:val="none" w:sz="0" w:space="0" w:color="auto"/>
        <w:right w:val="none" w:sz="0" w:space="0" w:color="auto"/>
      </w:divBdr>
    </w:div>
    <w:div w:id="804354811">
      <w:marLeft w:val="0"/>
      <w:marRight w:val="0"/>
      <w:marTop w:val="0"/>
      <w:marBottom w:val="0"/>
      <w:divBdr>
        <w:top w:val="none" w:sz="0" w:space="0" w:color="auto"/>
        <w:left w:val="none" w:sz="0" w:space="0" w:color="auto"/>
        <w:bottom w:val="none" w:sz="0" w:space="0" w:color="auto"/>
        <w:right w:val="none" w:sz="0" w:space="0" w:color="auto"/>
      </w:divBdr>
    </w:div>
    <w:div w:id="804354812">
      <w:marLeft w:val="0"/>
      <w:marRight w:val="0"/>
      <w:marTop w:val="0"/>
      <w:marBottom w:val="0"/>
      <w:divBdr>
        <w:top w:val="none" w:sz="0" w:space="0" w:color="auto"/>
        <w:left w:val="none" w:sz="0" w:space="0" w:color="auto"/>
        <w:bottom w:val="none" w:sz="0" w:space="0" w:color="auto"/>
        <w:right w:val="none" w:sz="0" w:space="0" w:color="auto"/>
      </w:divBdr>
    </w:div>
    <w:div w:id="804354813">
      <w:marLeft w:val="0"/>
      <w:marRight w:val="0"/>
      <w:marTop w:val="0"/>
      <w:marBottom w:val="0"/>
      <w:divBdr>
        <w:top w:val="none" w:sz="0" w:space="0" w:color="auto"/>
        <w:left w:val="none" w:sz="0" w:space="0" w:color="auto"/>
        <w:bottom w:val="none" w:sz="0" w:space="0" w:color="auto"/>
        <w:right w:val="none" w:sz="0" w:space="0" w:color="auto"/>
      </w:divBdr>
    </w:div>
    <w:div w:id="804354814">
      <w:marLeft w:val="0"/>
      <w:marRight w:val="0"/>
      <w:marTop w:val="0"/>
      <w:marBottom w:val="0"/>
      <w:divBdr>
        <w:top w:val="none" w:sz="0" w:space="0" w:color="auto"/>
        <w:left w:val="none" w:sz="0" w:space="0" w:color="auto"/>
        <w:bottom w:val="none" w:sz="0" w:space="0" w:color="auto"/>
        <w:right w:val="none" w:sz="0" w:space="0" w:color="auto"/>
      </w:divBdr>
    </w:div>
    <w:div w:id="804354815">
      <w:marLeft w:val="0"/>
      <w:marRight w:val="0"/>
      <w:marTop w:val="0"/>
      <w:marBottom w:val="0"/>
      <w:divBdr>
        <w:top w:val="none" w:sz="0" w:space="0" w:color="auto"/>
        <w:left w:val="none" w:sz="0" w:space="0" w:color="auto"/>
        <w:bottom w:val="none" w:sz="0" w:space="0" w:color="auto"/>
        <w:right w:val="none" w:sz="0" w:space="0" w:color="auto"/>
      </w:divBdr>
    </w:div>
    <w:div w:id="804354816">
      <w:marLeft w:val="0"/>
      <w:marRight w:val="0"/>
      <w:marTop w:val="0"/>
      <w:marBottom w:val="0"/>
      <w:divBdr>
        <w:top w:val="none" w:sz="0" w:space="0" w:color="auto"/>
        <w:left w:val="none" w:sz="0" w:space="0" w:color="auto"/>
        <w:bottom w:val="none" w:sz="0" w:space="0" w:color="auto"/>
        <w:right w:val="none" w:sz="0" w:space="0" w:color="auto"/>
      </w:divBdr>
    </w:div>
    <w:div w:id="804354818">
      <w:marLeft w:val="0"/>
      <w:marRight w:val="0"/>
      <w:marTop w:val="0"/>
      <w:marBottom w:val="0"/>
      <w:divBdr>
        <w:top w:val="none" w:sz="0" w:space="0" w:color="auto"/>
        <w:left w:val="none" w:sz="0" w:space="0" w:color="auto"/>
        <w:bottom w:val="none" w:sz="0" w:space="0" w:color="auto"/>
        <w:right w:val="none" w:sz="0" w:space="0" w:color="auto"/>
      </w:divBdr>
    </w:div>
    <w:div w:id="804354819">
      <w:marLeft w:val="0"/>
      <w:marRight w:val="0"/>
      <w:marTop w:val="0"/>
      <w:marBottom w:val="0"/>
      <w:divBdr>
        <w:top w:val="none" w:sz="0" w:space="0" w:color="auto"/>
        <w:left w:val="none" w:sz="0" w:space="0" w:color="auto"/>
        <w:bottom w:val="none" w:sz="0" w:space="0" w:color="auto"/>
        <w:right w:val="none" w:sz="0" w:space="0" w:color="auto"/>
      </w:divBdr>
    </w:div>
    <w:div w:id="804354820">
      <w:marLeft w:val="0"/>
      <w:marRight w:val="0"/>
      <w:marTop w:val="0"/>
      <w:marBottom w:val="0"/>
      <w:divBdr>
        <w:top w:val="none" w:sz="0" w:space="0" w:color="auto"/>
        <w:left w:val="none" w:sz="0" w:space="0" w:color="auto"/>
        <w:bottom w:val="none" w:sz="0" w:space="0" w:color="auto"/>
        <w:right w:val="none" w:sz="0" w:space="0" w:color="auto"/>
      </w:divBdr>
      <w:divsChild>
        <w:div w:id="804354715">
          <w:marLeft w:val="0"/>
          <w:marRight w:val="0"/>
          <w:marTop w:val="0"/>
          <w:marBottom w:val="0"/>
          <w:divBdr>
            <w:top w:val="none" w:sz="0" w:space="0" w:color="auto"/>
            <w:left w:val="none" w:sz="0" w:space="0" w:color="auto"/>
            <w:bottom w:val="none" w:sz="0" w:space="0" w:color="auto"/>
            <w:right w:val="none" w:sz="0" w:space="0" w:color="auto"/>
          </w:divBdr>
        </w:div>
      </w:divsChild>
    </w:div>
    <w:div w:id="804354821">
      <w:marLeft w:val="0"/>
      <w:marRight w:val="0"/>
      <w:marTop w:val="0"/>
      <w:marBottom w:val="0"/>
      <w:divBdr>
        <w:top w:val="none" w:sz="0" w:space="0" w:color="auto"/>
        <w:left w:val="none" w:sz="0" w:space="0" w:color="auto"/>
        <w:bottom w:val="none" w:sz="0" w:space="0" w:color="auto"/>
        <w:right w:val="none" w:sz="0" w:space="0" w:color="auto"/>
      </w:divBdr>
    </w:div>
    <w:div w:id="804354822">
      <w:marLeft w:val="0"/>
      <w:marRight w:val="0"/>
      <w:marTop w:val="0"/>
      <w:marBottom w:val="0"/>
      <w:divBdr>
        <w:top w:val="none" w:sz="0" w:space="0" w:color="auto"/>
        <w:left w:val="none" w:sz="0" w:space="0" w:color="auto"/>
        <w:bottom w:val="none" w:sz="0" w:space="0" w:color="auto"/>
        <w:right w:val="none" w:sz="0" w:space="0" w:color="auto"/>
      </w:divBdr>
    </w:div>
    <w:div w:id="804354824">
      <w:marLeft w:val="0"/>
      <w:marRight w:val="0"/>
      <w:marTop w:val="0"/>
      <w:marBottom w:val="0"/>
      <w:divBdr>
        <w:top w:val="none" w:sz="0" w:space="0" w:color="auto"/>
        <w:left w:val="none" w:sz="0" w:space="0" w:color="auto"/>
        <w:bottom w:val="none" w:sz="0" w:space="0" w:color="auto"/>
        <w:right w:val="none" w:sz="0" w:space="0" w:color="auto"/>
      </w:divBdr>
    </w:div>
    <w:div w:id="804354825">
      <w:marLeft w:val="0"/>
      <w:marRight w:val="0"/>
      <w:marTop w:val="0"/>
      <w:marBottom w:val="0"/>
      <w:divBdr>
        <w:top w:val="none" w:sz="0" w:space="0" w:color="auto"/>
        <w:left w:val="none" w:sz="0" w:space="0" w:color="auto"/>
        <w:bottom w:val="none" w:sz="0" w:space="0" w:color="auto"/>
        <w:right w:val="none" w:sz="0" w:space="0" w:color="auto"/>
      </w:divBdr>
    </w:div>
    <w:div w:id="804354826">
      <w:marLeft w:val="0"/>
      <w:marRight w:val="0"/>
      <w:marTop w:val="0"/>
      <w:marBottom w:val="0"/>
      <w:divBdr>
        <w:top w:val="none" w:sz="0" w:space="0" w:color="auto"/>
        <w:left w:val="none" w:sz="0" w:space="0" w:color="auto"/>
        <w:bottom w:val="none" w:sz="0" w:space="0" w:color="auto"/>
        <w:right w:val="none" w:sz="0" w:space="0" w:color="auto"/>
      </w:divBdr>
    </w:div>
    <w:div w:id="804354827">
      <w:marLeft w:val="0"/>
      <w:marRight w:val="0"/>
      <w:marTop w:val="0"/>
      <w:marBottom w:val="0"/>
      <w:divBdr>
        <w:top w:val="none" w:sz="0" w:space="0" w:color="auto"/>
        <w:left w:val="none" w:sz="0" w:space="0" w:color="auto"/>
        <w:bottom w:val="none" w:sz="0" w:space="0" w:color="auto"/>
        <w:right w:val="none" w:sz="0" w:space="0" w:color="auto"/>
      </w:divBdr>
    </w:div>
    <w:div w:id="804354828">
      <w:marLeft w:val="0"/>
      <w:marRight w:val="0"/>
      <w:marTop w:val="0"/>
      <w:marBottom w:val="0"/>
      <w:divBdr>
        <w:top w:val="none" w:sz="0" w:space="0" w:color="auto"/>
        <w:left w:val="none" w:sz="0" w:space="0" w:color="auto"/>
        <w:bottom w:val="none" w:sz="0" w:space="0" w:color="auto"/>
        <w:right w:val="none" w:sz="0" w:space="0" w:color="auto"/>
      </w:divBdr>
    </w:div>
    <w:div w:id="804354830">
      <w:marLeft w:val="0"/>
      <w:marRight w:val="0"/>
      <w:marTop w:val="0"/>
      <w:marBottom w:val="0"/>
      <w:divBdr>
        <w:top w:val="none" w:sz="0" w:space="0" w:color="auto"/>
        <w:left w:val="none" w:sz="0" w:space="0" w:color="auto"/>
        <w:bottom w:val="none" w:sz="0" w:space="0" w:color="auto"/>
        <w:right w:val="none" w:sz="0" w:space="0" w:color="auto"/>
      </w:divBdr>
    </w:div>
    <w:div w:id="804354831">
      <w:marLeft w:val="0"/>
      <w:marRight w:val="0"/>
      <w:marTop w:val="0"/>
      <w:marBottom w:val="0"/>
      <w:divBdr>
        <w:top w:val="none" w:sz="0" w:space="0" w:color="auto"/>
        <w:left w:val="none" w:sz="0" w:space="0" w:color="auto"/>
        <w:bottom w:val="none" w:sz="0" w:space="0" w:color="auto"/>
        <w:right w:val="none" w:sz="0" w:space="0" w:color="auto"/>
      </w:divBdr>
    </w:div>
    <w:div w:id="804354832">
      <w:marLeft w:val="0"/>
      <w:marRight w:val="0"/>
      <w:marTop w:val="0"/>
      <w:marBottom w:val="0"/>
      <w:divBdr>
        <w:top w:val="none" w:sz="0" w:space="0" w:color="auto"/>
        <w:left w:val="none" w:sz="0" w:space="0" w:color="auto"/>
        <w:bottom w:val="none" w:sz="0" w:space="0" w:color="auto"/>
        <w:right w:val="none" w:sz="0" w:space="0" w:color="auto"/>
      </w:divBdr>
    </w:div>
    <w:div w:id="804354833">
      <w:marLeft w:val="0"/>
      <w:marRight w:val="0"/>
      <w:marTop w:val="0"/>
      <w:marBottom w:val="0"/>
      <w:divBdr>
        <w:top w:val="none" w:sz="0" w:space="0" w:color="auto"/>
        <w:left w:val="none" w:sz="0" w:space="0" w:color="auto"/>
        <w:bottom w:val="none" w:sz="0" w:space="0" w:color="auto"/>
        <w:right w:val="none" w:sz="0" w:space="0" w:color="auto"/>
      </w:divBdr>
    </w:div>
    <w:div w:id="804354834">
      <w:marLeft w:val="0"/>
      <w:marRight w:val="0"/>
      <w:marTop w:val="0"/>
      <w:marBottom w:val="0"/>
      <w:divBdr>
        <w:top w:val="none" w:sz="0" w:space="0" w:color="auto"/>
        <w:left w:val="none" w:sz="0" w:space="0" w:color="auto"/>
        <w:bottom w:val="none" w:sz="0" w:space="0" w:color="auto"/>
        <w:right w:val="none" w:sz="0" w:space="0" w:color="auto"/>
      </w:divBdr>
    </w:div>
    <w:div w:id="804354835">
      <w:marLeft w:val="0"/>
      <w:marRight w:val="0"/>
      <w:marTop w:val="0"/>
      <w:marBottom w:val="0"/>
      <w:divBdr>
        <w:top w:val="none" w:sz="0" w:space="0" w:color="auto"/>
        <w:left w:val="none" w:sz="0" w:space="0" w:color="auto"/>
        <w:bottom w:val="none" w:sz="0" w:space="0" w:color="auto"/>
        <w:right w:val="none" w:sz="0" w:space="0" w:color="auto"/>
      </w:divBdr>
    </w:div>
    <w:div w:id="804354836">
      <w:marLeft w:val="0"/>
      <w:marRight w:val="0"/>
      <w:marTop w:val="0"/>
      <w:marBottom w:val="0"/>
      <w:divBdr>
        <w:top w:val="none" w:sz="0" w:space="0" w:color="auto"/>
        <w:left w:val="none" w:sz="0" w:space="0" w:color="auto"/>
        <w:bottom w:val="none" w:sz="0" w:space="0" w:color="auto"/>
        <w:right w:val="none" w:sz="0" w:space="0" w:color="auto"/>
      </w:divBdr>
    </w:div>
    <w:div w:id="804354837">
      <w:marLeft w:val="0"/>
      <w:marRight w:val="0"/>
      <w:marTop w:val="0"/>
      <w:marBottom w:val="0"/>
      <w:divBdr>
        <w:top w:val="none" w:sz="0" w:space="0" w:color="auto"/>
        <w:left w:val="none" w:sz="0" w:space="0" w:color="auto"/>
        <w:bottom w:val="none" w:sz="0" w:space="0" w:color="auto"/>
        <w:right w:val="none" w:sz="0" w:space="0" w:color="auto"/>
      </w:divBdr>
    </w:div>
    <w:div w:id="804354838">
      <w:marLeft w:val="0"/>
      <w:marRight w:val="0"/>
      <w:marTop w:val="0"/>
      <w:marBottom w:val="0"/>
      <w:divBdr>
        <w:top w:val="none" w:sz="0" w:space="0" w:color="auto"/>
        <w:left w:val="none" w:sz="0" w:space="0" w:color="auto"/>
        <w:bottom w:val="none" w:sz="0" w:space="0" w:color="auto"/>
        <w:right w:val="none" w:sz="0" w:space="0" w:color="auto"/>
      </w:divBdr>
    </w:div>
    <w:div w:id="804354839">
      <w:marLeft w:val="0"/>
      <w:marRight w:val="0"/>
      <w:marTop w:val="0"/>
      <w:marBottom w:val="0"/>
      <w:divBdr>
        <w:top w:val="none" w:sz="0" w:space="0" w:color="auto"/>
        <w:left w:val="none" w:sz="0" w:space="0" w:color="auto"/>
        <w:bottom w:val="none" w:sz="0" w:space="0" w:color="auto"/>
        <w:right w:val="none" w:sz="0" w:space="0" w:color="auto"/>
      </w:divBdr>
    </w:div>
    <w:div w:id="804354840">
      <w:marLeft w:val="0"/>
      <w:marRight w:val="0"/>
      <w:marTop w:val="0"/>
      <w:marBottom w:val="0"/>
      <w:divBdr>
        <w:top w:val="none" w:sz="0" w:space="0" w:color="auto"/>
        <w:left w:val="none" w:sz="0" w:space="0" w:color="auto"/>
        <w:bottom w:val="none" w:sz="0" w:space="0" w:color="auto"/>
        <w:right w:val="none" w:sz="0" w:space="0" w:color="auto"/>
      </w:divBdr>
    </w:div>
    <w:div w:id="804354841">
      <w:marLeft w:val="0"/>
      <w:marRight w:val="0"/>
      <w:marTop w:val="0"/>
      <w:marBottom w:val="0"/>
      <w:divBdr>
        <w:top w:val="none" w:sz="0" w:space="0" w:color="auto"/>
        <w:left w:val="none" w:sz="0" w:space="0" w:color="auto"/>
        <w:bottom w:val="none" w:sz="0" w:space="0" w:color="auto"/>
        <w:right w:val="none" w:sz="0" w:space="0" w:color="auto"/>
      </w:divBdr>
    </w:div>
    <w:div w:id="804354842">
      <w:marLeft w:val="0"/>
      <w:marRight w:val="0"/>
      <w:marTop w:val="0"/>
      <w:marBottom w:val="0"/>
      <w:divBdr>
        <w:top w:val="none" w:sz="0" w:space="0" w:color="auto"/>
        <w:left w:val="none" w:sz="0" w:space="0" w:color="auto"/>
        <w:bottom w:val="none" w:sz="0" w:space="0" w:color="auto"/>
        <w:right w:val="none" w:sz="0" w:space="0" w:color="auto"/>
      </w:divBdr>
    </w:div>
    <w:div w:id="804354844">
      <w:marLeft w:val="0"/>
      <w:marRight w:val="0"/>
      <w:marTop w:val="0"/>
      <w:marBottom w:val="0"/>
      <w:divBdr>
        <w:top w:val="none" w:sz="0" w:space="0" w:color="auto"/>
        <w:left w:val="none" w:sz="0" w:space="0" w:color="auto"/>
        <w:bottom w:val="none" w:sz="0" w:space="0" w:color="auto"/>
        <w:right w:val="none" w:sz="0" w:space="0" w:color="auto"/>
      </w:divBdr>
    </w:div>
    <w:div w:id="804354845">
      <w:marLeft w:val="0"/>
      <w:marRight w:val="0"/>
      <w:marTop w:val="0"/>
      <w:marBottom w:val="0"/>
      <w:divBdr>
        <w:top w:val="none" w:sz="0" w:space="0" w:color="auto"/>
        <w:left w:val="none" w:sz="0" w:space="0" w:color="auto"/>
        <w:bottom w:val="none" w:sz="0" w:space="0" w:color="auto"/>
        <w:right w:val="none" w:sz="0" w:space="0" w:color="auto"/>
      </w:divBdr>
    </w:div>
    <w:div w:id="804354846">
      <w:marLeft w:val="0"/>
      <w:marRight w:val="0"/>
      <w:marTop w:val="0"/>
      <w:marBottom w:val="0"/>
      <w:divBdr>
        <w:top w:val="none" w:sz="0" w:space="0" w:color="auto"/>
        <w:left w:val="none" w:sz="0" w:space="0" w:color="auto"/>
        <w:bottom w:val="none" w:sz="0" w:space="0" w:color="auto"/>
        <w:right w:val="none" w:sz="0" w:space="0" w:color="auto"/>
      </w:divBdr>
    </w:div>
    <w:div w:id="804354847">
      <w:marLeft w:val="0"/>
      <w:marRight w:val="0"/>
      <w:marTop w:val="0"/>
      <w:marBottom w:val="0"/>
      <w:divBdr>
        <w:top w:val="none" w:sz="0" w:space="0" w:color="auto"/>
        <w:left w:val="none" w:sz="0" w:space="0" w:color="auto"/>
        <w:bottom w:val="none" w:sz="0" w:space="0" w:color="auto"/>
        <w:right w:val="none" w:sz="0" w:space="0" w:color="auto"/>
      </w:divBdr>
    </w:div>
    <w:div w:id="804354848">
      <w:marLeft w:val="0"/>
      <w:marRight w:val="0"/>
      <w:marTop w:val="0"/>
      <w:marBottom w:val="0"/>
      <w:divBdr>
        <w:top w:val="none" w:sz="0" w:space="0" w:color="auto"/>
        <w:left w:val="none" w:sz="0" w:space="0" w:color="auto"/>
        <w:bottom w:val="none" w:sz="0" w:space="0" w:color="auto"/>
        <w:right w:val="none" w:sz="0" w:space="0" w:color="auto"/>
      </w:divBdr>
      <w:divsChild>
        <w:div w:id="804354763">
          <w:marLeft w:val="0"/>
          <w:marRight w:val="0"/>
          <w:marTop w:val="0"/>
          <w:marBottom w:val="0"/>
          <w:divBdr>
            <w:top w:val="none" w:sz="0" w:space="0" w:color="auto"/>
            <w:left w:val="none" w:sz="0" w:space="0" w:color="auto"/>
            <w:bottom w:val="none" w:sz="0" w:space="0" w:color="auto"/>
            <w:right w:val="none" w:sz="0" w:space="0" w:color="auto"/>
          </w:divBdr>
        </w:div>
        <w:div w:id="804354768">
          <w:marLeft w:val="0"/>
          <w:marRight w:val="0"/>
          <w:marTop w:val="0"/>
          <w:marBottom w:val="0"/>
          <w:divBdr>
            <w:top w:val="none" w:sz="0" w:space="0" w:color="auto"/>
            <w:left w:val="none" w:sz="0" w:space="0" w:color="auto"/>
            <w:bottom w:val="none" w:sz="0" w:space="0" w:color="auto"/>
            <w:right w:val="none" w:sz="0" w:space="0" w:color="auto"/>
          </w:divBdr>
        </w:div>
      </w:divsChild>
    </w:div>
    <w:div w:id="804354849">
      <w:marLeft w:val="0"/>
      <w:marRight w:val="0"/>
      <w:marTop w:val="0"/>
      <w:marBottom w:val="0"/>
      <w:divBdr>
        <w:top w:val="none" w:sz="0" w:space="0" w:color="auto"/>
        <w:left w:val="none" w:sz="0" w:space="0" w:color="auto"/>
        <w:bottom w:val="none" w:sz="0" w:space="0" w:color="auto"/>
        <w:right w:val="none" w:sz="0" w:space="0" w:color="auto"/>
      </w:divBdr>
      <w:divsChild>
        <w:div w:id="804354829">
          <w:marLeft w:val="0"/>
          <w:marRight w:val="0"/>
          <w:marTop w:val="0"/>
          <w:marBottom w:val="0"/>
          <w:divBdr>
            <w:top w:val="none" w:sz="0" w:space="0" w:color="auto"/>
            <w:left w:val="none" w:sz="0" w:space="0" w:color="auto"/>
            <w:bottom w:val="none" w:sz="0" w:space="0" w:color="auto"/>
            <w:right w:val="none" w:sz="0" w:space="0" w:color="auto"/>
          </w:divBdr>
        </w:div>
      </w:divsChild>
    </w:div>
    <w:div w:id="804354850">
      <w:marLeft w:val="0"/>
      <w:marRight w:val="0"/>
      <w:marTop w:val="0"/>
      <w:marBottom w:val="0"/>
      <w:divBdr>
        <w:top w:val="none" w:sz="0" w:space="0" w:color="auto"/>
        <w:left w:val="none" w:sz="0" w:space="0" w:color="auto"/>
        <w:bottom w:val="none" w:sz="0" w:space="0" w:color="auto"/>
        <w:right w:val="none" w:sz="0" w:space="0" w:color="auto"/>
      </w:divBdr>
      <w:divsChild>
        <w:div w:id="804354743">
          <w:marLeft w:val="0"/>
          <w:marRight w:val="0"/>
          <w:marTop w:val="0"/>
          <w:marBottom w:val="0"/>
          <w:divBdr>
            <w:top w:val="none" w:sz="0" w:space="0" w:color="auto"/>
            <w:left w:val="none" w:sz="0" w:space="0" w:color="auto"/>
            <w:bottom w:val="none" w:sz="0" w:space="0" w:color="auto"/>
            <w:right w:val="none" w:sz="0" w:space="0" w:color="auto"/>
          </w:divBdr>
        </w:div>
      </w:divsChild>
    </w:div>
    <w:div w:id="804354851">
      <w:marLeft w:val="0"/>
      <w:marRight w:val="0"/>
      <w:marTop w:val="0"/>
      <w:marBottom w:val="0"/>
      <w:divBdr>
        <w:top w:val="none" w:sz="0" w:space="0" w:color="auto"/>
        <w:left w:val="none" w:sz="0" w:space="0" w:color="auto"/>
        <w:bottom w:val="none" w:sz="0" w:space="0" w:color="auto"/>
        <w:right w:val="none" w:sz="0" w:space="0" w:color="auto"/>
      </w:divBdr>
    </w:div>
    <w:div w:id="804354852">
      <w:marLeft w:val="0"/>
      <w:marRight w:val="0"/>
      <w:marTop w:val="0"/>
      <w:marBottom w:val="0"/>
      <w:divBdr>
        <w:top w:val="none" w:sz="0" w:space="0" w:color="auto"/>
        <w:left w:val="none" w:sz="0" w:space="0" w:color="auto"/>
        <w:bottom w:val="none" w:sz="0" w:space="0" w:color="auto"/>
        <w:right w:val="none" w:sz="0" w:space="0" w:color="auto"/>
      </w:divBdr>
    </w:div>
    <w:div w:id="804354853">
      <w:marLeft w:val="0"/>
      <w:marRight w:val="0"/>
      <w:marTop w:val="0"/>
      <w:marBottom w:val="0"/>
      <w:divBdr>
        <w:top w:val="none" w:sz="0" w:space="0" w:color="auto"/>
        <w:left w:val="none" w:sz="0" w:space="0" w:color="auto"/>
        <w:bottom w:val="none" w:sz="0" w:space="0" w:color="auto"/>
        <w:right w:val="none" w:sz="0" w:space="0" w:color="auto"/>
      </w:divBdr>
    </w:div>
    <w:div w:id="804354854">
      <w:marLeft w:val="0"/>
      <w:marRight w:val="0"/>
      <w:marTop w:val="0"/>
      <w:marBottom w:val="0"/>
      <w:divBdr>
        <w:top w:val="none" w:sz="0" w:space="0" w:color="auto"/>
        <w:left w:val="none" w:sz="0" w:space="0" w:color="auto"/>
        <w:bottom w:val="none" w:sz="0" w:space="0" w:color="auto"/>
        <w:right w:val="none" w:sz="0" w:space="0" w:color="auto"/>
      </w:divBdr>
    </w:div>
    <w:div w:id="804354855">
      <w:marLeft w:val="0"/>
      <w:marRight w:val="0"/>
      <w:marTop w:val="0"/>
      <w:marBottom w:val="0"/>
      <w:divBdr>
        <w:top w:val="none" w:sz="0" w:space="0" w:color="auto"/>
        <w:left w:val="none" w:sz="0" w:space="0" w:color="auto"/>
        <w:bottom w:val="none" w:sz="0" w:space="0" w:color="auto"/>
        <w:right w:val="none" w:sz="0" w:space="0" w:color="auto"/>
      </w:divBdr>
      <w:divsChild>
        <w:div w:id="804354728">
          <w:marLeft w:val="0"/>
          <w:marRight w:val="0"/>
          <w:marTop w:val="0"/>
          <w:marBottom w:val="0"/>
          <w:divBdr>
            <w:top w:val="none" w:sz="0" w:space="0" w:color="auto"/>
            <w:left w:val="none" w:sz="0" w:space="0" w:color="auto"/>
            <w:bottom w:val="none" w:sz="0" w:space="0" w:color="auto"/>
            <w:right w:val="none" w:sz="0" w:space="0" w:color="auto"/>
          </w:divBdr>
          <w:divsChild>
            <w:div w:id="804354675">
              <w:marLeft w:val="0"/>
              <w:marRight w:val="0"/>
              <w:marTop w:val="0"/>
              <w:marBottom w:val="0"/>
              <w:divBdr>
                <w:top w:val="none" w:sz="0" w:space="0" w:color="auto"/>
                <w:left w:val="none" w:sz="0" w:space="0" w:color="auto"/>
                <w:bottom w:val="none" w:sz="0" w:space="0" w:color="auto"/>
                <w:right w:val="none" w:sz="0" w:space="0" w:color="auto"/>
              </w:divBdr>
            </w:div>
            <w:div w:id="804354695">
              <w:marLeft w:val="0"/>
              <w:marRight w:val="0"/>
              <w:marTop w:val="0"/>
              <w:marBottom w:val="0"/>
              <w:divBdr>
                <w:top w:val="none" w:sz="0" w:space="0" w:color="auto"/>
                <w:left w:val="none" w:sz="0" w:space="0" w:color="auto"/>
                <w:bottom w:val="none" w:sz="0" w:space="0" w:color="auto"/>
                <w:right w:val="none" w:sz="0" w:space="0" w:color="auto"/>
              </w:divBdr>
            </w:div>
            <w:div w:id="8043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4856">
      <w:marLeft w:val="0"/>
      <w:marRight w:val="0"/>
      <w:marTop w:val="0"/>
      <w:marBottom w:val="0"/>
      <w:divBdr>
        <w:top w:val="none" w:sz="0" w:space="0" w:color="auto"/>
        <w:left w:val="none" w:sz="0" w:space="0" w:color="auto"/>
        <w:bottom w:val="none" w:sz="0" w:space="0" w:color="auto"/>
        <w:right w:val="none" w:sz="0" w:space="0" w:color="auto"/>
      </w:divBdr>
    </w:div>
    <w:div w:id="804354857">
      <w:marLeft w:val="0"/>
      <w:marRight w:val="0"/>
      <w:marTop w:val="0"/>
      <w:marBottom w:val="0"/>
      <w:divBdr>
        <w:top w:val="none" w:sz="0" w:space="0" w:color="auto"/>
        <w:left w:val="none" w:sz="0" w:space="0" w:color="auto"/>
        <w:bottom w:val="none" w:sz="0" w:space="0" w:color="auto"/>
        <w:right w:val="none" w:sz="0" w:space="0" w:color="auto"/>
      </w:divBdr>
    </w:div>
    <w:div w:id="804354859">
      <w:marLeft w:val="0"/>
      <w:marRight w:val="0"/>
      <w:marTop w:val="0"/>
      <w:marBottom w:val="0"/>
      <w:divBdr>
        <w:top w:val="none" w:sz="0" w:space="0" w:color="auto"/>
        <w:left w:val="none" w:sz="0" w:space="0" w:color="auto"/>
        <w:bottom w:val="none" w:sz="0" w:space="0" w:color="auto"/>
        <w:right w:val="none" w:sz="0" w:space="0" w:color="auto"/>
      </w:divBdr>
      <w:divsChild>
        <w:div w:id="804354649">
          <w:marLeft w:val="0"/>
          <w:marRight w:val="0"/>
          <w:marTop w:val="0"/>
          <w:marBottom w:val="0"/>
          <w:divBdr>
            <w:top w:val="none" w:sz="0" w:space="0" w:color="auto"/>
            <w:left w:val="none" w:sz="0" w:space="0" w:color="auto"/>
            <w:bottom w:val="none" w:sz="0" w:space="0" w:color="auto"/>
            <w:right w:val="none" w:sz="0" w:space="0" w:color="auto"/>
          </w:divBdr>
        </w:div>
        <w:div w:id="804354658">
          <w:marLeft w:val="0"/>
          <w:marRight w:val="0"/>
          <w:marTop w:val="0"/>
          <w:marBottom w:val="0"/>
          <w:divBdr>
            <w:top w:val="none" w:sz="0" w:space="0" w:color="auto"/>
            <w:left w:val="none" w:sz="0" w:space="0" w:color="auto"/>
            <w:bottom w:val="none" w:sz="0" w:space="0" w:color="auto"/>
            <w:right w:val="none" w:sz="0" w:space="0" w:color="auto"/>
          </w:divBdr>
        </w:div>
        <w:div w:id="804354746">
          <w:marLeft w:val="0"/>
          <w:marRight w:val="0"/>
          <w:marTop w:val="0"/>
          <w:marBottom w:val="0"/>
          <w:divBdr>
            <w:top w:val="none" w:sz="0" w:space="0" w:color="auto"/>
            <w:left w:val="none" w:sz="0" w:space="0" w:color="auto"/>
            <w:bottom w:val="none" w:sz="0" w:space="0" w:color="auto"/>
            <w:right w:val="none" w:sz="0" w:space="0" w:color="auto"/>
          </w:divBdr>
        </w:div>
        <w:div w:id="804354801">
          <w:marLeft w:val="0"/>
          <w:marRight w:val="0"/>
          <w:marTop w:val="0"/>
          <w:marBottom w:val="0"/>
          <w:divBdr>
            <w:top w:val="none" w:sz="0" w:space="0" w:color="auto"/>
            <w:left w:val="none" w:sz="0" w:space="0" w:color="auto"/>
            <w:bottom w:val="none" w:sz="0" w:space="0" w:color="auto"/>
            <w:right w:val="none" w:sz="0" w:space="0" w:color="auto"/>
          </w:divBdr>
        </w:div>
        <w:div w:id="804354806">
          <w:marLeft w:val="0"/>
          <w:marRight w:val="0"/>
          <w:marTop w:val="0"/>
          <w:marBottom w:val="0"/>
          <w:divBdr>
            <w:top w:val="none" w:sz="0" w:space="0" w:color="auto"/>
            <w:left w:val="none" w:sz="0" w:space="0" w:color="auto"/>
            <w:bottom w:val="none" w:sz="0" w:space="0" w:color="auto"/>
            <w:right w:val="none" w:sz="0" w:space="0" w:color="auto"/>
          </w:divBdr>
        </w:div>
        <w:div w:id="804354823">
          <w:marLeft w:val="0"/>
          <w:marRight w:val="0"/>
          <w:marTop w:val="0"/>
          <w:marBottom w:val="0"/>
          <w:divBdr>
            <w:top w:val="none" w:sz="0" w:space="0" w:color="auto"/>
            <w:left w:val="none" w:sz="0" w:space="0" w:color="auto"/>
            <w:bottom w:val="none" w:sz="0" w:space="0" w:color="auto"/>
            <w:right w:val="none" w:sz="0" w:space="0" w:color="auto"/>
          </w:divBdr>
        </w:div>
        <w:div w:id="80435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2jz4scos6s.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2jz4scos6s.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2</Pages>
  <Words>855</Words>
  <Characters>4880</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September 25, 2012</dc:title>
  <dc:subject/>
  <dc:creator>Michelle Stewart</dc:creator>
  <cp:keywords/>
  <dc:description/>
  <cp:lastModifiedBy>testuser</cp:lastModifiedBy>
  <cp:revision>113</cp:revision>
  <cp:lastPrinted>2009-11-13T00:30:00Z</cp:lastPrinted>
  <dcterms:created xsi:type="dcterms:W3CDTF">2012-07-17T21:15:00Z</dcterms:created>
  <dcterms:modified xsi:type="dcterms:W3CDTF">2013-01-09T23:36:00Z</dcterms:modified>
</cp:coreProperties>
</file>