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64D" w:rsidRPr="001D10B8" w:rsidRDefault="002B164D">
      <w:pPr>
        <w:rPr>
          <w:rFonts w:ascii="Arial" w:hAnsi="Arial" w:cs="Arial"/>
          <w:b/>
          <w:bCs/>
          <w:sz w:val="20"/>
          <w:szCs w:val="20"/>
        </w:rPr>
      </w:pPr>
    </w:p>
    <w:tbl>
      <w:tblPr>
        <w:tblW w:w="7999" w:type="dxa"/>
        <w:jc w:val="center"/>
        <w:tblLayout w:type="fixed"/>
        <w:tblCellMar>
          <w:left w:w="0" w:type="dxa"/>
          <w:right w:w="0" w:type="dxa"/>
        </w:tblCellMar>
        <w:tblLook w:val="0000"/>
      </w:tblPr>
      <w:tblGrid>
        <w:gridCol w:w="7990"/>
        <w:gridCol w:w="9"/>
      </w:tblGrid>
      <w:tr w:rsidR="002B164D" w:rsidRPr="001D10B8">
        <w:trPr>
          <w:gridAfter w:val="1"/>
          <w:wAfter w:w="9" w:type="dxa"/>
          <w:trHeight w:val="557"/>
          <w:jc w:val="center"/>
        </w:trPr>
        <w:tc>
          <w:tcPr>
            <w:tcW w:w="7990" w:type="dxa"/>
            <w:shd w:val="clear" w:color="auto" w:fill="CEDFF2"/>
            <w:vAlign w:val="center"/>
          </w:tcPr>
          <w:p w:rsidR="002B164D" w:rsidRPr="00F14240" w:rsidRDefault="002B164D" w:rsidP="00244E0B">
            <w:pPr>
              <w:pStyle w:val="NormalWeb"/>
              <w:rPr>
                <w:rFonts w:ascii="Arial" w:hAnsi="Arial" w:cs="Arial"/>
                <w:b/>
                <w:bCs/>
                <w:sz w:val="20"/>
                <w:szCs w:val="20"/>
              </w:rPr>
            </w:pPr>
            <w:bookmarkStart w:id="0" w:name="OLE_LINK3"/>
            <w:bookmarkStart w:id="1" w:name="OLE_LINK4"/>
            <w:bookmarkStart w:id="2" w:name="OLE_LINK1"/>
            <w:bookmarkStart w:id="3" w:name="OLE_LINK2"/>
            <w:r>
              <w:rPr>
                <w:rFonts w:ascii="Arial" w:hAnsi="Arial" w:cs="Arial"/>
                <w:b/>
                <w:bCs/>
                <w:sz w:val="20"/>
                <w:szCs w:val="20"/>
              </w:rPr>
              <w:t>Thursday</w:t>
            </w:r>
            <w:r w:rsidRPr="00F14240">
              <w:rPr>
                <w:rFonts w:ascii="Arial" w:hAnsi="Arial" w:cs="Arial"/>
                <w:b/>
                <w:bCs/>
                <w:sz w:val="20"/>
                <w:szCs w:val="20"/>
              </w:rPr>
              <w:t xml:space="preserve">, </w:t>
            </w:r>
            <w:r>
              <w:rPr>
                <w:rFonts w:ascii="Arial" w:hAnsi="Arial" w:cs="Arial"/>
                <w:b/>
                <w:bCs/>
                <w:sz w:val="20"/>
                <w:szCs w:val="20"/>
              </w:rPr>
              <w:t>September 27</w:t>
            </w:r>
            <w:r w:rsidRPr="00F14240">
              <w:rPr>
                <w:rFonts w:ascii="Arial" w:hAnsi="Arial" w:cs="Arial"/>
                <w:b/>
                <w:bCs/>
                <w:sz w:val="20"/>
                <w:szCs w:val="20"/>
              </w:rPr>
              <w:t>, 2012</w:t>
            </w:r>
            <w:bookmarkEnd w:id="0"/>
            <w:bookmarkEnd w:id="1"/>
            <w:r w:rsidRPr="00F14240">
              <w:rPr>
                <w:rFonts w:ascii="Arial" w:hAnsi="Arial" w:cs="Arial"/>
                <w:b/>
                <w:bCs/>
                <w:sz w:val="20"/>
                <w:szCs w:val="20"/>
              </w:rPr>
              <w:br/>
            </w:r>
            <w:bookmarkEnd w:id="2"/>
            <w:bookmarkEnd w:id="3"/>
            <w:r w:rsidRPr="00F14240">
              <w:rPr>
                <w:rFonts w:ascii="Arial" w:hAnsi="Arial" w:cs="Arial"/>
                <w:b/>
                <w:bCs/>
                <w:sz w:val="20"/>
                <w:szCs w:val="20"/>
              </w:rPr>
              <w:t>120</w:t>
            </w:r>
            <w:r>
              <w:rPr>
                <w:rFonts w:ascii="Arial" w:hAnsi="Arial" w:cs="Arial"/>
                <w:b/>
                <w:bCs/>
                <w:sz w:val="20"/>
                <w:szCs w:val="20"/>
              </w:rPr>
              <w:t>927</w:t>
            </w:r>
            <w:r w:rsidRPr="00F14240">
              <w:rPr>
                <w:rFonts w:ascii="Arial" w:hAnsi="Arial" w:cs="Arial"/>
                <w:b/>
                <w:bCs/>
                <w:sz w:val="20"/>
                <w:szCs w:val="20"/>
              </w:rPr>
              <w:t>-1</w:t>
            </w:r>
          </w:p>
          <w:p w:rsidR="002B164D" w:rsidRDefault="002B164D" w:rsidP="00437EDF">
            <w:pPr>
              <w:pStyle w:val="NormalWeb"/>
              <w:rPr>
                <w:rFonts w:ascii="Arial" w:hAnsi="Arial" w:cs="Arial"/>
                <w:b/>
                <w:bCs/>
                <w:sz w:val="20"/>
                <w:szCs w:val="20"/>
              </w:rPr>
            </w:pPr>
            <w:r w:rsidRPr="00F14240">
              <w:rPr>
                <w:rFonts w:ascii="Arial" w:hAnsi="Arial" w:cs="Arial"/>
                <w:b/>
                <w:bCs/>
                <w:sz w:val="20"/>
                <w:szCs w:val="20"/>
              </w:rPr>
              <w:t>In this Issue:</w:t>
            </w:r>
          </w:p>
          <w:p w:rsidR="002B164D" w:rsidRPr="003969A8" w:rsidRDefault="002B164D" w:rsidP="003969A8">
            <w:pPr>
              <w:rPr>
                <w:rFonts w:ascii="Arial" w:hAnsi="Arial" w:cs="Arial"/>
                <w:b/>
                <w:bCs/>
                <w:color w:val="000000"/>
                <w:sz w:val="20"/>
                <w:szCs w:val="20"/>
              </w:rPr>
            </w:pPr>
            <w:r w:rsidRPr="003969A8">
              <w:rPr>
                <w:rFonts w:ascii="Arial" w:hAnsi="Arial" w:cs="Arial"/>
                <w:b/>
                <w:bCs/>
                <w:color w:val="000000"/>
                <w:sz w:val="20"/>
                <w:szCs w:val="20"/>
              </w:rPr>
              <w:t>Media Relations Staff responds to Media Inquiries about this Morning Press Conference Held by Metro Director Najarian and Four San Gabriel Valley Mayors at Metro Headquarters</w:t>
            </w:r>
          </w:p>
          <w:p w:rsidR="002B164D" w:rsidRPr="009727C9" w:rsidRDefault="002B164D" w:rsidP="009727C9">
            <w:pPr>
              <w:pStyle w:val="NormalWeb"/>
              <w:rPr>
                <w:rFonts w:ascii="Arial" w:hAnsi="Arial" w:cs="Arial"/>
                <w:b/>
                <w:bCs/>
                <w:sz w:val="20"/>
                <w:szCs w:val="20"/>
              </w:rPr>
            </w:pPr>
            <w:r w:rsidRPr="009727C9">
              <w:rPr>
                <w:rFonts w:ascii="Arial" w:hAnsi="Arial" w:cs="Arial"/>
                <w:b/>
                <w:bCs/>
                <w:sz w:val="20"/>
                <w:szCs w:val="20"/>
              </w:rPr>
              <w:t>Artists of th</w:t>
            </w:r>
            <w:r>
              <w:rPr>
                <w:rFonts w:ascii="Arial" w:hAnsi="Arial" w:cs="Arial"/>
                <w:b/>
                <w:bCs/>
                <w:sz w:val="20"/>
                <w:szCs w:val="20"/>
              </w:rPr>
              <w:t>e Metro Orange Line Exhibition O</w:t>
            </w:r>
            <w:r w:rsidRPr="009727C9">
              <w:rPr>
                <w:rFonts w:ascii="Arial" w:hAnsi="Arial" w:cs="Arial"/>
                <w:b/>
                <w:bCs/>
                <w:sz w:val="20"/>
                <w:szCs w:val="20"/>
              </w:rPr>
              <w:t>pens October 11</w:t>
            </w:r>
            <w:r>
              <w:rPr>
                <w:rFonts w:ascii="Arial" w:hAnsi="Arial" w:cs="Arial"/>
                <w:b/>
                <w:bCs/>
                <w:sz w:val="20"/>
                <w:szCs w:val="20"/>
              </w:rPr>
              <w:t>, 2012</w:t>
            </w:r>
            <w:r w:rsidRPr="009727C9">
              <w:rPr>
                <w:rFonts w:ascii="Arial" w:hAnsi="Arial" w:cs="Arial"/>
                <w:b/>
                <w:bCs/>
                <w:sz w:val="20"/>
                <w:szCs w:val="20"/>
              </w:rPr>
              <w:t xml:space="preserve"> at Los Angeles Valley College</w:t>
            </w:r>
          </w:p>
          <w:p w:rsidR="002B164D" w:rsidRPr="007D7587" w:rsidRDefault="002B164D" w:rsidP="00BE1D98">
            <w:pPr>
              <w:pStyle w:val="NormalWeb"/>
              <w:rPr>
                <w:rFonts w:ascii="Arial" w:hAnsi="Arial" w:cs="Arial"/>
                <w:b/>
                <w:bCs/>
                <w:sz w:val="20"/>
                <w:szCs w:val="20"/>
              </w:rPr>
            </w:pPr>
            <w:r w:rsidRPr="007D7587">
              <w:rPr>
                <w:rFonts w:ascii="Arial" w:hAnsi="Arial" w:cs="Arial"/>
                <w:b/>
                <w:bCs/>
                <w:sz w:val="20"/>
                <w:szCs w:val="20"/>
              </w:rPr>
              <w:t>Media I</w:t>
            </w:r>
            <w:r>
              <w:rPr>
                <w:rFonts w:ascii="Arial" w:hAnsi="Arial" w:cs="Arial"/>
                <w:b/>
                <w:bCs/>
                <w:sz w:val="20"/>
                <w:szCs w:val="20"/>
              </w:rPr>
              <w:t>nquiry</w:t>
            </w:r>
            <w:r w:rsidRPr="007D7587">
              <w:rPr>
                <w:rFonts w:ascii="Arial" w:hAnsi="Arial" w:cs="Arial"/>
                <w:b/>
                <w:bCs/>
                <w:sz w:val="20"/>
                <w:szCs w:val="20"/>
              </w:rPr>
              <w:t xml:space="preserve"> on I-405 Sepulveda Pass Improvements Project Construction I</w:t>
            </w:r>
            <w:r>
              <w:rPr>
                <w:rFonts w:ascii="Arial" w:hAnsi="Arial" w:cs="Arial"/>
                <w:b/>
                <w:bCs/>
                <w:sz w:val="20"/>
                <w:szCs w:val="20"/>
              </w:rPr>
              <w:t xml:space="preserve">mpacts </w:t>
            </w:r>
          </w:p>
          <w:p w:rsidR="002B164D" w:rsidRPr="00997BBD" w:rsidRDefault="002B164D" w:rsidP="00997BBD">
            <w:pPr>
              <w:autoSpaceDE w:val="0"/>
              <w:autoSpaceDN w:val="0"/>
              <w:rPr>
                <w:rFonts w:ascii="Arial" w:hAnsi="Arial" w:cs="Arial"/>
                <w:b/>
                <w:bCs/>
                <w:sz w:val="20"/>
                <w:szCs w:val="20"/>
              </w:rPr>
            </w:pPr>
            <w:r w:rsidRPr="00997BBD">
              <w:rPr>
                <w:rFonts w:ascii="Arial" w:hAnsi="Arial" w:cs="Arial"/>
                <w:b/>
                <w:bCs/>
                <w:sz w:val="20"/>
                <w:szCs w:val="20"/>
              </w:rPr>
              <w:t xml:space="preserve">I-405 Closure News Coverage Continues   </w:t>
            </w:r>
          </w:p>
          <w:p w:rsidR="002B164D" w:rsidRPr="00F14240" w:rsidRDefault="002B164D" w:rsidP="00437EDF">
            <w:pPr>
              <w:pStyle w:val="NormalWeb"/>
              <w:rPr>
                <w:rFonts w:ascii="Arial" w:hAnsi="Arial" w:cs="Arial"/>
                <w:b/>
                <w:bCs/>
                <w:sz w:val="20"/>
                <w:szCs w:val="20"/>
              </w:rPr>
            </w:pPr>
            <w:r>
              <w:rPr>
                <w:rFonts w:ascii="Arial" w:hAnsi="Arial" w:cs="Arial"/>
                <w:b/>
                <w:bCs/>
                <w:sz w:val="20"/>
                <w:szCs w:val="20"/>
              </w:rPr>
              <w:t xml:space="preserve">Expo Phase 2 Construction </w:t>
            </w:r>
            <w:r w:rsidRPr="00186C4D">
              <w:rPr>
                <w:rFonts w:ascii="Arial" w:hAnsi="Arial" w:cs="Arial"/>
                <w:b/>
                <w:bCs/>
                <w:sz w:val="20"/>
                <w:szCs w:val="20"/>
              </w:rPr>
              <w:t>Notice</w:t>
            </w:r>
            <w:r>
              <w:rPr>
                <w:rFonts w:ascii="Arial" w:hAnsi="Arial" w:cs="Arial"/>
                <w:b/>
                <w:bCs/>
                <w:sz w:val="20"/>
                <w:szCs w:val="20"/>
              </w:rPr>
              <w:t>s</w:t>
            </w:r>
          </w:p>
        </w:tc>
      </w:tr>
      <w:tr w:rsidR="002B164D" w:rsidRPr="00997BBD">
        <w:trPr>
          <w:trHeight w:val="557"/>
          <w:jc w:val="center"/>
        </w:trPr>
        <w:tc>
          <w:tcPr>
            <w:tcW w:w="7999" w:type="dxa"/>
            <w:gridSpan w:val="2"/>
            <w:vAlign w:val="center"/>
          </w:tcPr>
          <w:p w:rsidR="002B164D" w:rsidRPr="003969A8" w:rsidRDefault="002B164D" w:rsidP="003969A8">
            <w:pPr>
              <w:rPr>
                <w:rFonts w:ascii="Arial" w:hAnsi="Arial" w:cs="Arial"/>
                <w:b/>
                <w:bCs/>
                <w:color w:val="000000"/>
                <w:sz w:val="20"/>
                <w:szCs w:val="20"/>
              </w:rPr>
            </w:pPr>
            <w:r w:rsidRPr="003969A8">
              <w:rPr>
                <w:rFonts w:ascii="Arial" w:hAnsi="Arial" w:cs="Arial"/>
                <w:b/>
                <w:bCs/>
                <w:color w:val="000000"/>
                <w:sz w:val="20"/>
                <w:szCs w:val="20"/>
              </w:rPr>
              <w:t>Media Relations Staff responds to Media Inquiries about this Morning Press Conference Held by Metro Director Najarian and Four San Gabriel Valley Mayors at Metro Headquarters</w:t>
            </w:r>
          </w:p>
          <w:p w:rsidR="002B164D" w:rsidRPr="003969A8" w:rsidRDefault="002B164D" w:rsidP="003969A8">
            <w:pPr>
              <w:rPr>
                <w:rFonts w:ascii="Arial" w:hAnsi="Arial" w:cs="Arial"/>
                <w:color w:val="000000"/>
                <w:sz w:val="20"/>
                <w:szCs w:val="20"/>
              </w:rPr>
            </w:pPr>
          </w:p>
          <w:p w:rsidR="002B164D" w:rsidRPr="003969A8" w:rsidRDefault="002B164D" w:rsidP="003969A8">
            <w:pPr>
              <w:rPr>
                <w:rFonts w:ascii="Arial" w:hAnsi="Arial" w:cs="Arial"/>
                <w:color w:val="000000"/>
                <w:sz w:val="20"/>
                <w:szCs w:val="20"/>
              </w:rPr>
            </w:pPr>
            <w:r w:rsidRPr="003969A8">
              <w:rPr>
                <w:rFonts w:ascii="Arial" w:hAnsi="Arial" w:cs="Arial"/>
                <w:color w:val="000000"/>
                <w:sz w:val="20"/>
                <w:szCs w:val="20"/>
              </w:rPr>
              <w:t xml:space="preserve">An early morning press conference drew members from several communities and elected officials from the cities of South Pasadena, Pasadena, Glendale and La Canada Flintridge to state their opposition to the advancement of the SR 710 environmental study. The emphasis of the opposition was on the tunnel (f-7) alternative, which is one of five alternatives currently under study as required by CEQA/NEPA law. Metro staff told the reporters this is the first year of a three year study. No decisions have been made and more details will become available as this portion of the environmental study moves along. Staff told reporters Metro welcomes hearing from all communities as this is a regional issue. Media in attendance included channels 4, 7, KNX radio, and the Pasadena Star News. Stories are expected to run today   </w:t>
            </w:r>
          </w:p>
          <w:p w:rsidR="002B164D" w:rsidRPr="009727C9" w:rsidRDefault="002B164D" w:rsidP="007D7587">
            <w:pPr>
              <w:pStyle w:val="NormalWeb"/>
              <w:rPr>
                <w:rFonts w:ascii="Arial" w:hAnsi="Arial" w:cs="Arial"/>
                <w:b/>
                <w:bCs/>
                <w:sz w:val="20"/>
                <w:szCs w:val="20"/>
              </w:rPr>
            </w:pPr>
            <w:r w:rsidRPr="009727C9">
              <w:rPr>
                <w:rFonts w:ascii="Arial" w:hAnsi="Arial" w:cs="Arial"/>
                <w:b/>
                <w:bCs/>
                <w:sz w:val="20"/>
                <w:szCs w:val="20"/>
              </w:rPr>
              <w:t>Ar</w:t>
            </w:r>
            <w:r>
              <w:rPr>
                <w:rFonts w:ascii="Arial" w:hAnsi="Arial" w:cs="Arial"/>
                <w:b/>
                <w:bCs/>
                <w:sz w:val="20"/>
                <w:szCs w:val="20"/>
              </w:rPr>
              <w:t>tists of the Metro Orange Line E</w:t>
            </w:r>
            <w:r w:rsidRPr="009727C9">
              <w:rPr>
                <w:rFonts w:ascii="Arial" w:hAnsi="Arial" w:cs="Arial"/>
                <w:b/>
                <w:bCs/>
                <w:sz w:val="20"/>
                <w:szCs w:val="20"/>
              </w:rPr>
              <w:t xml:space="preserve">xhibition </w:t>
            </w:r>
            <w:r>
              <w:rPr>
                <w:rFonts w:ascii="Arial" w:hAnsi="Arial" w:cs="Arial"/>
                <w:b/>
                <w:bCs/>
                <w:sz w:val="20"/>
                <w:szCs w:val="20"/>
              </w:rPr>
              <w:t>O</w:t>
            </w:r>
            <w:r w:rsidRPr="009727C9">
              <w:rPr>
                <w:rFonts w:ascii="Arial" w:hAnsi="Arial" w:cs="Arial"/>
                <w:b/>
                <w:bCs/>
                <w:sz w:val="20"/>
                <w:szCs w:val="20"/>
              </w:rPr>
              <w:t>pens October 11</w:t>
            </w:r>
            <w:r>
              <w:rPr>
                <w:rFonts w:ascii="Arial" w:hAnsi="Arial" w:cs="Arial"/>
                <w:b/>
                <w:bCs/>
                <w:sz w:val="20"/>
                <w:szCs w:val="20"/>
              </w:rPr>
              <w:t>, 2012</w:t>
            </w:r>
            <w:r w:rsidRPr="009727C9">
              <w:rPr>
                <w:rFonts w:ascii="Arial" w:hAnsi="Arial" w:cs="Arial"/>
                <w:b/>
                <w:bCs/>
                <w:sz w:val="20"/>
                <w:szCs w:val="20"/>
              </w:rPr>
              <w:t xml:space="preserve"> at Los Angeles Valley College</w:t>
            </w:r>
          </w:p>
          <w:p w:rsidR="002B164D" w:rsidRDefault="002B164D" w:rsidP="007D7587">
            <w:pPr>
              <w:pStyle w:val="NormalWeb"/>
              <w:rPr>
                <w:rFonts w:ascii="Arial" w:hAnsi="Arial" w:cs="Arial"/>
                <w:sz w:val="20"/>
                <w:szCs w:val="20"/>
              </w:rPr>
            </w:pPr>
            <w:r w:rsidRPr="009727C9">
              <w:rPr>
                <w:rFonts w:ascii="Arial" w:hAnsi="Arial" w:cs="Arial"/>
                <w:sz w:val="20"/>
                <w:szCs w:val="20"/>
              </w:rPr>
              <w:t xml:space="preserve">Metro has organized an exciting new exhibition in collaboration with Los Angeles Valley College demonstrating how artists enrich the transit environment for Metro customers. Opening on October 11, </w:t>
            </w:r>
            <w:r w:rsidRPr="004478E4">
              <w:rPr>
                <w:rStyle w:val="Emphasis"/>
                <w:rFonts w:ascii="Arial" w:hAnsi="Arial" w:cs="Arial"/>
                <w:sz w:val="20"/>
                <w:szCs w:val="20"/>
              </w:rPr>
              <w:t>Translations: Artists of the Metro Orange Line</w:t>
            </w:r>
            <w:r w:rsidRPr="009727C9">
              <w:rPr>
                <w:rFonts w:ascii="Arial" w:hAnsi="Arial" w:cs="Arial"/>
                <w:sz w:val="20"/>
                <w:szCs w:val="20"/>
              </w:rPr>
              <w:t xml:space="preserve"> features the works of twenty artists commissioned for the Metro Orange Line. Learn more about the exhibition on </w:t>
            </w:r>
            <w:hyperlink r:id="rId5" w:history="1">
              <w:r w:rsidRPr="009727C9">
                <w:rPr>
                  <w:rStyle w:val="Hyperlink"/>
                  <w:rFonts w:ascii="Arial" w:hAnsi="Arial" w:cs="Arial"/>
                  <w:sz w:val="20"/>
                  <w:szCs w:val="20"/>
                </w:rPr>
                <w:t>The Source</w:t>
              </w:r>
            </w:hyperlink>
            <w:r w:rsidRPr="009727C9">
              <w:rPr>
                <w:rFonts w:ascii="Arial" w:hAnsi="Arial" w:cs="Arial"/>
                <w:sz w:val="20"/>
                <w:szCs w:val="20"/>
              </w:rPr>
              <w:t xml:space="preserve">. </w:t>
            </w:r>
          </w:p>
          <w:p w:rsidR="002B164D" w:rsidRPr="007D7587" w:rsidRDefault="002B164D" w:rsidP="009727C9">
            <w:pPr>
              <w:pStyle w:val="NormalWeb"/>
              <w:rPr>
                <w:rFonts w:ascii="Arial" w:hAnsi="Arial" w:cs="Arial"/>
                <w:b/>
                <w:bCs/>
                <w:sz w:val="20"/>
                <w:szCs w:val="20"/>
              </w:rPr>
            </w:pPr>
            <w:r w:rsidRPr="007D7587">
              <w:rPr>
                <w:rFonts w:ascii="Arial" w:hAnsi="Arial" w:cs="Arial"/>
                <w:b/>
                <w:bCs/>
                <w:sz w:val="20"/>
                <w:szCs w:val="20"/>
              </w:rPr>
              <w:t>Media I</w:t>
            </w:r>
            <w:r>
              <w:rPr>
                <w:rFonts w:ascii="Arial" w:hAnsi="Arial" w:cs="Arial"/>
                <w:b/>
                <w:bCs/>
                <w:sz w:val="20"/>
                <w:szCs w:val="20"/>
              </w:rPr>
              <w:t>nquiry</w:t>
            </w:r>
            <w:r w:rsidRPr="007D7587">
              <w:rPr>
                <w:rFonts w:ascii="Arial" w:hAnsi="Arial" w:cs="Arial"/>
                <w:b/>
                <w:bCs/>
                <w:sz w:val="20"/>
                <w:szCs w:val="20"/>
              </w:rPr>
              <w:t xml:space="preserve"> on I-405 Sepulveda Pass Improvements Project Construction I</w:t>
            </w:r>
            <w:r>
              <w:rPr>
                <w:rFonts w:ascii="Arial" w:hAnsi="Arial" w:cs="Arial"/>
                <w:b/>
                <w:bCs/>
                <w:sz w:val="20"/>
                <w:szCs w:val="20"/>
              </w:rPr>
              <w:t xml:space="preserve">mpacts </w:t>
            </w:r>
          </w:p>
          <w:p w:rsidR="002B164D" w:rsidRDefault="002B164D" w:rsidP="007D7587">
            <w:pPr>
              <w:rPr>
                <w:rFonts w:ascii="Arial" w:hAnsi="Arial" w:cs="Arial"/>
                <w:sz w:val="20"/>
                <w:szCs w:val="20"/>
              </w:rPr>
            </w:pPr>
            <w:r>
              <w:rPr>
                <w:rFonts w:ascii="Arial" w:hAnsi="Arial" w:cs="Arial"/>
                <w:sz w:val="20"/>
                <w:szCs w:val="20"/>
              </w:rPr>
              <w:t>The Los Angeles Times has inquired about Westwood Hills homeowner complaints regarding construction impacts to their residences as part of the I-405 Sepulveda Pass Improvements Project. A group of homeowners has lodged multiple complaints about noise levels, vibration, sound and retaining walls, easements, backyard slopes and other issues. Project Director Michael Barbour briefed the reporter, saying that Metro has conducted several noise audits of construction work near Sepulveda Boulevard, and can verify that noise levels are under 86 decibels. Challenging daytime traffic has precluded crews from working mostly during daytime hours. Regarding other claims made by homeowners that have been denied by Metro’s contractor Kiewit, Metro is evaluating options to see which course of action to take to resolve them. Some homeowner issues related to right-of-way are the domain of Caltrans. As the project manager, Metro has worked with homeowners from the beginning on mitigations to reduce impacts both during design and construction phases. Metro is closely monitoring the actions of Kiewit and Caltrans, and has endeavored to be as responsive to these issues as possible. Because of a homeowner lawsuit against Metro, Metro could not comment on the financial dealings the project team has had or continues to have with these homeowners. A story is expected to run tomorrow as part of a series of articles about the project and I-405 closure this weekend.</w:t>
            </w:r>
          </w:p>
          <w:p w:rsidR="002B164D" w:rsidRDefault="002B164D" w:rsidP="00997BBD">
            <w:pPr>
              <w:autoSpaceDE w:val="0"/>
              <w:autoSpaceDN w:val="0"/>
              <w:rPr>
                <w:rFonts w:ascii="Arial" w:hAnsi="Arial" w:cs="Arial"/>
                <w:b/>
                <w:bCs/>
                <w:sz w:val="20"/>
                <w:szCs w:val="20"/>
              </w:rPr>
            </w:pPr>
          </w:p>
          <w:p w:rsidR="002B164D" w:rsidRPr="00997BBD" w:rsidRDefault="002B164D" w:rsidP="00997BBD">
            <w:pPr>
              <w:autoSpaceDE w:val="0"/>
              <w:autoSpaceDN w:val="0"/>
              <w:rPr>
                <w:rFonts w:ascii="Arial" w:hAnsi="Arial" w:cs="Arial"/>
                <w:b/>
                <w:bCs/>
                <w:sz w:val="20"/>
                <w:szCs w:val="20"/>
              </w:rPr>
            </w:pPr>
            <w:r w:rsidRPr="00997BBD">
              <w:rPr>
                <w:rFonts w:ascii="Arial" w:hAnsi="Arial" w:cs="Arial"/>
                <w:b/>
                <w:bCs/>
                <w:sz w:val="20"/>
                <w:szCs w:val="20"/>
              </w:rPr>
              <w:t xml:space="preserve">I-405 Closure News Coverage Continues   </w:t>
            </w:r>
          </w:p>
          <w:p w:rsidR="002B164D" w:rsidRPr="00997BBD" w:rsidRDefault="002B164D" w:rsidP="00997BBD">
            <w:pPr>
              <w:autoSpaceDE w:val="0"/>
              <w:autoSpaceDN w:val="0"/>
              <w:rPr>
                <w:rFonts w:ascii="Arial" w:hAnsi="Arial" w:cs="Arial"/>
                <w:sz w:val="20"/>
                <w:szCs w:val="20"/>
              </w:rPr>
            </w:pPr>
          </w:p>
          <w:p w:rsidR="002B164D" w:rsidRDefault="002B164D" w:rsidP="00997BBD">
            <w:pPr>
              <w:autoSpaceDE w:val="0"/>
              <w:autoSpaceDN w:val="0"/>
              <w:rPr>
                <w:rFonts w:ascii="Arial" w:hAnsi="Arial" w:cs="Arial"/>
                <w:sz w:val="20"/>
                <w:szCs w:val="20"/>
              </w:rPr>
            </w:pPr>
            <w:r w:rsidRPr="00997BBD">
              <w:rPr>
                <w:rFonts w:ascii="Arial" w:hAnsi="Arial" w:cs="Arial"/>
                <w:sz w:val="20"/>
                <w:szCs w:val="20"/>
              </w:rPr>
              <w:t>The Los Angeles Times and numerous other media outlets have inquired about the I-405</w:t>
            </w:r>
            <w:r>
              <w:rPr>
                <w:rFonts w:ascii="Arial" w:hAnsi="Arial" w:cs="Arial"/>
                <w:sz w:val="20"/>
                <w:szCs w:val="20"/>
              </w:rPr>
              <w:t xml:space="preserve"> freeway closure this weekend. </w:t>
            </w:r>
            <w:r w:rsidRPr="00997BBD">
              <w:rPr>
                <w:rFonts w:ascii="Arial" w:hAnsi="Arial" w:cs="Arial"/>
                <w:sz w:val="20"/>
                <w:szCs w:val="20"/>
              </w:rPr>
              <w:t xml:space="preserve">The Times is </w:t>
            </w:r>
            <w:r>
              <w:rPr>
                <w:rFonts w:ascii="Arial" w:hAnsi="Arial" w:cs="Arial"/>
                <w:sz w:val="20"/>
                <w:szCs w:val="20"/>
              </w:rPr>
              <w:t>planning to run a story today</w:t>
            </w:r>
            <w:r w:rsidRPr="00997BBD">
              <w:rPr>
                <w:rFonts w:ascii="Arial" w:hAnsi="Arial" w:cs="Arial"/>
                <w:sz w:val="20"/>
                <w:szCs w:val="20"/>
              </w:rPr>
              <w:t xml:space="preserve"> that provides an overview of the closure, demolition process and tips for the public to plan ahead </w:t>
            </w:r>
            <w:r>
              <w:rPr>
                <w:rFonts w:ascii="Arial" w:hAnsi="Arial" w:cs="Arial"/>
                <w:sz w:val="20"/>
                <w:szCs w:val="20"/>
              </w:rPr>
              <w:t xml:space="preserve">in avoiding congestion impacts. </w:t>
            </w:r>
            <w:r w:rsidRPr="00997BBD">
              <w:rPr>
                <w:rFonts w:ascii="Arial" w:hAnsi="Arial" w:cs="Arial"/>
                <w:sz w:val="20"/>
                <w:szCs w:val="20"/>
              </w:rPr>
              <w:t xml:space="preserve">Other outlets have inquired about destination discounts, contractor penalties, and Metro bus and rail services during the closure weekend. Media staff reported that Metro encourages the use of its public transit lines, and has added 10 miles of combined extra service with the Expo Line and Orange Line Extension to accommodate additional riders on both sides of the 405 project area. </w:t>
            </w:r>
            <w:r>
              <w:rPr>
                <w:rFonts w:ascii="Arial" w:hAnsi="Arial" w:cs="Arial"/>
                <w:sz w:val="20"/>
                <w:szCs w:val="20"/>
              </w:rPr>
              <w:t xml:space="preserve">Additionally, </w:t>
            </w:r>
            <w:r w:rsidRPr="00997BBD">
              <w:rPr>
                <w:rFonts w:ascii="Arial" w:hAnsi="Arial" w:cs="Arial"/>
                <w:sz w:val="20"/>
                <w:szCs w:val="20"/>
              </w:rPr>
              <w:t>Metrolink has added trip</w:t>
            </w:r>
            <w:r>
              <w:rPr>
                <w:rFonts w:ascii="Arial" w:hAnsi="Arial" w:cs="Arial"/>
                <w:sz w:val="20"/>
                <w:szCs w:val="20"/>
              </w:rPr>
              <w:t>s on the Ventura County Line during</w:t>
            </w:r>
            <w:r w:rsidRPr="00997BBD">
              <w:rPr>
                <w:rFonts w:ascii="Arial" w:hAnsi="Arial" w:cs="Arial"/>
                <w:sz w:val="20"/>
                <w:szCs w:val="20"/>
              </w:rPr>
              <w:t xml:space="preserve"> the weekend.  </w:t>
            </w:r>
          </w:p>
          <w:p w:rsidR="002B164D" w:rsidRDefault="002B164D" w:rsidP="00997BBD">
            <w:pPr>
              <w:autoSpaceDE w:val="0"/>
              <w:autoSpaceDN w:val="0"/>
              <w:rPr>
                <w:rFonts w:ascii="Arial" w:hAnsi="Arial" w:cs="Arial"/>
                <w:sz w:val="20"/>
                <w:szCs w:val="20"/>
              </w:rPr>
            </w:pPr>
          </w:p>
          <w:p w:rsidR="002B164D" w:rsidRPr="00997BBD" w:rsidRDefault="002B164D" w:rsidP="00997BBD">
            <w:pPr>
              <w:autoSpaceDE w:val="0"/>
              <w:autoSpaceDN w:val="0"/>
              <w:rPr>
                <w:rFonts w:ascii="Arial" w:hAnsi="Arial" w:cs="Arial"/>
                <w:sz w:val="20"/>
                <w:szCs w:val="20"/>
              </w:rPr>
            </w:pPr>
            <w:r>
              <w:rPr>
                <w:rFonts w:ascii="Arial" w:hAnsi="Arial" w:cs="Arial"/>
                <w:b/>
                <w:bCs/>
                <w:sz w:val="20"/>
                <w:szCs w:val="20"/>
              </w:rPr>
              <w:t xml:space="preserve">Expo Phase 2 Construction </w:t>
            </w:r>
            <w:r w:rsidRPr="00186C4D">
              <w:rPr>
                <w:rFonts w:ascii="Arial" w:hAnsi="Arial" w:cs="Arial"/>
                <w:b/>
                <w:bCs/>
                <w:sz w:val="20"/>
                <w:szCs w:val="20"/>
              </w:rPr>
              <w:t>Notice</w:t>
            </w:r>
            <w:r>
              <w:rPr>
                <w:rFonts w:ascii="Arial" w:hAnsi="Arial" w:cs="Arial"/>
                <w:b/>
                <w:bCs/>
                <w:sz w:val="20"/>
                <w:szCs w:val="20"/>
              </w:rPr>
              <w:t>s</w:t>
            </w:r>
          </w:p>
          <w:p w:rsidR="002B164D" w:rsidRDefault="002B164D" w:rsidP="00F915BD">
            <w:pPr>
              <w:pStyle w:val="NormalWeb"/>
              <w:spacing w:before="0" w:beforeAutospacing="0" w:after="0" w:afterAutospacing="0"/>
              <w:rPr>
                <w:rFonts w:ascii="Arial" w:hAnsi="Arial" w:cs="Arial"/>
                <w:sz w:val="20"/>
                <w:szCs w:val="20"/>
                <w:u w:val="single"/>
              </w:rPr>
            </w:pPr>
          </w:p>
          <w:p w:rsidR="002B164D" w:rsidRPr="00F915BD" w:rsidRDefault="002B164D" w:rsidP="00F915BD">
            <w:pPr>
              <w:pStyle w:val="NormalWeb"/>
              <w:spacing w:before="0" w:beforeAutospacing="0" w:after="0" w:afterAutospacing="0"/>
              <w:rPr>
                <w:rFonts w:ascii="Arial" w:hAnsi="Arial" w:cs="Arial"/>
                <w:sz w:val="20"/>
                <w:szCs w:val="20"/>
                <w:u w:val="single"/>
              </w:rPr>
            </w:pPr>
            <w:r w:rsidRPr="00F915BD">
              <w:rPr>
                <w:rFonts w:ascii="Arial" w:hAnsi="Arial" w:cs="Arial"/>
                <w:sz w:val="20"/>
                <w:szCs w:val="20"/>
                <w:u w:val="single"/>
              </w:rPr>
              <w:t>Relocation of Water Line</w:t>
            </w:r>
          </w:p>
          <w:p w:rsidR="002B164D" w:rsidRDefault="002B164D" w:rsidP="00F915BD">
            <w:pPr>
              <w:pStyle w:val="NormalWeb"/>
              <w:spacing w:before="0" w:beforeAutospacing="0" w:after="0" w:afterAutospacing="0"/>
              <w:rPr>
                <w:rFonts w:ascii="Arial" w:hAnsi="Arial" w:cs="Arial"/>
                <w:color w:val="000000"/>
                <w:kern w:val="28"/>
                <w:sz w:val="20"/>
                <w:szCs w:val="20"/>
              </w:rPr>
            </w:pPr>
            <w:r w:rsidRPr="00F915BD">
              <w:rPr>
                <w:rFonts w:ascii="Arial" w:hAnsi="Arial" w:cs="Arial"/>
                <w:sz w:val="20"/>
                <w:szCs w:val="20"/>
              </w:rPr>
              <w:t>As part of the construction of Phase 2 of the Expo Light Rail Line, work crews will be relocating an existing underground water line currently located on Overland Avenue in the City of Los Angeles. The work is being managed and performed by the Expo Phase 2 design-build contractor Skanska-Rados Joint Venture (SRJV), and its subcontractors.</w:t>
            </w:r>
            <w:r>
              <w:rPr>
                <w:rFonts w:ascii="Arial" w:hAnsi="Arial" w:cs="Arial"/>
                <w:sz w:val="20"/>
                <w:szCs w:val="20"/>
              </w:rPr>
              <w:t xml:space="preserve"> Work will take place on the two southbound lanes on Overland Avenue between Exposition Boulevard and Northvale Road. Construction work is scheduled to begin on </w:t>
            </w:r>
            <w:r>
              <w:rPr>
                <w:rFonts w:ascii="Arial" w:hAnsi="Arial" w:cs="Arial"/>
                <w:color w:val="000000"/>
                <w:kern w:val="28"/>
                <w:sz w:val="20"/>
                <w:szCs w:val="20"/>
              </w:rPr>
              <w:t xml:space="preserve">Monday, October 1, 2012 through Friday, November 2, 2012. Day work hours are scheduled from 9:00 a.m. to 3:30 p.m., Monday through Friday and night work hours are scheduled from 9:00 p.m. to 6:00 a.m., Monday through Friday. To view the complete construction notice, please click </w:t>
            </w:r>
            <w:hyperlink r:id="rId6" w:history="1">
              <w:r w:rsidRPr="00C5767C">
                <w:rPr>
                  <w:rStyle w:val="Hyperlink"/>
                  <w:rFonts w:ascii="Arial" w:hAnsi="Arial" w:cs="Arial"/>
                  <w:kern w:val="28"/>
                  <w:sz w:val="20"/>
                  <w:szCs w:val="20"/>
                </w:rPr>
                <w:t>here</w:t>
              </w:r>
            </w:hyperlink>
            <w:r>
              <w:rPr>
                <w:rFonts w:ascii="Arial" w:hAnsi="Arial" w:cs="Arial"/>
                <w:color w:val="000000"/>
                <w:kern w:val="28"/>
                <w:sz w:val="20"/>
                <w:szCs w:val="20"/>
              </w:rPr>
              <w:t xml:space="preserve">.   </w:t>
            </w:r>
            <w:r>
              <w:rPr>
                <w:rFonts w:ascii="Arial" w:hAnsi="Arial" w:cs="Arial"/>
                <w:color w:val="000000"/>
                <w:kern w:val="28"/>
                <w:sz w:val="20"/>
                <w:szCs w:val="20"/>
              </w:rPr>
              <w:tab/>
            </w:r>
          </w:p>
          <w:p w:rsidR="002B164D" w:rsidRDefault="002B164D" w:rsidP="00F915BD">
            <w:pPr>
              <w:pStyle w:val="NormalWeb"/>
              <w:spacing w:before="0" w:beforeAutospacing="0" w:after="0" w:afterAutospacing="0"/>
              <w:rPr>
                <w:rFonts w:ascii="Arial" w:hAnsi="Arial" w:cs="Arial"/>
                <w:color w:val="000000"/>
                <w:kern w:val="28"/>
                <w:sz w:val="20"/>
                <w:szCs w:val="20"/>
              </w:rPr>
            </w:pPr>
          </w:p>
          <w:p w:rsidR="002B164D" w:rsidRDefault="002B164D" w:rsidP="00031268">
            <w:pPr>
              <w:pStyle w:val="NormalWeb"/>
              <w:spacing w:before="0" w:beforeAutospacing="0" w:after="0" w:afterAutospacing="0"/>
              <w:rPr>
                <w:rFonts w:ascii="Arial" w:hAnsi="Arial" w:cs="Arial"/>
                <w:sz w:val="20"/>
                <w:szCs w:val="20"/>
                <w:u w:val="single"/>
              </w:rPr>
            </w:pPr>
            <w:r>
              <w:rPr>
                <w:rFonts w:ascii="Arial" w:hAnsi="Arial" w:cs="Arial"/>
                <w:sz w:val="20"/>
                <w:szCs w:val="20"/>
                <w:u w:val="single"/>
              </w:rPr>
              <w:t>Installation of Two Vaults and Conduit</w:t>
            </w:r>
          </w:p>
          <w:p w:rsidR="002B164D" w:rsidRDefault="002B164D" w:rsidP="00031268">
            <w:pPr>
              <w:widowControl w:val="0"/>
              <w:tabs>
                <w:tab w:val="left" w:pos="-31680"/>
                <w:tab w:val="left" w:pos="173"/>
                <w:tab w:val="left" w:pos="1440"/>
                <w:tab w:val="left" w:pos="1620"/>
              </w:tabs>
              <w:ind w:left="1440" w:hanging="1440"/>
              <w:rPr>
                <w:rFonts w:ascii="Arial" w:hAnsi="Arial" w:cs="Arial"/>
                <w:sz w:val="20"/>
                <w:szCs w:val="20"/>
              </w:rPr>
            </w:pPr>
            <w:r w:rsidRPr="003B78FC">
              <w:rPr>
                <w:rFonts w:ascii="Arial" w:hAnsi="Arial" w:cs="Arial"/>
                <w:sz w:val="20"/>
                <w:szCs w:val="20"/>
              </w:rPr>
              <w:t>Work crews for Time Warner Cable Inc. will be instal</w:t>
            </w:r>
            <w:r>
              <w:rPr>
                <w:rFonts w:ascii="Arial" w:hAnsi="Arial" w:cs="Arial"/>
                <w:sz w:val="20"/>
                <w:szCs w:val="20"/>
              </w:rPr>
              <w:t xml:space="preserve">ling two underground vaults and </w:t>
            </w:r>
          </w:p>
          <w:p w:rsidR="002B164D" w:rsidRDefault="002B164D" w:rsidP="00031268">
            <w:pPr>
              <w:widowControl w:val="0"/>
              <w:tabs>
                <w:tab w:val="left" w:pos="-31680"/>
                <w:tab w:val="left" w:pos="173"/>
                <w:tab w:val="left" w:pos="1440"/>
                <w:tab w:val="left" w:pos="1620"/>
              </w:tabs>
              <w:ind w:left="1440" w:hanging="1440"/>
              <w:rPr>
                <w:rFonts w:ascii="Arial" w:hAnsi="Arial" w:cs="Arial"/>
                <w:sz w:val="20"/>
                <w:szCs w:val="20"/>
              </w:rPr>
            </w:pPr>
            <w:r w:rsidRPr="003B78FC">
              <w:rPr>
                <w:rFonts w:ascii="Arial" w:hAnsi="Arial" w:cs="Arial"/>
                <w:sz w:val="20"/>
                <w:szCs w:val="20"/>
              </w:rPr>
              <w:t>conduit in the City of Santa Monica</w:t>
            </w:r>
            <w:r>
              <w:rPr>
                <w:rFonts w:ascii="Arial" w:hAnsi="Arial" w:cs="Arial"/>
                <w:sz w:val="20"/>
                <w:szCs w:val="20"/>
              </w:rPr>
              <w:t xml:space="preserve">. The work is being managed </w:t>
            </w:r>
            <w:r w:rsidRPr="003B78FC">
              <w:rPr>
                <w:rFonts w:ascii="Arial" w:hAnsi="Arial" w:cs="Arial"/>
                <w:sz w:val="20"/>
                <w:szCs w:val="20"/>
              </w:rPr>
              <w:t xml:space="preserve">by the </w:t>
            </w:r>
            <w:r>
              <w:rPr>
                <w:rFonts w:ascii="Arial" w:hAnsi="Arial" w:cs="Arial"/>
                <w:sz w:val="20"/>
                <w:szCs w:val="20"/>
              </w:rPr>
              <w:t xml:space="preserve">Time Warner </w:t>
            </w:r>
          </w:p>
          <w:p w:rsidR="002B164D" w:rsidRDefault="002B164D" w:rsidP="00031268">
            <w:pPr>
              <w:widowControl w:val="0"/>
              <w:tabs>
                <w:tab w:val="left" w:pos="-31680"/>
                <w:tab w:val="left" w:pos="173"/>
                <w:tab w:val="left" w:pos="1440"/>
                <w:tab w:val="left" w:pos="1620"/>
              </w:tabs>
              <w:ind w:left="1440" w:hanging="1440"/>
              <w:rPr>
                <w:rFonts w:ascii="Arial" w:hAnsi="Arial" w:cs="Arial"/>
                <w:sz w:val="20"/>
                <w:szCs w:val="20"/>
              </w:rPr>
            </w:pPr>
            <w:r>
              <w:rPr>
                <w:rFonts w:ascii="Arial" w:hAnsi="Arial" w:cs="Arial"/>
                <w:sz w:val="20"/>
                <w:szCs w:val="20"/>
              </w:rPr>
              <w:t>Cable, the owner of the cable lines,</w:t>
            </w:r>
            <w:r w:rsidRPr="003B78FC">
              <w:rPr>
                <w:rFonts w:ascii="Arial" w:hAnsi="Arial" w:cs="Arial"/>
                <w:sz w:val="20"/>
                <w:szCs w:val="20"/>
              </w:rPr>
              <w:t xml:space="preserve"> and </w:t>
            </w:r>
            <w:r>
              <w:rPr>
                <w:rFonts w:ascii="Arial" w:hAnsi="Arial" w:cs="Arial"/>
                <w:sz w:val="20"/>
                <w:szCs w:val="20"/>
              </w:rPr>
              <w:t xml:space="preserve">will be performed by </w:t>
            </w:r>
            <w:r w:rsidRPr="003B78FC">
              <w:rPr>
                <w:rFonts w:ascii="Arial" w:hAnsi="Arial" w:cs="Arial"/>
                <w:sz w:val="20"/>
                <w:szCs w:val="20"/>
              </w:rPr>
              <w:t>its su</w:t>
            </w:r>
            <w:r>
              <w:rPr>
                <w:rFonts w:ascii="Arial" w:hAnsi="Arial" w:cs="Arial"/>
                <w:sz w:val="20"/>
                <w:szCs w:val="20"/>
              </w:rPr>
              <w:t xml:space="preserve">bcontractor, Fiber Tel </w:t>
            </w:r>
          </w:p>
          <w:p w:rsidR="002B164D" w:rsidRDefault="002B164D" w:rsidP="00031268">
            <w:pPr>
              <w:widowControl w:val="0"/>
              <w:tabs>
                <w:tab w:val="left" w:pos="-31680"/>
                <w:tab w:val="left" w:pos="173"/>
                <w:tab w:val="left" w:pos="1440"/>
                <w:tab w:val="left" w:pos="1620"/>
              </w:tabs>
              <w:ind w:left="1440" w:hanging="1440"/>
              <w:rPr>
                <w:rFonts w:ascii="Arial" w:hAnsi="Arial" w:cs="Arial"/>
                <w:sz w:val="20"/>
                <w:szCs w:val="20"/>
              </w:rPr>
            </w:pPr>
            <w:r>
              <w:rPr>
                <w:rFonts w:ascii="Arial" w:hAnsi="Arial" w:cs="Arial"/>
                <w:sz w:val="20"/>
                <w:szCs w:val="20"/>
              </w:rPr>
              <w:t xml:space="preserve">Communications. Construction activities will be located in the center median on Olympic </w:t>
            </w:r>
          </w:p>
          <w:p w:rsidR="002B164D" w:rsidRDefault="002B164D" w:rsidP="00031268">
            <w:pPr>
              <w:widowControl w:val="0"/>
              <w:tabs>
                <w:tab w:val="left" w:pos="-31680"/>
                <w:tab w:val="left" w:pos="173"/>
                <w:tab w:val="left" w:pos="1440"/>
                <w:tab w:val="left" w:pos="1620"/>
              </w:tabs>
              <w:ind w:left="1440" w:hanging="1440"/>
              <w:rPr>
                <w:rFonts w:ascii="Arial" w:hAnsi="Arial" w:cs="Arial"/>
              </w:rPr>
            </w:pPr>
            <w:r>
              <w:rPr>
                <w:rFonts w:ascii="Arial" w:hAnsi="Arial" w:cs="Arial"/>
                <w:sz w:val="20"/>
                <w:szCs w:val="20"/>
              </w:rPr>
              <w:t>Boulevard between</w:t>
            </w:r>
            <w:r>
              <w:rPr>
                <w:rFonts w:ascii="Arial" w:hAnsi="Arial" w:cs="Arial"/>
              </w:rPr>
              <w:t xml:space="preserve"> </w:t>
            </w:r>
            <w:r>
              <w:rPr>
                <w:rFonts w:ascii="Arial" w:hAnsi="Arial" w:cs="Arial"/>
                <w:sz w:val="20"/>
                <w:szCs w:val="20"/>
              </w:rPr>
              <w:t xml:space="preserve">21st Street and Cloverfield Boulevard. Construction work is scheduled </w:t>
            </w:r>
          </w:p>
          <w:p w:rsidR="002B164D" w:rsidRDefault="002B164D" w:rsidP="00031268">
            <w:pPr>
              <w:widowControl w:val="0"/>
              <w:tabs>
                <w:tab w:val="left" w:pos="-31680"/>
                <w:tab w:val="left" w:pos="173"/>
                <w:tab w:val="left" w:pos="1440"/>
                <w:tab w:val="left" w:pos="1620"/>
              </w:tabs>
              <w:ind w:left="1440" w:hanging="1440"/>
              <w:rPr>
                <w:rFonts w:ascii="Arial" w:hAnsi="Arial" w:cs="Arial"/>
                <w:color w:val="000000"/>
                <w:kern w:val="28"/>
                <w:sz w:val="20"/>
                <w:szCs w:val="20"/>
              </w:rPr>
            </w:pPr>
            <w:r>
              <w:rPr>
                <w:rFonts w:ascii="Arial" w:hAnsi="Arial" w:cs="Arial"/>
                <w:sz w:val="20"/>
                <w:szCs w:val="20"/>
              </w:rPr>
              <w:t xml:space="preserve">to begin on </w:t>
            </w:r>
            <w:r>
              <w:rPr>
                <w:rFonts w:ascii="Arial" w:hAnsi="Arial" w:cs="Arial"/>
                <w:color w:val="000000"/>
                <w:kern w:val="28"/>
                <w:sz w:val="20"/>
                <w:szCs w:val="20"/>
              </w:rPr>
              <w:t xml:space="preserve">Monday, October 1, 2012 through Tuesday, October 9, 2012. Work hours are </w:t>
            </w:r>
          </w:p>
          <w:p w:rsidR="002B164D" w:rsidRDefault="002B164D" w:rsidP="00A979A5">
            <w:pPr>
              <w:widowControl w:val="0"/>
              <w:rPr>
                <w:rFonts w:ascii="Arial" w:hAnsi="Arial" w:cs="Arial"/>
                <w:sz w:val="20"/>
                <w:szCs w:val="20"/>
              </w:rPr>
            </w:pPr>
            <w:r>
              <w:rPr>
                <w:rFonts w:ascii="Arial" w:hAnsi="Arial" w:cs="Arial"/>
                <w:color w:val="000000"/>
                <w:kern w:val="28"/>
                <w:sz w:val="20"/>
                <w:szCs w:val="20"/>
              </w:rPr>
              <w:t xml:space="preserve">scheduled from 9:00 a.m. to 3:00 p.m., Monday through Friday. To view the complete construction notice, please click </w:t>
            </w:r>
            <w:hyperlink r:id="rId7" w:history="1">
              <w:r w:rsidRPr="00A36288">
                <w:rPr>
                  <w:rStyle w:val="Hyperlink"/>
                  <w:rFonts w:ascii="Arial" w:hAnsi="Arial" w:cs="Arial"/>
                  <w:kern w:val="28"/>
                  <w:sz w:val="20"/>
                  <w:szCs w:val="20"/>
                </w:rPr>
                <w:t>here</w:t>
              </w:r>
            </w:hyperlink>
            <w:r>
              <w:rPr>
                <w:rFonts w:ascii="Arial" w:hAnsi="Arial" w:cs="Arial"/>
                <w:color w:val="000000"/>
                <w:kern w:val="28"/>
                <w:sz w:val="20"/>
                <w:szCs w:val="20"/>
              </w:rPr>
              <w:t xml:space="preserve">. </w:t>
            </w:r>
          </w:p>
          <w:p w:rsidR="002B164D" w:rsidRPr="00997BBD" w:rsidRDefault="002B164D" w:rsidP="007036B0">
            <w:pPr>
              <w:pStyle w:val="NormalWeb"/>
              <w:rPr>
                <w:rFonts w:ascii="Arial" w:hAnsi="Arial" w:cs="Arial"/>
                <w:b/>
                <w:bCs/>
                <w:color w:val="FF0000"/>
                <w:sz w:val="20"/>
                <w:szCs w:val="20"/>
              </w:rPr>
            </w:pPr>
          </w:p>
        </w:tc>
      </w:tr>
      <w:tr w:rsidR="002B164D" w:rsidRPr="00661500">
        <w:trPr>
          <w:gridAfter w:val="1"/>
          <w:wAfter w:w="9" w:type="dxa"/>
          <w:trHeight w:val="882"/>
          <w:jc w:val="center"/>
        </w:trPr>
        <w:tc>
          <w:tcPr>
            <w:tcW w:w="7990" w:type="dxa"/>
            <w:vAlign w:val="center"/>
          </w:tcPr>
          <w:p w:rsidR="002B164D" w:rsidRPr="006D4268" w:rsidRDefault="002B164D" w:rsidP="006472BB">
            <w:pPr>
              <w:pStyle w:val="BodyText"/>
              <w:rPr>
                <w:sz w:val="20"/>
                <w:szCs w:val="20"/>
              </w:rPr>
            </w:pPr>
            <w:hyperlink r:id="rId8" w:history="1">
              <w:r w:rsidRPr="006D4268">
                <w:rPr>
                  <w:rStyle w:val="Hyperlink"/>
                  <w:sz w:val="20"/>
                  <w:szCs w:val="20"/>
                </w:rPr>
                <w:t>Metro.net Home</w:t>
              </w:r>
            </w:hyperlink>
            <w:r w:rsidRPr="006D4268">
              <w:rPr>
                <w:sz w:val="20"/>
                <w:szCs w:val="20"/>
              </w:rPr>
              <w:t xml:space="preserve"> | </w:t>
            </w:r>
            <w:hyperlink r:id="rId9" w:history="1">
              <w:r w:rsidRPr="006D4268">
                <w:rPr>
                  <w:rStyle w:val="Hyperlink"/>
                  <w:sz w:val="20"/>
                  <w:szCs w:val="20"/>
                </w:rPr>
                <w:t>Press Room</w:t>
              </w:r>
            </w:hyperlink>
            <w:r w:rsidRPr="006D4268">
              <w:rPr>
                <w:sz w:val="20"/>
                <w:szCs w:val="20"/>
              </w:rPr>
              <w:t xml:space="preserve"> | </w:t>
            </w:r>
            <w:hyperlink r:id="rId10" w:history="1">
              <w:r w:rsidRPr="006D4268">
                <w:rPr>
                  <w:rStyle w:val="Hyperlink"/>
                  <w:sz w:val="20"/>
                  <w:szCs w:val="20"/>
                </w:rPr>
                <w:t>Projects &amp; Programs</w:t>
              </w:r>
            </w:hyperlink>
            <w:r w:rsidRPr="006D4268">
              <w:rPr>
                <w:sz w:val="20"/>
                <w:szCs w:val="20"/>
              </w:rPr>
              <w:t xml:space="preserve"> | </w:t>
            </w:r>
            <w:hyperlink r:id="rId11" w:history="1">
              <w:r w:rsidRPr="006D4268">
                <w:rPr>
                  <w:rStyle w:val="Hyperlink"/>
                  <w:sz w:val="20"/>
                  <w:szCs w:val="20"/>
                </w:rPr>
                <w:t>Meeting Agendas</w:t>
              </w:r>
            </w:hyperlink>
            <w:r w:rsidRPr="006D4268">
              <w:rPr>
                <w:sz w:val="20"/>
                <w:szCs w:val="20"/>
              </w:rPr>
              <w:t xml:space="preserve"> | </w:t>
            </w:r>
            <w:hyperlink r:id="rId12" w:history="1">
              <w:r w:rsidRPr="006D4268">
                <w:rPr>
                  <w:rStyle w:val="Hyperlink"/>
                  <w:sz w:val="20"/>
                  <w:szCs w:val="20"/>
                </w:rPr>
                <w:t>Riding Metro</w:t>
              </w:r>
            </w:hyperlink>
            <w:r w:rsidRPr="006D4268">
              <w:rPr>
                <w:sz w:val="20"/>
                <w:szCs w:val="20"/>
              </w:rPr>
              <w:t xml:space="preserve"> | </w:t>
            </w:r>
            <w:hyperlink r:id="rId13" w:history="1">
              <w:r w:rsidRPr="006D4268">
                <w:rPr>
                  <w:rStyle w:val="Hyperlink"/>
                  <w:sz w:val="20"/>
                  <w:szCs w:val="20"/>
                </w:rPr>
                <w:t>Metro Library</w:t>
              </w:r>
            </w:hyperlink>
          </w:p>
          <w:p w:rsidR="002B164D" w:rsidRPr="006D4268" w:rsidRDefault="002B164D" w:rsidP="006472BB">
            <w:pPr>
              <w:pStyle w:val="BodyText"/>
              <w:jc w:val="center"/>
              <w:rPr>
                <w:sz w:val="20"/>
                <w:szCs w:val="20"/>
              </w:rPr>
            </w:pPr>
            <w:r w:rsidRPr="006D4268">
              <w:rPr>
                <w:sz w:val="20"/>
                <w:szCs w:val="20"/>
              </w:rPr>
              <w:t>Los Angeles County Metropolitan Transportation Authority</w:t>
            </w:r>
          </w:p>
          <w:p w:rsidR="002B164D" w:rsidRPr="006D4268" w:rsidRDefault="002B164D" w:rsidP="006472BB">
            <w:pPr>
              <w:pStyle w:val="BodyText"/>
              <w:jc w:val="center"/>
              <w:rPr>
                <w:sz w:val="20"/>
                <w:szCs w:val="20"/>
                <w:lang w:val="es-ES"/>
              </w:rPr>
            </w:pPr>
            <w:r w:rsidRPr="006D4268">
              <w:rPr>
                <w:sz w:val="20"/>
                <w:szCs w:val="20"/>
                <w:lang w:val="es-ES"/>
              </w:rPr>
              <w:t>1 Gateway Plaza</w:t>
            </w:r>
          </w:p>
          <w:p w:rsidR="002B164D" w:rsidRPr="006D4268" w:rsidRDefault="002B164D" w:rsidP="006472BB">
            <w:pPr>
              <w:pStyle w:val="BodyText"/>
              <w:jc w:val="center"/>
              <w:rPr>
                <w:sz w:val="20"/>
                <w:szCs w:val="20"/>
                <w:lang w:val="es-ES"/>
              </w:rPr>
            </w:pPr>
            <w:r w:rsidRPr="006D4268">
              <w:rPr>
                <w:sz w:val="20"/>
                <w:szCs w:val="20"/>
                <w:lang w:val="es-ES"/>
              </w:rPr>
              <w:t>Los Angeles, California 90012-2952</w:t>
            </w:r>
          </w:p>
          <w:p w:rsidR="002B164D" w:rsidRPr="006D4268" w:rsidRDefault="002B164D" w:rsidP="0066424F">
            <w:pPr>
              <w:pStyle w:val="BodyText"/>
              <w:jc w:val="center"/>
              <w:rPr>
                <w:sz w:val="20"/>
                <w:szCs w:val="20"/>
              </w:rPr>
            </w:pPr>
            <w:r w:rsidRPr="006D4268">
              <w:rPr>
                <w:sz w:val="20"/>
                <w:szCs w:val="20"/>
              </w:rPr>
              <w:t>Phone: 213-922-6888 Fax: 213-922-7447</w:t>
            </w:r>
          </w:p>
        </w:tc>
      </w:tr>
    </w:tbl>
    <w:p w:rsidR="002B164D" w:rsidRPr="00661500" w:rsidRDefault="002B164D">
      <w:pPr>
        <w:rPr>
          <w:rFonts w:ascii="Arial" w:hAnsi="Arial" w:cs="Arial"/>
          <w:sz w:val="20"/>
          <w:szCs w:val="20"/>
        </w:rPr>
      </w:pPr>
    </w:p>
    <w:sectPr w:rsidR="002B164D" w:rsidRPr="00661500" w:rsidSect="00DF26F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72BB"/>
    <w:rsid w:val="000016CB"/>
    <w:rsid w:val="00001EFD"/>
    <w:rsid w:val="00002173"/>
    <w:rsid w:val="00002191"/>
    <w:rsid w:val="000045A0"/>
    <w:rsid w:val="000055FE"/>
    <w:rsid w:val="0000601E"/>
    <w:rsid w:val="00006616"/>
    <w:rsid w:val="000110FB"/>
    <w:rsid w:val="000115B3"/>
    <w:rsid w:val="00016303"/>
    <w:rsid w:val="0001639D"/>
    <w:rsid w:val="00017085"/>
    <w:rsid w:val="00020536"/>
    <w:rsid w:val="00020FDA"/>
    <w:rsid w:val="00020FEA"/>
    <w:rsid w:val="0002428C"/>
    <w:rsid w:val="000249CD"/>
    <w:rsid w:val="00024AC9"/>
    <w:rsid w:val="00031268"/>
    <w:rsid w:val="00031FFD"/>
    <w:rsid w:val="00035FD7"/>
    <w:rsid w:val="00037E3C"/>
    <w:rsid w:val="00041437"/>
    <w:rsid w:val="00042945"/>
    <w:rsid w:val="00045FD1"/>
    <w:rsid w:val="00046C08"/>
    <w:rsid w:val="000506C9"/>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08E8"/>
    <w:rsid w:val="000940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F0716"/>
    <w:rsid w:val="000F158A"/>
    <w:rsid w:val="000F329F"/>
    <w:rsid w:val="000F599C"/>
    <w:rsid w:val="000F6175"/>
    <w:rsid w:val="000F6574"/>
    <w:rsid w:val="000F6F26"/>
    <w:rsid w:val="000F71A6"/>
    <w:rsid w:val="00100046"/>
    <w:rsid w:val="00101663"/>
    <w:rsid w:val="001024EA"/>
    <w:rsid w:val="00111A29"/>
    <w:rsid w:val="00111C32"/>
    <w:rsid w:val="00111E93"/>
    <w:rsid w:val="001170D5"/>
    <w:rsid w:val="00117885"/>
    <w:rsid w:val="001219A1"/>
    <w:rsid w:val="00122B65"/>
    <w:rsid w:val="00122E90"/>
    <w:rsid w:val="001233B6"/>
    <w:rsid w:val="00124DAC"/>
    <w:rsid w:val="00125A70"/>
    <w:rsid w:val="00127EC3"/>
    <w:rsid w:val="001530F6"/>
    <w:rsid w:val="00155857"/>
    <w:rsid w:val="00156D9E"/>
    <w:rsid w:val="00156E4E"/>
    <w:rsid w:val="00167E92"/>
    <w:rsid w:val="00171EC7"/>
    <w:rsid w:val="00173C25"/>
    <w:rsid w:val="00176FFD"/>
    <w:rsid w:val="0018236A"/>
    <w:rsid w:val="001830A4"/>
    <w:rsid w:val="00184486"/>
    <w:rsid w:val="00184DED"/>
    <w:rsid w:val="00186C4D"/>
    <w:rsid w:val="00192B2F"/>
    <w:rsid w:val="00193028"/>
    <w:rsid w:val="001A014B"/>
    <w:rsid w:val="001A0F05"/>
    <w:rsid w:val="001A137B"/>
    <w:rsid w:val="001A6039"/>
    <w:rsid w:val="001A60C9"/>
    <w:rsid w:val="001A6D48"/>
    <w:rsid w:val="001B2BDD"/>
    <w:rsid w:val="001B396F"/>
    <w:rsid w:val="001B46C3"/>
    <w:rsid w:val="001B70C4"/>
    <w:rsid w:val="001C04BC"/>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6324"/>
    <w:rsid w:val="00230C0D"/>
    <w:rsid w:val="0023327D"/>
    <w:rsid w:val="002348F7"/>
    <w:rsid w:val="00236825"/>
    <w:rsid w:val="00237458"/>
    <w:rsid w:val="00237A24"/>
    <w:rsid w:val="002416AF"/>
    <w:rsid w:val="00242E25"/>
    <w:rsid w:val="00244E0B"/>
    <w:rsid w:val="00247F00"/>
    <w:rsid w:val="00254409"/>
    <w:rsid w:val="002569D1"/>
    <w:rsid w:val="0026235C"/>
    <w:rsid w:val="00263DE9"/>
    <w:rsid w:val="00271A46"/>
    <w:rsid w:val="00274185"/>
    <w:rsid w:val="0027486C"/>
    <w:rsid w:val="00275215"/>
    <w:rsid w:val="002758D1"/>
    <w:rsid w:val="00276046"/>
    <w:rsid w:val="002822CE"/>
    <w:rsid w:val="0028616D"/>
    <w:rsid w:val="002905A3"/>
    <w:rsid w:val="00294CBE"/>
    <w:rsid w:val="00295789"/>
    <w:rsid w:val="002A79E4"/>
    <w:rsid w:val="002B164D"/>
    <w:rsid w:val="002B77AE"/>
    <w:rsid w:val="002C22D2"/>
    <w:rsid w:val="002C4528"/>
    <w:rsid w:val="002C7ED6"/>
    <w:rsid w:val="002D34DB"/>
    <w:rsid w:val="002D3F47"/>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1161"/>
    <w:rsid w:val="003153D4"/>
    <w:rsid w:val="00320224"/>
    <w:rsid w:val="00320B28"/>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6564"/>
    <w:rsid w:val="00381B9D"/>
    <w:rsid w:val="00382563"/>
    <w:rsid w:val="00383A3E"/>
    <w:rsid w:val="00383AC7"/>
    <w:rsid w:val="00387A85"/>
    <w:rsid w:val="0039214D"/>
    <w:rsid w:val="00392326"/>
    <w:rsid w:val="003969A8"/>
    <w:rsid w:val="003A2A6B"/>
    <w:rsid w:val="003A3488"/>
    <w:rsid w:val="003A68F2"/>
    <w:rsid w:val="003B34DC"/>
    <w:rsid w:val="003B41BC"/>
    <w:rsid w:val="003B4AAA"/>
    <w:rsid w:val="003B5E01"/>
    <w:rsid w:val="003B78FC"/>
    <w:rsid w:val="003B7938"/>
    <w:rsid w:val="003C0032"/>
    <w:rsid w:val="003C2741"/>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1897"/>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8E4"/>
    <w:rsid w:val="00447903"/>
    <w:rsid w:val="0045444B"/>
    <w:rsid w:val="00457F2B"/>
    <w:rsid w:val="004618AD"/>
    <w:rsid w:val="00462011"/>
    <w:rsid w:val="00462C4C"/>
    <w:rsid w:val="00464E17"/>
    <w:rsid w:val="0046667A"/>
    <w:rsid w:val="00470756"/>
    <w:rsid w:val="00470B00"/>
    <w:rsid w:val="00473DF5"/>
    <w:rsid w:val="00473F59"/>
    <w:rsid w:val="004760E3"/>
    <w:rsid w:val="004762D1"/>
    <w:rsid w:val="004803B5"/>
    <w:rsid w:val="004833B5"/>
    <w:rsid w:val="00492092"/>
    <w:rsid w:val="00494D92"/>
    <w:rsid w:val="00495DD6"/>
    <w:rsid w:val="00497B51"/>
    <w:rsid w:val="00497D1A"/>
    <w:rsid w:val="004A3B6F"/>
    <w:rsid w:val="004A7D90"/>
    <w:rsid w:val="004B2B4F"/>
    <w:rsid w:val="004C2028"/>
    <w:rsid w:val="004C3B7E"/>
    <w:rsid w:val="004C5D95"/>
    <w:rsid w:val="004C7EC2"/>
    <w:rsid w:val="004D1A01"/>
    <w:rsid w:val="004D2631"/>
    <w:rsid w:val="004D3205"/>
    <w:rsid w:val="004D67D8"/>
    <w:rsid w:val="004E003D"/>
    <w:rsid w:val="004E0519"/>
    <w:rsid w:val="004E1AA8"/>
    <w:rsid w:val="004E410F"/>
    <w:rsid w:val="004F1945"/>
    <w:rsid w:val="004F1DD4"/>
    <w:rsid w:val="004F6126"/>
    <w:rsid w:val="0050113A"/>
    <w:rsid w:val="00501E46"/>
    <w:rsid w:val="00502765"/>
    <w:rsid w:val="00503348"/>
    <w:rsid w:val="00503B0E"/>
    <w:rsid w:val="005061FD"/>
    <w:rsid w:val="00507ACF"/>
    <w:rsid w:val="00510DAC"/>
    <w:rsid w:val="00514274"/>
    <w:rsid w:val="005201FC"/>
    <w:rsid w:val="00521295"/>
    <w:rsid w:val="00522C41"/>
    <w:rsid w:val="00522EA1"/>
    <w:rsid w:val="00525ABD"/>
    <w:rsid w:val="005318EF"/>
    <w:rsid w:val="00535955"/>
    <w:rsid w:val="00535EF9"/>
    <w:rsid w:val="005401E2"/>
    <w:rsid w:val="00540A1F"/>
    <w:rsid w:val="005450F6"/>
    <w:rsid w:val="00545D4B"/>
    <w:rsid w:val="00550588"/>
    <w:rsid w:val="00551CCA"/>
    <w:rsid w:val="005537FE"/>
    <w:rsid w:val="00554ED3"/>
    <w:rsid w:val="0056023E"/>
    <w:rsid w:val="00562734"/>
    <w:rsid w:val="00564F82"/>
    <w:rsid w:val="00572F39"/>
    <w:rsid w:val="00574CB8"/>
    <w:rsid w:val="00580607"/>
    <w:rsid w:val="00582277"/>
    <w:rsid w:val="005827FB"/>
    <w:rsid w:val="00582EE8"/>
    <w:rsid w:val="00583ED4"/>
    <w:rsid w:val="005856A3"/>
    <w:rsid w:val="005862E3"/>
    <w:rsid w:val="005916C7"/>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5871"/>
    <w:rsid w:val="00616CF4"/>
    <w:rsid w:val="0061720B"/>
    <w:rsid w:val="0062364C"/>
    <w:rsid w:val="006247C2"/>
    <w:rsid w:val="00624BEE"/>
    <w:rsid w:val="00632FC9"/>
    <w:rsid w:val="006342AD"/>
    <w:rsid w:val="0063770A"/>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5DE0"/>
    <w:rsid w:val="006C73DC"/>
    <w:rsid w:val="006C78F0"/>
    <w:rsid w:val="006D2B71"/>
    <w:rsid w:val="006D4268"/>
    <w:rsid w:val="006E05A1"/>
    <w:rsid w:val="006E14B7"/>
    <w:rsid w:val="006E3387"/>
    <w:rsid w:val="006E3512"/>
    <w:rsid w:val="006E5843"/>
    <w:rsid w:val="006E6B8C"/>
    <w:rsid w:val="006F013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1FF4"/>
    <w:rsid w:val="00723C0A"/>
    <w:rsid w:val="00724948"/>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A7F5A"/>
    <w:rsid w:val="007B00D1"/>
    <w:rsid w:val="007B21BE"/>
    <w:rsid w:val="007B7982"/>
    <w:rsid w:val="007D0083"/>
    <w:rsid w:val="007D1951"/>
    <w:rsid w:val="007D31D9"/>
    <w:rsid w:val="007D43D1"/>
    <w:rsid w:val="007D67C5"/>
    <w:rsid w:val="007D7587"/>
    <w:rsid w:val="007E00D8"/>
    <w:rsid w:val="007E260B"/>
    <w:rsid w:val="007E2E17"/>
    <w:rsid w:val="007E3577"/>
    <w:rsid w:val="007E40A7"/>
    <w:rsid w:val="007E7F3E"/>
    <w:rsid w:val="007F2ED7"/>
    <w:rsid w:val="007F3B0C"/>
    <w:rsid w:val="007F5828"/>
    <w:rsid w:val="007F6A4B"/>
    <w:rsid w:val="007F792A"/>
    <w:rsid w:val="008055B3"/>
    <w:rsid w:val="00806030"/>
    <w:rsid w:val="00812E41"/>
    <w:rsid w:val="00821169"/>
    <w:rsid w:val="00822534"/>
    <w:rsid w:val="008245B3"/>
    <w:rsid w:val="0083012C"/>
    <w:rsid w:val="00840AD0"/>
    <w:rsid w:val="00843F9A"/>
    <w:rsid w:val="00852562"/>
    <w:rsid w:val="00857C58"/>
    <w:rsid w:val="008655A5"/>
    <w:rsid w:val="00870905"/>
    <w:rsid w:val="00871573"/>
    <w:rsid w:val="00872E60"/>
    <w:rsid w:val="0087504A"/>
    <w:rsid w:val="00875B40"/>
    <w:rsid w:val="00876E76"/>
    <w:rsid w:val="008854B2"/>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5574"/>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51DD4"/>
    <w:rsid w:val="009529EC"/>
    <w:rsid w:val="00952C27"/>
    <w:rsid w:val="00956245"/>
    <w:rsid w:val="00956CA0"/>
    <w:rsid w:val="009573D6"/>
    <w:rsid w:val="0095744C"/>
    <w:rsid w:val="00960442"/>
    <w:rsid w:val="00964AC1"/>
    <w:rsid w:val="0096749C"/>
    <w:rsid w:val="0097004F"/>
    <w:rsid w:val="00970875"/>
    <w:rsid w:val="00971C7F"/>
    <w:rsid w:val="0097237E"/>
    <w:rsid w:val="00972692"/>
    <w:rsid w:val="009727C9"/>
    <w:rsid w:val="00974EC7"/>
    <w:rsid w:val="00975EFD"/>
    <w:rsid w:val="009826BD"/>
    <w:rsid w:val="00984F1D"/>
    <w:rsid w:val="009862E5"/>
    <w:rsid w:val="00986D0B"/>
    <w:rsid w:val="009917CD"/>
    <w:rsid w:val="0099387C"/>
    <w:rsid w:val="009941DC"/>
    <w:rsid w:val="00996BEA"/>
    <w:rsid w:val="00997BBD"/>
    <w:rsid w:val="009A1BA6"/>
    <w:rsid w:val="009A62F5"/>
    <w:rsid w:val="009B244B"/>
    <w:rsid w:val="009B45A4"/>
    <w:rsid w:val="009B7C98"/>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36288"/>
    <w:rsid w:val="00A46CFB"/>
    <w:rsid w:val="00A51618"/>
    <w:rsid w:val="00A55C94"/>
    <w:rsid w:val="00A5681C"/>
    <w:rsid w:val="00A568AE"/>
    <w:rsid w:val="00A616A4"/>
    <w:rsid w:val="00A619E6"/>
    <w:rsid w:val="00A6280A"/>
    <w:rsid w:val="00A63E00"/>
    <w:rsid w:val="00A668C5"/>
    <w:rsid w:val="00A67C3C"/>
    <w:rsid w:val="00A76CB1"/>
    <w:rsid w:val="00A827A3"/>
    <w:rsid w:val="00A848FB"/>
    <w:rsid w:val="00A90874"/>
    <w:rsid w:val="00A9123E"/>
    <w:rsid w:val="00A96363"/>
    <w:rsid w:val="00A979A5"/>
    <w:rsid w:val="00AA7CF3"/>
    <w:rsid w:val="00AB015E"/>
    <w:rsid w:val="00AB135A"/>
    <w:rsid w:val="00AB549C"/>
    <w:rsid w:val="00AB6BA3"/>
    <w:rsid w:val="00AC0E16"/>
    <w:rsid w:val="00AC2E45"/>
    <w:rsid w:val="00AC52C6"/>
    <w:rsid w:val="00AC7122"/>
    <w:rsid w:val="00AE1F2E"/>
    <w:rsid w:val="00AE4415"/>
    <w:rsid w:val="00AE6BA2"/>
    <w:rsid w:val="00AF3761"/>
    <w:rsid w:val="00AF550B"/>
    <w:rsid w:val="00AF7781"/>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5C4"/>
    <w:rsid w:val="00B94FF0"/>
    <w:rsid w:val="00BA32D4"/>
    <w:rsid w:val="00BA7063"/>
    <w:rsid w:val="00BB00CF"/>
    <w:rsid w:val="00BB3274"/>
    <w:rsid w:val="00BB6711"/>
    <w:rsid w:val="00BB6956"/>
    <w:rsid w:val="00BC1792"/>
    <w:rsid w:val="00BC19BB"/>
    <w:rsid w:val="00BC4E2D"/>
    <w:rsid w:val="00BC5743"/>
    <w:rsid w:val="00BC6A2F"/>
    <w:rsid w:val="00BD316E"/>
    <w:rsid w:val="00BD640C"/>
    <w:rsid w:val="00BD7CBE"/>
    <w:rsid w:val="00BE1D98"/>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5767C"/>
    <w:rsid w:val="00C62ADF"/>
    <w:rsid w:val="00C67CE4"/>
    <w:rsid w:val="00C736F8"/>
    <w:rsid w:val="00C80007"/>
    <w:rsid w:val="00C80471"/>
    <w:rsid w:val="00C81321"/>
    <w:rsid w:val="00C82723"/>
    <w:rsid w:val="00C83916"/>
    <w:rsid w:val="00C926D0"/>
    <w:rsid w:val="00C94D0F"/>
    <w:rsid w:val="00CA2829"/>
    <w:rsid w:val="00CA4A2C"/>
    <w:rsid w:val="00CA6BA3"/>
    <w:rsid w:val="00CB4B45"/>
    <w:rsid w:val="00CB5CE2"/>
    <w:rsid w:val="00CC7C39"/>
    <w:rsid w:val="00CD03CA"/>
    <w:rsid w:val="00CD419A"/>
    <w:rsid w:val="00CD42B6"/>
    <w:rsid w:val="00CD4ADB"/>
    <w:rsid w:val="00CD52AC"/>
    <w:rsid w:val="00CD7074"/>
    <w:rsid w:val="00CE0953"/>
    <w:rsid w:val="00CE36E0"/>
    <w:rsid w:val="00CE536A"/>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280E"/>
    <w:rsid w:val="00D43C0F"/>
    <w:rsid w:val="00D45061"/>
    <w:rsid w:val="00D50EA2"/>
    <w:rsid w:val="00D573A4"/>
    <w:rsid w:val="00D6294B"/>
    <w:rsid w:val="00D63CC2"/>
    <w:rsid w:val="00D64F6E"/>
    <w:rsid w:val="00D67AA9"/>
    <w:rsid w:val="00D74704"/>
    <w:rsid w:val="00D75EB2"/>
    <w:rsid w:val="00D76A13"/>
    <w:rsid w:val="00D76D82"/>
    <w:rsid w:val="00D77FF7"/>
    <w:rsid w:val="00D8446F"/>
    <w:rsid w:val="00D860B5"/>
    <w:rsid w:val="00D8736C"/>
    <w:rsid w:val="00D9082B"/>
    <w:rsid w:val="00D90B31"/>
    <w:rsid w:val="00D96ACD"/>
    <w:rsid w:val="00D97A1A"/>
    <w:rsid w:val="00DA0439"/>
    <w:rsid w:val="00DA44F5"/>
    <w:rsid w:val="00DB095F"/>
    <w:rsid w:val="00DB0D65"/>
    <w:rsid w:val="00DB105D"/>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0748A"/>
    <w:rsid w:val="00E1109B"/>
    <w:rsid w:val="00E12BB5"/>
    <w:rsid w:val="00E13CCA"/>
    <w:rsid w:val="00E17068"/>
    <w:rsid w:val="00E308D3"/>
    <w:rsid w:val="00E31589"/>
    <w:rsid w:val="00E31E64"/>
    <w:rsid w:val="00E32826"/>
    <w:rsid w:val="00E32BBA"/>
    <w:rsid w:val="00E362F1"/>
    <w:rsid w:val="00E3676F"/>
    <w:rsid w:val="00E36BDB"/>
    <w:rsid w:val="00E44483"/>
    <w:rsid w:val="00E45E24"/>
    <w:rsid w:val="00E466BD"/>
    <w:rsid w:val="00E50688"/>
    <w:rsid w:val="00E53A27"/>
    <w:rsid w:val="00E55542"/>
    <w:rsid w:val="00E56094"/>
    <w:rsid w:val="00E5676D"/>
    <w:rsid w:val="00E6567E"/>
    <w:rsid w:val="00E65CB9"/>
    <w:rsid w:val="00E703D2"/>
    <w:rsid w:val="00E72B07"/>
    <w:rsid w:val="00E8646F"/>
    <w:rsid w:val="00E86AEF"/>
    <w:rsid w:val="00E87327"/>
    <w:rsid w:val="00E91723"/>
    <w:rsid w:val="00E91B99"/>
    <w:rsid w:val="00E96184"/>
    <w:rsid w:val="00EA0A02"/>
    <w:rsid w:val="00EA27A4"/>
    <w:rsid w:val="00EA4FF4"/>
    <w:rsid w:val="00EA6AB6"/>
    <w:rsid w:val="00EB107E"/>
    <w:rsid w:val="00EB354A"/>
    <w:rsid w:val="00EB5A73"/>
    <w:rsid w:val="00EC12F4"/>
    <w:rsid w:val="00EC2E48"/>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2022"/>
    <w:rsid w:val="00F32702"/>
    <w:rsid w:val="00F344C3"/>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15BD"/>
    <w:rsid w:val="00F979AB"/>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5521"/>
    <w:rsid w:val="00FE60B5"/>
    <w:rsid w:val="00FE7D2C"/>
    <w:rsid w:val="00FF464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Arial"/>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Arial"/>
      <w:b/>
      <w:bCs/>
      <w:sz w:val="24"/>
      <w:szCs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rPr>
  </w:style>
  <w:style w:type="character" w:styleId="Hyperlink">
    <w:name w:val="Hyperlink"/>
    <w:basedOn w:val="DefaultParagraphFont"/>
    <w:uiPriority w:val="99"/>
    <w:rsid w:val="006472BB"/>
    <w:rPr>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b/>
      <w:bCs/>
    </w:rPr>
  </w:style>
  <w:style w:type="paragraph" w:styleId="NormalWeb">
    <w:name w:val="Normal (Web)"/>
    <w:basedOn w:val="Normal"/>
    <w:uiPriority w:val="99"/>
    <w:rsid w:val="006472BB"/>
    <w:pPr>
      <w:spacing w:before="100" w:beforeAutospacing="1" w:after="100" w:afterAutospacing="1"/>
    </w:p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0">
    <w:name w:val="normal"/>
    <w:basedOn w:val="Normal"/>
    <w:uiPriority w:val="99"/>
    <w:rsid w:val="008D6566"/>
    <w:pPr>
      <w:spacing w:before="100" w:after="100"/>
    </w:pPr>
    <w:rPr>
      <w:rFonts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908E8"/>
    <w:rPr>
      <w:sz w:val="2"/>
      <w:szCs w:val="2"/>
    </w:rPr>
  </w:style>
  <w:style w:type="character" w:styleId="FollowedHyperlink">
    <w:name w:val="FollowedHyperlink"/>
    <w:basedOn w:val="DefaultParagraphFont"/>
    <w:uiPriority w:val="99"/>
    <w:rsid w:val="009573D6"/>
    <w:rPr>
      <w:color w:val="800080"/>
      <w:u w:val="single"/>
    </w:rPr>
  </w:style>
  <w:style w:type="character" w:styleId="CommentReference">
    <w:name w:val="annotation reference"/>
    <w:basedOn w:val="DefaultParagraphFont"/>
    <w:uiPriority w:val="99"/>
    <w:semiHidden/>
    <w:rsid w:val="00705DBA"/>
    <w:rPr>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0908E8"/>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0908E8"/>
    <w:rPr>
      <w:b/>
      <w:bCs/>
    </w:rPr>
  </w:style>
  <w:style w:type="paragraph" w:styleId="PlainText">
    <w:name w:val="Plain Text"/>
    <w:basedOn w:val="Normal"/>
    <w:link w:val="PlainTextChar"/>
    <w:uiPriority w:val="99"/>
    <w:rsid w:val="00F54979"/>
    <w:rPr>
      <w:rFonts w:ascii="Consolas" w:hAnsi="Consolas" w:cs="Consolas"/>
      <w:sz w:val="21"/>
      <w:szCs w:val="21"/>
    </w:rPr>
  </w:style>
  <w:style w:type="character" w:customStyle="1" w:styleId="PlainTextChar">
    <w:name w:val="Plain Text Char"/>
    <w:basedOn w:val="DefaultParagraphFont"/>
    <w:link w:val="PlainText"/>
    <w:uiPriority w:val="99"/>
    <w:locked/>
    <w:rsid w:val="00F54979"/>
    <w:rPr>
      <w:rFonts w:ascii="Consolas" w:hAnsi="Consolas" w:cs="Consolas"/>
      <w:sz w:val="21"/>
      <w:szCs w:val="21"/>
    </w:rPr>
  </w:style>
  <w:style w:type="character" w:customStyle="1" w:styleId="EmailStyle341">
    <w:name w:val="EmailStyle34"/>
    <w:aliases w:val="EmailStyle34"/>
    <w:basedOn w:val="DefaultParagraphFont"/>
    <w:uiPriority w:val="99"/>
    <w:semiHidden/>
    <w:personal/>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cs="Cambria"/>
      <w:i/>
      <w:iCs/>
      <w:color w:val="4F81BD"/>
      <w:spacing w:val="15"/>
    </w:rPr>
  </w:style>
  <w:style w:type="paragraph" w:styleId="Subtitle">
    <w:name w:val="Subtitle"/>
    <w:basedOn w:val="Normal"/>
    <w:link w:val="SubtitleChar1"/>
    <w:uiPriority w:val="99"/>
    <w:qFormat/>
    <w:rsid w:val="0007227C"/>
    <w:pPr>
      <w:jc w:val="center"/>
    </w:pPr>
    <w:rPr>
      <w:rFonts w:ascii="Cambria" w:hAnsi="Cambria" w:cs="Cambria"/>
      <w:i/>
      <w:iCs/>
      <w:color w:val="4F81BD"/>
      <w:spacing w:val="15"/>
      <w:sz w:val="20"/>
      <w:szCs w:val="20"/>
    </w:rPr>
  </w:style>
  <w:style w:type="character" w:customStyle="1" w:styleId="SubtitleChar1">
    <w:name w:val="Subtitle Char1"/>
    <w:basedOn w:val="DefaultParagraphFont"/>
    <w:link w:val="Subtitle"/>
    <w:uiPriority w:val="99"/>
    <w:locked/>
    <w:rsid w:val="000908E8"/>
    <w:rPr>
      <w:rFonts w:ascii="Cambria" w:hAnsi="Cambria" w:cs="Cambria"/>
      <w:sz w:val="24"/>
      <w:szCs w:val="24"/>
    </w:rPr>
  </w:style>
  <w:style w:type="character" w:styleId="Emphasis">
    <w:name w:val="Emphasis"/>
    <w:basedOn w:val="DefaultParagraphFont"/>
    <w:uiPriority w:val="99"/>
    <w:qFormat/>
    <w:rsid w:val="00020536"/>
    <w:rPr>
      <w:i/>
      <w:iCs/>
    </w:rPr>
  </w:style>
  <w:style w:type="paragraph" w:styleId="ListParagraph">
    <w:name w:val="List Paragraph"/>
    <w:basedOn w:val="Normal"/>
    <w:uiPriority w:val="99"/>
    <w:qFormat/>
    <w:rsid w:val="004C7EC2"/>
    <w:pPr>
      <w:ind w:left="720"/>
    </w:pPr>
    <w:rPr>
      <w:rFonts w:ascii="Calibri" w:hAnsi="Calibri" w:cs="Calibri"/>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b/>
      <w:bCs/>
    </w:rPr>
  </w:style>
  <w:style w:type="character" w:customStyle="1" w:styleId="A4">
    <w:name w:val="A4"/>
    <w:basedOn w:val="DefaultParagraphFont"/>
    <w:uiPriority w:val="99"/>
    <w:rsid w:val="00A63E00"/>
    <w:rPr>
      <w:color w:val="000000"/>
    </w:rPr>
  </w:style>
  <w:style w:type="character" w:customStyle="1" w:styleId="person-ref">
    <w:name w:val="person-ref"/>
    <w:basedOn w:val="DefaultParagraphFont"/>
    <w:uiPriority w:val="99"/>
    <w:rsid w:val="00DB0D65"/>
  </w:style>
  <w:style w:type="paragraph" w:customStyle="1" w:styleId="p2">
    <w:name w:val="p2"/>
    <w:basedOn w:val="Normal"/>
    <w:uiPriority w:val="99"/>
    <w:rsid w:val="0061720B"/>
    <w:pPr>
      <w:spacing w:before="100" w:beforeAutospacing="1" w:after="100" w:afterAutospacing="1"/>
    </w:pPr>
    <w:rPr>
      <w:rFonts w:cs="Times New Roman"/>
    </w:rPr>
  </w:style>
  <w:style w:type="character" w:customStyle="1" w:styleId="doc-hit">
    <w:name w:val="doc-hit"/>
    <w:basedOn w:val="DefaultParagraphFont"/>
    <w:uiPriority w:val="99"/>
    <w:rsid w:val="0061720B"/>
  </w:style>
</w:styles>
</file>

<file path=word/webSettings.xml><?xml version="1.0" encoding="utf-8"?>
<w:webSettings xmlns:r="http://schemas.openxmlformats.org/officeDocument/2006/relationships" xmlns:w="http://schemas.openxmlformats.org/wordprocessingml/2006/main">
  <w:divs>
    <w:div w:id="1619486708">
      <w:marLeft w:val="0"/>
      <w:marRight w:val="0"/>
      <w:marTop w:val="0"/>
      <w:marBottom w:val="0"/>
      <w:divBdr>
        <w:top w:val="none" w:sz="0" w:space="0" w:color="auto"/>
        <w:left w:val="none" w:sz="0" w:space="0" w:color="auto"/>
        <w:bottom w:val="none" w:sz="0" w:space="0" w:color="auto"/>
        <w:right w:val="none" w:sz="0" w:space="0" w:color="auto"/>
      </w:divBdr>
    </w:div>
    <w:div w:id="1619486709">
      <w:marLeft w:val="0"/>
      <w:marRight w:val="0"/>
      <w:marTop w:val="0"/>
      <w:marBottom w:val="0"/>
      <w:divBdr>
        <w:top w:val="none" w:sz="0" w:space="0" w:color="auto"/>
        <w:left w:val="none" w:sz="0" w:space="0" w:color="auto"/>
        <w:bottom w:val="none" w:sz="0" w:space="0" w:color="auto"/>
        <w:right w:val="none" w:sz="0" w:space="0" w:color="auto"/>
      </w:divBdr>
    </w:div>
    <w:div w:id="1619486710">
      <w:marLeft w:val="0"/>
      <w:marRight w:val="0"/>
      <w:marTop w:val="0"/>
      <w:marBottom w:val="0"/>
      <w:divBdr>
        <w:top w:val="none" w:sz="0" w:space="0" w:color="auto"/>
        <w:left w:val="none" w:sz="0" w:space="0" w:color="auto"/>
        <w:bottom w:val="none" w:sz="0" w:space="0" w:color="auto"/>
        <w:right w:val="none" w:sz="0" w:space="0" w:color="auto"/>
      </w:divBdr>
    </w:div>
    <w:div w:id="1619486711">
      <w:marLeft w:val="0"/>
      <w:marRight w:val="0"/>
      <w:marTop w:val="0"/>
      <w:marBottom w:val="0"/>
      <w:divBdr>
        <w:top w:val="none" w:sz="0" w:space="0" w:color="auto"/>
        <w:left w:val="none" w:sz="0" w:space="0" w:color="auto"/>
        <w:bottom w:val="none" w:sz="0" w:space="0" w:color="auto"/>
        <w:right w:val="none" w:sz="0" w:space="0" w:color="auto"/>
      </w:divBdr>
    </w:div>
    <w:div w:id="1619486712">
      <w:marLeft w:val="0"/>
      <w:marRight w:val="0"/>
      <w:marTop w:val="0"/>
      <w:marBottom w:val="0"/>
      <w:divBdr>
        <w:top w:val="none" w:sz="0" w:space="0" w:color="auto"/>
        <w:left w:val="none" w:sz="0" w:space="0" w:color="auto"/>
        <w:bottom w:val="none" w:sz="0" w:space="0" w:color="auto"/>
        <w:right w:val="none" w:sz="0" w:space="0" w:color="auto"/>
      </w:divBdr>
    </w:div>
    <w:div w:id="1619486713">
      <w:marLeft w:val="0"/>
      <w:marRight w:val="0"/>
      <w:marTop w:val="0"/>
      <w:marBottom w:val="0"/>
      <w:divBdr>
        <w:top w:val="none" w:sz="0" w:space="0" w:color="auto"/>
        <w:left w:val="none" w:sz="0" w:space="0" w:color="auto"/>
        <w:bottom w:val="none" w:sz="0" w:space="0" w:color="auto"/>
        <w:right w:val="none" w:sz="0" w:space="0" w:color="auto"/>
      </w:divBdr>
    </w:div>
    <w:div w:id="1619486714">
      <w:marLeft w:val="0"/>
      <w:marRight w:val="0"/>
      <w:marTop w:val="0"/>
      <w:marBottom w:val="0"/>
      <w:divBdr>
        <w:top w:val="none" w:sz="0" w:space="0" w:color="auto"/>
        <w:left w:val="none" w:sz="0" w:space="0" w:color="auto"/>
        <w:bottom w:val="none" w:sz="0" w:space="0" w:color="auto"/>
        <w:right w:val="none" w:sz="0" w:space="0" w:color="auto"/>
      </w:divBdr>
    </w:div>
    <w:div w:id="1619486718">
      <w:marLeft w:val="0"/>
      <w:marRight w:val="0"/>
      <w:marTop w:val="0"/>
      <w:marBottom w:val="0"/>
      <w:divBdr>
        <w:top w:val="none" w:sz="0" w:space="0" w:color="auto"/>
        <w:left w:val="none" w:sz="0" w:space="0" w:color="auto"/>
        <w:bottom w:val="none" w:sz="0" w:space="0" w:color="auto"/>
        <w:right w:val="none" w:sz="0" w:space="0" w:color="auto"/>
      </w:divBdr>
    </w:div>
    <w:div w:id="1619486720">
      <w:marLeft w:val="0"/>
      <w:marRight w:val="0"/>
      <w:marTop w:val="0"/>
      <w:marBottom w:val="0"/>
      <w:divBdr>
        <w:top w:val="none" w:sz="0" w:space="0" w:color="auto"/>
        <w:left w:val="none" w:sz="0" w:space="0" w:color="auto"/>
        <w:bottom w:val="none" w:sz="0" w:space="0" w:color="auto"/>
        <w:right w:val="none" w:sz="0" w:space="0" w:color="auto"/>
      </w:divBdr>
    </w:div>
    <w:div w:id="1619486722">
      <w:marLeft w:val="0"/>
      <w:marRight w:val="0"/>
      <w:marTop w:val="0"/>
      <w:marBottom w:val="0"/>
      <w:divBdr>
        <w:top w:val="none" w:sz="0" w:space="0" w:color="auto"/>
        <w:left w:val="none" w:sz="0" w:space="0" w:color="auto"/>
        <w:bottom w:val="none" w:sz="0" w:space="0" w:color="auto"/>
        <w:right w:val="none" w:sz="0" w:space="0" w:color="auto"/>
      </w:divBdr>
    </w:div>
    <w:div w:id="1619486723">
      <w:marLeft w:val="0"/>
      <w:marRight w:val="0"/>
      <w:marTop w:val="0"/>
      <w:marBottom w:val="0"/>
      <w:divBdr>
        <w:top w:val="none" w:sz="0" w:space="0" w:color="auto"/>
        <w:left w:val="none" w:sz="0" w:space="0" w:color="auto"/>
        <w:bottom w:val="none" w:sz="0" w:space="0" w:color="auto"/>
        <w:right w:val="none" w:sz="0" w:space="0" w:color="auto"/>
      </w:divBdr>
    </w:div>
    <w:div w:id="1619486724">
      <w:marLeft w:val="0"/>
      <w:marRight w:val="0"/>
      <w:marTop w:val="0"/>
      <w:marBottom w:val="0"/>
      <w:divBdr>
        <w:top w:val="none" w:sz="0" w:space="0" w:color="auto"/>
        <w:left w:val="none" w:sz="0" w:space="0" w:color="auto"/>
        <w:bottom w:val="none" w:sz="0" w:space="0" w:color="auto"/>
        <w:right w:val="none" w:sz="0" w:space="0" w:color="auto"/>
      </w:divBdr>
    </w:div>
    <w:div w:id="1619486726">
      <w:marLeft w:val="960"/>
      <w:marRight w:val="0"/>
      <w:marTop w:val="0"/>
      <w:marBottom w:val="0"/>
      <w:divBdr>
        <w:top w:val="none" w:sz="0" w:space="0" w:color="auto"/>
        <w:left w:val="none" w:sz="0" w:space="0" w:color="auto"/>
        <w:bottom w:val="none" w:sz="0" w:space="0" w:color="auto"/>
        <w:right w:val="none" w:sz="0" w:space="0" w:color="auto"/>
      </w:divBdr>
    </w:div>
    <w:div w:id="1619486727">
      <w:marLeft w:val="0"/>
      <w:marRight w:val="0"/>
      <w:marTop w:val="0"/>
      <w:marBottom w:val="0"/>
      <w:divBdr>
        <w:top w:val="none" w:sz="0" w:space="0" w:color="auto"/>
        <w:left w:val="none" w:sz="0" w:space="0" w:color="auto"/>
        <w:bottom w:val="none" w:sz="0" w:space="0" w:color="auto"/>
        <w:right w:val="none" w:sz="0" w:space="0" w:color="auto"/>
      </w:divBdr>
    </w:div>
    <w:div w:id="1619486728">
      <w:marLeft w:val="0"/>
      <w:marRight w:val="0"/>
      <w:marTop w:val="0"/>
      <w:marBottom w:val="0"/>
      <w:divBdr>
        <w:top w:val="none" w:sz="0" w:space="0" w:color="auto"/>
        <w:left w:val="none" w:sz="0" w:space="0" w:color="auto"/>
        <w:bottom w:val="none" w:sz="0" w:space="0" w:color="auto"/>
        <w:right w:val="none" w:sz="0" w:space="0" w:color="auto"/>
      </w:divBdr>
    </w:div>
    <w:div w:id="1619486729">
      <w:marLeft w:val="0"/>
      <w:marRight w:val="0"/>
      <w:marTop w:val="0"/>
      <w:marBottom w:val="0"/>
      <w:divBdr>
        <w:top w:val="none" w:sz="0" w:space="0" w:color="auto"/>
        <w:left w:val="none" w:sz="0" w:space="0" w:color="auto"/>
        <w:bottom w:val="none" w:sz="0" w:space="0" w:color="auto"/>
        <w:right w:val="none" w:sz="0" w:space="0" w:color="auto"/>
      </w:divBdr>
    </w:div>
    <w:div w:id="1619486730">
      <w:marLeft w:val="0"/>
      <w:marRight w:val="0"/>
      <w:marTop w:val="0"/>
      <w:marBottom w:val="0"/>
      <w:divBdr>
        <w:top w:val="none" w:sz="0" w:space="0" w:color="auto"/>
        <w:left w:val="none" w:sz="0" w:space="0" w:color="auto"/>
        <w:bottom w:val="none" w:sz="0" w:space="0" w:color="auto"/>
        <w:right w:val="none" w:sz="0" w:space="0" w:color="auto"/>
      </w:divBdr>
    </w:div>
    <w:div w:id="1619486732">
      <w:marLeft w:val="0"/>
      <w:marRight w:val="0"/>
      <w:marTop w:val="0"/>
      <w:marBottom w:val="0"/>
      <w:divBdr>
        <w:top w:val="none" w:sz="0" w:space="0" w:color="auto"/>
        <w:left w:val="none" w:sz="0" w:space="0" w:color="auto"/>
        <w:bottom w:val="none" w:sz="0" w:space="0" w:color="auto"/>
        <w:right w:val="none" w:sz="0" w:space="0" w:color="auto"/>
      </w:divBdr>
    </w:div>
    <w:div w:id="1619486733">
      <w:marLeft w:val="0"/>
      <w:marRight w:val="0"/>
      <w:marTop w:val="0"/>
      <w:marBottom w:val="0"/>
      <w:divBdr>
        <w:top w:val="none" w:sz="0" w:space="0" w:color="auto"/>
        <w:left w:val="none" w:sz="0" w:space="0" w:color="auto"/>
        <w:bottom w:val="none" w:sz="0" w:space="0" w:color="auto"/>
        <w:right w:val="none" w:sz="0" w:space="0" w:color="auto"/>
      </w:divBdr>
    </w:div>
    <w:div w:id="1619486734">
      <w:marLeft w:val="0"/>
      <w:marRight w:val="0"/>
      <w:marTop w:val="0"/>
      <w:marBottom w:val="0"/>
      <w:divBdr>
        <w:top w:val="none" w:sz="0" w:space="0" w:color="auto"/>
        <w:left w:val="none" w:sz="0" w:space="0" w:color="auto"/>
        <w:bottom w:val="none" w:sz="0" w:space="0" w:color="auto"/>
        <w:right w:val="none" w:sz="0" w:space="0" w:color="auto"/>
      </w:divBdr>
    </w:div>
    <w:div w:id="1619486735">
      <w:marLeft w:val="0"/>
      <w:marRight w:val="0"/>
      <w:marTop w:val="0"/>
      <w:marBottom w:val="0"/>
      <w:divBdr>
        <w:top w:val="none" w:sz="0" w:space="0" w:color="auto"/>
        <w:left w:val="none" w:sz="0" w:space="0" w:color="auto"/>
        <w:bottom w:val="none" w:sz="0" w:space="0" w:color="auto"/>
        <w:right w:val="none" w:sz="0" w:space="0" w:color="auto"/>
      </w:divBdr>
    </w:div>
    <w:div w:id="1619486736">
      <w:marLeft w:val="0"/>
      <w:marRight w:val="0"/>
      <w:marTop w:val="0"/>
      <w:marBottom w:val="0"/>
      <w:divBdr>
        <w:top w:val="none" w:sz="0" w:space="0" w:color="auto"/>
        <w:left w:val="none" w:sz="0" w:space="0" w:color="auto"/>
        <w:bottom w:val="none" w:sz="0" w:space="0" w:color="auto"/>
        <w:right w:val="none" w:sz="0" w:space="0" w:color="auto"/>
      </w:divBdr>
    </w:div>
    <w:div w:id="1619486737">
      <w:marLeft w:val="0"/>
      <w:marRight w:val="0"/>
      <w:marTop w:val="0"/>
      <w:marBottom w:val="0"/>
      <w:divBdr>
        <w:top w:val="none" w:sz="0" w:space="0" w:color="auto"/>
        <w:left w:val="none" w:sz="0" w:space="0" w:color="auto"/>
        <w:bottom w:val="none" w:sz="0" w:space="0" w:color="auto"/>
        <w:right w:val="none" w:sz="0" w:space="0" w:color="auto"/>
      </w:divBdr>
    </w:div>
    <w:div w:id="1619486738">
      <w:marLeft w:val="0"/>
      <w:marRight w:val="0"/>
      <w:marTop w:val="0"/>
      <w:marBottom w:val="0"/>
      <w:divBdr>
        <w:top w:val="none" w:sz="0" w:space="0" w:color="auto"/>
        <w:left w:val="none" w:sz="0" w:space="0" w:color="auto"/>
        <w:bottom w:val="none" w:sz="0" w:space="0" w:color="auto"/>
        <w:right w:val="none" w:sz="0" w:space="0" w:color="auto"/>
      </w:divBdr>
    </w:div>
    <w:div w:id="1619486739">
      <w:marLeft w:val="0"/>
      <w:marRight w:val="0"/>
      <w:marTop w:val="0"/>
      <w:marBottom w:val="0"/>
      <w:divBdr>
        <w:top w:val="none" w:sz="0" w:space="0" w:color="auto"/>
        <w:left w:val="none" w:sz="0" w:space="0" w:color="auto"/>
        <w:bottom w:val="none" w:sz="0" w:space="0" w:color="auto"/>
        <w:right w:val="none" w:sz="0" w:space="0" w:color="auto"/>
      </w:divBdr>
    </w:div>
    <w:div w:id="1619486740">
      <w:marLeft w:val="0"/>
      <w:marRight w:val="0"/>
      <w:marTop w:val="0"/>
      <w:marBottom w:val="0"/>
      <w:divBdr>
        <w:top w:val="none" w:sz="0" w:space="0" w:color="auto"/>
        <w:left w:val="none" w:sz="0" w:space="0" w:color="auto"/>
        <w:bottom w:val="none" w:sz="0" w:space="0" w:color="auto"/>
        <w:right w:val="none" w:sz="0" w:space="0" w:color="auto"/>
      </w:divBdr>
    </w:div>
    <w:div w:id="1619486741">
      <w:marLeft w:val="0"/>
      <w:marRight w:val="0"/>
      <w:marTop w:val="0"/>
      <w:marBottom w:val="0"/>
      <w:divBdr>
        <w:top w:val="none" w:sz="0" w:space="0" w:color="auto"/>
        <w:left w:val="none" w:sz="0" w:space="0" w:color="auto"/>
        <w:bottom w:val="none" w:sz="0" w:space="0" w:color="auto"/>
        <w:right w:val="none" w:sz="0" w:space="0" w:color="auto"/>
      </w:divBdr>
    </w:div>
    <w:div w:id="1619486743">
      <w:marLeft w:val="0"/>
      <w:marRight w:val="0"/>
      <w:marTop w:val="0"/>
      <w:marBottom w:val="0"/>
      <w:divBdr>
        <w:top w:val="none" w:sz="0" w:space="0" w:color="auto"/>
        <w:left w:val="none" w:sz="0" w:space="0" w:color="auto"/>
        <w:bottom w:val="none" w:sz="0" w:space="0" w:color="auto"/>
        <w:right w:val="none" w:sz="0" w:space="0" w:color="auto"/>
      </w:divBdr>
    </w:div>
    <w:div w:id="1619486744">
      <w:marLeft w:val="0"/>
      <w:marRight w:val="0"/>
      <w:marTop w:val="0"/>
      <w:marBottom w:val="0"/>
      <w:divBdr>
        <w:top w:val="none" w:sz="0" w:space="0" w:color="auto"/>
        <w:left w:val="none" w:sz="0" w:space="0" w:color="auto"/>
        <w:bottom w:val="none" w:sz="0" w:space="0" w:color="auto"/>
        <w:right w:val="none" w:sz="0" w:space="0" w:color="auto"/>
      </w:divBdr>
    </w:div>
    <w:div w:id="1619486745">
      <w:marLeft w:val="0"/>
      <w:marRight w:val="0"/>
      <w:marTop w:val="0"/>
      <w:marBottom w:val="0"/>
      <w:divBdr>
        <w:top w:val="none" w:sz="0" w:space="0" w:color="auto"/>
        <w:left w:val="none" w:sz="0" w:space="0" w:color="auto"/>
        <w:bottom w:val="none" w:sz="0" w:space="0" w:color="auto"/>
        <w:right w:val="none" w:sz="0" w:space="0" w:color="auto"/>
      </w:divBdr>
    </w:div>
    <w:div w:id="1619486746">
      <w:marLeft w:val="0"/>
      <w:marRight w:val="0"/>
      <w:marTop w:val="0"/>
      <w:marBottom w:val="0"/>
      <w:divBdr>
        <w:top w:val="none" w:sz="0" w:space="0" w:color="auto"/>
        <w:left w:val="none" w:sz="0" w:space="0" w:color="auto"/>
        <w:bottom w:val="none" w:sz="0" w:space="0" w:color="auto"/>
        <w:right w:val="none" w:sz="0" w:space="0" w:color="auto"/>
      </w:divBdr>
      <w:divsChild>
        <w:div w:id="1619486839">
          <w:marLeft w:val="0"/>
          <w:marRight w:val="0"/>
          <w:marTop w:val="0"/>
          <w:marBottom w:val="0"/>
          <w:divBdr>
            <w:top w:val="none" w:sz="0" w:space="0" w:color="auto"/>
            <w:left w:val="none" w:sz="0" w:space="0" w:color="auto"/>
            <w:bottom w:val="none" w:sz="0" w:space="0" w:color="auto"/>
            <w:right w:val="none" w:sz="0" w:space="0" w:color="auto"/>
          </w:divBdr>
        </w:div>
        <w:div w:id="1619486855">
          <w:marLeft w:val="0"/>
          <w:marRight w:val="0"/>
          <w:marTop w:val="0"/>
          <w:marBottom w:val="0"/>
          <w:divBdr>
            <w:top w:val="none" w:sz="0" w:space="0" w:color="auto"/>
            <w:left w:val="none" w:sz="0" w:space="0" w:color="auto"/>
            <w:bottom w:val="none" w:sz="0" w:space="0" w:color="auto"/>
            <w:right w:val="none" w:sz="0" w:space="0" w:color="auto"/>
          </w:divBdr>
        </w:div>
      </w:divsChild>
    </w:div>
    <w:div w:id="1619486747">
      <w:marLeft w:val="0"/>
      <w:marRight w:val="0"/>
      <w:marTop w:val="0"/>
      <w:marBottom w:val="0"/>
      <w:divBdr>
        <w:top w:val="none" w:sz="0" w:space="0" w:color="auto"/>
        <w:left w:val="none" w:sz="0" w:space="0" w:color="auto"/>
        <w:bottom w:val="none" w:sz="0" w:space="0" w:color="auto"/>
        <w:right w:val="none" w:sz="0" w:space="0" w:color="auto"/>
      </w:divBdr>
    </w:div>
    <w:div w:id="1619486748">
      <w:marLeft w:val="0"/>
      <w:marRight w:val="0"/>
      <w:marTop w:val="0"/>
      <w:marBottom w:val="0"/>
      <w:divBdr>
        <w:top w:val="none" w:sz="0" w:space="0" w:color="auto"/>
        <w:left w:val="none" w:sz="0" w:space="0" w:color="auto"/>
        <w:bottom w:val="none" w:sz="0" w:space="0" w:color="auto"/>
        <w:right w:val="none" w:sz="0" w:space="0" w:color="auto"/>
      </w:divBdr>
    </w:div>
    <w:div w:id="1619486750">
      <w:marLeft w:val="0"/>
      <w:marRight w:val="0"/>
      <w:marTop w:val="0"/>
      <w:marBottom w:val="0"/>
      <w:divBdr>
        <w:top w:val="none" w:sz="0" w:space="0" w:color="auto"/>
        <w:left w:val="none" w:sz="0" w:space="0" w:color="auto"/>
        <w:bottom w:val="none" w:sz="0" w:space="0" w:color="auto"/>
        <w:right w:val="none" w:sz="0" w:space="0" w:color="auto"/>
      </w:divBdr>
      <w:divsChild>
        <w:div w:id="1619486731">
          <w:marLeft w:val="0"/>
          <w:marRight w:val="0"/>
          <w:marTop w:val="0"/>
          <w:marBottom w:val="0"/>
          <w:divBdr>
            <w:top w:val="none" w:sz="0" w:space="0" w:color="auto"/>
            <w:left w:val="none" w:sz="0" w:space="0" w:color="auto"/>
            <w:bottom w:val="none" w:sz="0" w:space="0" w:color="auto"/>
            <w:right w:val="none" w:sz="0" w:space="0" w:color="auto"/>
          </w:divBdr>
          <w:divsChild>
            <w:div w:id="1619486719">
              <w:marLeft w:val="0"/>
              <w:marRight w:val="0"/>
              <w:marTop w:val="0"/>
              <w:marBottom w:val="0"/>
              <w:divBdr>
                <w:top w:val="none" w:sz="0" w:space="0" w:color="auto"/>
                <w:left w:val="none" w:sz="0" w:space="0" w:color="auto"/>
                <w:bottom w:val="none" w:sz="0" w:space="0" w:color="auto"/>
                <w:right w:val="none" w:sz="0" w:space="0" w:color="auto"/>
              </w:divBdr>
            </w:div>
            <w:div w:id="1619486796">
              <w:marLeft w:val="0"/>
              <w:marRight w:val="0"/>
              <w:marTop w:val="0"/>
              <w:marBottom w:val="0"/>
              <w:divBdr>
                <w:top w:val="none" w:sz="0" w:space="0" w:color="auto"/>
                <w:left w:val="none" w:sz="0" w:space="0" w:color="auto"/>
                <w:bottom w:val="none" w:sz="0" w:space="0" w:color="auto"/>
                <w:right w:val="none" w:sz="0" w:space="0" w:color="auto"/>
              </w:divBdr>
            </w:div>
            <w:div w:id="161948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486751">
      <w:marLeft w:val="0"/>
      <w:marRight w:val="0"/>
      <w:marTop w:val="0"/>
      <w:marBottom w:val="0"/>
      <w:divBdr>
        <w:top w:val="none" w:sz="0" w:space="0" w:color="auto"/>
        <w:left w:val="none" w:sz="0" w:space="0" w:color="auto"/>
        <w:bottom w:val="none" w:sz="0" w:space="0" w:color="auto"/>
        <w:right w:val="none" w:sz="0" w:space="0" w:color="auto"/>
      </w:divBdr>
    </w:div>
    <w:div w:id="1619486752">
      <w:marLeft w:val="0"/>
      <w:marRight w:val="0"/>
      <w:marTop w:val="0"/>
      <w:marBottom w:val="0"/>
      <w:divBdr>
        <w:top w:val="none" w:sz="0" w:space="0" w:color="auto"/>
        <w:left w:val="none" w:sz="0" w:space="0" w:color="auto"/>
        <w:bottom w:val="none" w:sz="0" w:space="0" w:color="auto"/>
        <w:right w:val="none" w:sz="0" w:space="0" w:color="auto"/>
      </w:divBdr>
    </w:div>
    <w:div w:id="1619486753">
      <w:marLeft w:val="0"/>
      <w:marRight w:val="0"/>
      <w:marTop w:val="0"/>
      <w:marBottom w:val="0"/>
      <w:divBdr>
        <w:top w:val="none" w:sz="0" w:space="0" w:color="auto"/>
        <w:left w:val="none" w:sz="0" w:space="0" w:color="auto"/>
        <w:bottom w:val="none" w:sz="0" w:space="0" w:color="auto"/>
        <w:right w:val="none" w:sz="0" w:space="0" w:color="auto"/>
      </w:divBdr>
    </w:div>
    <w:div w:id="1619486754">
      <w:marLeft w:val="0"/>
      <w:marRight w:val="0"/>
      <w:marTop w:val="0"/>
      <w:marBottom w:val="0"/>
      <w:divBdr>
        <w:top w:val="none" w:sz="0" w:space="0" w:color="auto"/>
        <w:left w:val="none" w:sz="0" w:space="0" w:color="auto"/>
        <w:bottom w:val="none" w:sz="0" w:space="0" w:color="auto"/>
        <w:right w:val="none" w:sz="0" w:space="0" w:color="auto"/>
      </w:divBdr>
    </w:div>
    <w:div w:id="1619486755">
      <w:marLeft w:val="0"/>
      <w:marRight w:val="0"/>
      <w:marTop w:val="0"/>
      <w:marBottom w:val="0"/>
      <w:divBdr>
        <w:top w:val="none" w:sz="0" w:space="0" w:color="auto"/>
        <w:left w:val="none" w:sz="0" w:space="0" w:color="auto"/>
        <w:bottom w:val="none" w:sz="0" w:space="0" w:color="auto"/>
        <w:right w:val="none" w:sz="0" w:space="0" w:color="auto"/>
      </w:divBdr>
    </w:div>
    <w:div w:id="1619486756">
      <w:marLeft w:val="0"/>
      <w:marRight w:val="0"/>
      <w:marTop w:val="0"/>
      <w:marBottom w:val="0"/>
      <w:divBdr>
        <w:top w:val="none" w:sz="0" w:space="0" w:color="auto"/>
        <w:left w:val="none" w:sz="0" w:space="0" w:color="auto"/>
        <w:bottom w:val="none" w:sz="0" w:space="0" w:color="auto"/>
        <w:right w:val="none" w:sz="0" w:space="0" w:color="auto"/>
      </w:divBdr>
    </w:div>
    <w:div w:id="1619486757">
      <w:marLeft w:val="0"/>
      <w:marRight w:val="0"/>
      <w:marTop w:val="0"/>
      <w:marBottom w:val="0"/>
      <w:divBdr>
        <w:top w:val="none" w:sz="0" w:space="0" w:color="auto"/>
        <w:left w:val="none" w:sz="0" w:space="0" w:color="auto"/>
        <w:bottom w:val="none" w:sz="0" w:space="0" w:color="auto"/>
        <w:right w:val="none" w:sz="0" w:space="0" w:color="auto"/>
      </w:divBdr>
    </w:div>
    <w:div w:id="1619486758">
      <w:marLeft w:val="0"/>
      <w:marRight w:val="0"/>
      <w:marTop w:val="0"/>
      <w:marBottom w:val="0"/>
      <w:divBdr>
        <w:top w:val="none" w:sz="0" w:space="0" w:color="auto"/>
        <w:left w:val="none" w:sz="0" w:space="0" w:color="auto"/>
        <w:bottom w:val="none" w:sz="0" w:space="0" w:color="auto"/>
        <w:right w:val="none" w:sz="0" w:space="0" w:color="auto"/>
      </w:divBdr>
    </w:div>
    <w:div w:id="1619486761">
      <w:marLeft w:val="0"/>
      <w:marRight w:val="0"/>
      <w:marTop w:val="0"/>
      <w:marBottom w:val="0"/>
      <w:divBdr>
        <w:top w:val="none" w:sz="0" w:space="0" w:color="auto"/>
        <w:left w:val="none" w:sz="0" w:space="0" w:color="auto"/>
        <w:bottom w:val="none" w:sz="0" w:space="0" w:color="auto"/>
        <w:right w:val="none" w:sz="0" w:space="0" w:color="auto"/>
      </w:divBdr>
    </w:div>
    <w:div w:id="1619486763">
      <w:marLeft w:val="0"/>
      <w:marRight w:val="0"/>
      <w:marTop w:val="0"/>
      <w:marBottom w:val="0"/>
      <w:divBdr>
        <w:top w:val="none" w:sz="0" w:space="0" w:color="auto"/>
        <w:left w:val="none" w:sz="0" w:space="0" w:color="auto"/>
        <w:bottom w:val="none" w:sz="0" w:space="0" w:color="auto"/>
        <w:right w:val="none" w:sz="0" w:space="0" w:color="auto"/>
      </w:divBdr>
    </w:div>
    <w:div w:id="1619486764">
      <w:marLeft w:val="0"/>
      <w:marRight w:val="0"/>
      <w:marTop w:val="0"/>
      <w:marBottom w:val="0"/>
      <w:divBdr>
        <w:top w:val="none" w:sz="0" w:space="0" w:color="auto"/>
        <w:left w:val="none" w:sz="0" w:space="0" w:color="auto"/>
        <w:bottom w:val="none" w:sz="0" w:space="0" w:color="auto"/>
        <w:right w:val="none" w:sz="0" w:space="0" w:color="auto"/>
      </w:divBdr>
    </w:div>
    <w:div w:id="1619486765">
      <w:marLeft w:val="0"/>
      <w:marRight w:val="0"/>
      <w:marTop w:val="0"/>
      <w:marBottom w:val="0"/>
      <w:divBdr>
        <w:top w:val="none" w:sz="0" w:space="0" w:color="auto"/>
        <w:left w:val="none" w:sz="0" w:space="0" w:color="auto"/>
        <w:bottom w:val="none" w:sz="0" w:space="0" w:color="auto"/>
        <w:right w:val="none" w:sz="0" w:space="0" w:color="auto"/>
      </w:divBdr>
    </w:div>
    <w:div w:id="1619486766">
      <w:marLeft w:val="0"/>
      <w:marRight w:val="0"/>
      <w:marTop w:val="0"/>
      <w:marBottom w:val="0"/>
      <w:divBdr>
        <w:top w:val="none" w:sz="0" w:space="0" w:color="auto"/>
        <w:left w:val="none" w:sz="0" w:space="0" w:color="auto"/>
        <w:bottom w:val="none" w:sz="0" w:space="0" w:color="auto"/>
        <w:right w:val="none" w:sz="0" w:space="0" w:color="auto"/>
      </w:divBdr>
    </w:div>
    <w:div w:id="1619486768">
      <w:marLeft w:val="0"/>
      <w:marRight w:val="0"/>
      <w:marTop w:val="0"/>
      <w:marBottom w:val="0"/>
      <w:divBdr>
        <w:top w:val="none" w:sz="0" w:space="0" w:color="auto"/>
        <w:left w:val="none" w:sz="0" w:space="0" w:color="auto"/>
        <w:bottom w:val="none" w:sz="0" w:space="0" w:color="auto"/>
        <w:right w:val="none" w:sz="0" w:space="0" w:color="auto"/>
      </w:divBdr>
    </w:div>
    <w:div w:id="1619486769">
      <w:marLeft w:val="0"/>
      <w:marRight w:val="0"/>
      <w:marTop w:val="0"/>
      <w:marBottom w:val="0"/>
      <w:divBdr>
        <w:top w:val="none" w:sz="0" w:space="0" w:color="auto"/>
        <w:left w:val="none" w:sz="0" w:space="0" w:color="auto"/>
        <w:bottom w:val="none" w:sz="0" w:space="0" w:color="auto"/>
        <w:right w:val="none" w:sz="0" w:space="0" w:color="auto"/>
      </w:divBdr>
    </w:div>
    <w:div w:id="1619486770">
      <w:marLeft w:val="0"/>
      <w:marRight w:val="0"/>
      <w:marTop w:val="0"/>
      <w:marBottom w:val="0"/>
      <w:divBdr>
        <w:top w:val="none" w:sz="0" w:space="0" w:color="auto"/>
        <w:left w:val="none" w:sz="0" w:space="0" w:color="auto"/>
        <w:bottom w:val="none" w:sz="0" w:space="0" w:color="auto"/>
        <w:right w:val="none" w:sz="0" w:space="0" w:color="auto"/>
      </w:divBdr>
    </w:div>
    <w:div w:id="1619486771">
      <w:marLeft w:val="0"/>
      <w:marRight w:val="0"/>
      <w:marTop w:val="0"/>
      <w:marBottom w:val="0"/>
      <w:divBdr>
        <w:top w:val="none" w:sz="0" w:space="0" w:color="auto"/>
        <w:left w:val="none" w:sz="0" w:space="0" w:color="auto"/>
        <w:bottom w:val="none" w:sz="0" w:space="0" w:color="auto"/>
        <w:right w:val="none" w:sz="0" w:space="0" w:color="auto"/>
      </w:divBdr>
    </w:div>
    <w:div w:id="1619486772">
      <w:marLeft w:val="0"/>
      <w:marRight w:val="0"/>
      <w:marTop w:val="0"/>
      <w:marBottom w:val="0"/>
      <w:divBdr>
        <w:top w:val="none" w:sz="0" w:space="0" w:color="auto"/>
        <w:left w:val="none" w:sz="0" w:space="0" w:color="auto"/>
        <w:bottom w:val="none" w:sz="0" w:space="0" w:color="auto"/>
        <w:right w:val="none" w:sz="0" w:space="0" w:color="auto"/>
      </w:divBdr>
    </w:div>
    <w:div w:id="1619486773">
      <w:marLeft w:val="0"/>
      <w:marRight w:val="0"/>
      <w:marTop w:val="0"/>
      <w:marBottom w:val="0"/>
      <w:divBdr>
        <w:top w:val="none" w:sz="0" w:space="0" w:color="auto"/>
        <w:left w:val="none" w:sz="0" w:space="0" w:color="auto"/>
        <w:bottom w:val="none" w:sz="0" w:space="0" w:color="auto"/>
        <w:right w:val="none" w:sz="0" w:space="0" w:color="auto"/>
      </w:divBdr>
    </w:div>
    <w:div w:id="1619486774">
      <w:marLeft w:val="0"/>
      <w:marRight w:val="0"/>
      <w:marTop w:val="0"/>
      <w:marBottom w:val="0"/>
      <w:divBdr>
        <w:top w:val="none" w:sz="0" w:space="0" w:color="auto"/>
        <w:left w:val="none" w:sz="0" w:space="0" w:color="auto"/>
        <w:bottom w:val="none" w:sz="0" w:space="0" w:color="auto"/>
        <w:right w:val="none" w:sz="0" w:space="0" w:color="auto"/>
      </w:divBdr>
    </w:div>
    <w:div w:id="1619486775">
      <w:marLeft w:val="0"/>
      <w:marRight w:val="0"/>
      <w:marTop w:val="0"/>
      <w:marBottom w:val="0"/>
      <w:divBdr>
        <w:top w:val="none" w:sz="0" w:space="0" w:color="auto"/>
        <w:left w:val="none" w:sz="0" w:space="0" w:color="auto"/>
        <w:bottom w:val="none" w:sz="0" w:space="0" w:color="auto"/>
        <w:right w:val="none" w:sz="0" w:space="0" w:color="auto"/>
      </w:divBdr>
    </w:div>
    <w:div w:id="1619486776">
      <w:marLeft w:val="0"/>
      <w:marRight w:val="0"/>
      <w:marTop w:val="0"/>
      <w:marBottom w:val="0"/>
      <w:divBdr>
        <w:top w:val="none" w:sz="0" w:space="0" w:color="auto"/>
        <w:left w:val="none" w:sz="0" w:space="0" w:color="auto"/>
        <w:bottom w:val="none" w:sz="0" w:space="0" w:color="auto"/>
        <w:right w:val="none" w:sz="0" w:space="0" w:color="auto"/>
      </w:divBdr>
    </w:div>
    <w:div w:id="1619486777">
      <w:marLeft w:val="0"/>
      <w:marRight w:val="0"/>
      <w:marTop w:val="0"/>
      <w:marBottom w:val="0"/>
      <w:divBdr>
        <w:top w:val="none" w:sz="0" w:space="0" w:color="auto"/>
        <w:left w:val="none" w:sz="0" w:space="0" w:color="auto"/>
        <w:bottom w:val="none" w:sz="0" w:space="0" w:color="auto"/>
        <w:right w:val="none" w:sz="0" w:space="0" w:color="auto"/>
      </w:divBdr>
    </w:div>
    <w:div w:id="1619486778">
      <w:marLeft w:val="0"/>
      <w:marRight w:val="0"/>
      <w:marTop w:val="0"/>
      <w:marBottom w:val="0"/>
      <w:divBdr>
        <w:top w:val="none" w:sz="0" w:space="0" w:color="auto"/>
        <w:left w:val="none" w:sz="0" w:space="0" w:color="auto"/>
        <w:bottom w:val="none" w:sz="0" w:space="0" w:color="auto"/>
        <w:right w:val="none" w:sz="0" w:space="0" w:color="auto"/>
      </w:divBdr>
    </w:div>
    <w:div w:id="1619486779">
      <w:marLeft w:val="0"/>
      <w:marRight w:val="0"/>
      <w:marTop w:val="0"/>
      <w:marBottom w:val="0"/>
      <w:divBdr>
        <w:top w:val="none" w:sz="0" w:space="0" w:color="auto"/>
        <w:left w:val="none" w:sz="0" w:space="0" w:color="auto"/>
        <w:bottom w:val="none" w:sz="0" w:space="0" w:color="auto"/>
        <w:right w:val="none" w:sz="0" w:space="0" w:color="auto"/>
      </w:divBdr>
    </w:div>
    <w:div w:id="1619486780">
      <w:marLeft w:val="0"/>
      <w:marRight w:val="0"/>
      <w:marTop w:val="0"/>
      <w:marBottom w:val="0"/>
      <w:divBdr>
        <w:top w:val="none" w:sz="0" w:space="0" w:color="auto"/>
        <w:left w:val="none" w:sz="0" w:space="0" w:color="auto"/>
        <w:bottom w:val="none" w:sz="0" w:space="0" w:color="auto"/>
        <w:right w:val="none" w:sz="0" w:space="0" w:color="auto"/>
      </w:divBdr>
    </w:div>
    <w:div w:id="1619486781">
      <w:marLeft w:val="0"/>
      <w:marRight w:val="0"/>
      <w:marTop w:val="0"/>
      <w:marBottom w:val="0"/>
      <w:divBdr>
        <w:top w:val="none" w:sz="0" w:space="0" w:color="auto"/>
        <w:left w:val="none" w:sz="0" w:space="0" w:color="auto"/>
        <w:bottom w:val="none" w:sz="0" w:space="0" w:color="auto"/>
        <w:right w:val="none" w:sz="0" w:space="0" w:color="auto"/>
      </w:divBdr>
    </w:div>
    <w:div w:id="1619486783">
      <w:marLeft w:val="0"/>
      <w:marRight w:val="0"/>
      <w:marTop w:val="0"/>
      <w:marBottom w:val="0"/>
      <w:divBdr>
        <w:top w:val="none" w:sz="0" w:space="0" w:color="auto"/>
        <w:left w:val="none" w:sz="0" w:space="0" w:color="auto"/>
        <w:bottom w:val="none" w:sz="0" w:space="0" w:color="auto"/>
        <w:right w:val="none" w:sz="0" w:space="0" w:color="auto"/>
      </w:divBdr>
    </w:div>
    <w:div w:id="1619486784">
      <w:marLeft w:val="0"/>
      <w:marRight w:val="0"/>
      <w:marTop w:val="0"/>
      <w:marBottom w:val="0"/>
      <w:divBdr>
        <w:top w:val="none" w:sz="0" w:space="0" w:color="auto"/>
        <w:left w:val="none" w:sz="0" w:space="0" w:color="auto"/>
        <w:bottom w:val="none" w:sz="0" w:space="0" w:color="auto"/>
        <w:right w:val="none" w:sz="0" w:space="0" w:color="auto"/>
      </w:divBdr>
    </w:div>
    <w:div w:id="1619486785">
      <w:marLeft w:val="0"/>
      <w:marRight w:val="0"/>
      <w:marTop w:val="0"/>
      <w:marBottom w:val="0"/>
      <w:divBdr>
        <w:top w:val="none" w:sz="0" w:space="0" w:color="auto"/>
        <w:left w:val="none" w:sz="0" w:space="0" w:color="auto"/>
        <w:bottom w:val="none" w:sz="0" w:space="0" w:color="auto"/>
        <w:right w:val="none" w:sz="0" w:space="0" w:color="auto"/>
      </w:divBdr>
    </w:div>
    <w:div w:id="1619486786">
      <w:marLeft w:val="0"/>
      <w:marRight w:val="0"/>
      <w:marTop w:val="0"/>
      <w:marBottom w:val="0"/>
      <w:divBdr>
        <w:top w:val="none" w:sz="0" w:space="0" w:color="auto"/>
        <w:left w:val="none" w:sz="0" w:space="0" w:color="auto"/>
        <w:bottom w:val="none" w:sz="0" w:space="0" w:color="auto"/>
        <w:right w:val="none" w:sz="0" w:space="0" w:color="auto"/>
      </w:divBdr>
    </w:div>
    <w:div w:id="1619486787">
      <w:marLeft w:val="0"/>
      <w:marRight w:val="0"/>
      <w:marTop w:val="0"/>
      <w:marBottom w:val="0"/>
      <w:divBdr>
        <w:top w:val="none" w:sz="0" w:space="0" w:color="auto"/>
        <w:left w:val="none" w:sz="0" w:space="0" w:color="auto"/>
        <w:bottom w:val="none" w:sz="0" w:space="0" w:color="auto"/>
        <w:right w:val="none" w:sz="0" w:space="0" w:color="auto"/>
      </w:divBdr>
    </w:div>
    <w:div w:id="1619486788">
      <w:marLeft w:val="0"/>
      <w:marRight w:val="0"/>
      <w:marTop w:val="0"/>
      <w:marBottom w:val="0"/>
      <w:divBdr>
        <w:top w:val="none" w:sz="0" w:space="0" w:color="auto"/>
        <w:left w:val="none" w:sz="0" w:space="0" w:color="auto"/>
        <w:bottom w:val="none" w:sz="0" w:space="0" w:color="auto"/>
        <w:right w:val="none" w:sz="0" w:space="0" w:color="auto"/>
      </w:divBdr>
    </w:div>
    <w:div w:id="1619486789">
      <w:marLeft w:val="0"/>
      <w:marRight w:val="0"/>
      <w:marTop w:val="0"/>
      <w:marBottom w:val="0"/>
      <w:divBdr>
        <w:top w:val="none" w:sz="0" w:space="0" w:color="auto"/>
        <w:left w:val="none" w:sz="0" w:space="0" w:color="auto"/>
        <w:bottom w:val="none" w:sz="0" w:space="0" w:color="auto"/>
        <w:right w:val="none" w:sz="0" w:space="0" w:color="auto"/>
      </w:divBdr>
    </w:div>
    <w:div w:id="1619486790">
      <w:marLeft w:val="0"/>
      <w:marRight w:val="0"/>
      <w:marTop w:val="0"/>
      <w:marBottom w:val="0"/>
      <w:divBdr>
        <w:top w:val="none" w:sz="0" w:space="0" w:color="auto"/>
        <w:left w:val="none" w:sz="0" w:space="0" w:color="auto"/>
        <w:bottom w:val="none" w:sz="0" w:space="0" w:color="auto"/>
        <w:right w:val="none" w:sz="0" w:space="0" w:color="auto"/>
      </w:divBdr>
    </w:div>
    <w:div w:id="1619486791">
      <w:marLeft w:val="0"/>
      <w:marRight w:val="0"/>
      <w:marTop w:val="0"/>
      <w:marBottom w:val="0"/>
      <w:divBdr>
        <w:top w:val="none" w:sz="0" w:space="0" w:color="auto"/>
        <w:left w:val="none" w:sz="0" w:space="0" w:color="auto"/>
        <w:bottom w:val="none" w:sz="0" w:space="0" w:color="auto"/>
        <w:right w:val="none" w:sz="0" w:space="0" w:color="auto"/>
      </w:divBdr>
    </w:div>
    <w:div w:id="1619486792">
      <w:marLeft w:val="0"/>
      <w:marRight w:val="0"/>
      <w:marTop w:val="0"/>
      <w:marBottom w:val="0"/>
      <w:divBdr>
        <w:top w:val="none" w:sz="0" w:space="0" w:color="auto"/>
        <w:left w:val="none" w:sz="0" w:space="0" w:color="auto"/>
        <w:bottom w:val="none" w:sz="0" w:space="0" w:color="auto"/>
        <w:right w:val="none" w:sz="0" w:space="0" w:color="auto"/>
      </w:divBdr>
    </w:div>
    <w:div w:id="1619486793">
      <w:marLeft w:val="0"/>
      <w:marRight w:val="0"/>
      <w:marTop w:val="0"/>
      <w:marBottom w:val="0"/>
      <w:divBdr>
        <w:top w:val="none" w:sz="0" w:space="0" w:color="auto"/>
        <w:left w:val="none" w:sz="0" w:space="0" w:color="auto"/>
        <w:bottom w:val="none" w:sz="0" w:space="0" w:color="auto"/>
        <w:right w:val="none" w:sz="0" w:space="0" w:color="auto"/>
      </w:divBdr>
    </w:div>
    <w:div w:id="1619486794">
      <w:marLeft w:val="0"/>
      <w:marRight w:val="0"/>
      <w:marTop w:val="0"/>
      <w:marBottom w:val="0"/>
      <w:divBdr>
        <w:top w:val="none" w:sz="0" w:space="0" w:color="auto"/>
        <w:left w:val="none" w:sz="0" w:space="0" w:color="auto"/>
        <w:bottom w:val="none" w:sz="0" w:space="0" w:color="auto"/>
        <w:right w:val="none" w:sz="0" w:space="0" w:color="auto"/>
      </w:divBdr>
    </w:div>
    <w:div w:id="1619486797">
      <w:marLeft w:val="0"/>
      <w:marRight w:val="0"/>
      <w:marTop w:val="0"/>
      <w:marBottom w:val="0"/>
      <w:divBdr>
        <w:top w:val="none" w:sz="0" w:space="0" w:color="auto"/>
        <w:left w:val="none" w:sz="0" w:space="0" w:color="auto"/>
        <w:bottom w:val="none" w:sz="0" w:space="0" w:color="auto"/>
        <w:right w:val="none" w:sz="0" w:space="0" w:color="auto"/>
      </w:divBdr>
    </w:div>
    <w:div w:id="1619486798">
      <w:marLeft w:val="0"/>
      <w:marRight w:val="0"/>
      <w:marTop w:val="0"/>
      <w:marBottom w:val="0"/>
      <w:divBdr>
        <w:top w:val="none" w:sz="0" w:space="0" w:color="auto"/>
        <w:left w:val="none" w:sz="0" w:space="0" w:color="auto"/>
        <w:bottom w:val="none" w:sz="0" w:space="0" w:color="auto"/>
        <w:right w:val="none" w:sz="0" w:space="0" w:color="auto"/>
      </w:divBdr>
    </w:div>
    <w:div w:id="1619486799">
      <w:marLeft w:val="0"/>
      <w:marRight w:val="0"/>
      <w:marTop w:val="0"/>
      <w:marBottom w:val="0"/>
      <w:divBdr>
        <w:top w:val="none" w:sz="0" w:space="0" w:color="auto"/>
        <w:left w:val="none" w:sz="0" w:space="0" w:color="auto"/>
        <w:bottom w:val="none" w:sz="0" w:space="0" w:color="auto"/>
        <w:right w:val="none" w:sz="0" w:space="0" w:color="auto"/>
      </w:divBdr>
    </w:div>
    <w:div w:id="1619486800">
      <w:marLeft w:val="0"/>
      <w:marRight w:val="0"/>
      <w:marTop w:val="0"/>
      <w:marBottom w:val="0"/>
      <w:divBdr>
        <w:top w:val="none" w:sz="0" w:space="0" w:color="auto"/>
        <w:left w:val="none" w:sz="0" w:space="0" w:color="auto"/>
        <w:bottom w:val="none" w:sz="0" w:space="0" w:color="auto"/>
        <w:right w:val="none" w:sz="0" w:space="0" w:color="auto"/>
      </w:divBdr>
    </w:div>
    <w:div w:id="1619486801">
      <w:marLeft w:val="0"/>
      <w:marRight w:val="0"/>
      <w:marTop w:val="0"/>
      <w:marBottom w:val="0"/>
      <w:divBdr>
        <w:top w:val="none" w:sz="0" w:space="0" w:color="auto"/>
        <w:left w:val="none" w:sz="0" w:space="0" w:color="auto"/>
        <w:bottom w:val="none" w:sz="0" w:space="0" w:color="auto"/>
        <w:right w:val="none" w:sz="0" w:space="0" w:color="auto"/>
      </w:divBdr>
    </w:div>
    <w:div w:id="1619486802">
      <w:marLeft w:val="0"/>
      <w:marRight w:val="0"/>
      <w:marTop w:val="0"/>
      <w:marBottom w:val="0"/>
      <w:divBdr>
        <w:top w:val="none" w:sz="0" w:space="0" w:color="auto"/>
        <w:left w:val="none" w:sz="0" w:space="0" w:color="auto"/>
        <w:bottom w:val="none" w:sz="0" w:space="0" w:color="auto"/>
        <w:right w:val="none" w:sz="0" w:space="0" w:color="auto"/>
      </w:divBdr>
    </w:div>
    <w:div w:id="1619486803">
      <w:marLeft w:val="0"/>
      <w:marRight w:val="0"/>
      <w:marTop w:val="0"/>
      <w:marBottom w:val="0"/>
      <w:divBdr>
        <w:top w:val="none" w:sz="0" w:space="0" w:color="auto"/>
        <w:left w:val="none" w:sz="0" w:space="0" w:color="auto"/>
        <w:bottom w:val="none" w:sz="0" w:space="0" w:color="auto"/>
        <w:right w:val="none" w:sz="0" w:space="0" w:color="auto"/>
      </w:divBdr>
    </w:div>
    <w:div w:id="1619486804">
      <w:marLeft w:val="0"/>
      <w:marRight w:val="0"/>
      <w:marTop w:val="0"/>
      <w:marBottom w:val="0"/>
      <w:divBdr>
        <w:top w:val="none" w:sz="0" w:space="0" w:color="auto"/>
        <w:left w:val="none" w:sz="0" w:space="0" w:color="auto"/>
        <w:bottom w:val="none" w:sz="0" w:space="0" w:color="auto"/>
        <w:right w:val="none" w:sz="0" w:space="0" w:color="auto"/>
      </w:divBdr>
      <w:divsChild>
        <w:div w:id="1619486749">
          <w:marLeft w:val="0"/>
          <w:marRight w:val="0"/>
          <w:marTop w:val="0"/>
          <w:marBottom w:val="0"/>
          <w:divBdr>
            <w:top w:val="none" w:sz="0" w:space="0" w:color="auto"/>
            <w:left w:val="none" w:sz="0" w:space="0" w:color="auto"/>
            <w:bottom w:val="none" w:sz="0" w:space="0" w:color="auto"/>
            <w:right w:val="none" w:sz="0" w:space="0" w:color="auto"/>
          </w:divBdr>
        </w:div>
      </w:divsChild>
    </w:div>
    <w:div w:id="1619486805">
      <w:marLeft w:val="0"/>
      <w:marRight w:val="0"/>
      <w:marTop w:val="0"/>
      <w:marBottom w:val="0"/>
      <w:divBdr>
        <w:top w:val="none" w:sz="0" w:space="0" w:color="auto"/>
        <w:left w:val="none" w:sz="0" w:space="0" w:color="auto"/>
        <w:bottom w:val="none" w:sz="0" w:space="0" w:color="auto"/>
        <w:right w:val="none" w:sz="0" w:space="0" w:color="auto"/>
      </w:divBdr>
    </w:div>
    <w:div w:id="1619486806">
      <w:marLeft w:val="0"/>
      <w:marRight w:val="0"/>
      <w:marTop w:val="0"/>
      <w:marBottom w:val="0"/>
      <w:divBdr>
        <w:top w:val="none" w:sz="0" w:space="0" w:color="auto"/>
        <w:left w:val="none" w:sz="0" w:space="0" w:color="auto"/>
        <w:bottom w:val="none" w:sz="0" w:space="0" w:color="auto"/>
        <w:right w:val="none" w:sz="0" w:space="0" w:color="auto"/>
      </w:divBdr>
    </w:div>
    <w:div w:id="1619486807">
      <w:marLeft w:val="0"/>
      <w:marRight w:val="0"/>
      <w:marTop w:val="0"/>
      <w:marBottom w:val="0"/>
      <w:divBdr>
        <w:top w:val="none" w:sz="0" w:space="0" w:color="auto"/>
        <w:left w:val="none" w:sz="0" w:space="0" w:color="auto"/>
        <w:bottom w:val="none" w:sz="0" w:space="0" w:color="auto"/>
        <w:right w:val="none" w:sz="0" w:space="0" w:color="auto"/>
      </w:divBdr>
    </w:div>
    <w:div w:id="1619486808">
      <w:marLeft w:val="0"/>
      <w:marRight w:val="0"/>
      <w:marTop w:val="0"/>
      <w:marBottom w:val="0"/>
      <w:divBdr>
        <w:top w:val="none" w:sz="0" w:space="0" w:color="auto"/>
        <w:left w:val="none" w:sz="0" w:space="0" w:color="auto"/>
        <w:bottom w:val="none" w:sz="0" w:space="0" w:color="auto"/>
        <w:right w:val="none" w:sz="0" w:space="0" w:color="auto"/>
      </w:divBdr>
    </w:div>
    <w:div w:id="1619486809">
      <w:marLeft w:val="0"/>
      <w:marRight w:val="0"/>
      <w:marTop w:val="0"/>
      <w:marBottom w:val="0"/>
      <w:divBdr>
        <w:top w:val="none" w:sz="0" w:space="0" w:color="auto"/>
        <w:left w:val="none" w:sz="0" w:space="0" w:color="auto"/>
        <w:bottom w:val="none" w:sz="0" w:space="0" w:color="auto"/>
        <w:right w:val="none" w:sz="0" w:space="0" w:color="auto"/>
      </w:divBdr>
    </w:div>
    <w:div w:id="1619486811">
      <w:marLeft w:val="0"/>
      <w:marRight w:val="0"/>
      <w:marTop w:val="0"/>
      <w:marBottom w:val="0"/>
      <w:divBdr>
        <w:top w:val="none" w:sz="0" w:space="0" w:color="auto"/>
        <w:left w:val="none" w:sz="0" w:space="0" w:color="auto"/>
        <w:bottom w:val="none" w:sz="0" w:space="0" w:color="auto"/>
        <w:right w:val="none" w:sz="0" w:space="0" w:color="auto"/>
      </w:divBdr>
    </w:div>
    <w:div w:id="1619486812">
      <w:marLeft w:val="0"/>
      <w:marRight w:val="0"/>
      <w:marTop w:val="0"/>
      <w:marBottom w:val="0"/>
      <w:divBdr>
        <w:top w:val="none" w:sz="0" w:space="0" w:color="auto"/>
        <w:left w:val="none" w:sz="0" w:space="0" w:color="auto"/>
        <w:bottom w:val="none" w:sz="0" w:space="0" w:color="auto"/>
        <w:right w:val="none" w:sz="0" w:space="0" w:color="auto"/>
      </w:divBdr>
      <w:divsChild>
        <w:div w:id="1619486871">
          <w:marLeft w:val="0"/>
          <w:marRight w:val="0"/>
          <w:marTop w:val="0"/>
          <w:marBottom w:val="0"/>
          <w:divBdr>
            <w:top w:val="none" w:sz="0" w:space="0" w:color="auto"/>
            <w:left w:val="none" w:sz="0" w:space="0" w:color="auto"/>
            <w:bottom w:val="none" w:sz="0" w:space="0" w:color="auto"/>
            <w:right w:val="none" w:sz="0" w:space="0" w:color="auto"/>
          </w:divBdr>
        </w:div>
        <w:div w:id="1619486884">
          <w:marLeft w:val="0"/>
          <w:marRight w:val="0"/>
          <w:marTop w:val="0"/>
          <w:marBottom w:val="0"/>
          <w:divBdr>
            <w:top w:val="none" w:sz="0" w:space="0" w:color="auto"/>
            <w:left w:val="none" w:sz="0" w:space="0" w:color="auto"/>
            <w:bottom w:val="none" w:sz="0" w:space="0" w:color="auto"/>
            <w:right w:val="none" w:sz="0" w:space="0" w:color="auto"/>
          </w:divBdr>
        </w:div>
      </w:divsChild>
    </w:div>
    <w:div w:id="1619486814">
      <w:marLeft w:val="0"/>
      <w:marRight w:val="0"/>
      <w:marTop w:val="0"/>
      <w:marBottom w:val="0"/>
      <w:divBdr>
        <w:top w:val="none" w:sz="0" w:space="0" w:color="auto"/>
        <w:left w:val="none" w:sz="0" w:space="0" w:color="auto"/>
        <w:bottom w:val="none" w:sz="0" w:space="0" w:color="auto"/>
        <w:right w:val="none" w:sz="0" w:space="0" w:color="auto"/>
      </w:divBdr>
    </w:div>
    <w:div w:id="1619486815">
      <w:marLeft w:val="0"/>
      <w:marRight w:val="0"/>
      <w:marTop w:val="0"/>
      <w:marBottom w:val="0"/>
      <w:divBdr>
        <w:top w:val="none" w:sz="0" w:space="0" w:color="auto"/>
        <w:left w:val="none" w:sz="0" w:space="0" w:color="auto"/>
        <w:bottom w:val="none" w:sz="0" w:space="0" w:color="auto"/>
        <w:right w:val="none" w:sz="0" w:space="0" w:color="auto"/>
      </w:divBdr>
    </w:div>
    <w:div w:id="1619486816">
      <w:marLeft w:val="0"/>
      <w:marRight w:val="0"/>
      <w:marTop w:val="0"/>
      <w:marBottom w:val="0"/>
      <w:divBdr>
        <w:top w:val="none" w:sz="0" w:space="0" w:color="auto"/>
        <w:left w:val="none" w:sz="0" w:space="0" w:color="auto"/>
        <w:bottom w:val="none" w:sz="0" w:space="0" w:color="auto"/>
        <w:right w:val="none" w:sz="0" w:space="0" w:color="auto"/>
      </w:divBdr>
    </w:div>
    <w:div w:id="1619486817">
      <w:marLeft w:val="0"/>
      <w:marRight w:val="0"/>
      <w:marTop w:val="0"/>
      <w:marBottom w:val="0"/>
      <w:divBdr>
        <w:top w:val="none" w:sz="0" w:space="0" w:color="auto"/>
        <w:left w:val="none" w:sz="0" w:space="0" w:color="auto"/>
        <w:bottom w:val="none" w:sz="0" w:space="0" w:color="auto"/>
        <w:right w:val="none" w:sz="0" w:space="0" w:color="auto"/>
      </w:divBdr>
    </w:div>
    <w:div w:id="1619486818">
      <w:marLeft w:val="0"/>
      <w:marRight w:val="0"/>
      <w:marTop w:val="0"/>
      <w:marBottom w:val="0"/>
      <w:divBdr>
        <w:top w:val="none" w:sz="0" w:space="0" w:color="auto"/>
        <w:left w:val="none" w:sz="0" w:space="0" w:color="auto"/>
        <w:bottom w:val="none" w:sz="0" w:space="0" w:color="auto"/>
        <w:right w:val="none" w:sz="0" w:space="0" w:color="auto"/>
      </w:divBdr>
    </w:div>
    <w:div w:id="1619486819">
      <w:marLeft w:val="0"/>
      <w:marRight w:val="0"/>
      <w:marTop w:val="0"/>
      <w:marBottom w:val="0"/>
      <w:divBdr>
        <w:top w:val="none" w:sz="0" w:space="0" w:color="auto"/>
        <w:left w:val="none" w:sz="0" w:space="0" w:color="auto"/>
        <w:bottom w:val="none" w:sz="0" w:space="0" w:color="auto"/>
        <w:right w:val="none" w:sz="0" w:space="0" w:color="auto"/>
      </w:divBdr>
    </w:div>
    <w:div w:id="1619486820">
      <w:marLeft w:val="0"/>
      <w:marRight w:val="0"/>
      <w:marTop w:val="0"/>
      <w:marBottom w:val="0"/>
      <w:divBdr>
        <w:top w:val="none" w:sz="0" w:space="0" w:color="auto"/>
        <w:left w:val="none" w:sz="0" w:space="0" w:color="auto"/>
        <w:bottom w:val="none" w:sz="0" w:space="0" w:color="auto"/>
        <w:right w:val="none" w:sz="0" w:space="0" w:color="auto"/>
      </w:divBdr>
    </w:div>
    <w:div w:id="1619486821">
      <w:marLeft w:val="0"/>
      <w:marRight w:val="0"/>
      <w:marTop w:val="0"/>
      <w:marBottom w:val="0"/>
      <w:divBdr>
        <w:top w:val="none" w:sz="0" w:space="0" w:color="auto"/>
        <w:left w:val="none" w:sz="0" w:space="0" w:color="auto"/>
        <w:bottom w:val="none" w:sz="0" w:space="0" w:color="auto"/>
        <w:right w:val="none" w:sz="0" w:space="0" w:color="auto"/>
      </w:divBdr>
    </w:div>
    <w:div w:id="1619486822">
      <w:marLeft w:val="0"/>
      <w:marRight w:val="0"/>
      <w:marTop w:val="0"/>
      <w:marBottom w:val="0"/>
      <w:divBdr>
        <w:top w:val="none" w:sz="0" w:space="0" w:color="auto"/>
        <w:left w:val="none" w:sz="0" w:space="0" w:color="auto"/>
        <w:bottom w:val="none" w:sz="0" w:space="0" w:color="auto"/>
        <w:right w:val="none" w:sz="0" w:space="0" w:color="auto"/>
      </w:divBdr>
    </w:div>
    <w:div w:id="1619486823">
      <w:marLeft w:val="0"/>
      <w:marRight w:val="0"/>
      <w:marTop w:val="0"/>
      <w:marBottom w:val="0"/>
      <w:divBdr>
        <w:top w:val="none" w:sz="0" w:space="0" w:color="auto"/>
        <w:left w:val="none" w:sz="0" w:space="0" w:color="auto"/>
        <w:bottom w:val="none" w:sz="0" w:space="0" w:color="auto"/>
        <w:right w:val="none" w:sz="0" w:space="0" w:color="auto"/>
      </w:divBdr>
    </w:div>
    <w:div w:id="1619486824">
      <w:marLeft w:val="0"/>
      <w:marRight w:val="0"/>
      <w:marTop w:val="0"/>
      <w:marBottom w:val="0"/>
      <w:divBdr>
        <w:top w:val="none" w:sz="0" w:space="0" w:color="auto"/>
        <w:left w:val="none" w:sz="0" w:space="0" w:color="auto"/>
        <w:bottom w:val="none" w:sz="0" w:space="0" w:color="auto"/>
        <w:right w:val="none" w:sz="0" w:space="0" w:color="auto"/>
      </w:divBdr>
    </w:div>
    <w:div w:id="1619486825">
      <w:marLeft w:val="0"/>
      <w:marRight w:val="0"/>
      <w:marTop w:val="0"/>
      <w:marBottom w:val="0"/>
      <w:divBdr>
        <w:top w:val="none" w:sz="0" w:space="0" w:color="auto"/>
        <w:left w:val="none" w:sz="0" w:space="0" w:color="auto"/>
        <w:bottom w:val="none" w:sz="0" w:space="0" w:color="auto"/>
        <w:right w:val="none" w:sz="0" w:space="0" w:color="auto"/>
      </w:divBdr>
    </w:div>
    <w:div w:id="1619486826">
      <w:marLeft w:val="0"/>
      <w:marRight w:val="0"/>
      <w:marTop w:val="0"/>
      <w:marBottom w:val="0"/>
      <w:divBdr>
        <w:top w:val="none" w:sz="0" w:space="0" w:color="auto"/>
        <w:left w:val="none" w:sz="0" w:space="0" w:color="auto"/>
        <w:bottom w:val="none" w:sz="0" w:space="0" w:color="auto"/>
        <w:right w:val="none" w:sz="0" w:space="0" w:color="auto"/>
      </w:divBdr>
    </w:div>
    <w:div w:id="1619486827">
      <w:marLeft w:val="0"/>
      <w:marRight w:val="0"/>
      <w:marTop w:val="0"/>
      <w:marBottom w:val="0"/>
      <w:divBdr>
        <w:top w:val="none" w:sz="0" w:space="0" w:color="auto"/>
        <w:left w:val="none" w:sz="0" w:space="0" w:color="auto"/>
        <w:bottom w:val="none" w:sz="0" w:space="0" w:color="auto"/>
        <w:right w:val="none" w:sz="0" w:space="0" w:color="auto"/>
      </w:divBdr>
    </w:div>
    <w:div w:id="1619486828">
      <w:marLeft w:val="0"/>
      <w:marRight w:val="0"/>
      <w:marTop w:val="0"/>
      <w:marBottom w:val="0"/>
      <w:divBdr>
        <w:top w:val="none" w:sz="0" w:space="0" w:color="auto"/>
        <w:left w:val="none" w:sz="0" w:space="0" w:color="auto"/>
        <w:bottom w:val="none" w:sz="0" w:space="0" w:color="auto"/>
        <w:right w:val="none" w:sz="0" w:space="0" w:color="auto"/>
      </w:divBdr>
    </w:div>
    <w:div w:id="1619486829">
      <w:marLeft w:val="0"/>
      <w:marRight w:val="0"/>
      <w:marTop w:val="0"/>
      <w:marBottom w:val="0"/>
      <w:divBdr>
        <w:top w:val="none" w:sz="0" w:space="0" w:color="auto"/>
        <w:left w:val="none" w:sz="0" w:space="0" w:color="auto"/>
        <w:bottom w:val="none" w:sz="0" w:space="0" w:color="auto"/>
        <w:right w:val="none" w:sz="0" w:space="0" w:color="auto"/>
      </w:divBdr>
    </w:div>
    <w:div w:id="1619486831">
      <w:marLeft w:val="0"/>
      <w:marRight w:val="0"/>
      <w:marTop w:val="0"/>
      <w:marBottom w:val="0"/>
      <w:divBdr>
        <w:top w:val="none" w:sz="0" w:space="0" w:color="auto"/>
        <w:left w:val="none" w:sz="0" w:space="0" w:color="auto"/>
        <w:bottom w:val="none" w:sz="0" w:space="0" w:color="auto"/>
        <w:right w:val="none" w:sz="0" w:space="0" w:color="auto"/>
      </w:divBdr>
    </w:div>
    <w:div w:id="1619486832">
      <w:marLeft w:val="0"/>
      <w:marRight w:val="0"/>
      <w:marTop w:val="0"/>
      <w:marBottom w:val="0"/>
      <w:divBdr>
        <w:top w:val="none" w:sz="0" w:space="0" w:color="auto"/>
        <w:left w:val="none" w:sz="0" w:space="0" w:color="auto"/>
        <w:bottom w:val="none" w:sz="0" w:space="0" w:color="auto"/>
        <w:right w:val="none" w:sz="0" w:space="0" w:color="auto"/>
      </w:divBdr>
    </w:div>
    <w:div w:id="1619486833">
      <w:marLeft w:val="0"/>
      <w:marRight w:val="0"/>
      <w:marTop w:val="0"/>
      <w:marBottom w:val="0"/>
      <w:divBdr>
        <w:top w:val="none" w:sz="0" w:space="0" w:color="auto"/>
        <w:left w:val="none" w:sz="0" w:space="0" w:color="auto"/>
        <w:bottom w:val="none" w:sz="0" w:space="0" w:color="auto"/>
        <w:right w:val="none" w:sz="0" w:space="0" w:color="auto"/>
      </w:divBdr>
    </w:div>
    <w:div w:id="1619486834">
      <w:marLeft w:val="0"/>
      <w:marRight w:val="0"/>
      <w:marTop w:val="0"/>
      <w:marBottom w:val="0"/>
      <w:divBdr>
        <w:top w:val="none" w:sz="0" w:space="0" w:color="auto"/>
        <w:left w:val="none" w:sz="0" w:space="0" w:color="auto"/>
        <w:bottom w:val="none" w:sz="0" w:space="0" w:color="auto"/>
        <w:right w:val="none" w:sz="0" w:space="0" w:color="auto"/>
      </w:divBdr>
    </w:div>
    <w:div w:id="1619486836">
      <w:marLeft w:val="0"/>
      <w:marRight w:val="0"/>
      <w:marTop w:val="0"/>
      <w:marBottom w:val="0"/>
      <w:divBdr>
        <w:top w:val="none" w:sz="0" w:space="0" w:color="auto"/>
        <w:left w:val="none" w:sz="0" w:space="0" w:color="auto"/>
        <w:bottom w:val="none" w:sz="0" w:space="0" w:color="auto"/>
        <w:right w:val="none" w:sz="0" w:space="0" w:color="auto"/>
      </w:divBdr>
    </w:div>
    <w:div w:id="1619486838">
      <w:marLeft w:val="0"/>
      <w:marRight w:val="0"/>
      <w:marTop w:val="0"/>
      <w:marBottom w:val="0"/>
      <w:divBdr>
        <w:top w:val="none" w:sz="0" w:space="0" w:color="auto"/>
        <w:left w:val="none" w:sz="0" w:space="0" w:color="auto"/>
        <w:bottom w:val="none" w:sz="0" w:space="0" w:color="auto"/>
        <w:right w:val="none" w:sz="0" w:space="0" w:color="auto"/>
      </w:divBdr>
    </w:div>
    <w:div w:id="1619486840">
      <w:marLeft w:val="0"/>
      <w:marRight w:val="0"/>
      <w:marTop w:val="0"/>
      <w:marBottom w:val="0"/>
      <w:divBdr>
        <w:top w:val="none" w:sz="0" w:space="0" w:color="auto"/>
        <w:left w:val="none" w:sz="0" w:space="0" w:color="auto"/>
        <w:bottom w:val="none" w:sz="0" w:space="0" w:color="auto"/>
        <w:right w:val="none" w:sz="0" w:space="0" w:color="auto"/>
      </w:divBdr>
    </w:div>
    <w:div w:id="1619486841">
      <w:marLeft w:val="0"/>
      <w:marRight w:val="0"/>
      <w:marTop w:val="0"/>
      <w:marBottom w:val="0"/>
      <w:divBdr>
        <w:top w:val="none" w:sz="0" w:space="0" w:color="auto"/>
        <w:left w:val="none" w:sz="0" w:space="0" w:color="auto"/>
        <w:bottom w:val="none" w:sz="0" w:space="0" w:color="auto"/>
        <w:right w:val="none" w:sz="0" w:space="0" w:color="auto"/>
      </w:divBdr>
    </w:div>
    <w:div w:id="1619486842">
      <w:marLeft w:val="0"/>
      <w:marRight w:val="0"/>
      <w:marTop w:val="0"/>
      <w:marBottom w:val="0"/>
      <w:divBdr>
        <w:top w:val="none" w:sz="0" w:space="0" w:color="auto"/>
        <w:left w:val="none" w:sz="0" w:space="0" w:color="auto"/>
        <w:bottom w:val="none" w:sz="0" w:space="0" w:color="auto"/>
        <w:right w:val="none" w:sz="0" w:space="0" w:color="auto"/>
      </w:divBdr>
    </w:div>
    <w:div w:id="1619486843">
      <w:marLeft w:val="0"/>
      <w:marRight w:val="0"/>
      <w:marTop w:val="0"/>
      <w:marBottom w:val="0"/>
      <w:divBdr>
        <w:top w:val="none" w:sz="0" w:space="0" w:color="auto"/>
        <w:left w:val="none" w:sz="0" w:space="0" w:color="auto"/>
        <w:bottom w:val="none" w:sz="0" w:space="0" w:color="auto"/>
        <w:right w:val="none" w:sz="0" w:space="0" w:color="auto"/>
      </w:divBdr>
    </w:div>
    <w:div w:id="1619486844">
      <w:marLeft w:val="0"/>
      <w:marRight w:val="0"/>
      <w:marTop w:val="0"/>
      <w:marBottom w:val="0"/>
      <w:divBdr>
        <w:top w:val="none" w:sz="0" w:space="0" w:color="auto"/>
        <w:left w:val="none" w:sz="0" w:space="0" w:color="auto"/>
        <w:bottom w:val="none" w:sz="0" w:space="0" w:color="auto"/>
        <w:right w:val="none" w:sz="0" w:space="0" w:color="auto"/>
      </w:divBdr>
    </w:div>
    <w:div w:id="1619486845">
      <w:marLeft w:val="0"/>
      <w:marRight w:val="0"/>
      <w:marTop w:val="0"/>
      <w:marBottom w:val="0"/>
      <w:divBdr>
        <w:top w:val="none" w:sz="0" w:space="0" w:color="auto"/>
        <w:left w:val="none" w:sz="0" w:space="0" w:color="auto"/>
        <w:bottom w:val="none" w:sz="0" w:space="0" w:color="auto"/>
        <w:right w:val="none" w:sz="0" w:space="0" w:color="auto"/>
      </w:divBdr>
    </w:div>
    <w:div w:id="1619486846">
      <w:marLeft w:val="0"/>
      <w:marRight w:val="0"/>
      <w:marTop w:val="0"/>
      <w:marBottom w:val="0"/>
      <w:divBdr>
        <w:top w:val="none" w:sz="0" w:space="0" w:color="auto"/>
        <w:left w:val="none" w:sz="0" w:space="0" w:color="auto"/>
        <w:bottom w:val="none" w:sz="0" w:space="0" w:color="auto"/>
        <w:right w:val="none" w:sz="0" w:space="0" w:color="auto"/>
      </w:divBdr>
    </w:div>
    <w:div w:id="1619486847">
      <w:marLeft w:val="0"/>
      <w:marRight w:val="0"/>
      <w:marTop w:val="0"/>
      <w:marBottom w:val="0"/>
      <w:divBdr>
        <w:top w:val="none" w:sz="0" w:space="0" w:color="auto"/>
        <w:left w:val="none" w:sz="0" w:space="0" w:color="auto"/>
        <w:bottom w:val="none" w:sz="0" w:space="0" w:color="auto"/>
        <w:right w:val="none" w:sz="0" w:space="0" w:color="auto"/>
      </w:divBdr>
    </w:div>
    <w:div w:id="1619486848">
      <w:marLeft w:val="0"/>
      <w:marRight w:val="0"/>
      <w:marTop w:val="0"/>
      <w:marBottom w:val="0"/>
      <w:divBdr>
        <w:top w:val="none" w:sz="0" w:space="0" w:color="auto"/>
        <w:left w:val="none" w:sz="0" w:space="0" w:color="auto"/>
        <w:bottom w:val="none" w:sz="0" w:space="0" w:color="auto"/>
        <w:right w:val="none" w:sz="0" w:space="0" w:color="auto"/>
      </w:divBdr>
    </w:div>
    <w:div w:id="1619486849">
      <w:marLeft w:val="0"/>
      <w:marRight w:val="0"/>
      <w:marTop w:val="0"/>
      <w:marBottom w:val="0"/>
      <w:divBdr>
        <w:top w:val="none" w:sz="0" w:space="0" w:color="auto"/>
        <w:left w:val="none" w:sz="0" w:space="0" w:color="auto"/>
        <w:bottom w:val="none" w:sz="0" w:space="0" w:color="auto"/>
        <w:right w:val="none" w:sz="0" w:space="0" w:color="auto"/>
      </w:divBdr>
    </w:div>
    <w:div w:id="1619486850">
      <w:marLeft w:val="0"/>
      <w:marRight w:val="0"/>
      <w:marTop w:val="0"/>
      <w:marBottom w:val="0"/>
      <w:divBdr>
        <w:top w:val="none" w:sz="0" w:space="0" w:color="auto"/>
        <w:left w:val="none" w:sz="0" w:space="0" w:color="auto"/>
        <w:bottom w:val="none" w:sz="0" w:space="0" w:color="auto"/>
        <w:right w:val="none" w:sz="0" w:space="0" w:color="auto"/>
      </w:divBdr>
    </w:div>
    <w:div w:id="1619486851">
      <w:marLeft w:val="0"/>
      <w:marRight w:val="0"/>
      <w:marTop w:val="0"/>
      <w:marBottom w:val="0"/>
      <w:divBdr>
        <w:top w:val="none" w:sz="0" w:space="0" w:color="auto"/>
        <w:left w:val="none" w:sz="0" w:space="0" w:color="auto"/>
        <w:bottom w:val="none" w:sz="0" w:space="0" w:color="auto"/>
        <w:right w:val="none" w:sz="0" w:space="0" w:color="auto"/>
      </w:divBdr>
    </w:div>
    <w:div w:id="1619486852">
      <w:marLeft w:val="0"/>
      <w:marRight w:val="0"/>
      <w:marTop w:val="0"/>
      <w:marBottom w:val="0"/>
      <w:divBdr>
        <w:top w:val="none" w:sz="0" w:space="0" w:color="auto"/>
        <w:left w:val="none" w:sz="0" w:space="0" w:color="auto"/>
        <w:bottom w:val="none" w:sz="0" w:space="0" w:color="auto"/>
        <w:right w:val="none" w:sz="0" w:space="0" w:color="auto"/>
      </w:divBdr>
      <w:divsChild>
        <w:div w:id="1619486837">
          <w:marLeft w:val="0"/>
          <w:marRight w:val="0"/>
          <w:marTop w:val="0"/>
          <w:marBottom w:val="0"/>
          <w:divBdr>
            <w:top w:val="none" w:sz="0" w:space="0" w:color="auto"/>
            <w:left w:val="none" w:sz="0" w:space="0" w:color="auto"/>
            <w:bottom w:val="none" w:sz="0" w:space="0" w:color="auto"/>
            <w:right w:val="none" w:sz="0" w:space="0" w:color="auto"/>
          </w:divBdr>
          <w:divsChild>
            <w:div w:id="1619486717">
              <w:marLeft w:val="0"/>
              <w:marRight w:val="0"/>
              <w:marTop w:val="0"/>
              <w:marBottom w:val="0"/>
              <w:divBdr>
                <w:top w:val="none" w:sz="0" w:space="0" w:color="auto"/>
                <w:left w:val="none" w:sz="0" w:space="0" w:color="auto"/>
                <w:bottom w:val="none" w:sz="0" w:space="0" w:color="auto"/>
                <w:right w:val="none" w:sz="0" w:space="0" w:color="auto"/>
              </w:divBdr>
              <w:divsChild>
                <w:div w:id="1619486874">
                  <w:marLeft w:val="0"/>
                  <w:marRight w:val="0"/>
                  <w:marTop w:val="0"/>
                  <w:marBottom w:val="0"/>
                  <w:divBdr>
                    <w:top w:val="none" w:sz="0" w:space="0" w:color="auto"/>
                    <w:left w:val="none" w:sz="0" w:space="0" w:color="auto"/>
                    <w:bottom w:val="none" w:sz="0" w:space="0" w:color="auto"/>
                    <w:right w:val="none" w:sz="0" w:space="0" w:color="auto"/>
                  </w:divBdr>
                  <w:divsChild>
                    <w:div w:id="1619486760">
                      <w:marLeft w:val="0"/>
                      <w:marRight w:val="0"/>
                      <w:marTop w:val="0"/>
                      <w:marBottom w:val="0"/>
                      <w:divBdr>
                        <w:top w:val="single" w:sz="6" w:space="0" w:color="9E9C9C"/>
                        <w:left w:val="single" w:sz="6" w:space="0" w:color="9E9C9C"/>
                        <w:bottom w:val="single" w:sz="6" w:space="0" w:color="9E9C9C"/>
                        <w:right w:val="single" w:sz="6" w:space="0" w:color="9E9C9C"/>
                      </w:divBdr>
                      <w:divsChild>
                        <w:div w:id="1619486721">
                          <w:marLeft w:val="0"/>
                          <w:marRight w:val="0"/>
                          <w:marTop w:val="0"/>
                          <w:marBottom w:val="0"/>
                          <w:divBdr>
                            <w:top w:val="none" w:sz="0" w:space="0" w:color="auto"/>
                            <w:left w:val="none" w:sz="0" w:space="0" w:color="auto"/>
                            <w:bottom w:val="none" w:sz="0" w:space="0" w:color="auto"/>
                            <w:right w:val="none" w:sz="0" w:space="0" w:color="auto"/>
                          </w:divBdr>
                          <w:divsChild>
                            <w:div w:id="161948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9486853">
      <w:marLeft w:val="0"/>
      <w:marRight w:val="0"/>
      <w:marTop w:val="0"/>
      <w:marBottom w:val="0"/>
      <w:divBdr>
        <w:top w:val="none" w:sz="0" w:space="0" w:color="auto"/>
        <w:left w:val="none" w:sz="0" w:space="0" w:color="auto"/>
        <w:bottom w:val="none" w:sz="0" w:space="0" w:color="auto"/>
        <w:right w:val="none" w:sz="0" w:space="0" w:color="auto"/>
      </w:divBdr>
    </w:div>
    <w:div w:id="1619486854">
      <w:marLeft w:val="0"/>
      <w:marRight w:val="0"/>
      <w:marTop w:val="0"/>
      <w:marBottom w:val="0"/>
      <w:divBdr>
        <w:top w:val="none" w:sz="0" w:space="0" w:color="auto"/>
        <w:left w:val="none" w:sz="0" w:space="0" w:color="auto"/>
        <w:bottom w:val="none" w:sz="0" w:space="0" w:color="auto"/>
        <w:right w:val="none" w:sz="0" w:space="0" w:color="auto"/>
      </w:divBdr>
    </w:div>
    <w:div w:id="1619486856">
      <w:marLeft w:val="0"/>
      <w:marRight w:val="0"/>
      <w:marTop w:val="0"/>
      <w:marBottom w:val="0"/>
      <w:divBdr>
        <w:top w:val="none" w:sz="0" w:space="0" w:color="auto"/>
        <w:left w:val="none" w:sz="0" w:space="0" w:color="auto"/>
        <w:bottom w:val="none" w:sz="0" w:space="0" w:color="auto"/>
        <w:right w:val="none" w:sz="0" w:space="0" w:color="auto"/>
      </w:divBdr>
    </w:div>
    <w:div w:id="1619486857">
      <w:marLeft w:val="0"/>
      <w:marRight w:val="0"/>
      <w:marTop w:val="0"/>
      <w:marBottom w:val="0"/>
      <w:divBdr>
        <w:top w:val="none" w:sz="0" w:space="0" w:color="auto"/>
        <w:left w:val="none" w:sz="0" w:space="0" w:color="auto"/>
        <w:bottom w:val="none" w:sz="0" w:space="0" w:color="auto"/>
        <w:right w:val="none" w:sz="0" w:space="0" w:color="auto"/>
      </w:divBdr>
    </w:div>
    <w:div w:id="1619486858">
      <w:marLeft w:val="0"/>
      <w:marRight w:val="0"/>
      <w:marTop w:val="0"/>
      <w:marBottom w:val="0"/>
      <w:divBdr>
        <w:top w:val="none" w:sz="0" w:space="0" w:color="auto"/>
        <w:left w:val="none" w:sz="0" w:space="0" w:color="auto"/>
        <w:bottom w:val="none" w:sz="0" w:space="0" w:color="auto"/>
        <w:right w:val="none" w:sz="0" w:space="0" w:color="auto"/>
      </w:divBdr>
    </w:div>
    <w:div w:id="1619486859">
      <w:marLeft w:val="0"/>
      <w:marRight w:val="0"/>
      <w:marTop w:val="0"/>
      <w:marBottom w:val="0"/>
      <w:divBdr>
        <w:top w:val="none" w:sz="0" w:space="0" w:color="auto"/>
        <w:left w:val="none" w:sz="0" w:space="0" w:color="auto"/>
        <w:bottom w:val="none" w:sz="0" w:space="0" w:color="auto"/>
        <w:right w:val="none" w:sz="0" w:space="0" w:color="auto"/>
      </w:divBdr>
    </w:div>
    <w:div w:id="1619486860">
      <w:marLeft w:val="0"/>
      <w:marRight w:val="0"/>
      <w:marTop w:val="0"/>
      <w:marBottom w:val="0"/>
      <w:divBdr>
        <w:top w:val="none" w:sz="0" w:space="0" w:color="auto"/>
        <w:left w:val="none" w:sz="0" w:space="0" w:color="auto"/>
        <w:bottom w:val="none" w:sz="0" w:space="0" w:color="auto"/>
        <w:right w:val="none" w:sz="0" w:space="0" w:color="auto"/>
      </w:divBdr>
    </w:div>
    <w:div w:id="1619486861">
      <w:marLeft w:val="0"/>
      <w:marRight w:val="0"/>
      <w:marTop w:val="0"/>
      <w:marBottom w:val="0"/>
      <w:divBdr>
        <w:top w:val="none" w:sz="0" w:space="0" w:color="auto"/>
        <w:left w:val="none" w:sz="0" w:space="0" w:color="auto"/>
        <w:bottom w:val="none" w:sz="0" w:space="0" w:color="auto"/>
        <w:right w:val="none" w:sz="0" w:space="0" w:color="auto"/>
      </w:divBdr>
    </w:div>
    <w:div w:id="1619486862">
      <w:marLeft w:val="0"/>
      <w:marRight w:val="0"/>
      <w:marTop w:val="0"/>
      <w:marBottom w:val="0"/>
      <w:divBdr>
        <w:top w:val="none" w:sz="0" w:space="0" w:color="auto"/>
        <w:left w:val="none" w:sz="0" w:space="0" w:color="auto"/>
        <w:bottom w:val="none" w:sz="0" w:space="0" w:color="auto"/>
        <w:right w:val="none" w:sz="0" w:space="0" w:color="auto"/>
      </w:divBdr>
    </w:div>
    <w:div w:id="1619486863">
      <w:marLeft w:val="0"/>
      <w:marRight w:val="0"/>
      <w:marTop w:val="0"/>
      <w:marBottom w:val="0"/>
      <w:divBdr>
        <w:top w:val="none" w:sz="0" w:space="0" w:color="auto"/>
        <w:left w:val="none" w:sz="0" w:space="0" w:color="auto"/>
        <w:bottom w:val="none" w:sz="0" w:space="0" w:color="auto"/>
        <w:right w:val="none" w:sz="0" w:space="0" w:color="auto"/>
      </w:divBdr>
    </w:div>
    <w:div w:id="1619486864">
      <w:marLeft w:val="0"/>
      <w:marRight w:val="0"/>
      <w:marTop w:val="0"/>
      <w:marBottom w:val="0"/>
      <w:divBdr>
        <w:top w:val="none" w:sz="0" w:space="0" w:color="auto"/>
        <w:left w:val="none" w:sz="0" w:space="0" w:color="auto"/>
        <w:bottom w:val="none" w:sz="0" w:space="0" w:color="auto"/>
        <w:right w:val="none" w:sz="0" w:space="0" w:color="auto"/>
      </w:divBdr>
    </w:div>
    <w:div w:id="1619486865">
      <w:marLeft w:val="0"/>
      <w:marRight w:val="0"/>
      <w:marTop w:val="0"/>
      <w:marBottom w:val="0"/>
      <w:divBdr>
        <w:top w:val="none" w:sz="0" w:space="0" w:color="auto"/>
        <w:left w:val="none" w:sz="0" w:space="0" w:color="auto"/>
        <w:bottom w:val="none" w:sz="0" w:space="0" w:color="auto"/>
        <w:right w:val="none" w:sz="0" w:space="0" w:color="auto"/>
      </w:divBdr>
    </w:div>
    <w:div w:id="1619486866">
      <w:marLeft w:val="0"/>
      <w:marRight w:val="0"/>
      <w:marTop w:val="0"/>
      <w:marBottom w:val="0"/>
      <w:divBdr>
        <w:top w:val="none" w:sz="0" w:space="0" w:color="auto"/>
        <w:left w:val="none" w:sz="0" w:space="0" w:color="auto"/>
        <w:bottom w:val="none" w:sz="0" w:space="0" w:color="auto"/>
        <w:right w:val="none" w:sz="0" w:space="0" w:color="auto"/>
      </w:divBdr>
    </w:div>
    <w:div w:id="1619486867">
      <w:marLeft w:val="0"/>
      <w:marRight w:val="0"/>
      <w:marTop w:val="0"/>
      <w:marBottom w:val="0"/>
      <w:divBdr>
        <w:top w:val="none" w:sz="0" w:space="0" w:color="auto"/>
        <w:left w:val="none" w:sz="0" w:space="0" w:color="auto"/>
        <w:bottom w:val="none" w:sz="0" w:space="0" w:color="auto"/>
        <w:right w:val="none" w:sz="0" w:space="0" w:color="auto"/>
      </w:divBdr>
    </w:div>
    <w:div w:id="1619486869">
      <w:marLeft w:val="0"/>
      <w:marRight w:val="0"/>
      <w:marTop w:val="0"/>
      <w:marBottom w:val="0"/>
      <w:divBdr>
        <w:top w:val="none" w:sz="0" w:space="0" w:color="auto"/>
        <w:left w:val="none" w:sz="0" w:space="0" w:color="auto"/>
        <w:bottom w:val="none" w:sz="0" w:space="0" w:color="auto"/>
        <w:right w:val="none" w:sz="0" w:space="0" w:color="auto"/>
      </w:divBdr>
      <w:divsChild>
        <w:div w:id="1619486715">
          <w:marLeft w:val="0"/>
          <w:marRight w:val="0"/>
          <w:marTop w:val="0"/>
          <w:marBottom w:val="0"/>
          <w:divBdr>
            <w:top w:val="none" w:sz="0" w:space="0" w:color="auto"/>
            <w:left w:val="none" w:sz="0" w:space="0" w:color="auto"/>
            <w:bottom w:val="none" w:sz="0" w:space="0" w:color="auto"/>
            <w:right w:val="none" w:sz="0" w:space="0" w:color="auto"/>
          </w:divBdr>
        </w:div>
      </w:divsChild>
    </w:div>
    <w:div w:id="1619486870">
      <w:marLeft w:val="0"/>
      <w:marRight w:val="0"/>
      <w:marTop w:val="0"/>
      <w:marBottom w:val="0"/>
      <w:divBdr>
        <w:top w:val="none" w:sz="0" w:space="0" w:color="auto"/>
        <w:left w:val="none" w:sz="0" w:space="0" w:color="auto"/>
        <w:bottom w:val="none" w:sz="0" w:space="0" w:color="auto"/>
        <w:right w:val="none" w:sz="0" w:space="0" w:color="auto"/>
      </w:divBdr>
    </w:div>
    <w:div w:id="1619486872">
      <w:marLeft w:val="0"/>
      <w:marRight w:val="0"/>
      <w:marTop w:val="0"/>
      <w:marBottom w:val="0"/>
      <w:divBdr>
        <w:top w:val="none" w:sz="0" w:space="0" w:color="auto"/>
        <w:left w:val="none" w:sz="0" w:space="0" w:color="auto"/>
        <w:bottom w:val="none" w:sz="0" w:space="0" w:color="auto"/>
        <w:right w:val="none" w:sz="0" w:space="0" w:color="auto"/>
      </w:divBdr>
    </w:div>
    <w:div w:id="1619486875">
      <w:marLeft w:val="0"/>
      <w:marRight w:val="0"/>
      <w:marTop w:val="0"/>
      <w:marBottom w:val="0"/>
      <w:divBdr>
        <w:top w:val="none" w:sz="0" w:space="0" w:color="auto"/>
        <w:left w:val="none" w:sz="0" w:space="0" w:color="auto"/>
        <w:bottom w:val="none" w:sz="0" w:space="0" w:color="auto"/>
        <w:right w:val="none" w:sz="0" w:space="0" w:color="auto"/>
      </w:divBdr>
    </w:div>
    <w:div w:id="1619486876">
      <w:marLeft w:val="0"/>
      <w:marRight w:val="0"/>
      <w:marTop w:val="0"/>
      <w:marBottom w:val="0"/>
      <w:divBdr>
        <w:top w:val="none" w:sz="0" w:space="0" w:color="auto"/>
        <w:left w:val="none" w:sz="0" w:space="0" w:color="auto"/>
        <w:bottom w:val="none" w:sz="0" w:space="0" w:color="auto"/>
        <w:right w:val="none" w:sz="0" w:space="0" w:color="auto"/>
      </w:divBdr>
    </w:div>
    <w:div w:id="1619486877">
      <w:marLeft w:val="0"/>
      <w:marRight w:val="0"/>
      <w:marTop w:val="0"/>
      <w:marBottom w:val="0"/>
      <w:divBdr>
        <w:top w:val="none" w:sz="0" w:space="0" w:color="auto"/>
        <w:left w:val="none" w:sz="0" w:space="0" w:color="auto"/>
        <w:bottom w:val="none" w:sz="0" w:space="0" w:color="auto"/>
        <w:right w:val="none" w:sz="0" w:space="0" w:color="auto"/>
      </w:divBdr>
    </w:div>
    <w:div w:id="1619486878">
      <w:marLeft w:val="0"/>
      <w:marRight w:val="0"/>
      <w:marTop w:val="0"/>
      <w:marBottom w:val="0"/>
      <w:divBdr>
        <w:top w:val="none" w:sz="0" w:space="0" w:color="auto"/>
        <w:left w:val="none" w:sz="0" w:space="0" w:color="auto"/>
        <w:bottom w:val="none" w:sz="0" w:space="0" w:color="auto"/>
        <w:right w:val="none" w:sz="0" w:space="0" w:color="auto"/>
      </w:divBdr>
    </w:div>
    <w:div w:id="1619486879">
      <w:marLeft w:val="0"/>
      <w:marRight w:val="0"/>
      <w:marTop w:val="0"/>
      <w:marBottom w:val="0"/>
      <w:divBdr>
        <w:top w:val="none" w:sz="0" w:space="0" w:color="auto"/>
        <w:left w:val="none" w:sz="0" w:space="0" w:color="auto"/>
        <w:bottom w:val="none" w:sz="0" w:space="0" w:color="auto"/>
        <w:right w:val="none" w:sz="0" w:space="0" w:color="auto"/>
      </w:divBdr>
    </w:div>
    <w:div w:id="1619486880">
      <w:marLeft w:val="0"/>
      <w:marRight w:val="0"/>
      <w:marTop w:val="0"/>
      <w:marBottom w:val="0"/>
      <w:divBdr>
        <w:top w:val="none" w:sz="0" w:space="0" w:color="auto"/>
        <w:left w:val="none" w:sz="0" w:space="0" w:color="auto"/>
        <w:bottom w:val="none" w:sz="0" w:space="0" w:color="auto"/>
        <w:right w:val="none" w:sz="0" w:space="0" w:color="auto"/>
      </w:divBdr>
    </w:div>
    <w:div w:id="1619486881">
      <w:marLeft w:val="0"/>
      <w:marRight w:val="0"/>
      <w:marTop w:val="0"/>
      <w:marBottom w:val="0"/>
      <w:divBdr>
        <w:top w:val="none" w:sz="0" w:space="0" w:color="auto"/>
        <w:left w:val="none" w:sz="0" w:space="0" w:color="auto"/>
        <w:bottom w:val="none" w:sz="0" w:space="0" w:color="auto"/>
        <w:right w:val="none" w:sz="0" w:space="0" w:color="auto"/>
      </w:divBdr>
    </w:div>
    <w:div w:id="1619486882">
      <w:marLeft w:val="0"/>
      <w:marRight w:val="0"/>
      <w:marTop w:val="0"/>
      <w:marBottom w:val="0"/>
      <w:divBdr>
        <w:top w:val="none" w:sz="0" w:space="0" w:color="auto"/>
        <w:left w:val="none" w:sz="0" w:space="0" w:color="auto"/>
        <w:bottom w:val="none" w:sz="0" w:space="0" w:color="auto"/>
        <w:right w:val="none" w:sz="0" w:space="0" w:color="auto"/>
      </w:divBdr>
    </w:div>
    <w:div w:id="1619486883">
      <w:marLeft w:val="0"/>
      <w:marRight w:val="0"/>
      <w:marTop w:val="0"/>
      <w:marBottom w:val="0"/>
      <w:divBdr>
        <w:top w:val="none" w:sz="0" w:space="0" w:color="auto"/>
        <w:left w:val="none" w:sz="0" w:space="0" w:color="auto"/>
        <w:bottom w:val="none" w:sz="0" w:space="0" w:color="auto"/>
        <w:right w:val="none" w:sz="0" w:space="0" w:color="auto"/>
      </w:divBdr>
    </w:div>
    <w:div w:id="1619486885">
      <w:marLeft w:val="0"/>
      <w:marRight w:val="0"/>
      <w:marTop w:val="0"/>
      <w:marBottom w:val="0"/>
      <w:divBdr>
        <w:top w:val="none" w:sz="0" w:space="0" w:color="auto"/>
        <w:left w:val="none" w:sz="0" w:space="0" w:color="auto"/>
        <w:bottom w:val="none" w:sz="0" w:space="0" w:color="auto"/>
        <w:right w:val="none" w:sz="0" w:space="0" w:color="auto"/>
      </w:divBdr>
    </w:div>
    <w:div w:id="1619486886">
      <w:marLeft w:val="0"/>
      <w:marRight w:val="0"/>
      <w:marTop w:val="0"/>
      <w:marBottom w:val="0"/>
      <w:divBdr>
        <w:top w:val="none" w:sz="0" w:space="0" w:color="auto"/>
        <w:left w:val="none" w:sz="0" w:space="0" w:color="auto"/>
        <w:bottom w:val="none" w:sz="0" w:space="0" w:color="auto"/>
        <w:right w:val="none" w:sz="0" w:space="0" w:color="auto"/>
      </w:divBdr>
    </w:div>
    <w:div w:id="1619486887">
      <w:marLeft w:val="0"/>
      <w:marRight w:val="0"/>
      <w:marTop w:val="0"/>
      <w:marBottom w:val="0"/>
      <w:divBdr>
        <w:top w:val="none" w:sz="0" w:space="0" w:color="auto"/>
        <w:left w:val="none" w:sz="0" w:space="0" w:color="auto"/>
        <w:bottom w:val="none" w:sz="0" w:space="0" w:color="auto"/>
        <w:right w:val="none" w:sz="0" w:space="0" w:color="auto"/>
      </w:divBdr>
      <w:divsChild>
        <w:div w:id="1619486782">
          <w:marLeft w:val="0"/>
          <w:marRight w:val="0"/>
          <w:marTop w:val="0"/>
          <w:marBottom w:val="0"/>
          <w:divBdr>
            <w:top w:val="none" w:sz="0" w:space="0" w:color="auto"/>
            <w:left w:val="none" w:sz="0" w:space="0" w:color="auto"/>
            <w:bottom w:val="none" w:sz="0" w:space="0" w:color="auto"/>
            <w:right w:val="none" w:sz="0" w:space="0" w:color="auto"/>
          </w:divBdr>
        </w:div>
      </w:divsChild>
    </w:div>
    <w:div w:id="1619486888">
      <w:marLeft w:val="0"/>
      <w:marRight w:val="0"/>
      <w:marTop w:val="0"/>
      <w:marBottom w:val="0"/>
      <w:divBdr>
        <w:top w:val="none" w:sz="0" w:space="0" w:color="auto"/>
        <w:left w:val="none" w:sz="0" w:space="0" w:color="auto"/>
        <w:bottom w:val="none" w:sz="0" w:space="0" w:color="auto"/>
        <w:right w:val="none" w:sz="0" w:space="0" w:color="auto"/>
      </w:divBdr>
    </w:div>
    <w:div w:id="1619486889">
      <w:marLeft w:val="0"/>
      <w:marRight w:val="0"/>
      <w:marTop w:val="0"/>
      <w:marBottom w:val="0"/>
      <w:divBdr>
        <w:top w:val="none" w:sz="0" w:space="0" w:color="auto"/>
        <w:left w:val="none" w:sz="0" w:space="0" w:color="auto"/>
        <w:bottom w:val="none" w:sz="0" w:space="0" w:color="auto"/>
        <w:right w:val="none" w:sz="0" w:space="0" w:color="auto"/>
      </w:divBdr>
    </w:div>
    <w:div w:id="1619486891">
      <w:marLeft w:val="0"/>
      <w:marRight w:val="0"/>
      <w:marTop w:val="0"/>
      <w:marBottom w:val="0"/>
      <w:divBdr>
        <w:top w:val="none" w:sz="0" w:space="0" w:color="auto"/>
        <w:left w:val="none" w:sz="0" w:space="0" w:color="auto"/>
        <w:bottom w:val="none" w:sz="0" w:space="0" w:color="auto"/>
        <w:right w:val="none" w:sz="0" w:space="0" w:color="auto"/>
      </w:divBdr>
    </w:div>
    <w:div w:id="1619486892">
      <w:marLeft w:val="0"/>
      <w:marRight w:val="0"/>
      <w:marTop w:val="0"/>
      <w:marBottom w:val="0"/>
      <w:divBdr>
        <w:top w:val="none" w:sz="0" w:space="0" w:color="auto"/>
        <w:left w:val="none" w:sz="0" w:space="0" w:color="auto"/>
        <w:bottom w:val="none" w:sz="0" w:space="0" w:color="auto"/>
        <w:right w:val="none" w:sz="0" w:space="0" w:color="auto"/>
      </w:divBdr>
    </w:div>
    <w:div w:id="1619486893">
      <w:marLeft w:val="0"/>
      <w:marRight w:val="0"/>
      <w:marTop w:val="0"/>
      <w:marBottom w:val="0"/>
      <w:divBdr>
        <w:top w:val="none" w:sz="0" w:space="0" w:color="auto"/>
        <w:left w:val="none" w:sz="0" w:space="0" w:color="auto"/>
        <w:bottom w:val="none" w:sz="0" w:space="0" w:color="auto"/>
        <w:right w:val="none" w:sz="0" w:space="0" w:color="auto"/>
      </w:divBdr>
    </w:div>
    <w:div w:id="1619486894">
      <w:marLeft w:val="0"/>
      <w:marRight w:val="0"/>
      <w:marTop w:val="0"/>
      <w:marBottom w:val="0"/>
      <w:divBdr>
        <w:top w:val="none" w:sz="0" w:space="0" w:color="auto"/>
        <w:left w:val="none" w:sz="0" w:space="0" w:color="auto"/>
        <w:bottom w:val="none" w:sz="0" w:space="0" w:color="auto"/>
        <w:right w:val="none" w:sz="0" w:space="0" w:color="auto"/>
      </w:divBdr>
    </w:div>
    <w:div w:id="1619486895">
      <w:marLeft w:val="0"/>
      <w:marRight w:val="0"/>
      <w:marTop w:val="0"/>
      <w:marBottom w:val="0"/>
      <w:divBdr>
        <w:top w:val="none" w:sz="0" w:space="0" w:color="auto"/>
        <w:left w:val="none" w:sz="0" w:space="0" w:color="auto"/>
        <w:bottom w:val="none" w:sz="0" w:space="0" w:color="auto"/>
        <w:right w:val="none" w:sz="0" w:space="0" w:color="auto"/>
      </w:divBdr>
    </w:div>
    <w:div w:id="1619486897">
      <w:marLeft w:val="0"/>
      <w:marRight w:val="0"/>
      <w:marTop w:val="0"/>
      <w:marBottom w:val="0"/>
      <w:divBdr>
        <w:top w:val="none" w:sz="0" w:space="0" w:color="auto"/>
        <w:left w:val="none" w:sz="0" w:space="0" w:color="auto"/>
        <w:bottom w:val="none" w:sz="0" w:space="0" w:color="auto"/>
        <w:right w:val="none" w:sz="0" w:space="0" w:color="auto"/>
      </w:divBdr>
    </w:div>
    <w:div w:id="1619486898">
      <w:marLeft w:val="0"/>
      <w:marRight w:val="0"/>
      <w:marTop w:val="0"/>
      <w:marBottom w:val="0"/>
      <w:divBdr>
        <w:top w:val="none" w:sz="0" w:space="0" w:color="auto"/>
        <w:left w:val="none" w:sz="0" w:space="0" w:color="auto"/>
        <w:bottom w:val="none" w:sz="0" w:space="0" w:color="auto"/>
        <w:right w:val="none" w:sz="0" w:space="0" w:color="auto"/>
      </w:divBdr>
    </w:div>
    <w:div w:id="1619486899">
      <w:marLeft w:val="0"/>
      <w:marRight w:val="0"/>
      <w:marTop w:val="0"/>
      <w:marBottom w:val="0"/>
      <w:divBdr>
        <w:top w:val="none" w:sz="0" w:space="0" w:color="auto"/>
        <w:left w:val="none" w:sz="0" w:space="0" w:color="auto"/>
        <w:bottom w:val="none" w:sz="0" w:space="0" w:color="auto"/>
        <w:right w:val="none" w:sz="0" w:space="0" w:color="auto"/>
      </w:divBdr>
    </w:div>
    <w:div w:id="1619486900">
      <w:marLeft w:val="0"/>
      <w:marRight w:val="0"/>
      <w:marTop w:val="0"/>
      <w:marBottom w:val="0"/>
      <w:divBdr>
        <w:top w:val="none" w:sz="0" w:space="0" w:color="auto"/>
        <w:left w:val="none" w:sz="0" w:space="0" w:color="auto"/>
        <w:bottom w:val="none" w:sz="0" w:space="0" w:color="auto"/>
        <w:right w:val="none" w:sz="0" w:space="0" w:color="auto"/>
      </w:divBdr>
    </w:div>
    <w:div w:id="1619486901">
      <w:marLeft w:val="0"/>
      <w:marRight w:val="0"/>
      <w:marTop w:val="0"/>
      <w:marBottom w:val="0"/>
      <w:divBdr>
        <w:top w:val="none" w:sz="0" w:space="0" w:color="auto"/>
        <w:left w:val="none" w:sz="0" w:space="0" w:color="auto"/>
        <w:bottom w:val="none" w:sz="0" w:space="0" w:color="auto"/>
        <w:right w:val="none" w:sz="0" w:space="0" w:color="auto"/>
      </w:divBdr>
    </w:div>
    <w:div w:id="1619486902">
      <w:marLeft w:val="0"/>
      <w:marRight w:val="0"/>
      <w:marTop w:val="0"/>
      <w:marBottom w:val="0"/>
      <w:divBdr>
        <w:top w:val="none" w:sz="0" w:space="0" w:color="auto"/>
        <w:left w:val="none" w:sz="0" w:space="0" w:color="auto"/>
        <w:bottom w:val="none" w:sz="0" w:space="0" w:color="auto"/>
        <w:right w:val="none" w:sz="0" w:space="0" w:color="auto"/>
      </w:divBdr>
    </w:div>
    <w:div w:id="1619486903">
      <w:marLeft w:val="0"/>
      <w:marRight w:val="0"/>
      <w:marTop w:val="0"/>
      <w:marBottom w:val="0"/>
      <w:divBdr>
        <w:top w:val="none" w:sz="0" w:space="0" w:color="auto"/>
        <w:left w:val="none" w:sz="0" w:space="0" w:color="auto"/>
        <w:bottom w:val="none" w:sz="0" w:space="0" w:color="auto"/>
        <w:right w:val="none" w:sz="0" w:space="0" w:color="auto"/>
      </w:divBdr>
    </w:div>
    <w:div w:id="1619486904">
      <w:marLeft w:val="0"/>
      <w:marRight w:val="0"/>
      <w:marTop w:val="0"/>
      <w:marBottom w:val="0"/>
      <w:divBdr>
        <w:top w:val="none" w:sz="0" w:space="0" w:color="auto"/>
        <w:left w:val="none" w:sz="0" w:space="0" w:color="auto"/>
        <w:bottom w:val="none" w:sz="0" w:space="0" w:color="auto"/>
        <w:right w:val="none" w:sz="0" w:space="0" w:color="auto"/>
      </w:divBdr>
    </w:div>
    <w:div w:id="1619486905">
      <w:marLeft w:val="0"/>
      <w:marRight w:val="0"/>
      <w:marTop w:val="0"/>
      <w:marBottom w:val="0"/>
      <w:divBdr>
        <w:top w:val="none" w:sz="0" w:space="0" w:color="auto"/>
        <w:left w:val="none" w:sz="0" w:space="0" w:color="auto"/>
        <w:bottom w:val="none" w:sz="0" w:space="0" w:color="auto"/>
        <w:right w:val="none" w:sz="0" w:space="0" w:color="auto"/>
      </w:divBdr>
    </w:div>
    <w:div w:id="1619486906">
      <w:marLeft w:val="0"/>
      <w:marRight w:val="0"/>
      <w:marTop w:val="0"/>
      <w:marBottom w:val="0"/>
      <w:divBdr>
        <w:top w:val="none" w:sz="0" w:space="0" w:color="auto"/>
        <w:left w:val="none" w:sz="0" w:space="0" w:color="auto"/>
        <w:bottom w:val="none" w:sz="0" w:space="0" w:color="auto"/>
        <w:right w:val="none" w:sz="0" w:space="0" w:color="auto"/>
      </w:divBdr>
    </w:div>
    <w:div w:id="1619486907">
      <w:marLeft w:val="0"/>
      <w:marRight w:val="0"/>
      <w:marTop w:val="0"/>
      <w:marBottom w:val="0"/>
      <w:divBdr>
        <w:top w:val="none" w:sz="0" w:space="0" w:color="auto"/>
        <w:left w:val="none" w:sz="0" w:space="0" w:color="auto"/>
        <w:bottom w:val="none" w:sz="0" w:space="0" w:color="auto"/>
        <w:right w:val="none" w:sz="0" w:space="0" w:color="auto"/>
      </w:divBdr>
    </w:div>
    <w:div w:id="1619486908">
      <w:marLeft w:val="0"/>
      <w:marRight w:val="0"/>
      <w:marTop w:val="0"/>
      <w:marBottom w:val="0"/>
      <w:divBdr>
        <w:top w:val="none" w:sz="0" w:space="0" w:color="auto"/>
        <w:left w:val="none" w:sz="0" w:space="0" w:color="auto"/>
        <w:bottom w:val="none" w:sz="0" w:space="0" w:color="auto"/>
        <w:right w:val="none" w:sz="0" w:space="0" w:color="auto"/>
      </w:divBdr>
    </w:div>
    <w:div w:id="1619486909">
      <w:marLeft w:val="0"/>
      <w:marRight w:val="0"/>
      <w:marTop w:val="0"/>
      <w:marBottom w:val="0"/>
      <w:divBdr>
        <w:top w:val="none" w:sz="0" w:space="0" w:color="auto"/>
        <w:left w:val="none" w:sz="0" w:space="0" w:color="auto"/>
        <w:bottom w:val="none" w:sz="0" w:space="0" w:color="auto"/>
        <w:right w:val="none" w:sz="0" w:space="0" w:color="auto"/>
      </w:divBdr>
    </w:div>
    <w:div w:id="1619486911">
      <w:marLeft w:val="0"/>
      <w:marRight w:val="0"/>
      <w:marTop w:val="0"/>
      <w:marBottom w:val="0"/>
      <w:divBdr>
        <w:top w:val="none" w:sz="0" w:space="0" w:color="auto"/>
        <w:left w:val="none" w:sz="0" w:space="0" w:color="auto"/>
        <w:bottom w:val="none" w:sz="0" w:space="0" w:color="auto"/>
        <w:right w:val="none" w:sz="0" w:space="0" w:color="auto"/>
      </w:divBdr>
    </w:div>
    <w:div w:id="1619486912">
      <w:marLeft w:val="0"/>
      <w:marRight w:val="0"/>
      <w:marTop w:val="0"/>
      <w:marBottom w:val="0"/>
      <w:divBdr>
        <w:top w:val="none" w:sz="0" w:space="0" w:color="auto"/>
        <w:left w:val="none" w:sz="0" w:space="0" w:color="auto"/>
        <w:bottom w:val="none" w:sz="0" w:space="0" w:color="auto"/>
        <w:right w:val="none" w:sz="0" w:space="0" w:color="auto"/>
      </w:divBdr>
    </w:div>
    <w:div w:id="1619486913">
      <w:marLeft w:val="0"/>
      <w:marRight w:val="0"/>
      <w:marTop w:val="0"/>
      <w:marBottom w:val="0"/>
      <w:divBdr>
        <w:top w:val="none" w:sz="0" w:space="0" w:color="auto"/>
        <w:left w:val="none" w:sz="0" w:space="0" w:color="auto"/>
        <w:bottom w:val="none" w:sz="0" w:space="0" w:color="auto"/>
        <w:right w:val="none" w:sz="0" w:space="0" w:color="auto"/>
      </w:divBdr>
    </w:div>
    <w:div w:id="1619486914">
      <w:marLeft w:val="0"/>
      <w:marRight w:val="0"/>
      <w:marTop w:val="0"/>
      <w:marBottom w:val="0"/>
      <w:divBdr>
        <w:top w:val="none" w:sz="0" w:space="0" w:color="auto"/>
        <w:left w:val="none" w:sz="0" w:space="0" w:color="auto"/>
        <w:bottom w:val="none" w:sz="0" w:space="0" w:color="auto"/>
        <w:right w:val="none" w:sz="0" w:space="0" w:color="auto"/>
      </w:divBdr>
    </w:div>
    <w:div w:id="1619486915">
      <w:marLeft w:val="0"/>
      <w:marRight w:val="0"/>
      <w:marTop w:val="0"/>
      <w:marBottom w:val="0"/>
      <w:divBdr>
        <w:top w:val="none" w:sz="0" w:space="0" w:color="auto"/>
        <w:left w:val="none" w:sz="0" w:space="0" w:color="auto"/>
        <w:bottom w:val="none" w:sz="0" w:space="0" w:color="auto"/>
        <w:right w:val="none" w:sz="0" w:space="0" w:color="auto"/>
      </w:divBdr>
      <w:divsChild>
        <w:div w:id="1619486830">
          <w:marLeft w:val="0"/>
          <w:marRight w:val="0"/>
          <w:marTop w:val="0"/>
          <w:marBottom w:val="0"/>
          <w:divBdr>
            <w:top w:val="none" w:sz="0" w:space="0" w:color="auto"/>
            <w:left w:val="none" w:sz="0" w:space="0" w:color="auto"/>
            <w:bottom w:val="none" w:sz="0" w:space="0" w:color="auto"/>
            <w:right w:val="none" w:sz="0" w:space="0" w:color="auto"/>
          </w:divBdr>
        </w:div>
        <w:div w:id="1619486835">
          <w:marLeft w:val="0"/>
          <w:marRight w:val="0"/>
          <w:marTop w:val="0"/>
          <w:marBottom w:val="0"/>
          <w:divBdr>
            <w:top w:val="none" w:sz="0" w:space="0" w:color="auto"/>
            <w:left w:val="none" w:sz="0" w:space="0" w:color="auto"/>
            <w:bottom w:val="none" w:sz="0" w:space="0" w:color="auto"/>
            <w:right w:val="none" w:sz="0" w:space="0" w:color="auto"/>
          </w:divBdr>
        </w:div>
      </w:divsChild>
    </w:div>
    <w:div w:id="1619486916">
      <w:marLeft w:val="0"/>
      <w:marRight w:val="0"/>
      <w:marTop w:val="0"/>
      <w:marBottom w:val="0"/>
      <w:divBdr>
        <w:top w:val="none" w:sz="0" w:space="0" w:color="auto"/>
        <w:left w:val="none" w:sz="0" w:space="0" w:color="auto"/>
        <w:bottom w:val="none" w:sz="0" w:space="0" w:color="auto"/>
        <w:right w:val="none" w:sz="0" w:space="0" w:color="auto"/>
      </w:divBdr>
      <w:divsChild>
        <w:div w:id="1619486896">
          <w:marLeft w:val="0"/>
          <w:marRight w:val="0"/>
          <w:marTop w:val="0"/>
          <w:marBottom w:val="0"/>
          <w:divBdr>
            <w:top w:val="none" w:sz="0" w:space="0" w:color="auto"/>
            <w:left w:val="none" w:sz="0" w:space="0" w:color="auto"/>
            <w:bottom w:val="none" w:sz="0" w:space="0" w:color="auto"/>
            <w:right w:val="none" w:sz="0" w:space="0" w:color="auto"/>
          </w:divBdr>
        </w:div>
      </w:divsChild>
    </w:div>
    <w:div w:id="1619486917">
      <w:marLeft w:val="0"/>
      <w:marRight w:val="0"/>
      <w:marTop w:val="0"/>
      <w:marBottom w:val="0"/>
      <w:divBdr>
        <w:top w:val="none" w:sz="0" w:space="0" w:color="auto"/>
        <w:left w:val="none" w:sz="0" w:space="0" w:color="auto"/>
        <w:bottom w:val="none" w:sz="0" w:space="0" w:color="auto"/>
        <w:right w:val="none" w:sz="0" w:space="0" w:color="auto"/>
      </w:divBdr>
      <w:divsChild>
        <w:div w:id="1619486810">
          <w:marLeft w:val="0"/>
          <w:marRight w:val="0"/>
          <w:marTop w:val="0"/>
          <w:marBottom w:val="0"/>
          <w:divBdr>
            <w:top w:val="none" w:sz="0" w:space="0" w:color="auto"/>
            <w:left w:val="none" w:sz="0" w:space="0" w:color="auto"/>
            <w:bottom w:val="none" w:sz="0" w:space="0" w:color="auto"/>
            <w:right w:val="none" w:sz="0" w:space="0" w:color="auto"/>
          </w:divBdr>
        </w:div>
      </w:divsChild>
    </w:div>
    <w:div w:id="1619486918">
      <w:marLeft w:val="0"/>
      <w:marRight w:val="0"/>
      <w:marTop w:val="0"/>
      <w:marBottom w:val="0"/>
      <w:divBdr>
        <w:top w:val="none" w:sz="0" w:space="0" w:color="auto"/>
        <w:left w:val="none" w:sz="0" w:space="0" w:color="auto"/>
        <w:bottom w:val="none" w:sz="0" w:space="0" w:color="auto"/>
        <w:right w:val="none" w:sz="0" w:space="0" w:color="auto"/>
      </w:divBdr>
    </w:div>
    <w:div w:id="1619486919">
      <w:marLeft w:val="0"/>
      <w:marRight w:val="0"/>
      <w:marTop w:val="0"/>
      <w:marBottom w:val="0"/>
      <w:divBdr>
        <w:top w:val="none" w:sz="0" w:space="0" w:color="auto"/>
        <w:left w:val="none" w:sz="0" w:space="0" w:color="auto"/>
        <w:bottom w:val="none" w:sz="0" w:space="0" w:color="auto"/>
        <w:right w:val="none" w:sz="0" w:space="0" w:color="auto"/>
      </w:divBdr>
    </w:div>
    <w:div w:id="1619486920">
      <w:marLeft w:val="0"/>
      <w:marRight w:val="0"/>
      <w:marTop w:val="0"/>
      <w:marBottom w:val="0"/>
      <w:divBdr>
        <w:top w:val="none" w:sz="0" w:space="0" w:color="auto"/>
        <w:left w:val="none" w:sz="0" w:space="0" w:color="auto"/>
        <w:bottom w:val="none" w:sz="0" w:space="0" w:color="auto"/>
        <w:right w:val="none" w:sz="0" w:space="0" w:color="auto"/>
      </w:divBdr>
    </w:div>
    <w:div w:id="1619486921">
      <w:marLeft w:val="0"/>
      <w:marRight w:val="0"/>
      <w:marTop w:val="0"/>
      <w:marBottom w:val="0"/>
      <w:divBdr>
        <w:top w:val="none" w:sz="0" w:space="0" w:color="auto"/>
        <w:left w:val="none" w:sz="0" w:space="0" w:color="auto"/>
        <w:bottom w:val="none" w:sz="0" w:space="0" w:color="auto"/>
        <w:right w:val="none" w:sz="0" w:space="0" w:color="auto"/>
      </w:divBdr>
    </w:div>
    <w:div w:id="1619486922">
      <w:marLeft w:val="0"/>
      <w:marRight w:val="0"/>
      <w:marTop w:val="0"/>
      <w:marBottom w:val="0"/>
      <w:divBdr>
        <w:top w:val="none" w:sz="0" w:space="0" w:color="auto"/>
        <w:left w:val="none" w:sz="0" w:space="0" w:color="auto"/>
        <w:bottom w:val="none" w:sz="0" w:space="0" w:color="auto"/>
        <w:right w:val="none" w:sz="0" w:space="0" w:color="auto"/>
      </w:divBdr>
      <w:divsChild>
        <w:div w:id="1619486795">
          <w:marLeft w:val="0"/>
          <w:marRight w:val="0"/>
          <w:marTop w:val="0"/>
          <w:marBottom w:val="0"/>
          <w:divBdr>
            <w:top w:val="none" w:sz="0" w:space="0" w:color="auto"/>
            <w:left w:val="none" w:sz="0" w:space="0" w:color="auto"/>
            <w:bottom w:val="none" w:sz="0" w:space="0" w:color="auto"/>
            <w:right w:val="none" w:sz="0" w:space="0" w:color="auto"/>
          </w:divBdr>
          <w:divsChild>
            <w:div w:id="1619486742">
              <w:marLeft w:val="0"/>
              <w:marRight w:val="0"/>
              <w:marTop w:val="0"/>
              <w:marBottom w:val="0"/>
              <w:divBdr>
                <w:top w:val="none" w:sz="0" w:space="0" w:color="auto"/>
                <w:left w:val="none" w:sz="0" w:space="0" w:color="auto"/>
                <w:bottom w:val="none" w:sz="0" w:space="0" w:color="auto"/>
                <w:right w:val="none" w:sz="0" w:space="0" w:color="auto"/>
              </w:divBdr>
            </w:div>
            <w:div w:id="1619486762">
              <w:marLeft w:val="0"/>
              <w:marRight w:val="0"/>
              <w:marTop w:val="0"/>
              <w:marBottom w:val="0"/>
              <w:divBdr>
                <w:top w:val="none" w:sz="0" w:space="0" w:color="auto"/>
                <w:left w:val="none" w:sz="0" w:space="0" w:color="auto"/>
                <w:bottom w:val="none" w:sz="0" w:space="0" w:color="auto"/>
                <w:right w:val="none" w:sz="0" w:space="0" w:color="auto"/>
              </w:divBdr>
            </w:div>
            <w:div w:id="161948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486923">
      <w:marLeft w:val="0"/>
      <w:marRight w:val="0"/>
      <w:marTop w:val="0"/>
      <w:marBottom w:val="0"/>
      <w:divBdr>
        <w:top w:val="none" w:sz="0" w:space="0" w:color="auto"/>
        <w:left w:val="none" w:sz="0" w:space="0" w:color="auto"/>
        <w:bottom w:val="none" w:sz="0" w:space="0" w:color="auto"/>
        <w:right w:val="none" w:sz="0" w:space="0" w:color="auto"/>
      </w:divBdr>
    </w:div>
    <w:div w:id="1619486924">
      <w:marLeft w:val="0"/>
      <w:marRight w:val="0"/>
      <w:marTop w:val="0"/>
      <w:marBottom w:val="0"/>
      <w:divBdr>
        <w:top w:val="none" w:sz="0" w:space="0" w:color="auto"/>
        <w:left w:val="none" w:sz="0" w:space="0" w:color="auto"/>
        <w:bottom w:val="none" w:sz="0" w:space="0" w:color="auto"/>
        <w:right w:val="none" w:sz="0" w:space="0" w:color="auto"/>
      </w:divBdr>
    </w:div>
    <w:div w:id="1619486926">
      <w:marLeft w:val="0"/>
      <w:marRight w:val="0"/>
      <w:marTop w:val="0"/>
      <w:marBottom w:val="0"/>
      <w:divBdr>
        <w:top w:val="none" w:sz="0" w:space="0" w:color="auto"/>
        <w:left w:val="none" w:sz="0" w:space="0" w:color="auto"/>
        <w:bottom w:val="none" w:sz="0" w:space="0" w:color="auto"/>
        <w:right w:val="none" w:sz="0" w:space="0" w:color="auto"/>
      </w:divBdr>
      <w:divsChild>
        <w:div w:id="1619486716">
          <w:marLeft w:val="0"/>
          <w:marRight w:val="0"/>
          <w:marTop w:val="0"/>
          <w:marBottom w:val="0"/>
          <w:divBdr>
            <w:top w:val="none" w:sz="0" w:space="0" w:color="auto"/>
            <w:left w:val="none" w:sz="0" w:space="0" w:color="auto"/>
            <w:bottom w:val="none" w:sz="0" w:space="0" w:color="auto"/>
            <w:right w:val="none" w:sz="0" w:space="0" w:color="auto"/>
          </w:divBdr>
        </w:div>
        <w:div w:id="1619486725">
          <w:marLeft w:val="0"/>
          <w:marRight w:val="0"/>
          <w:marTop w:val="0"/>
          <w:marBottom w:val="0"/>
          <w:divBdr>
            <w:top w:val="none" w:sz="0" w:space="0" w:color="auto"/>
            <w:left w:val="none" w:sz="0" w:space="0" w:color="auto"/>
            <w:bottom w:val="none" w:sz="0" w:space="0" w:color="auto"/>
            <w:right w:val="none" w:sz="0" w:space="0" w:color="auto"/>
          </w:divBdr>
        </w:div>
        <w:div w:id="1619486813">
          <w:marLeft w:val="0"/>
          <w:marRight w:val="0"/>
          <w:marTop w:val="0"/>
          <w:marBottom w:val="0"/>
          <w:divBdr>
            <w:top w:val="none" w:sz="0" w:space="0" w:color="auto"/>
            <w:left w:val="none" w:sz="0" w:space="0" w:color="auto"/>
            <w:bottom w:val="none" w:sz="0" w:space="0" w:color="auto"/>
            <w:right w:val="none" w:sz="0" w:space="0" w:color="auto"/>
          </w:divBdr>
        </w:div>
        <w:div w:id="1619486868">
          <w:marLeft w:val="0"/>
          <w:marRight w:val="0"/>
          <w:marTop w:val="0"/>
          <w:marBottom w:val="0"/>
          <w:divBdr>
            <w:top w:val="none" w:sz="0" w:space="0" w:color="auto"/>
            <w:left w:val="none" w:sz="0" w:space="0" w:color="auto"/>
            <w:bottom w:val="none" w:sz="0" w:space="0" w:color="auto"/>
            <w:right w:val="none" w:sz="0" w:space="0" w:color="auto"/>
          </w:divBdr>
        </w:div>
        <w:div w:id="1619486873">
          <w:marLeft w:val="0"/>
          <w:marRight w:val="0"/>
          <w:marTop w:val="0"/>
          <w:marBottom w:val="0"/>
          <w:divBdr>
            <w:top w:val="none" w:sz="0" w:space="0" w:color="auto"/>
            <w:left w:val="none" w:sz="0" w:space="0" w:color="auto"/>
            <w:bottom w:val="none" w:sz="0" w:space="0" w:color="auto"/>
            <w:right w:val="none" w:sz="0" w:space="0" w:color="auto"/>
          </w:divBdr>
        </w:div>
        <w:div w:id="1619486890">
          <w:marLeft w:val="0"/>
          <w:marRight w:val="0"/>
          <w:marTop w:val="0"/>
          <w:marBottom w:val="0"/>
          <w:divBdr>
            <w:top w:val="none" w:sz="0" w:space="0" w:color="auto"/>
            <w:left w:val="none" w:sz="0" w:space="0" w:color="auto"/>
            <w:bottom w:val="none" w:sz="0" w:space="0" w:color="auto"/>
            <w:right w:val="none" w:sz="0" w:space="0" w:color="auto"/>
          </w:divBdr>
        </w:div>
        <w:div w:id="1619486910">
          <w:marLeft w:val="0"/>
          <w:marRight w:val="0"/>
          <w:marTop w:val="0"/>
          <w:marBottom w:val="0"/>
          <w:divBdr>
            <w:top w:val="none" w:sz="0" w:space="0" w:color="auto"/>
            <w:left w:val="none" w:sz="0" w:space="0" w:color="auto"/>
            <w:bottom w:val="none" w:sz="0" w:space="0" w:color="auto"/>
            <w:right w:val="none" w:sz="0" w:space="0" w:color="auto"/>
          </w:divBdr>
        </w:div>
      </w:divsChild>
    </w:div>
    <w:div w:id="1619486927">
      <w:marLeft w:val="0"/>
      <w:marRight w:val="0"/>
      <w:marTop w:val="0"/>
      <w:marBottom w:val="0"/>
      <w:divBdr>
        <w:top w:val="none" w:sz="0" w:space="0" w:color="auto"/>
        <w:left w:val="none" w:sz="0" w:space="0" w:color="auto"/>
        <w:bottom w:val="none" w:sz="0" w:space="0" w:color="auto"/>
        <w:right w:val="none" w:sz="0" w:space="0" w:color="auto"/>
      </w:divBdr>
    </w:div>
    <w:div w:id="1619486928">
      <w:marLeft w:val="0"/>
      <w:marRight w:val="0"/>
      <w:marTop w:val="0"/>
      <w:marBottom w:val="0"/>
      <w:divBdr>
        <w:top w:val="none" w:sz="0" w:space="0" w:color="auto"/>
        <w:left w:val="none" w:sz="0" w:space="0" w:color="auto"/>
        <w:bottom w:val="none" w:sz="0" w:space="0" w:color="auto"/>
        <w:right w:val="none" w:sz="0" w:space="0" w:color="auto"/>
      </w:divBdr>
    </w:div>
    <w:div w:id="1619486929">
      <w:marLeft w:val="0"/>
      <w:marRight w:val="0"/>
      <w:marTop w:val="0"/>
      <w:marBottom w:val="0"/>
      <w:divBdr>
        <w:top w:val="none" w:sz="0" w:space="0" w:color="auto"/>
        <w:left w:val="none" w:sz="0" w:space="0" w:color="auto"/>
        <w:bottom w:val="none" w:sz="0" w:space="0" w:color="auto"/>
        <w:right w:val="none" w:sz="0" w:space="0" w:color="auto"/>
      </w:divBdr>
    </w:div>
    <w:div w:id="16194869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 TargetMode="External"/><Relationship Id="rId13" Type="http://schemas.openxmlformats.org/officeDocument/2006/relationships/hyperlink" Target="http://www.metro.net/library" TargetMode="External"/><Relationship Id="rId3" Type="http://schemas.openxmlformats.org/officeDocument/2006/relationships/settings" Target="settings.xml"/><Relationship Id="rId7" Type="http://schemas.openxmlformats.org/officeDocument/2006/relationships/hyperlink" Target="http://www.buildexpo.org/pdf_uploads/cons_6h6m3d0mu.pdf" TargetMode="External"/><Relationship Id="rId12" Type="http://schemas.openxmlformats.org/officeDocument/2006/relationships/hyperlink" Target="http://www.metro.net/riding_metro/defaul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uildexpo.org/pdf_uploads/cons_lo2mui4c54.pdf" TargetMode="External"/><Relationship Id="rId11" Type="http://schemas.openxmlformats.org/officeDocument/2006/relationships/hyperlink" Target="http://www.metro.net/board/mtgsched.htm" TargetMode="External"/><Relationship Id="rId5" Type="http://schemas.openxmlformats.org/officeDocument/2006/relationships/hyperlink" Target="http://thesource.metro.net/2012/08/30/artists-of-the-metro-orange-line-exhibition-opens-october-11-at-los-angeles-valley-college-2/" TargetMode="External"/><Relationship Id="rId15" Type="http://schemas.openxmlformats.org/officeDocument/2006/relationships/theme" Target="theme/theme1.xml"/><Relationship Id="rId10" Type="http://schemas.openxmlformats.org/officeDocument/2006/relationships/hyperlink" Target="http://www.metro.net/projects_plans/default.htm" TargetMode="External"/><Relationship Id="rId4" Type="http://schemas.openxmlformats.org/officeDocument/2006/relationships/webSettings" Target="webSettings.xml"/><Relationship Id="rId9" Type="http://schemas.openxmlformats.org/officeDocument/2006/relationships/hyperlink" Target="http://www.metro.net/news_info/default.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55</TotalTime>
  <Pages>2</Pages>
  <Words>998</Words>
  <Characters>5695</Characters>
  <Application>Microsoft Office Outlook</Application>
  <DocSecurity>0</DocSecurity>
  <Lines>0</Lines>
  <Paragraphs>0</Paragraphs>
  <ScaleCrop>false</ScaleCrop>
  <Company>mta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Thursday, September 27, 2012</dc:title>
  <dc:subject/>
  <dc:creator>Michelle Stewart</dc:creator>
  <cp:keywords/>
  <dc:description/>
  <cp:lastModifiedBy>testuser</cp:lastModifiedBy>
  <cp:revision>68</cp:revision>
  <cp:lastPrinted>2009-11-13T00:30:00Z</cp:lastPrinted>
  <dcterms:created xsi:type="dcterms:W3CDTF">2012-07-17T21:16:00Z</dcterms:created>
  <dcterms:modified xsi:type="dcterms:W3CDTF">2013-01-09T23:36:00Z</dcterms:modified>
</cp:coreProperties>
</file>