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457F2B">
              <w:rPr>
                <w:rFonts w:ascii="Arial" w:hAnsi="Arial" w:cs="Arial"/>
                <w:b/>
                <w:sz w:val="20"/>
                <w:szCs w:val="20"/>
              </w:rPr>
              <w:t>September 28</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457F2B">
              <w:rPr>
                <w:rFonts w:ascii="Arial" w:hAnsi="Arial" w:cs="Arial"/>
                <w:b/>
                <w:sz w:val="20"/>
                <w:szCs w:val="20"/>
              </w:rPr>
              <w:t>928</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E269B1" w:rsidRPr="00E269B1" w:rsidRDefault="00E269B1" w:rsidP="00E269B1">
            <w:pPr>
              <w:rPr>
                <w:rFonts w:ascii="Arial" w:hAnsi="Arial" w:cs="Arial"/>
                <w:b/>
                <w:bCs/>
                <w:sz w:val="20"/>
                <w:szCs w:val="20"/>
              </w:rPr>
            </w:pPr>
            <w:r>
              <w:rPr>
                <w:rFonts w:ascii="Arial" w:hAnsi="Arial" w:cs="Arial"/>
                <w:b/>
                <w:bCs/>
                <w:sz w:val="20"/>
                <w:szCs w:val="20"/>
              </w:rPr>
              <w:t>Carmageddon II Coverage Started</w:t>
            </w:r>
            <w:r w:rsidRPr="00E269B1">
              <w:rPr>
                <w:rFonts w:ascii="Arial" w:hAnsi="Arial" w:cs="Arial"/>
                <w:b/>
                <w:bCs/>
                <w:sz w:val="20"/>
                <w:szCs w:val="20"/>
              </w:rPr>
              <w:t xml:space="preserve"> Early This Morning</w:t>
            </w:r>
          </w:p>
          <w:p w:rsidR="000C0C1D" w:rsidRDefault="000C0C1D" w:rsidP="000C0C1D">
            <w:pPr>
              <w:widowControl w:val="0"/>
              <w:autoSpaceDE w:val="0"/>
              <w:autoSpaceDN w:val="0"/>
              <w:adjustRightInd w:val="0"/>
              <w:rPr>
                <w:rFonts w:ascii="Arial" w:hAnsi="Arial" w:cs="Arial"/>
                <w:b/>
                <w:bCs/>
                <w:sz w:val="20"/>
                <w:szCs w:val="20"/>
              </w:rPr>
            </w:pPr>
          </w:p>
          <w:p w:rsidR="000C0C1D" w:rsidRDefault="000C0C1D" w:rsidP="000C0C1D">
            <w:pPr>
              <w:widowControl w:val="0"/>
              <w:autoSpaceDE w:val="0"/>
              <w:autoSpaceDN w:val="0"/>
              <w:adjustRightInd w:val="0"/>
              <w:rPr>
                <w:rFonts w:ascii="Arial" w:hAnsi="Arial" w:cs="Arial"/>
                <w:b/>
                <w:bCs/>
                <w:sz w:val="20"/>
                <w:szCs w:val="20"/>
              </w:rPr>
            </w:pPr>
            <w:r w:rsidRPr="006856E2">
              <w:rPr>
                <w:rFonts w:ascii="Arial" w:hAnsi="Arial" w:cs="Arial"/>
                <w:b/>
                <w:bCs/>
                <w:sz w:val="20"/>
                <w:szCs w:val="20"/>
              </w:rPr>
              <w:t>Carmageddon II Tips for Metro Employees</w:t>
            </w:r>
          </w:p>
          <w:p w:rsidR="00020400" w:rsidRDefault="00020400" w:rsidP="000C0C1D">
            <w:pPr>
              <w:widowControl w:val="0"/>
              <w:autoSpaceDE w:val="0"/>
              <w:autoSpaceDN w:val="0"/>
              <w:adjustRightInd w:val="0"/>
              <w:rPr>
                <w:rFonts w:ascii="Arial" w:hAnsi="Arial" w:cs="Arial"/>
                <w:b/>
                <w:bCs/>
                <w:sz w:val="20"/>
                <w:szCs w:val="20"/>
              </w:rPr>
            </w:pPr>
          </w:p>
          <w:p w:rsidR="00020400" w:rsidRPr="00E376F9" w:rsidRDefault="00020400" w:rsidP="00020400">
            <w:pPr>
              <w:pStyle w:val="PlainText"/>
              <w:rPr>
                <w:rFonts w:ascii="Arial" w:hAnsi="Arial" w:cs="Arial"/>
                <w:b/>
                <w:sz w:val="20"/>
                <w:szCs w:val="20"/>
              </w:rPr>
            </w:pPr>
            <w:r w:rsidRPr="00E376F9">
              <w:rPr>
                <w:rFonts w:ascii="Arial" w:hAnsi="Arial" w:cs="Arial"/>
                <w:b/>
                <w:sz w:val="20"/>
                <w:szCs w:val="20"/>
              </w:rPr>
              <w:t>Metro-Sponsored Bike Carmageddon</w:t>
            </w:r>
            <w:proofErr w:type="gramStart"/>
            <w:r w:rsidRPr="00E376F9">
              <w:rPr>
                <w:rFonts w:ascii="Arial" w:hAnsi="Arial" w:cs="Arial"/>
                <w:b/>
                <w:sz w:val="20"/>
                <w:szCs w:val="20"/>
              </w:rPr>
              <w:t xml:space="preserve">! </w:t>
            </w:r>
            <w:proofErr w:type="gramEnd"/>
            <w:r w:rsidRPr="00E376F9">
              <w:rPr>
                <w:rFonts w:ascii="Arial" w:hAnsi="Arial" w:cs="Arial"/>
                <w:b/>
                <w:sz w:val="20"/>
                <w:szCs w:val="20"/>
              </w:rPr>
              <w:t>Rides</w:t>
            </w:r>
          </w:p>
          <w:p w:rsidR="000C0C1D" w:rsidRDefault="000C0C1D" w:rsidP="002C5141">
            <w:pPr>
              <w:rPr>
                <w:rFonts w:ascii="Arial" w:hAnsi="Arial" w:cs="Arial"/>
                <w:b/>
                <w:sz w:val="20"/>
                <w:szCs w:val="20"/>
              </w:rPr>
            </w:pPr>
          </w:p>
          <w:p w:rsidR="002C5141" w:rsidRDefault="002C5141" w:rsidP="002C5141">
            <w:pPr>
              <w:rPr>
                <w:rFonts w:ascii="Arial" w:hAnsi="Arial" w:cs="Arial"/>
                <w:b/>
                <w:sz w:val="20"/>
                <w:szCs w:val="20"/>
              </w:rPr>
            </w:pPr>
            <w:r w:rsidRPr="00EA45F4">
              <w:rPr>
                <w:rFonts w:ascii="Arial" w:hAnsi="Arial" w:cs="Arial"/>
                <w:b/>
                <w:sz w:val="20"/>
                <w:szCs w:val="20"/>
              </w:rPr>
              <w:t>2013 Call for Projects</w:t>
            </w:r>
          </w:p>
          <w:p w:rsidR="00956C13" w:rsidRPr="00956C13" w:rsidRDefault="00956C13" w:rsidP="00956C13">
            <w:pPr>
              <w:spacing w:before="100" w:beforeAutospacing="1" w:after="100" w:afterAutospacing="1"/>
              <w:rPr>
                <w:rFonts w:ascii="Arial" w:hAnsi="Arial" w:cs="Arial"/>
              </w:rPr>
            </w:pPr>
            <w:r w:rsidRPr="00956C13">
              <w:rPr>
                <w:rFonts w:ascii="Arial" w:hAnsi="Arial" w:cs="Arial"/>
                <w:b/>
                <w:bCs/>
                <w:sz w:val="20"/>
              </w:rPr>
              <w:t xml:space="preserve">Metro </w:t>
            </w:r>
            <w:bookmarkStart w:id="4" w:name="Red"/>
            <w:r w:rsidRPr="00956C13">
              <w:rPr>
                <w:rFonts w:ascii="Arial" w:hAnsi="Arial" w:cs="Arial"/>
                <w:b/>
                <w:bCs/>
                <w:sz w:val="20"/>
              </w:rPr>
              <w:t>Red</w:t>
            </w:r>
            <w:bookmarkEnd w:id="4"/>
            <w:r w:rsidRPr="00956C13">
              <w:rPr>
                <w:rFonts w:ascii="Arial" w:hAnsi="Arial" w:cs="Arial"/>
                <w:b/>
                <w:bCs/>
                <w:sz w:val="20"/>
              </w:rPr>
              <w:t xml:space="preserve"> Line Station Canopy Project Construction Notice</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0F43CC" w:rsidRDefault="000F43CC" w:rsidP="00E269B1">
            <w:pPr>
              <w:rPr>
                <w:rFonts w:ascii="Arial" w:hAnsi="Arial" w:cs="Arial"/>
                <w:b/>
                <w:bCs/>
                <w:sz w:val="20"/>
                <w:szCs w:val="20"/>
              </w:rPr>
            </w:pPr>
          </w:p>
          <w:p w:rsidR="00E269B1" w:rsidRPr="00E269B1" w:rsidRDefault="00E269B1" w:rsidP="00E269B1">
            <w:pPr>
              <w:rPr>
                <w:rFonts w:ascii="Arial" w:hAnsi="Arial" w:cs="Arial"/>
                <w:b/>
                <w:bCs/>
                <w:sz w:val="20"/>
                <w:szCs w:val="20"/>
              </w:rPr>
            </w:pPr>
            <w:r>
              <w:rPr>
                <w:rFonts w:ascii="Arial" w:hAnsi="Arial" w:cs="Arial"/>
                <w:b/>
                <w:bCs/>
                <w:sz w:val="20"/>
                <w:szCs w:val="20"/>
              </w:rPr>
              <w:t>Carmageddon II Coverage Started</w:t>
            </w:r>
            <w:r w:rsidRPr="00E269B1">
              <w:rPr>
                <w:rFonts w:ascii="Arial" w:hAnsi="Arial" w:cs="Arial"/>
                <w:b/>
                <w:bCs/>
                <w:sz w:val="20"/>
                <w:szCs w:val="20"/>
              </w:rPr>
              <w:t xml:space="preserve"> Early This Morning</w:t>
            </w:r>
          </w:p>
          <w:p w:rsidR="00E269B1" w:rsidRPr="00E269B1" w:rsidRDefault="00E269B1" w:rsidP="00E269B1">
            <w:pPr>
              <w:rPr>
                <w:rFonts w:ascii="Arial" w:hAnsi="Arial" w:cs="Arial"/>
                <w:b/>
                <w:bCs/>
                <w:sz w:val="20"/>
                <w:szCs w:val="20"/>
              </w:rPr>
            </w:pPr>
          </w:p>
          <w:p w:rsidR="00E269B1" w:rsidRPr="00E269B1" w:rsidRDefault="00E269B1" w:rsidP="00E269B1">
            <w:pPr>
              <w:rPr>
                <w:rFonts w:ascii="Arial" w:hAnsi="Arial" w:cs="Arial"/>
                <w:sz w:val="20"/>
                <w:szCs w:val="20"/>
              </w:rPr>
            </w:pPr>
            <w:r w:rsidRPr="00E269B1">
              <w:rPr>
                <w:rFonts w:ascii="Arial" w:hAnsi="Arial" w:cs="Arial"/>
                <w:sz w:val="20"/>
                <w:szCs w:val="20"/>
              </w:rPr>
              <w:t>Virtually all the major local television stations and CNN along with KNX, KFI and other media did live broadcasts today from a media staging area on the shoulder of the I-405 in view of the northern section of the Mulholland Bridge that will be demolished this weekend</w:t>
            </w:r>
            <w:proofErr w:type="gramStart"/>
            <w:r w:rsidRPr="00E269B1">
              <w:rPr>
                <w:rFonts w:ascii="Arial" w:hAnsi="Arial" w:cs="Arial"/>
                <w:sz w:val="20"/>
                <w:szCs w:val="20"/>
              </w:rPr>
              <w:t xml:space="preserve">. </w:t>
            </w:r>
            <w:proofErr w:type="gramEnd"/>
            <w:r w:rsidRPr="00E269B1">
              <w:rPr>
                <w:rFonts w:ascii="Arial" w:hAnsi="Arial" w:cs="Arial"/>
                <w:sz w:val="20"/>
                <w:szCs w:val="20"/>
              </w:rPr>
              <w:t>I-405 Project Chief Mike Barbour and Metro Media Relations staff were interviewed starting at 4:30 a.m. Coverage will continue throughout the day and night</w:t>
            </w:r>
            <w:proofErr w:type="gramStart"/>
            <w:r w:rsidRPr="00E269B1">
              <w:rPr>
                <w:rFonts w:ascii="Arial" w:hAnsi="Arial" w:cs="Arial"/>
                <w:sz w:val="20"/>
                <w:szCs w:val="20"/>
              </w:rPr>
              <w:t xml:space="preserve">. </w:t>
            </w:r>
            <w:proofErr w:type="gramEnd"/>
            <w:r w:rsidRPr="00E269B1">
              <w:rPr>
                <w:rFonts w:ascii="Arial" w:hAnsi="Arial" w:cs="Arial"/>
                <w:sz w:val="20"/>
                <w:szCs w:val="20"/>
              </w:rPr>
              <w:t>A press conference is scheduled at 5</w:t>
            </w:r>
            <w:r>
              <w:rPr>
                <w:rFonts w:ascii="Arial" w:hAnsi="Arial" w:cs="Arial"/>
                <w:sz w:val="20"/>
                <w:szCs w:val="20"/>
              </w:rPr>
              <w:t>:00</w:t>
            </w:r>
            <w:r w:rsidRPr="00E269B1">
              <w:rPr>
                <w:rFonts w:ascii="Arial" w:hAnsi="Arial" w:cs="Arial"/>
                <w:sz w:val="20"/>
                <w:szCs w:val="20"/>
              </w:rPr>
              <w:t xml:space="preserve"> p.m. today at the City of Los Angeles Emergency Operations Center (EOC) downtown when the EOC for Carmageddon weekend is activated.  </w:t>
            </w:r>
          </w:p>
          <w:p w:rsidR="00EA45F4" w:rsidRDefault="00EA45F4" w:rsidP="00EA45F4">
            <w:pPr>
              <w:rPr>
                <w:rFonts w:ascii="ScalaLF-Bold" w:hAnsi="ScalaLF-Bold"/>
              </w:rPr>
            </w:pPr>
          </w:p>
          <w:p w:rsidR="006856E2" w:rsidRPr="006856E2" w:rsidRDefault="006856E2" w:rsidP="006856E2">
            <w:pPr>
              <w:widowControl w:val="0"/>
              <w:autoSpaceDE w:val="0"/>
              <w:autoSpaceDN w:val="0"/>
              <w:adjustRightInd w:val="0"/>
              <w:rPr>
                <w:rFonts w:ascii="Arial" w:hAnsi="Arial" w:cs="Arial"/>
                <w:sz w:val="20"/>
                <w:szCs w:val="20"/>
              </w:rPr>
            </w:pPr>
            <w:r w:rsidRPr="006856E2">
              <w:rPr>
                <w:rFonts w:ascii="Arial" w:hAnsi="Arial" w:cs="Arial"/>
                <w:b/>
                <w:bCs/>
                <w:sz w:val="20"/>
                <w:szCs w:val="20"/>
              </w:rPr>
              <w:t>Carmageddon II Tips for Metro Employees</w:t>
            </w:r>
          </w:p>
          <w:p w:rsidR="006856E2" w:rsidRPr="006856E2" w:rsidRDefault="006856E2" w:rsidP="006856E2">
            <w:pPr>
              <w:widowControl w:val="0"/>
              <w:autoSpaceDE w:val="0"/>
              <w:autoSpaceDN w:val="0"/>
              <w:adjustRightInd w:val="0"/>
              <w:rPr>
                <w:rFonts w:ascii="Arial" w:hAnsi="Arial" w:cs="Arial"/>
                <w:sz w:val="20"/>
                <w:szCs w:val="20"/>
              </w:rPr>
            </w:pPr>
          </w:p>
          <w:p w:rsidR="006856E2" w:rsidRPr="006856E2" w:rsidRDefault="006856E2" w:rsidP="006856E2">
            <w:pPr>
              <w:widowControl w:val="0"/>
              <w:autoSpaceDE w:val="0"/>
              <w:autoSpaceDN w:val="0"/>
              <w:adjustRightInd w:val="0"/>
              <w:rPr>
                <w:rFonts w:ascii="Arial" w:hAnsi="Arial" w:cs="Arial"/>
                <w:sz w:val="20"/>
                <w:szCs w:val="20"/>
              </w:rPr>
            </w:pPr>
            <w:r w:rsidRPr="006856E2">
              <w:rPr>
                <w:rFonts w:ascii="Arial" w:hAnsi="Arial" w:cs="Arial"/>
                <w:sz w:val="20"/>
                <w:szCs w:val="20"/>
              </w:rPr>
              <w:t>Starting this afternoon, Metro employees (and our customers) can keep up with the very latest developments on this weekend's I-405 Sepulveda Pass Improvements Project demolition of the north side of the Mulholland Bridge</w:t>
            </w:r>
            <w:proofErr w:type="gramStart"/>
            <w:r w:rsidRPr="006856E2">
              <w:rPr>
                <w:rFonts w:ascii="Arial" w:hAnsi="Arial" w:cs="Arial"/>
                <w:sz w:val="20"/>
                <w:szCs w:val="20"/>
              </w:rPr>
              <w:t xml:space="preserve">. </w:t>
            </w:r>
            <w:proofErr w:type="gramEnd"/>
            <w:r w:rsidRPr="006856E2">
              <w:rPr>
                <w:rFonts w:ascii="Arial" w:hAnsi="Arial" w:cs="Arial"/>
                <w:sz w:val="20"/>
                <w:szCs w:val="20"/>
              </w:rPr>
              <w:t>At 5</w:t>
            </w:r>
            <w:r>
              <w:rPr>
                <w:rFonts w:ascii="Arial" w:hAnsi="Arial" w:cs="Arial"/>
                <w:sz w:val="20"/>
                <w:szCs w:val="20"/>
              </w:rPr>
              <w:t xml:space="preserve">:00 </w:t>
            </w:r>
            <w:r w:rsidRPr="006856E2">
              <w:rPr>
                <w:rFonts w:ascii="Arial" w:hAnsi="Arial" w:cs="Arial"/>
                <w:sz w:val="20"/>
                <w:szCs w:val="20"/>
              </w:rPr>
              <w:t>p</w:t>
            </w:r>
            <w:r>
              <w:rPr>
                <w:rFonts w:ascii="Arial" w:hAnsi="Arial" w:cs="Arial"/>
                <w:sz w:val="20"/>
                <w:szCs w:val="20"/>
              </w:rPr>
              <w:t>.</w:t>
            </w:r>
            <w:r w:rsidRPr="006856E2">
              <w:rPr>
                <w:rFonts w:ascii="Arial" w:hAnsi="Arial" w:cs="Arial"/>
                <w:sz w:val="20"/>
                <w:szCs w:val="20"/>
              </w:rPr>
              <w:t>m</w:t>
            </w:r>
            <w:r>
              <w:rPr>
                <w:rFonts w:ascii="Arial" w:hAnsi="Arial" w:cs="Arial"/>
                <w:sz w:val="20"/>
                <w:szCs w:val="20"/>
              </w:rPr>
              <w:t>.</w:t>
            </w:r>
            <w:r w:rsidRPr="006856E2">
              <w:rPr>
                <w:rFonts w:ascii="Arial" w:hAnsi="Arial" w:cs="Arial"/>
                <w:sz w:val="20"/>
                <w:szCs w:val="20"/>
              </w:rPr>
              <w:t xml:space="preserve">, the </w:t>
            </w:r>
            <w:hyperlink r:id="rId5" w:history="1">
              <w:r w:rsidRPr="006856E2">
                <w:rPr>
                  <w:rFonts w:ascii="Arial" w:hAnsi="Arial" w:cs="Arial"/>
                  <w:color w:val="004BC3"/>
                  <w:sz w:val="20"/>
                  <w:szCs w:val="20"/>
                  <w:u w:val="single" w:color="004BC3"/>
                </w:rPr>
                <w:t>home page</w:t>
              </w:r>
            </w:hyperlink>
            <w:r w:rsidRPr="006856E2">
              <w:rPr>
                <w:rFonts w:ascii="Arial" w:hAnsi="Arial" w:cs="Arial"/>
                <w:sz w:val="20"/>
                <w:szCs w:val="20"/>
              </w:rPr>
              <w:t xml:space="preserve"> of </w:t>
            </w:r>
            <w:r w:rsidRPr="006856E2">
              <w:rPr>
                <w:rFonts w:ascii="Arial" w:hAnsi="Arial" w:cs="Arial"/>
                <w:i/>
                <w:sz w:val="20"/>
                <w:szCs w:val="20"/>
              </w:rPr>
              <w:t>metro.net</w:t>
            </w:r>
            <w:r w:rsidRPr="006856E2">
              <w:rPr>
                <w:rFonts w:ascii="Arial" w:hAnsi="Arial" w:cs="Arial"/>
                <w:sz w:val="20"/>
                <w:szCs w:val="20"/>
              </w:rPr>
              <w:t xml:space="preserve"> becomes </w:t>
            </w:r>
            <w:r w:rsidRPr="006856E2">
              <w:rPr>
                <w:rFonts w:ascii="Arial" w:hAnsi="Arial" w:cs="Arial"/>
                <w:i/>
                <w:sz w:val="20"/>
                <w:szCs w:val="20"/>
              </w:rPr>
              <w:t>Carmageddon Central</w:t>
            </w:r>
            <w:r w:rsidRPr="006856E2">
              <w:rPr>
                <w:rFonts w:ascii="Arial" w:hAnsi="Arial" w:cs="Arial"/>
                <w:sz w:val="20"/>
                <w:szCs w:val="20"/>
              </w:rPr>
              <w:t xml:space="preserve">, your one-stop spot for all key information about the closure -- real-time tweets from </w:t>
            </w:r>
            <w:hyperlink r:id="rId6" w:history="1">
              <w:r w:rsidRPr="006856E2">
                <w:rPr>
                  <w:rFonts w:ascii="Arial" w:hAnsi="Arial" w:cs="Arial"/>
                  <w:color w:val="004BC3"/>
                  <w:sz w:val="20"/>
                  <w:szCs w:val="20"/>
                  <w:u w:val="single" w:color="004BC3"/>
                </w:rPr>
                <w:t>@405</w:t>
              </w:r>
            </w:hyperlink>
            <w:r w:rsidRPr="006856E2">
              <w:rPr>
                <w:rFonts w:ascii="Arial" w:hAnsi="Arial" w:cs="Arial"/>
                <w:sz w:val="20"/>
                <w:szCs w:val="20"/>
              </w:rPr>
              <w:t xml:space="preserve"> and </w:t>
            </w:r>
            <w:hyperlink r:id="rId7" w:history="1">
              <w:r w:rsidRPr="006856E2">
                <w:rPr>
                  <w:rStyle w:val="Hyperlink"/>
                  <w:rFonts w:ascii="Arial" w:hAnsi="Arial" w:cs="Arial"/>
                  <w:sz w:val="20"/>
                  <w:szCs w:val="20"/>
                  <w:u w:color="004BC3"/>
                </w:rPr>
                <w:t>@</w:t>
              </w:r>
              <w:proofErr w:type="spellStart"/>
              <w:r w:rsidRPr="006856E2">
                <w:rPr>
                  <w:rStyle w:val="Hyperlink"/>
                  <w:rFonts w:ascii="Arial" w:hAnsi="Arial" w:cs="Arial"/>
                  <w:sz w:val="20"/>
                  <w:szCs w:val="20"/>
                  <w:u w:color="004BC3"/>
                </w:rPr>
                <w:t>metrolosangeles</w:t>
              </w:r>
              <w:proofErr w:type="spellEnd"/>
            </w:hyperlink>
            <w:r w:rsidRPr="006856E2">
              <w:rPr>
                <w:rFonts w:ascii="Arial" w:hAnsi="Arial" w:cs="Arial"/>
                <w:sz w:val="20"/>
                <w:szCs w:val="20"/>
              </w:rPr>
              <w:t xml:space="preserve"> Twitter accounts, a </w:t>
            </w:r>
            <w:hyperlink r:id="rId8" w:history="1">
              <w:r w:rsidRPr="006856E2">
                <w:rPr>
                  <w:rStyle w:val="Hyperlink"/>
                  <w:rFonts w:ascii="Arial" w:hAnsi="Arial" w:cs="Arial"/>
                  <w:sz w:val="20"/>
                  <w:szCs w:val="20"/>
                  <w:u w:color="004BC3"/>
                </w:rPr>
                <w:t>live video feed</w:t>
              </w:r>
            </w:hyperlink>
            <w:r w:rsidRPr="006856E2">
              <w:rPr>
                <w:rFonts w:ascii="Arial" w:hAnsi="Arial" w:cs="Arial"/>
                <w:sz w:val="20"/>
                <w:szCs w:val="20"/>
              </w:rPr>
              <w:t xml:space="preserve"> of demolition activity beginning at midnight and continuing through Sunday, updates from </w:t>
            </w:r>
            <w:hyperlink r:id="rId9" w:history="1">
              <w:r w:rsidRPr="006856E2">
                <w:rPr>
                  <w:rStyle w:val="Hyperlink"/>
                  <w:rFonts w:ascii="Arial" w:hAnsi="Arial" w:cs="Arial"/>
                  <w:sz w:val="20"/>
                  <w:szCs w:val="20"/>
                  <w:u w:color="004BC3"/>
                </w:rPr>
                <w:t>the Source</w:t>
              </w:r>
            </w:hyperlink>
            <w:r w:rsidRPr="006856E2">
              <w:rPr>
                <w:rFonts w:ascii="Arial" w:hAnsi="Arial" w:cs="Arial"/>
                <w:sz w:val="20"/>
                <w:szCs w:val="20"/>
              </w:rPr>
              <w:t xml:space="preserve"> and </w:t>
            </w:r>
            <w:hyperlink r:id="rId10" w:history="1">
              <w:r w:rsidRPr="006856E2">
                <w:rPr>
                  <w:rFonts w:ascii="Arial" w:hAnsi="Arial" w:cs="Arial"/>
                  <w:color w:val="004BC3"/>
                  <w:sz w:val="20"/>
                  <w:szCs w:val="20"/>
                  <w:u w:val="single" w:color="004BC3"/>
                </w:rPr>
                <w:t>special service advisories</w:t>
              </w:r>
            </w:hyperlink>
            <w:r w:rsidRPr="006856E2">
              <w:rPr>
                <w:rFonts w:ascii="Arial" w:hAnsi="Arial" w:cs="Arial"/>
                <w:sz w:val="20"/>
                <w:szCs w:val="20"/>
              </w:rPr>
              <w:t xml:space="preserve">/real-time maps via Caltrans, </w:t>
            </w:r>
            <w:hyperlink r:id="rId11" w:history="1">
              <w:r w:rsidRPr="006856E2">
                <w:rPr>
                  <w:rStyle w:val="Hyperlink"/>
                  <w:rFonts w:ascii="Arial" w:hAnsi="Arial" w:cs="Arial"/>
                  <w:sz w:val="20"/>
                  <w:szCs w:val="20"/>
                </w:rPr>
                <w:t>go511</w:t>
              </w:r>
            </w:hyperlink>
            <w:r w:rsidRPr="006856E2">
              <w:rPr>
                <w:rFonts w:ascii="Arial" w:hAnsi="Arial" w:cs="Arial"/>
                <w:sz w:val="20"/>
                <w:szCs w:val="20"/>
              </w:rPr>
              <w:t xml:space="preserve">, Google and Bing. Employees are encouraged to use Metro's very popular </w:t>
            </w:r>
            <w:hyperlink r:id="rId12" w:history="1">
              <w:r w:rsidRPr="006856E2">
                <w:rPr>
                  <w:rFonts w:ascii="Arial" w:hAnsi="Arial" w:cs="Arial"/>
                  <w:color w:val="004BC3"/>
                  <w:sz w:val="20"/>
                  <w:szCs w:val="20"/>
                  <w:u w:val="single" w:color="004BC3"/>
                </w:rPr>
                <w:t>Eat, Shop and Play Locally</w:t>
              </w:r>
            </w:hyperlink>
            <w:r w:rsidRPr="006856E2">
              <w:rPr>
                <w:rFonts w:ascii="Arial" w:hAnsi="Arial" w:cs="Arial"/>
                <w:sz w:val="20"/>
                <w:szCs w:val="20"/>
              </w:rPr>
              <w:t xml:space="preserve"> interactive map</w:t>
            </w:r>
            <w:proofErr w:type="gramStart"/>
            <w:r w:rsidRPr="006856E2">
              <w:rPr>
                <w:rFonts w:ascii="Arial" w:hAnsi="Arial" w:cs="Arial"/>
                <w:sz w:val="20"/>
                <w:szCs w:val="20"/>
              </w:rPr>
              <w:t xml:space="preserve">. </w:t>
            </w:r>
            <w:proofErr w:type="gramEnd"/>
            <w:r w:rsidRPr="006856E2">
              <w:rPr>
                <w:rFonts w:ascii="Arial" w:hAnsi="Arial" w:cs="Arial"/>
                <w:sz w:val="20"/>
                <w:szCs w:val="20"/>
              </w:rPr>
              <w:t>It has dozens of discounts and activities in your area so that you can avoid the I-405 by eating, shopping and playing locally.</w:t>
            </w:r>
          </w:p>
          <w:p w:rsidR="006856E2" w:rsidRPr="006856E2" w:rsidRDefault="006856E2" w:rsidP="006856E2">
            <w:pPr>
              <w:widowControl w:val="0"/>
              <w:autoSpaceDE w:val="0"/>
              <w:autoSpaceDN w:val="0"/>
              <w:adjustRightInd w:val="0"/>
              <w:rPr>
                <w:rFonts w:ascii="Arial" w:hAnsi="Arial" w:cs="Arial"/>
                <w:sz w:val="20"/>
                <w:szCs w:val="20"/>
              </w:rPr>
            </w:pPr>
          </w:p>
          <w:p w:rsidR="006856E2" w:rsidRPr="006856E2" w:rsidRDefault="006856E2" w:rsidP="006856E2">
            <w:pPr>
              <w:widowControl w:val="0"/>
              <w:autoSpaceDE w:val="0"/>
              <w:autoSpaceDN w:val="0"/>
              <w:adjustRightInd w:val="0"/>
              <w:rPr>
                <w:rFonts w:ascii="Arial" w:hAnsi="Arial" w:cs="Arial"/>
                <w:sz w:val="20"/>
                <w:szCs w:val="20"/>
              </w:rPr>
            </w:pPr>
            <w:r w:rsidRPr="006856E2">
              <w:rPr>
                <w:rFonts w:ascii="Arial" w:hAnsi="Arial" w:cs="Arial"/>
                <w:b/>
                <w:i/>
                <w:iCs/>
                <w:sz w:val="20"/>
                <w:szCs w:val="20"/>
              </w:rPr>
              <w:t>NOTE:</w:t>
            </w:r>
            <w:r w:rsidRPr="006856E2">
              <w:rPr>
                <w:rFonts w:ascii="Arial" w:hAnsi="Arial" w:cs="Arial"/>
                <w:i/>
                <w:iCs/>
                <w:sz w:val="20"/>
                <w:szCs w:val="20"/>
              </w:rPr>
              <w:t xml:space="preserve"> Metro's web team is expecting record numbers of visits to </w:t>
            </w:r>
            <w:r w:rsidRPr="006856E2">
              <w:rPr>
                <w:rFonts w:ascii="Arial" w:hAnsi="Arial" w:cs="Arial"/>
                <w:iCs/>
                <w:sz w:val="20"/>
                <w:szCs w:val="20"/>
              </w:rPr>
              <w:t>metro.net</w:t>
            </w:r>
            <w:r w:rsidRPr="006856E2">
              <w:rPr>
                <w:rFonts w:ascii="Arial" w:hAnsi="Arial" w:cs="Arial"/>
                <w:i/>
                <w:iCs/>
                <w:sz w:val="20"/>
                <w:szCs w:val="20"/>
              </w:rPr>
              <w:t xml:space="preserve"> content and our social media sites again this year</w:t>
            </w:r>
            <w:proofErr w:type="gramStart"/>
            <w:r w:rsidRPr="006856E2">
              <w:rPr>
                <w:rFonts w:ascii="Arial" w:hAnsi="Arial" w:cs="Arial"/>
                <w:i/>
                <w:iCs/>
                <w:sz w:val="20"/>
                <w:szCs w:val="20"/>
              </w:rPr>
              <w:t xml:space="preserve">. </w:t>
            </w:r>
            <w:proofErr w:type="gramEnd"/>
            <w:r w:rsidRPr="006856E2">
              <w:rPr>
                <w:rFonts w:ascii="Arial" w:hAnsi="Arial" w:cs="Arial"/>
                <w:i/>
                <w:iCs/>
                <w:sz w:val="20"/>
                <w:szCs w:val="20"/>
              </w:rPr>
              <w:t>Last July's Carmageddon weekend had the highest three day viewing totals in website history, and the hash tags '#</w:t>
            </w:r>
            <w:proofErr w:type="spellStart"/>
            <w:r w:rsidRPr="006856E2">
              <w:rPr>
                <w:rFonts w:ascii="Arial" w:hAnsi="Arial" w:cs="Arial"/>
                <w:i/>
                <w:iCs/>
                <w:sz w:val="20"/>
                <w:szCs w:val="20"/>
              </w:rPr>
              <w:t>carmageddon</w:t>
            </w:r>
            <w:proofErr w:type="spellEnd"/>
            <w:r w:rsidRPr="006856E2">
              <w:rPr>
                <w:rFonts w:ascii="Arial" w:hAnsi="Arial" w:cs="Arial"/>
                <w:i/>
                <w:iCs/>
                <w:sz w:val="20"/>
                <w:szCs w:val="20"/>
              </w:rPr>
              <w:t>' and '#405' were international trending topics on Twitter.</w:t>
            </w:r>
          </w:p>
          <w:p w:rsidR="006856E2" w:rsidRDefault="006856E2" w:rsidP="00EA45F4">
            <w:pPr>
              <w:rPr>
                <w:rFonts w:ascii="Arial" w:hAnsi="Arial" w:cs="Arial"/>
                <w:b/>
                <w:sz w:val="20"/>
                <w:szCs w:val="20"/>
              </w:rPr>
            </w:pPr>
          </w:p>
          <w:p w:rsidR="006856E2" w:rsidRDefault="006856E2" w:rsidP="00EA45F4">
            <w:pPr>
              <w:rPr>
                <w:rFonts w:ascii="Arial" w:hAnsi="Arial" w:cs="Arial"/>
                <w:b/>
                <w:sz w:val="20"/>
                <w:szCs w:val="20"/>
              </w:rPr>
            </w:pPr>
          </w:p>
          <w:p w:rsidR="00E376F9" w:rsidRPr="00E376F9" w:rsidRDefault="00E376F9" w:rsidP="00E376F9">
            <w:pPr>
              <w:pStyle w:val="PlainText"/>
              <w:rPr>
                <w:rFonts w:ascii="Arial" w:hAnsi="Arial" w:cs="Arial"/>
                <w:b/>
                <w:sz w:val="20"/>
                <w:szCs w:val="20"/>
              </w:rPr>
            </w:pPr>
            <w:r w:rsidRPr="00E376F9">
              <w:rPr>
                <w:rFonts w:ascii="Arial" w:hAnsi="Arial" w:cs="Arial"/>
                <w:b/>
                <w:sz w:val="20"/>
                <w:szCs w:val="20"/>
              </w:rPr>
              <w:t>Metro-Sponsored Bike Carmageddon</w:t>
            </w:r>
            <w:proofErr w:type="gramStart"/>
            <w:r w:rsidRPr="00E376F9">
              <w:rPr>
                <w:rFonts w:ascii="Arial" w:hAnsi="Arial" w:cs="Arial"/>
                <w:b/>
                <w:sz w:val="20"/>
                <w:szCs w:val="20"/>
              </w:rPr>
              <w:t xml:space="preserve">! </w:t>
            </w:r>
            <w:proofErr w:type="gramEnd"/>
            <w:r w:rsidRPr="00E376F9">
              <w:rPr>
                <w:rFonts w:ascii="Arial" w:hAnsi="Arial" w:cs="Arial"/>
                <w:b/>
                <w:sz w:val="20"/>
                <w:szCs w:val="20"/>
              </w:rPr>
              <w:t>Rides</w:t>
            </w:r>
          </w:p>
          <w:p w:rsidR="00E376F9" w:rsidRPr="00E376F9" w:rsidRDefault="00E376F9" w:rsidP="00E376F9">
            <w:pPr>
              <w:pStyle w:val="PlainText"/>
              <w:rPr>
                <w:rFonts w:ascii="Arial" w:hAnsi="Arial" w:cs="Arial"/>
                <w:sz w:val="20"/>
                <w:szCs w:val="20"/>
              </w:rPr>
            </w:pPr>
          </w:p>
          <w:p w:rsidR="00E376F9" w:rsidRDefault="00E376F9" w:rsidP="00E376F9">
            <w:pPr>
              <w:pStyle w:val="PlainText"/>
              <w:rPr>
                <w:rFonts w:ascii="Arial" w:hAnsi="Arial" w:cs="Arial"/>
                <w:sz w:val="20"/>
                <w:szCs w:val="20"/>
              </w:rPr>
            </w:pPr>
            <w:r w:rsidRPr="00E376F9">
              <w:rPr>
                <w:rFonts w:ascii="Arial" w:hAnsi="Arial" w:cs="Arial"/>
                <w:sz w:val="20"/>
                <w:szCs w:val="20"/>
              </w:rPr>
              <w:t xml:space="preserve">In its efforts to encourage bicycling as an alternate travel mode during Carmageddon II weekend, Metro's Bicycle Program has sponsored two bicycle rides with local bike </w:t>
            </w:r>
            <w:r w:rsidRPr="00E376F9">
              <w:rPr>
                <w:rFonts w:ascii="Arial" w:hAnsi="Arial" w:cs="Arial"/>
                <w:sz w:val="20"/>
                <w:szCs w:val="20"/>
              </w:rPr>
              <w:lastRenderedPageBreak/>
              <w:t>organizations on the bookends of the I-405 project area. A "Bike Carmageddon</w:t>
            </w:r>
            <w:proofErr w:type="gramStart"/>
            <w:r w:rsidRPr="00E376F9">
              <w:rPr>
                <w:rFonts w:ascii="Arial" w:hAnsi="Arial" w:cs="Arial"/>
                <w:sz w:val="20"/>
                <w:szCs w:val="20"/>
              </w:rPr>
              <w:t xml:space="preserve">! </w:t>
            </w:r>
            <w:proofErr w:type="gramEnd"/>
            <w:r w:rsidRPr="00E376F9">
              <w:rPr>
                <w:rFonts w:ascii="Arial" w:hAnsi="Arial" w:cs="Arial"/>
                <w:sz w:val="20"/>
                <w:szCs w:val="20"/>
              </w:rPr>
              <w:t>Westside ride" is planned Saturday morning, Sept</w:t>
            </w:r>
            <w:r>
              <w:rPr>
                <w:rFonts w:ascii="Arial" w:hAnsi="Arial" w:cs="Arial"/>
                <w:sz w:val="20"/>
                <w:szCs w:val="20"/>
              </w:rPr>
              <w:t>ember</w:t>
            </w:r>
            <w:r w:rsidRPr="00E376F9">
              <w:rPr>
                <w:rFonts w:ascii="Arial" w:hAnsi="Arial" w:cs="Arial"/>
                <w:sz w:val="20"/>
                <w:szCs w:val="20"/>
              </w:rPr>
              <w:t xml:space="preserve"> 29</w:t>
            </w:r>
            <w:r>
              <w:rPr>
                <w:rFonts w:ascii="Arial" w:hAnsi="Arial" w:cs="Arial"/>
                <w:sz w:val="20"/>
                <w:szCs w:val="20"/>
              </w:rPr>
              <w:t>, 2012</w:t>
            </w:r>
            <w:r w:rsidRPr="00E376F9">
              <w:rPr>
                <w:rFonts w:ascii="Arial" w:hAnsi="Arial" w:cs="Arial"/>
                <w:sz w:val="20"/>
                <w:szCs w:val="20"/>
              </w:rPr>
              <w:t xml:space="preserve"> starting at the Expo Line Culver City Station, and a "Bike Carmageddon</w:t>
            </w:r>
            <w:proofErr w:type="gramStart"/>
            <w:r w:rsidRPr="00E376F9">
              <w:rPr>
                <w:rFonts w:ascii="Arial" w:hAnsi="Arial" w:cs="Arial"/>
                <w:sz w:val="20"/>
                <w:szCs w:val="20"/>
              </w:rPr>
              <w:t xml:space="preserve">! </w:t>
            </w:r>
            <w:proofErr w:type="gramEnd"/>
            <w:r w:rsidRPr="00E376F9">
              <w:rPr>
                <w:rFonts w:ascii="Arial" w:hAnsi="Arial" w:cs="Arial"/>
                <w:sz w:val="20"/>
                <w:szCs w:val="20"/>
              </w:rPr>
              <w:t xml:space="preserve">Valley Ride" </w:t>
            </w:r>
            <w:r>
              <w:rPr>
                <w:rFonts w:ascii="Arial" w:hAnsi="Arial" w:cs="Arial"/>
                <w:sz w:val="20"/>
                <w:szCs w:val="20"/>
              </w:rPr>
              <w:t xml:space="preserve">which </w:t>
            </w:r>
            <w:r w:rsidRPr="00E376F9">
              <w:rPr>
                <w:rFonts w:ascii="Arial" w:hAnsi="Arial" w:cs="Arial"/>
                <w:sz w:val="20"/>
                <w:szCs w:val="20"/>
              </w:rPr>
              <w:t>will start at the Orange Line's Bal</w:t>
            </w:r>
            <w:r>
              <w:rPr>
                <w:rFonts w:ascii="Arial" w:hAnsi="Arial" w:cs="Arial"/>
                <w:sz w:val="20"/>
                <w:szCs w:val="20"/>
              </w:rPr>
              <w:t>boa station on Sunday morning</w:t>
            </w:r>
            <w:proofErr w:type="gramStart"/>
            <w:r>
              <w:rPr>
                <w:rFonts w:ascii="Arial" w:hAnsi="Arial" w:cs="Arial"/>
                <w:sz w:val="20"/>
                <w:szCs w:val="20"/>
              </w:rPr>
              <w:t xml:space="preserve">. </w:t>
            </w:r>
            <w:proofErr w:type="gramEnd"/>
            <w:r w:rsidRPr="00E376F9">
              <w:rPr>
                <w:rFonts w:ascii="Arial" w:hAnsi="Arial" w:cs="Arial"/>
                <w:sz w:val="20"/>
                <w:szCs w:val="20"/>
              </w:rPr>
              <w:t xml:space="preserve">The rides are intended to help introduce multi-modal travel opportunities for Angelenos seeking to discover L.A. by bike. The Los Angeles County Bicycle Coalition, Walk N Rollers, and Cyclists Inciting Change Through Live Exchange (C.I.C.L.E) are conducting the rides on behalf of Metro.  </w:t>
            </w:r>
          </w:p>
          <w:p w:rsidR="00984B92" w:rsidRDefault="00984B92" w:rsidP="00E376F9">
            <w:pPr>
              <w:pStyle w:val="PlainText"/>
              <w:rPr>
                <w:rFonts w:ascii="Arial" w:hAnsi="Arial" w:cs="Arial"/>
                <w:sz w:val="20"/>
                <w:szCs w:val="20"/>
              </w:rPr>
            </w:pPr>
          </w:p>
          <w:p w:rsidR="00984B92" w:rsidRPr="00EA45F4" w:rsidRDefault="00984B92" w:rsidP="00984B92">
            <w:pPr>
              <w:rPr>
                <w:rFonts w:ascii="Arial" w:hAnsi="Arial" w:cs="Arial"/>
                <w:b/>
                <w:sz w:val="20"/>
                <w:szCs w:val="20"/>
              </w:rPr>
            </w:pPr>
            <w:r w:rsidRPr="00EA45F4">
              <w:rPr>
                <w:rFonts w:ascii="Arial" w:hAnsi="Arial" w:cs="Arial"/>
                <w:b/>
                <w:sz w:val="20"/>
                <w:szCs w:val="20"/>
              </w:rPr>
              <w:t>2013 Call for Projects</w:t>
            </w:r>
          </w:p>
          <w:p w:rsidR="00984B92" w:rsidRPr="00EA45F4" w:rsidRDefault="00984B92" w:rsidP="00984B92">
            <w:pPr>
              <w:rPr>
                <w:rFonts w:ascii="Arial" w:hAnsi="Arial" w:cs="Arial"/>
                <w:sz w:val="20"/>
                <w:szCs w:val="20"/>
              </w:rPr>
            </w:pPr>
          </w:p>
          <w:p w:rsidR="00984B92" w:rsidRPr="00EA45F4" w:rsidRDefault="00984B92" w:rsidP="00984B92">
            <w:pPr>
              <w:rPr>
                <w:rFonts w:ascii="Arial" w:hAnsi="Arial" w:cs="Arial"/>
                <w:sz w:val="20"/>
                <w:szCs w:val="20"/>
              </w:rPr>
            </w:pPr>
            <w:r w:rsidRPr="00EA45F4">
              <w:rPr>
                <w:rFonts w:ascii="Arial" w:hAnsi="Arial" w:cs="Arial"/>
                <w:sz w:val="20"/>
                <w:szCs w:val="20"/>
              </w:rPr>
              <w:t xml:space="preserve">On September </w:t>
            </w:r>
            <w:r>
              <w:rPr>
                <w:rFonts w:ascii="Arial" w:hAnsi="Arial" w:cs="Arial"/>
                <w:sz w:val="20"/>
                <w:szCs w:val="20"/>
              </w:rPr>
              <w:t>28</w:t>
            </w:r>
            <w:r w:rsidRPr="00EA45F4">
              <w:rPr>
                <w:rFonts w:ascii="Arial" w:hAnsi="Arial" w:cs="Arial"/>
                <w:sz w:val="20"/>
                <w:szCs w:val="20"/>
              </w:rPr>
              <w:t>,</w:t>
            </w:r>
            <w:r>
              <w:rPr>
                <w:rFonts w:ascii="Arial" w:hAnsi="Arial" w:cs="Arial"/>
                <w:sz w:val="20"/>
                <w:szCs w:val="20"/>
              </w:rPr>
              <w:t xml:space="preserve"> 2012,</w:t>
            </w:r>
            <w:r w:rsidRPr="00EA45F4">
              <w:rPr>
                <w:rFonts w:ascii="Arial" w:hAnsi="Arial" w:cs="Arial"/>
                <w:sz w:val="20"/>
                <w:szCs w:val="20"/>
              </w:rPr>
              <w:t xml:space="preserve"> the 2013 Call for Projects Working Draft Application package was posted </w:t>
            </w:r>
            <w:r>
              <w:rPr>
                <w:rFonts w:ascii="Arial" w:hAnsi="Arial" w:cs="Arial"/>
                <w:sz w:val="20"/>
                <w:szCs w:val="20"/>
              </w:rPr>
              <w:t xml:space="preserve">on </w:t>
            </w:r>
            <w:hyperlink r:id="rId13" w:history="1">
              <w:r w:rsidRPr="003B3507">
                <w:rPr>
                  <w:rStyle w:val="Hyperlink"/>
                  <w:rFonts w:ascii="Arial" w:hAnsi="Arial" w:cs="Arial"/>
                  <w:sz w:val="20"/>
                  <w:szCs w:val="20"/>
                </w:rPr>
                <w:t>http://www.metro.net/projects/call_projects/</w:t>
              </w:r>
            </w:hyperlink>
            <w:proofErr w:type="gramStart"/>
            <w:r w:rsidRPr="00EA45F4">
              <w:rPr>
                <w:rFonts w:ascii="Arial" w:hAnsi="Arial" w:cs="Arial"/>
                <w:sz w:val="20"/>
                <w:szCs w:val="20"/>
              </w:rPr>
              <w:t>.</w:t>
            </w:r>
            <w:r>
              <w:rPr>
                <w:rFonts w:ascii="Arial" w:hAnsi="Arial" w:cs="Arial"/>
                <w:sz w:val="20"/>
                <w:szCs w:val="20"/>
              </w:rPr>
              <w:t xml:space="preserve"> </w:t>
            </w:r>
            <w:proofErr w:type="gramEnd"/>
            <w:r w:rsidRPr="00EA45F4">
              <w:rPr>
                <w:rFonts w:ascii="Arial" w:hAnsi="Arial" w:cs="Arial"/>
                <w:sz w:val="20"/>
                <w:szCs w:val="20"/>
              </w:rPr>
              <w:t>Participants in the last Call for Projects, as well as members of our Technical Advisory Committee and its Subcommittees, the Municipal Operators’ General Managers Group, Councils of Governments and others who provided their email addresses at the Call for Projects webpage, were notified via email of its availability on the web.</w:t>
            </w:r>
          </w:p>
          <w:p w:rsidR="00984B92" w:rsidRPr="00EA45F4" w:rsidRDefault="00984B92" w:rsidP="00984B92">
            <w:pPr>
              <w:rPr>
                <w:rFonts w:ascii="Arial" w:hAnsi="Arial" w:cs="Arial"/>
                <w:sz w:val="20"/>
                <w:szCs w:val="20"/>
              </w:rPr>
            </w:pPr>
          </w:p>
          <w:p w:rsidR="00984B92" w:rsidRPr="00EA45F4" w:rsidRDefault="00984B92" w:rsidP="00984B92">
            <w:pPr>
              <w:rPr>
                <w:rFonts w:ascii="Arial" w:hAnsi="Arial" w:cs="Arial"/>
                <w:sz w:val="20"/>
                <w:szCs w:val="20"/>
              </w:rPr>
            </w:pPr>
            <w:r w:rsidRPr="00EA45F4">
              <w:rPr>
                <w:rFonts w:ascii="Arial" w:hAnsi="Arial" w:cs="Arial"/>
                <w:sz w:val="20"/>
                <w:szCs w:val="20"/>
              </w:rPr>
              <w:t>The working draft application package will be mailed to Board members and eligible applicants the first week of October</w:t>
            </w:r>
            <w:proofErr w:type="gramStart"/>
            <w:r w:rsidRPr="00EA45F4">
              <w:rPr>
                <w:rFonts w:ascii="Arial" w:hAnsi="Arial" w:cs="Arial"/>
                <w:sz w:val="20"/>
                <w:szCs w:val="20"/>
              </w:rPr>
              <w:t xml:space="preserve">. </w:t>
            </w:r>
            <w:proofErr w:type="gramEnd"/>
            <w:r w:rsidRPr="00EA45F4">
              <w:rPr>
                <w:rFonts w:ascii="Arial" w:hAnsi="Arial" w:cs="Arial"/>
                <w:sz w:val="20"/>
                <w:szCs w:val="20"/>
              </w:rPr>
              <w:t>At the October Board meeting, we will be requesting approv</w:t>
            </w:r>
            <w:r>
              <w:rPr>
                <w:rFonts w:ascii="Arial" w:hAnsi="Arial" w:cs="Arial"/>
                <w:sz w:val="20"/>
                <w:szCs w:val="20"/>
              </w:rPr>
              <w:t>al of the application package</w:t>
            </w:r>
            <w:proofErr w:type="gramStart"/>
            <w:r>
              <w:rPr>
                <w:rFonts w:ascii="Arial" w:hAnsi="Arial" w:cs="Arial"/>
                <w:sz w:val="20"/>
                <w:szCs w:val="20"/>
              </w:rPr>
              <w:t xml:space="preserve">. </w:t>
            </w:r>
            <w:proofErr w:type="gramEnd"/>
            <w:r w:rsidRPr="00EA45F4">
              <w:rPr>
                <w:rFonts w:ascii="Arial" w:hAnsi="Arial" w:cs="Arial"/>
                <w:sz w:val="20"/>
                <w:szCs w:val="20"/>
              </w:rPr>
              <w:t>Completed applications are due on Friday, January 18, 2013.</w:t>
            </w:r>
          </w:p>
          <w:p w:rsidR="00984B92" w:rsidRPr="00EA45F4" w:rsidRDefault="00984B92" w:rsidP="00984B92">
            <w:pPr>
              <w:rPr>
                <w:rFonts w:ascii="Arial" w:hAnsi="Arial" w:cs="Arial"/>
                <w:sz w:val="20"/>
                <w:szCs w:val="20"/>
              </w:rPr>
            </w:pPr>
          </w:p>
          <w:p w:rsidR="00984B92" w:rsidRPr="00EA45F4" w:rsidRDefault="00984B92" w:rsidP="00984B92">
            <w:pPr>
              <w:rPr>
                <w:rFonts w:ascii="Arial" w:hAnsi="Arial" w:cs="Arial"/>
                <w:sz w:val="20"/>
                <w:szCs w:val="20"/>
              </w:rPr>
            </w:pPr>
            <w:r w:rsidRPr="00EA45F4">
              <w:rPr>
                <w:rFonts w:ascii="Arial" w:hAnsi="Arial" w:cs="Arial"/>
                <w:sz w:val="20"/>
                <w:szCs w:val="20"/>
              </w:rPr>
              <w:t>An “Applicant Workshop” to assist Cities, the County, Transit Operators and other eligible sponsors in preparing their Call for Projects applications has been scheduled for October 1</w:t>
            </w:r>
            <w:r>
              <w:rPr>
                <w:rFonts w:ascii="Arial" w:hAnsi="Arial" w:cs="Arial"/>
                <w:sz w:val="20"/>
                <w:szCs w:val="20"/>
              </w:rPr>
              <w:t>0, 2012</w:t>
            </w:r>
            <w:r w:rsidRPr="00EA45F4">
              <w:rPr>
                <w:rFonts w:ascii="Arial" w:hAnsi="Arial" w:cs="Arial"/>
                <w:sz w:val="20"/>
                <w:szCs w:val="20"/>
              </w:rPr>
              <w:t xml:space="preserve"> from 10:00 a.m. t</w:t>
            </w:r>
            <w:r>
              <w:rPr>
                <w:rFonts w:ascii="Arial" w:hAnsi="Arial" w:cs="Arial"/>
                <w:sz w:val="20"/>
                <w:szCs w:val="20"/>
              </w:rPr>
              <w:t>o 1:00 p.m. in our Board Room</w:t>
            </w:r>
            <w:proofErr w:type="gramStart"/>
            <w:r>
              <w:rPr>
                <w:rFonts w:ascii="Arial" w:hAnsi="Arial" w:cs="Arial"/>
                <w:sz w:val="20"/>
                <w:szCs w:val="20"/>
              </w:rPr>
              <w:t xml:space="preserve">. </w:t>
            </w:r>
            <w:proofErr w:type="gramEnd"/>
            <w:r w:rsidRPr="00EA45F4">
              <w:rPr>
                <w:rFonts w:ascii="Arial" w:hAnsi="Arial" w:cs="Arial"/>
                <w:sz w:val="20"/>
                <w:szCs w:val="20"/>
              </w:rPr>
              <w:t>The purpose of this workshop is to provide information regarding the eligibility of transportation projects and programs, new Call for Projects program requirements, and the evaluation criteria and schedule.</w:t>
            </w:r>
          </w:p>
          <w:p w:rsidR="00E376F9" w:rsidRDefault="00E376F9" w:rsidP="00F1117E">
            <w:pPr>
              <w:rPr>
                <w:rFonts w:ascii="Arial" w:hAnsi="Arial" w:cs="Arial"/>
                <w:b/>
                <w:sz w:val="20"/>
                <w:szCs w:val="20"/>
              </w:rPr>
            </w:pPr>
          </w:p>
          <w:p w:rsidR="00F1117E" w:rsidRDefault="00F1117E" w:rsidP="00F1117E">
            <w:pPr>
              <w:rPr>
                <w:rFonts w:ascii="Arial" w:hAnsi="Arial" w:cs="Arial"/>
                <w:b/>
                <w:sz w:val="20"/>
                <w:szCs w:val="20"/>
              </w:rPr>
            </w:pPr>
            <w:r w:rsidRPr="001D5E7A">
              <w:rPr>
                <w:rFonts w:ascii="Arial" w:hAnsi="Arial" w:cs="Arial"/>
                <w:b/>
                <w:sz w:val="20"/>
                <w:szCs w:val="20"/>
              </w:rPr>
              <w:t>Metro Red Line Station Canopy Project</w:t>
            </w:r>
          </w:p>
          <w:p w:rsidR="00F1117E" w:rsidRPr="001D5E7A" w:rsidRDefault="00F1117E" w:rsidP="00F1117E">
            <w:pPr>
              <w:rPr>
                <w:rFonts w:ascii="Arial" w:hAnsi="Arial" w:cs="Arial"/>
                <w:b/>
                <w:sz w:val="20"/>
                <w:szCs w:val="20"/>
              </w:rPr>
            </w:pPr>
          </w:p>
          <w:p w:rsidR="00F1117E" w:rsidRPr="001D5E7A" w:rsidRDefault="00F1117E" w:rsidP="00F1117E">
            <w:pPr>
              <w:rPr>
                <w:rFonts w:ascii="Arial" w:hAnsi="Arial" w:cs="Arial"/>
                <w:sz w:val="20"/>
                <w:szCs w:val="20"/>
                <w:u w:val="single"/>
              </w:rPr>
            </w:pPr>
            <w:r w:rsidRPr="001D5E7A">
              <w:rPr>
                <w:rFonts w:ascii="Arial" w:hAnsi="Arial" w:cs="Arial"/>
                <w:sz w:val="20"/>
                <w:szCs w:val="20"/>
                <w:u w:val="single"/>
              </w:rPr>
              <w:t>Lane Closures and Steel Structure Erection</w:t>
            </w:r>
          </w:p>
          <w:p w:rsidR="00F1117E" w:rsidRDefault="00F1117E" w:rsidP="00F1117E">
            <w:pPr>
              <w:rPr>
                <w:rFonts w:ascii="Arial" w:hAnsi="Arial" w:cs="Arial"/>
                <w:sz w:val="20"/>
                <w:szCs w:val="20"/>
              </w:rPr>
            </w:pPr>
            <w:r>
              <w:rPr>
                <w:rFonts w:ascii="Arial" w:hAnsi="Arial" w:cs="Arial"/>
                <w:sz w:val="20"/>
                <w:szCs w:val="20"/>
              </w:rPr>
              <w:t>Metro’s contractor continues to work on the construction of the canopy at the Civic Center Northeast Portal entrance</w:t>
            </w:r>
            <w:proofErr w:type="gramStart"/>
            <w:r>
              <w:rPr>
                <w:rFonts w:ascii="Arial" w:hAnsi="Arial" w:cs="Arial"/>
                <w:sz w:val="20"/>
                <w:szCs w:val="20"/>
              </w:rPr>
              <w:t xml:space="preserve">. </w:t>
            </w:r>
            <w:proofErr w:type="gramEnd"/>
            <w:r>
              <w:rPr>
                <w:rFonts w:ascii="Arial" w:hAnsi="Arial" w:cs="Arial"/>
                <w:sz w:val="20"/>
                <w:szCs w:val="20"/>
              </w:rPr>
              <w:t>To facilitate the installation of the new canopy, the contractor will erect scaffolding over the station entrance</w:t>
            </w:r>
            <w:proofErr w:type="gramStart"/>
            <w:r>
              <w:rPr>
                <w:rFonts w:ascii="Arial" w:hAnsi="Arial" w:cs="Arial"/>
                <w:sz w:val="20"/>
                <w:szCs w:val="20"/>
              </w:rPr>
              <w:t xml:space="preserve">. </w:t>
            </w:r>
            <w:proofErr w:type="gramEnd"/>
            <w:r>
              <w:rPr>
                <w:rFonts w:ascii="Arial" w:hAnsi="Arial" w:cs="Arial"/>
                <w:sz w:val="20"/>
                <w:szCs w:val="20"/>
              </w:rPr>
              <w:t>Once the scaffolding has been erected, the contractor will start erecting the steel structure</w:t>
            </w:r>
            <w:proofErr w:type="gramStart"/>
            <w:r>
              <w:rPr>
                <w:rFonts w:ascii="Arial" w:hAnsi="Arial" w:cs="Arial"/>
                <w:sz w:val="20"/>
                <w:szCs w:val="20"/>
              </w:rPr>
              <w:t xml:space="preserve">. </w:t>
            </w:r>
            <w:proofErr w:type="gramEnd"/>
            <w:r>
              <w:rPr>
                <w:rFonts w:ascii="Arial" w:hAnsi="Arial" w:cs="Arial"/>
                <w:sz w:val="20"/>
                <w:szCs w:val="20"/>
              </w:rPr>
              <w:t>This will affect northbound Hill Street between First Street and Temple Street</w:t>
            </w:r>
            <w:proofErr w:type="gramStart"/>
            <w:r>
              <w:rPr>
                <w:rFonts w:ascii="Arial" w:hAnsi="Arial" w:cs="Arial"/>
                <w:sz w:val="20"/>
                <w:szCs w:val="20"/>
              </w:rPr>
              <w:t xml:space="preserve">. </w:t>
            </w:r>
            <w:proofErr w:type="gramEnd"/>
            <w:r>
              <w:rPr>
                <w:rFonts w:ascii="Arial" w:hAnsi="Arial" w:cs="Arial"/>
                <w:sz w:val="20"/>
                <w:szCs w:val="20"/>
              </w:rPr>
              <w:t>The construction work is scheduled to begin on Monday, October 1, 2012 for one night</w:t>
            </w:r>
            <w:proofErr w:type="gramStart"/>
            <w:r>
              <w:rPr>
                <w:rFonts w:ascii="Arial" w:hAnsi="Arial" w:cs="Arial"/>
                <w:sz w:val="20"/>
                <w:szCs w:val="20"/>
              </w:rPr>
              <w:t xml:space="preserve">. </w:t>
            </w:r>
            <w:proofErr w:type="gramEnd"/>
            <w:r>
              <w:rPr>
                <w:rFonts w:ascii="Arial" w:hAnsi="Arial" w:cs="Arial"/>
                <w:sz w:val="20"/>
                <w:szCs w:val="20"/>
              </w:rPr>
              <w:t>The construction work days and work hours are scheduled from 8:30 p.m. to 6:00 a.m., day construction activities will take place between the hours of 7:00 a.m. and 3:30 p.m</w:t>
            </w:r>
            <w:proofErr w:type="gramStart"/>
            <w:r>
              <w:rPr>
                <w:rFonts w:ascii="Arial" w:hAnsi="Arial" w:cs="Arial"/>
                <w:sz w:val="20"/>
                <w:szCs w:val="20"/>
              </w:rPr>
              <w:t xml:space="preserve">. </w:t>
            </w:r>
            <w:proofErr w:type="gramEnd"/>
            <w:r>
              <w:rPr>
                <w:rFonts w:ascii="Arial" w:hAnsi="Arial" w:cs="Arial"/>
                <w:sz w:val="20"/>
                <w:szCs w:val="20"/>
              </w:rPr>
              <w:t xml:space="preserve">To view the complete construction notice, please click </w:t>
            </w:r>
            <w:hyperlink r:id="rId14" w:history="1">
              <w:r w:rsidRPr="00DC7E26">
                <w:rPr>
                  <w:rStyle w:val="Hyperlink"/>
                  <w:rFonts w:ascii="Arial" w:hAnsi="Arial" w:cs="Arial"/>
                  <w:sz w:val="20"/>
                  <w:szCs w:val="20"/>
                </w:rPr>
                <w:t>here</w:t>
              </w:r>
            </w:hyperlink>
            <w:r>
              <w:rPr>
                <w:rFonts w:ascii="Arial" w:hAnsi="Arial" w:cs="Arial"/>
                <w:sz w:val="20"/>
                <w:szCs w:val="20"/>
              </w:rPr>
              <w:t xml:space="preserve">. </w:t>
            </w:r>
          </w:p>
          <w:p w:rsidR="00437EDF" w:rsidRDefault="00C93A9E" w:rsidP="00437EDF">
            <w:pPr>
              <w:pStyle w:val="NormalWeb"/>
              <w:rPr>
                <w:rFonts w:ascii="Arial" w:hAnsi="Arial" w:cs="Arial"/>
                <w:b/>
                <w:sz w:val="20"/>
                <w:szCs w:val="20"/>
              </w:rPr>
            </w:pPr>
            <w:r>
              <w:rPr>
                <w:rFonts w:ascii="Arial" w:hAnsi="Arial" w:cs="Arial"/>
                <w:b/>
                <w:sz w:val="20"/>
                <w:szCs w:val="20"/>
              </w:rPr>
              <w:t>P</w:t>
            </w:r>
            <w:r w:rsidR="00437EDF">
              <w:rPr>
                <w:rFonts w:ascii="Arial" w:hAnsi="Arial" w:cs="Arial"/>
                <w:b/>
                <w:sz w:val="20"/>
                <w:szCs w:val="20"/>
              </w:rPr>
              <w:t>rocurement Postings for Next Week</w:t>
            </w:r>
          </w:p>
          <w:p w:rsidR="008E74BD" w:rsidRPr="008E74BD" w:rsidRDefault="008E74BD" w:rsidP="00AB7D10">
            <w:pPr>
              <w:rPr>
                <w:rFonts w:ascii="Arial" w:hAnsi="Arial" w:cs="Arial"/>
                <w:sz w:val="20"/>
                <w:szCs w:val="20"/>
                <w:u w:val="single"/>
              </w:rPr>
            </w:pPr>
            <w:r w:rsidRPr="008E74BD">
              <w:rPr>
                <w:rFonts w:ascii="Arial" w:hAnsi="Arial" w:cs="Arial"/>
                <w:sz w:val="20"/>
                <w:szCs w:val="20"/>
                <w:u w:val="single"/>
              </w:rPr>
              <w:t>Bus Bellows (IFB)</w:t>
            </w:r>
          </w:p>
          <w:p w:rsidR="00AB7D10" w:rsidRPr="00AB7D10" w:rsidRDefault="00AB7D10" w:rsidP="00AB7D10">
            <w:pPr>
              <w:rPr>
                <w:rFonts w:ascii="Arial" w:hAnsi="Arial" w:cs="Arial"/>
                <w:sz w:val="20"/>
                <w:szCs w:val="20"/>
              </w:rPr>
            </w:pPr>
            <w:r>
              <w:rPr>
                <w:rFonts w:ascii="Arial" w:hAnsi="Arial" w:cs="Arial"/>
                <w:sz w:val="20"/>
                <w:szCs w:val="20"/>
              </w:rPr>
              <w:t>Procurement</w:t>
            </w:r>
            <w:r w:rsidRPr="00AB7D10">
              <w:rPr>
                <w:rFonts w:ascii="Arial" w:hAnsi="Arial" w:cs="Arial"/>
                <w:sz w:val="20"/>
                <w:szCs w:val="20"/>
              </w:rPr>
              <w:t xml:space="preserve"> will release an Invitation for Bid</w:t>
            </w:r>
            <w:r w:rsidR="008E74BD">
              <w:rPr>
                <w:rFonts w:ascii="Arial" w:hAnsi="Arial" w:cs="Arial"/>
                <w:sz w:val="20"/>
                <w:szCs w:val="20"/>
              </w:rPr>
              <w:t>s (IFB)</w:t>
            </w:r>
            <w:r w:rsidRPr="00AB7D10">
              <w:rPr>
                <w:rFonts w:ascii="Arial" w:hAnsi="Arial" w:cs="Arial"/>
                <w:sz w:val="20"/>
                <w:szCs w:val="20"/>
              </w:rPr>
              <w:t xml:space="preserve"> next week to procure bellows for the bus fleet</w:t>
            </w:r>
            <w:proofErr w:type="gramStart"/>
            <w:r>
              <w:rPr>
                <w:rFonts w:ascii="Arial" w:hAnsi="Arial" w:cs="Arial"/>
                <w:sz w:val="20"/>
                <w:szCs w:val="20"/>
              </w:rPr>
              <w:t xml:space="preserve">. </w:t>
            </w:r>
            <w:proofErr w:type="gramEnd"/>
            <w:r w:rsidRPr="00AB7D10">
              <w:rPr>
                <w:rFonts w:ascii="Arial" w:hAnsi="Arial" w:cs="Arial"/>
                <w:sz w:val="20"/>
                <w:szCs w:val="20"/>
              </w:rPr>
              <w:t>The procurement process blackout period is expected to run from September 24, 2012 through January 31, 2013</w:t>
            </w:r>
            <w:proofErr w:type="gramStart"/>
            <w:r w:rsidRPr="00AB7D10">
              <w:rPr>
                <w:rFonts w:ascii="Arial" w:hAnsi="Arial" w:cs="Arial"/>
                <w:sz w:val="20"/>
                <w:szCs w:val="20"/>
              </w:rPr>
              <w:t>.</w:t>
            </w:r>
            <w:r>
              <w:rPr>
                <w:rFonts w:ascii="Arial" w:hAnsi="Arial" w:cs="Arial"/>
                <w:sz w:val="20"/>
                <w:szCs w:val="20"/>
              </w:rPr>
              <w:t xml:space="preserve"> </w:t>
            </w:r>
            <w:proofErr w:type="gramEnd"/>
            <w:r w:rsidRPr="00AB7D10">
              <w:rPr>
                <w:rFonts w:ascii="Arial" w:hAnsi="Arial" w:cs="Arial"/>
                <w:sz w:val="20"/>
                <w:szCs w:val="20"/>
              </w:rPr>
              <w:t>The bellows are required to maintain the suspension system on the buses. Award of a contract will provide a commitment from the supplier to ensure availability at a fixed, competitive price</w:t>
            </w:r>
            <w:proofErr w:type="gramStart"/>
            <w:r w:rsidRPr="00AB7D10">
              <w:rPr>
                <w:rFonts w:ascii="Arial" w:hAnsi="Arial" w:cs="Arial"/>
                <w:sz w:val="20"/>
                <w:szCs w:val="20"/>
              </w:rPr>
              <w:t>.</w:t>
            </w:r>
            <w:r>
              <w:rPr>
                <w:rFonts w:ascii="Arial" w:hAnsi="Arial" w:cs="Arial"/>
                <w:sz w:val="20"/>
                <w:szCs w:val="20"/>
              </w:rPr>
              <w:t xml:space="preserve"> </w:t>
            </w:r>
            <w:proofErr w:type="gramEnd"/>
            <w:r w:rsidRPr="00AB7D10">
              <w:rPr>
                <w:rFonts w:ascii="Arial" w:hAnsi="Arial" w:cs="Arial"/>
                <w:sz w:val="20"/>
                <w:szCs w:val="20"/>
              </w:rPr>
              <w:t>Any inquiries concerning this procurement action during the blackout period must be directed to and may only be answered by contract Tanya Allen, Procurement Planning Administrator, at (213) 922-1018.</w:t>
            </w:r>
          </w:p>
          <w:p w:rsidR="008E74BD" w:rsidRDefault="008E74BD" w:rsidP="008E74BD">
            <w:pPr>
              <w:rPr>
                <w:rFonts w:ascii="Arial" w:hAnsi="Arial" w:cs="Arial"/>
              </w:rPr>
            </w:pPr>
          </w:p>
          <w:p w:rsidR="008E74BD" w:rsidRPr="008E74BD" w:rsidRDefault="008E74BD" w:rsidP="008E74BD">
            <w:pPr>
              <w:rPr>
                <w:rFonts w:ascii="Arial" w:hAnsi="Arial" w:cs="Arial"/>
                <w:sz w:val="20"/>
                <w:szCs w:val="20"/>
                <w:u w:val="single"/>
              </w:rPr>
            </w:pPr>
            <w:r w:rsidRPr="008E74BD">
              <w:rPr>
                <w:rFonts w:ascii="Arial" w:hAnsi="Arial" w:cs="Arial"/>
                <w:sz w:val="20"/>
                <w:szCs w:val="20"/>
                <w:u w:val="single"/>
              </w:rPr>
              <w:t>Chevron Springs Metro Blue Line (IFB)</w:t>
            </w:r>
          </w:p>
          <w:p w:rsidR="008E74BD" w:rsidRPr="008E74BD" w:rsidRDefault="008E74BD" w:rsidP="008E74BD">
            <w:pPr>
              <w:rPr>
                <w:rFonts w:ascii="Arial" w:hAnsi="Arial" w:cs="Arial"/>
                <w:sz w:val="20"/>
                <w:szCs w:val="20"/>
              </w:rPr>
            </w:pPr>
            <w:r>
              <w:rPr>
                <w:rFonts w:ascii="Arial" w:hAnsi="Arial" w:cs="Arial"/>
                <w:sz w:val="20"/>
                <w:szCs w:val="20"/>
              </w:rPr>
              <w:t>Procurement</w:t>
            </w:r>
            <w:r w:rsidRPr="00AB7D10">
              <w:rPr>
                <w:rFonts w:ascii="Arial" w:hAnsi="Arial" w:cs="Arial"/>
                <w:sz w:val="20"/>
                <w:szCs w:val="20"/>
              </w:rPr>
              <w:t xml:space="preserve"> </w:t>
            </w:r>
            <w:r w:rsidRPr="008E74BD">
              <w:rPr>
                <w:rFonts w:ascii="Arial" w:hAnsi="Arial" w:cs="Arial"/>
                <w:sz w:val="20"/>
                <w:szCs w:val="20"/>
              </w:rPr>
              <w:t>will release an Invitation for Bid</w:t>
            </w:r>
            <w:r>
              <w:rPr>
                <w:rFonts w:ascii="Arial" w:hAnsi="Arial" w:cs="Arial"/>
                <w:sz w:val="20"/>
                <w:szCs w:val="20"/>
              </w:rPr>
              <w:t>s (IFB)</w:t>
            </w:r>
            <w:r w:rsidRPr="008E74BD">
              <w:rPr>
                <w:rFonts w:ascii="Arial" w:hAnsi="Arial" w:cs="Arial"/>
                <w:sz w:val="20"/>
                <w:szCs w:val="20"/>
              </w:rPr>
              <w:t xml:space="preserve"> next week to procure Chevron Springs for the Metro Blue Line cars</w:t>
            </w:r>
            <w:proofErr w:type="gramStart"/>
            <w:r w:rsidRPr="008E74BD">
              <w:rPr>
                <w:rFonts w:ascii="Arial" w:hAnsi="Arial" w:cs="Arial"/>
                <w:sz w:val="20"/>
                <w:szCs w:val="20"/>
              </w:rPr>
              <w:t xml:space="preserve">. </w:t>
            </w:r>
            <w:proofErr w:type="gramEnd"/>
            <w:r w:rsidRPr="008E74BD">
              <w:rPr>
                <w:rFonts w:ascii="Arial" w:hAnsi="Arial" w:cs="Arial"/>
                <w:sz w:val="20"/>
                <w:szCs w:val="20"/>
              </w:rPr>
              <w:t xml:space="preserve">The procurement process blackout period is </w:t>
            </w:r>
            <w:r w:rsidRPr="008E74BD">
              <w:rPr>
                <w:rFonts w:ascii="Arial" w:hAnsi="Arial" w:cs="Arial"/>
                <w:sz w:val="20"/>
                <w:szCs w:val="20"/>
              </w:rPr>
              <w:lastRenderedPageBreak/>
              <w:t>expected to run from October 5, 2012 through November 28, 2012</w:t>
            </w:r>
            <w:proofErr w:type="gramStart"/>
            <w:r w:rsidRPr="008E74BD">
              <w:rPr>
                <w:rFonts w:ascii="Arial" w:hAnsi="Arial" w:cs="Arial"/>
                <w:sz w:val="20"/>
                <w:szCs w:val="20"/>
              </w:rPr>
              <w:t>.</w:t>
            </w:r>
            <w:r>
              <w:rPr>
                <w:rFonts w:ascii="Arial" w:hAnsi="Arial" w:cs="Arial"/>
                <w:sz w:val="20"/>
                <w:szCs w:val="20"/>
              </w:rPr>
              <w:t xml:space="preserve"> </w:t>
            </w:r>
            <w:proofErr w:type="gramEnd"/>
            <w:r w:rsidRPr="008E74BD">
              <w:rPr>
                <w:rFonts w:ascii="Arial" w:hAnsi="Arial" w:cs="Arial"/>
                <w:bCs/>
                <w:noProof/>
                <w:sz w:val="20"/>
                <w:szCs w:val="20"/>
              </w:rPr>
              <w:t>The Chevron Springs are required to maintain the suspension system on the Blue Line</w:t>
            </w:r>
            <w:r>
              <w:rPr>
                <w:rFonts w:ascii="Arial" w:hAnsi="Arial" w:cs="Arial"/>
                <w:bCs/>
                <w:noProof/>
                <w:sz w:val="20"/>
                <w:szCs w:val="20"/>
              </w:rPr>
              <w:t xml:space="preserve"> vehicles. </w:t>
            </w:r>
            <w:r w:rsidRPr="008E74BD">
              <w:rPr>
                <w:rFonts w:ascii="Arial" w:hAnsi="Arial" w:cs="Arial"/>
                <w:bCs/>
                <w:noProof/>
                <w:sz w:val="20"/>
                <w:szCs w:val="20"/>
              </w:rPr>
              <w:t>Award of contract will provide a commitment from the supplier to ensure availability at a fixed, competitive price.</w:t>
            </w:r>
            <w:r>
              <w:rPr>
                <w:rFonts w:ascii="Arial" w:hAnsi="Arial" w:cs="Arial"/>
                <w:bCs/>
                <w:noProof/>
                <w:sz w:val="20"/>
                <w:szCs w:val="20"/>
              </w:rPr>
              <w:t xml:space="preserve"> </w:t>
            </w:r>
            <w:r w:rsidRPr="008E74BD">
              <w:rPr>
                <w:rFonts w:ascii="Arial" w:hAnsi="Arial" w:cs="Arial"/>
                <w:sz w:val="20"/>
                <w:szCs w:val="20"/>
              </w:rPr>
              <w:t>Any inquiries concerning this procurement action during the blackout period must be directed to and m</w:t>
            </w:r>
            <w:r w:rsidRPr="008E74BD">
              <w:rPr>
                <w:rFonts w:ascii="Arial" w:hAnsi="Arial" w:cs="Arial"/>
                <w:color w:val="000080"/>
                <w:sz w:val="20"/>
                <w:szCs w:val="20"/>
              </w:rPr>
              <w:t>a</w:t>
            </w:r>
            <w:r w:rsidRPr="008E74BD">
              <w:rPr>
                <w:rFonts w:ascii="Arial" w:hAnsi="Arial" w:cs="Arial"/>
                <w:sz w:val="20"/>
                <w:szCs w:val="20"/>
              </w:rPr>
              <w:t>y only be answered by Sherri Jackson, Procurement Planning Administrator at 213-922-1025.</w:t>
            </w:r>
          </w:p>
          <w:p w:rsidR="008E74BD" w:rsidRPr="00B71115" w:rsidRDefault="008E74BD" w:rsidP="008E74BD">
            <w:pPr>
              <w:rPr>
                <w:rFonts w:cs="Arial"/>
              </w:rPr>
            </w:pPr>
          </w:p>
          <w:p w:rsidR="008E74BD" w:rsidRPr="008E74BD" w:rsidRDefault="008E74BD" w:rsidP="008E74BD">
            <w:pPr>
              <w:rPr>
                <w:rFonts w:ascii="Arial" w:hAnsi="Arial" w:cs="Arial"/>
                <w:sz w:val="20"/>
                <w:szCs w:val="20"/>
                <w:u w:val="single"/>
              </w:rPr>
            </w:pPr>
            <w:r w:rsidRPr="008E74BD">
              <w:rPr>
                <w:rFonts w:ascii="Arial" w:hAnsi="Arial" w:cs="Arial"/>
                <w:sz w:val="20"/>
                <w:szCs w:val="20"/>
                <w:u w:val="single"/>
              </w:rPr>
              <w:t>Pantographs (IFB)</w:t>
            </w:r>
          </w:p>
          <w:p w:rsidR="008E74BD" w:rsidRPr="008E74BD" w:rsidRDefault="008E74BD" w:rsidP="008E74BD">
            <w:pPr>
              <w:rPr>
                <w:rFonts w:ascii="Arial" w:hAnsi="Arial" w:cs="Arial"/>
                <w:sz w:val="20"/>
                <w:szCs w:val="20"/>
              </w:rPr>
            </w:pPr>
            <w:r>
              <w:rPr>
                <w:rFonts w:ascii="Arial" w:hAnsi="Arial" w:cs="Arial"/>
                <w:sz w:val="20"/>
                <w:szCs w:val="20"/>
              </w:rPr>
              <w:t xml:space="preserve">Procurement </w:t>
            </w:r>
            <w:r w:rsidRPr="008E74BD">
              <w:rPr>
                <w:rFonts w:ascii="Arial" w:hAnsi="Arial" w:cs="Arial"/>
                <w:sz w:val="20"/>
                <w:szCs w:val="20"/>
              </w:rPr>
              <w:t>will release an Invitation for Bid</w:t>
            </w:r>
            <w:r>
              <w:rPr>
                <w:rFonts w:ascii="Arial" w:hAnsi="Arial" w:cs="Arial"/>
                <w:sz w:val="20"/>
                <w:szCs w:val="20"/>
              </w:rPr>
              <w:t>s (IFB)</w:t>
            </w:r>
            <w:r w:rsidRPr="008E74BD">
              <w:rPr>
                <w:rFonts w:ascii="Arial" w:hAnsi="Arial" w:cs="Arial"/>
                <w:sz w:val="20"/>
                <w:szCs w:val="20"/>
              </w:rPr>
              <w:t xml:space="preserve"> next week to procure pantographs for the Blue and Green Line Rail Vehicles</w:t>
            </w:r>
            <w:proofErr w:type="gramStart"/>
            <w:r>
              <w:rPr>
                <w:rFonts w:ascii="Arial" w:hAnsi="Arial" w:cs="Arial"/>
                <w:sz w:val="20"/>
                <w:szCs w:val="20"/>
              </w:rPr>
              <w:t xml:space="preserve">. </w:t>
            </w:r>
            <w:proofErr w:type="gramEnd"/>
            <w:r w:rsidRPr="008E74BD">
              <w:rPr>
                <w:rFonts w:ascii="Arial" w:hAnsi="Arial" w:cs="Arial"/>
                <w:sz w:val="20"/>
                <w:szCs w:val="20"/>
              </w:rPr>
              <w:t>The procurement process blackout period is expected to run from October 9, through December 5, 2012</w:t>
            </w:r>
            <w:proofErr w:type="gramStart"/>
            <w:r w:rsidRPr="008E74BD">
              <w:rPr>
                <w:rFonts w:ascii="Arial" w:hAnsi="Arial" w:cs="Arial"/>
                <w:sz w:val="20"/>
                <w:szCs w:val="20"/>
              </w:rPr>
              <w:t>.</w:t>
            </w:r>
            <w:r>
              <w:rPr>
                <w:rFonts w:ascii="Arial" w:hAnsi="Arial" w:cs="Arial"/>
                <w:sz w:val="20"/>
                <w:szCs w:val="20"/>
              </w:rPr>
              <w:t xml:space="preserve"> </w:t>
            </w:r>
            <w:proofErr w:type="gramEnd"/>
            <w:r w:rsidRPr="008E74BD">
              <w:rPr>
                <w:rFonts w:ascii="Arial" w:hAnsi="Arial" w:cs="Arial"/>
                <w:sz w:val="20"/>
                <w:szCs w:val="20"/>
              </w:rPr>
              <w:t>The Pantograph is installed on the rail car roof top and conducts the electrical current from the overhead catenary to the electrical system that powers the car</w:t>
            </w:r>
            <w:proofErr w:type="gramStart"/>
            <w:r w:rsidRPr="008E74BD">
              <w:rPr>
                <w:rFonts w:ascii="Arial" w:hAnsi="Arial" w:cs="Arial"/>
                <w:sz w:val="20"/>
                <w:szCs w:val="20"/>
              </w:rPr>
              <w:t>.</w:t>
            </w:r>
            <w:r>
              <w:rPr>
                <w:rFonts w:ascii="Arial" w:hAnsi="Arial" w:cs="Arial"/>
                <w:sz w:val="20"/>
                <w:szCs w:val="20"/>
              </w:rPr>
              <w:t xml:space="preserve"> </w:t>
            </w:r>
            <w:proofErr w:type="gramEnd"/>
            <w:r w:rsidRPr="008E74BD">
              <w:rPr>
                <w:rFonts w:ascii="Arial" w:hAnsi="Arial" w:cs="Arial"/>
                <w:sz w:val="20"/>
                <w:szCs w:val="20"/>
              </w:rPr>
              <w:t>Any inquiries concerning this procurement action during blackout period must be directed to and m</w:t>
            </w:r>
            <w:r w:rsidRPr="008E74BD">
              <w:rPr>
                <w:rFonts w:ascii="Arial" w:hAnsi="Arial" w:cs="Arial"/>
                <w:color w:val="000080"/>
                <w:sz w:val="20"/>
                <w:szCs w:val="20"/>
              </w:rPr>
              <w:t>a</w:t>
            </w:r>
            <w:r w:rsidRPr="008E74BD">
              <w:rPr>
                <w:rFonts w:ascii="Arial" w:hAnsi="Arial" w:cs="Arial"/>
                <w:sz w:val="20"/>
                <w:szCs w:val="20"/>
              </w:rPr>
              <w:t>y only be answered by Sherri Jackson, Procurement Planning Administrator at 213-922-1025.</w:t>
            </w:r>
          </w:p>
          <w:p w:rsidR="008E74BD" w:rsidRDefault="008E74BD" w:rsidP="008E74BD">
            <w:pPr>
              <w:pStyle w:val="Heading1"/>
              <w:rPr>
                <w:rFonts w:eastAsia="Batang" w:cs="Arial"/>
                <w:b w:val="0"/>
                <w:sz w:val="20"/>
                <w:u w:val="single"/>
              </w:rPr>
            </w:pPr>
          </w:p>
          <w:p w:rsidR="00CB4467" w:rsidRDefault="008E74BD" w:rsidP="00CB4467">
            <w:pPr>
              <w:pStyle w:val="Heading1"/>
              <w:rPr>
                <w:rFonts w:eastAsia="Batang" w:cs="Arial"/>
                <w:b w:val="0"/>
                <w:sz w:val="20"/>
                <w:u w:val="single"/>
              </w:rPr>
            </w:pPr>
            <w:r w:rsidRPr="008E74BD">
              <w:rPr>
                <w:rFonts w:eastAsia="Batang" w:cs="Arial"/>
                <w:b w:val="0"/>
                <w:sz w:val="20"/>
                <w:u w:val="single"/>
              </w:rPr>
              <w:t>Construction Management Support Services for the Regional Connector Transit Corridor Project</w:t>
            </w:r>
            <w:r>
              <w:rPr>
                <w:rFonts w:eastAsia="Batang" w:cs="Arial"/>
                <w:b w:val="0"/>
                <w:sz w:val="20"/>
                <w:u w:val="single"/>
              </w:rPr>
              <w:t xml:space="preserve"> (</w:t>
            </w:r>
            <w:r w:rsidRPr="008E74BD">
              <w:rPr>
                <w:rFonts w:eastAsia="Batang" w:cs="Arial"/>
                <w:b w:val="0"/>
                <w:sz w:val="20"/>
                <w:u w:val="single"/>
              </w:rPr>
              <w:t>RFP)</w:t>
            </w:r>
          </w:p>
          <w:p w:rsidR="008E74BD" w:rsidRPr="00CB4467" w:rsidRDefault="008E74BD" w:rsidP="00CB4467">
            <w:pPr>
              <w:pStyle w:val="Heading1"/>
              <w:rPr>
                <w:rFonts w:cs="Arial"/>
                <w:b w:val="0"/>
                <w:sz w:val="20"/>
              </w:rPr>
            </w:pPr>
            <w:r w:rsidRPr="00CB4467">
              <w:rPr>
                <w:rFonts w:cs="Arial"/>
                <w:b w:val="0"/>
                <w:sz w:val="20"/>
              </w:rPr>
              <w:t>Procurement will release a Request for Proposals (RFP)</w:t>
            </w:r>
            <w:r w:rsidR="003522E7">
              <w:rPr>
                <w:rFonts w:cs="Arial"/>
                <w:b w:val="0"/>
                <w:sz w:val="20"/>
              </w:rPr>
              <w:t xml:space="preserve"> next week</w:t>
            </w:r>
            <w:r w:rsidRPr="00CB4467">
              <w:rPr>
                <w:rFonts w:cs="Arial"/>
                <w:b w:val="0"/>
                <w:sz w:val="20"/>
              </w:rPr>
              <w:t xml:space="preserve"> for firms (Proposers) interested in submitting a proposal for Construction Management Support Services for the Regional Connector Transit Corridor Project</w:t>
            </w:r>
            <w:proofErr w:type="gramStart"/>
            <w:r w:rsidRPr="00CB4467">
              <w:rPr>
                <w:rFonts w:cs="Arial"/>
                <w:b w:val="0"/>
                <w:sz w:val="20"/>
              </w:rPr>
              <w:t xml:space="preserve">. </w:t>
            </w:r>
            <w:proofErr w:type="gramEnd"/>
            <w:r w:rsidRPr="00CB4467">
              <w:rPr>
                <w:rFonts w:cs="Arial"/>
                <w:b w:val="0"/>
                <w:sz w:val="20"/>
              </w:rPr>
              <w:t>Work under this contract includes, but is not limited to, resident engineering services, inspection services, project control services, and various other construction and contract management support services through the life of the project</w:t>
            </w:r>
            <w:proofErr w:type="gramStart"/>
            <w:r w:rsidRPr="00CB4467">
              <w:rPr>
                <w:rFonts w:cs="Arial"/>
                <w:b w:val="0"/>
                <w:sz w:val="20"/>
              </w:rPr>
              <w:t xml:space="preserve">. </w:t>
            </w:r>
            <w:proofErr w:type="gramEnd"/>
            <w:r w:rsidRPr="00CB4467">
              <w:rPr>
                <w:rFonts w:cs="Arial"/>
                <w:b w:val="0"/>
                <w:sz w:val="20"/>
              </w:rPr>
              <w:t>The procurement blackout period is October 1, 2012 through February 28, 2013</w:t>
            </w:r>
            <w:proofErr w:type="gramStart"/>
            <w:r w:rsidRPr="00CB4467">
              <w:rPr>
                <w:rFonts w:cs="Arial"/>
                <w:b w:val="0"/>
                <w:sz w:val="20"/>
              </w:rPr>
              <w:t xml:space="preserve">. </w:t>
            </w:r>
            <w:proofErr w:type="gramEnd"/>
            <w:r w:rsidRPr="00CB4467">
              <w:rPr>
                <w:rFonts w:cs="Arial"/>
                <w:b w:val="0"/>
                <w:sz w:val="20"/>
              </w:rPr>
              <w:t>Any inquiries concerning this procurement action during the blackout period must be directed to and may only be answered by Susan Santoro, Sr. Contract Administrator, (213) 922-4974.</w:t>
            </w:r>
          </w:p>
          <w:p w:rsidR="00CB4467" w:rsidRPr="00CB4467" w:rsidRDefault="00CB4467" w:rsidP="00CB4467"/>
          <w:p w:rsidR="00CB4467" w:rsidRPr="00CB4467" w:rsidRDefault="00CB4467" w:rsidP="00CB4467">
            <w:pPr>
              <w:pStyle w:val="Heading1"/>
              <w:rPr>
                <w:rFonts w:cs="Arial"/>
                <w:b w:val="0"/>
                <w:sz w:val="20"/>
                <w:u w:val="single"/>
              </w:rPr>
            </w:pPr>
            <w:r w:rsidRPr="00CB4467">
              <w:rPr>
                <w:rFonts w:eastAsia="Batang" w:cs="Arial"/>
                <w:b w:val="0"/>
                <w:sz w:val="20"/>
                <w:u w:val="single"/>
              </w:rPr>
              <w:t>Economic Impact Study of Measure R and Metro Operations (RFP)</w:t>
            </w:r>
          </w:p>
          <w:p w:rsidR="00CB4467" w:rsidRPr="00CB4467" w:rsidRDefault="00CB4467" w:rsidP="00CB4467">
            <w:pPr>
              <w:rPr>
                <w:rFonts w:ascii="Arial" w:hAnsi="Arial" w:cs="Arial"/>
                <w:sz w:val="20"/>
                <w:szCs w:val="20"/>
              </w:rPr>
            </w:pPr>
          </w:p>
          <w:p w:rsidR="00AB7D10" w:rsidRDefault="00CB4467" w:rsidP="00CB4467">
            <w:pPr>
              <w:rPr>
                <w:rFonts w:ascii="Arial" w:hAnsi="Arial" w:cs="Arial"/>
                <w:sz w:val="20"/>
                <w:szCs w:val="20"/>
              </w:rPr>
            </w:pPr>
            <w:r w:rsidRPr="00CB4467">
              <w:rPr>
                <w:rFonts w:ascii="Arial" w:hAnsi="Arial" w:cs="Arial"/>
                <w:sz w:val="20"/>
                <w:szCs w:val="20"/>
              </w:rPr>
              <w:t>Procurement will release a Request for Proposals (RFP) next week to procure professional services for the Economic Impact Study of Measure R and Metro Operations</w:t>
            </w:r>
            <w:proofErr w:type="gramStart"/>
            <w:r w:rsidRPr="00CB4467">
              <w:rPr>
                <w:rFonts w:ascii="Arial" w:hAnsi="Arial" w:cs="Arial"/>
                <w:sz w:val="20"/>
                <w:szCs w:val="20"/>
              </w:rPr>
              <w:t xml:space="preserve">. </w:t>
            </w:r>
            <w:proofErr w:type="gramEnd"/>
            <w:r w:rsidRPr="00CB4467">
              <w:rPr>
                <w:rFonts w:ascii="Arial" w:hAnsi="Arial" w:cs="Arial"/>
                <w:sz w:val="20"/>
                <w:szCs w:val="20"/>
              </w:rPr>
              <w:t>The procurement blackout period is expected to run from October 1, 2012 through November 21, 2012</w:t>
            </w:r>
            <w:proofErr w:type="gramStart"/>
            <w:r w:rsidRPr="00CB4467">
              <w:rPr>
                <w:rFonts w:ascii="Arial" w:hAnsi="Arial" w:cs="Arial"/>
                <w:sz w:val="20"/>
                <w:szCs w:val="20"/>
              </w:rPr>
              <w:t xml:space="preserve">. </w:t>
            </w:r>
            <w:proofErr w:type="gramEnd"/>
            <w:r w:rsidRPr="00CB4467">
              <w:rPr>
                <w:rFonts w:ascii="Arial" w:hAnsi="Arial" w:cs="Arial"/>
                <w:sz w:val="20"/>
                <w:szCs w:val="20"/>
              </w:rPr>
              <w:t xml:space="preserve">Any inquiries concerning this procurement action during the blackout period must be directed to and may only be answered by Ben Calmes, Senior Contract Administrator at (213) 922-7341. </w:t>
            </w:r>
          </w:p>
          <w:p w:rsidR="001D5E7A" w:rsidRDefault="001D5E7A" w:rsidP="00CB4467">
            <w:pPr>
              <w:rPr>
                <w:rFonts w:ascii="Arial" w:hAnsi="Arial" w:cs="Arial"/>
                <w:sz w:val="20"/>
                <w:szCs w:val="20"/>
              </w:rPr>
            </w:pPr>
          </w:p>
          <w:p w:rsidR="00437EDF" w:rsidRDefault="00437EDF" w:rsidP="00437EDF">
            <w:pPr>
              <w:rPr>
                <w:rFonts w:ascii="Arial" w:hAnsi="Arial" w:cs="Arial"/>
                <w:b/>
                <w:sz w:val="20"/>
                <w:szCs w:val="20"/>
              </w:rPr>
            </w:pPr>
            <w:r>
              <w:rPr>
                <w:rFonts w:ascii="Arial" w:hAnsi="Arial" w:cs="Arial"/>
                <w:b/>
                <w:sz w:val="20"/>
                <w:szCs w:val="20"/>
              </w:rPr>
              <w:t>Upcoming CEO Meetings &amp; Events</w:t>
            </w:r>
          </w:p>
          <w:p w:rsidR="00247F00" w:rsidRPr="002D3D91" w:rsidRDefault="00D774C1" w:rsidP="007036B0">
            <w:pPr>
              <w:pStyle w:val="NormalWeb"/>
              <w:rPr>
                <w:rFonts w:ascii="Arial" w:hAnsi="Arial" w:cs="Arial"/>
                <w:sz w:val="20"/>
                <w:szCs w:val="20"/>
              </w:rPr>
            </w:pPr>
            <w:r>
              <w:rPr>
                <w:rFonts w:ascii="Arial" w:hAnsi="Arial" w:cs="Arial"/>
                <w:sz w:val="20"/>
                <w:szCs w:val="20"/>
              </w:rPr>
              <w:t xml:space="preserve">Next week, </w:t>
            </w:r>
            <w:r w:rsidR="002D3D91" w:rsidRPr="002D3D91">
              <w:rPr>
                <w:rFonts w:ascii="Arial" w:hAnsi="Arial" w:cs="Arial"/>
                <w:sz w:val="20"/>
                <w:szCs w:val="20"/>
              </w:rPr>
              <w:t xml:space="preserve">I will attend the American Public Transportation Association’s (APTA) Annual Meeting held in Seattle Washington. </w:t>
            </w:r>
          </w:p>
          <w:p w:rsidR="002D3D91" w:rsidRPr="00F14240" w:rsidRDefault="002D3D91"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095BC4" w:rsidP="006472BB">
            <w:pPr>
              <w:pStyle w:val="BodyText"/>
              <w:rPr>
                <w:sz w:val="20"/>
                <w:szCs w:val="20"/>
              </w:rPr>
            </w:pPr>
            <w:hyperlink r:id="rId15" w:history="1">
              <w:r w:rsidR="006472BB" w:rsidRPr="006D4268">
                <w:rPr>
                  <w:rStyle w:val="Hyperlink"/>
                  <w:rFonts w:cs="Arial"/>
                  <w:sz w:val="20"/>
                  <w:szCs w:val="20"/>
                </w:rPr>
                <w:t>Metro.net Home</w:t>
              </w:r>
            </w:hyperlink>
            <w:r w:rsidR="006472BB" w:rsidRPr="006D4268">
              <w:rPr>
                <w:sz w:val="20"/>
                <w:szCs w:val="20"/>
              </w:rPr>
              <w:t xml:space="preserve"> | </w:t>
            </w:r>
            <w:hyperlink r:id="rId16" w:history="1">
              <w:r w:rsidR="006472BB" w:rsidRPr="006D4268">
                <w:rPr>
                  <w:rStyle w:val="Hyperlink"/>
                  <w:rFonts w:cs="Arial"/>
                  <w:sz w:val="20"/>
                  <w:szCs w:val="20"/>
                </w:rPr>
                <w:t>Press Room</w:t>
              </w:r>
            </w:hyperlink>
            <w:r w:rsidR="006472BB" w:rsidRPr="006D4268">
              <w:rPr>
                <w:sz w:val="20"/>
                <w:szCs w:val="20"/>
              </w:rPr>
              <w:t xml:space="preserve"> | </w:t>
            </w:r>
            <w:hyperlink r:id="rId17" w:history="1">
              <w:r w:rsidR="006472BB" w:rsidRPr="006D4268">
                <w:rPr>
                  <w:rStyle w:val="Hyperlink"/>
                  <w:rFonts w:cs="Arial"/>
                  <w:sz w:val="20"/>
                  <w:szCs w:val="20"/>
                </w:rPr>
                <w:t>Projects &amp; Programs</w:t>
              </w:r>
            </w:hyperlink>
            <w:r w:rsidR="006472BB" w:rsidRPr="006D4268">
              <w:rPr>
                <w:sz w:val="20"/>
                <w:szCs w:val="20"/>
              </w:rPr>
              <w:t xml:space="preserve"> | </w:t>
            </w:r>
            <w:hyperlink r:id="rId18" w:history="1">
              <w:r w:rsidR="006472BB" w:rsidRPr="006D4268">
                <w:rPr>
                  <w:rStyle w:val="Hyperlink"/>
                  <w:rFonts w:cs="Arial"/>
                  <w:sz w:val="20"/>
                  <w:szCs w:val="20"/>
                </w:rPr>
                <w:t>Meeting Agendas</w:t>
              </w:r>
            </w:hyperlink>
            <w:r w:rsidR="006472BB" w:rsidRPr="006D4268">
              <w:rPr>
                <w:sz w:val="20"/>
                <w:szCs w:val="20"/>
              </w:rPr>
              <w:t xml:space="preserve"> | </w:t>
            </w:r>
            <w:hyperlink r:id="rId19" w:history="1">
              <w:r w:rsidR="006472BB" w:rsidRPr="006D4268">
                <w:rPr>
                  <w:rStyle w:val="Hyperlink"/>
                  <w:rFonts w:cs="Arial"/>
                  <w:sz w:val="20"/>
                  <w:szCs w:val="20"/>
                </w:rPr>
                <w:t>Riding Metro</w:t>
              </w:r>
            </w:hyperlink>
            <w:r w:rsidR="006472BB" w:rsidRPr="006D4268">
              <w:rPr>
                <w:sz w:val="20"/>
                <w:szCs w:val="20"/>
              </w:rPr>
              <w:t xml:space="preserve"> | </w:t>
            </w:r>
            <w:hyperlink r:id="rId2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CD6FD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ScalaLF-Bold">
    <w:panose1 w:val="02040804050406020203"/>
    <w:charset w:val="00"/>
    <w:family w:val="roman"/>
    <w:pitch w:val="variable"/>
    <w:sig w:usb0="80000027" w:usb1="0000004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20B14"/>
    <w:multiLevelType w:val="hybridMultilevel"/>
    <w:tmpl w:val="AABC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400"/>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5BC4"/>
    <w:rsid w:val="000A1CA7"/>
    <w:rsid w:val="000A1E68"/>
    <w:rsid w:val="000A310D"/>
    <w:rsid w:val="000A5E5E"/>
    <w:rsid w:val="000B094A"/>
    <w:rsid w:val="000B12D3"/>
    <w:rsid w:val="000B2E77"/>
    <w:rsid w:val="000B4B3F"/>
    <w:rsid w:val="000B50C6"/>
    <w:rsid w:val="000B5DCD"/>
    <w:rsid w:val="000B7BE7"/>
    <w:rsid w:val="000C0C1D"/>
    <w:rsid w:val="000C382B"/>
    <w:rsid w:val="000C3EC9"/>
    <w:rsid w:val="000C7AEB"/>
    <w:rsid w:val="000D0F52"/>
    <w:rsid w:val="000D5C3D"/>
    <w:rsid w:val="000D7B63"/>
    <w:rsid w:val="000F0716"/>
    <w:rsid w:val="000F158A"/>
    <w:rsid w:val="000F43CC"/>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5DC"/>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D5E7A"/>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2B89"/>
    <w:rsid w:val="0023327D"/>
    <w:rsid w:val="002348F7"/>
    <w:rsid w:val="00236825"/>
    <w:rsid w:val="00237458"/>
    <w:rsid w:val="002416AF"/>
    <w:rsid w:val="00242E25"/>
    <w:rsid w:val="00244E0B"/>
    <w:rsid w:val="00247F00"/>
    <w:rsid w:val="00254409"/>
    <w:rsid w:val="002569D1"/>
    <w:rsid w:val="00261E5C"/>
    <w:rsid w:val="0026235C"/>
    <w:rsid w:val="00262CE5"/>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5141"/>
    <w:rsid w:val="002C7ED6"/>
    <w:rsid w:val="002D2D0C"/>
    <w:rsid w:val="002D34DB"/>
    <w:rsid w:val="002D3D91"/>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2E7"/>
    <w:rsid w:val="00352783"/>
    <w:rsid w:val="003605CE"/>
    <w:rsid w:val="00364FD4"/>
    <w:rsid w:val="00366564"/>
    <w:rsid w:val="00381B9D"/>
    <w:rsid w:val="00382563"/>
    <w:rsid w:val="00383A3E"/>
    <w:rsid w:val="00383AC7"/>
    <w:rsid w:val="00387A85"/>
    <w:rsid w:val="0039214D"/>
    <w:rsid w:val="00392326"/>
    <w:rsid w:val="003A2A6B"/>
    <w:rsid w:val="003A3100"/>
    <w:rsid w:val="003A3488"/>
    <w:rsid w:val="003A68F2"/>
    <w:rsid w:val="003B34DC"/>
    <w:rsid w:val="003B3507"/>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36E5"/>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459"/>
    <w:rsid w:val="00470756"/>
    <w:rsid w:val="00473DF5"/>
    <w:rsid w:val="00473F59"/>
    <w:rsid w:val="004760E3"/>
    <w:rsid w:val="004762D1"/>
    <w:rsid w:val="004803B5"/>
    <w:rsid w:val="004833B5"/>
    <w:rsid w:val="00492092"/>
    <w:rsid w:val="00494D92"/>
    <w:rsid w:val="00495DD6"/>
    <w:rsid w:val="00497D1A"/>
    <w:rsid w:val="004A2B31"/>
    <w:rsid w:val="004A3B6F"/>
    <w:rsid w:val="004A7D90"/>
    <w:rsid w:val="004B27AC"/>
    <w:rsid w:val="004B2B4F"/>
    <w:rsid w:val="004C050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86491"/>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072E0"/>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56E2"/>
    <w:rsid w:val="006A3520"/>
    <w:rsid w:val="006A7F88"/>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30E"/>
    <w:rsid w:val="00723C0A"/>
    <w:rsid w:val="007255C5"/>
    <w:rsid w:val="00726A87"/>
    <w:rsid w:val="0073082E"/>
    <w:rsid w:val="00732AF6"/>
    <w:rsid w:val="007333C9"/>
    <w:rsid w:val="00733F5D"/>
    <w:rsid w:val="00734A02"/>
    <w:rsid w:val="00737273"/>
    <w:rsid w:val="007402E6"/>
    <w:rsid w:val="00740E05"/>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51E"/>
    <w:rsid w:val="00876E76"/>
    <w:rsid w:val="008854B2"/>
    <w:rsid w:val="008930F5"/>
    <w:rsid w:val="0089777A"/>
    <w:rsid w:val="008A6583"/>
    <w:rsid w:val="008B121F"/>
    <w:rsid w:val="008B32AA"/>
    <w:rsid w:val="008B4FF7"/>
    <w:rsid w:val="008B57D4"/>
    <w:rsid w:val="008B73C0"/>
    <w:rsid w:val="008C2E27"/>
    <w:rsid w:val="008C3BDB"/>
    <w:rsid w:val="008D0164"/>
    <w:rsid w:val="008D276F"/>
    <w:rsid w:val="008D2A76"/>
    <w:rsid w:val="008D6566"/>
    <w:rsid w:val="008E25FD"/>
    <w:rsid w:val="008E32D4"/>
    <w:rsid w:val="008E34FE"/>
    <w:rsid w:val="008E3E2B"/>
    <w:rsid w:val="008E702F"/>
    <w:rsid w:val="008E74BD"/>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01A"/>
    <w:rsid w:val="00951DD4"/>
    <w:rsid w:val="009529EC"/>
    <w:rsid w:val="00952C27"/>
    <w:rsid w:val="00956245"/>
    <w:rsid w:val="00956C13"/>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B92"/>
    <w:rsid w:val="00984F1D"/>
    <w:rsid w:val="009862E5"/>
    <w:rsid w:val="00986D0B"/>
    <w:rsid w:val="009917CD"/>
    <w:rsid w:val="0099387C"/>
    <w:rsid w:val="009941DC"/>
    <w:rsid w:val="00996BEA"/>
    <w:rsid w:val="009A62F5"/>
    <w:rsid w:val="009B244B"/>
    <w:rsid w:val="009B2762"/>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3D81"/>
    <w:rsid w:val="00A76CB1"/>
    <w:rsid w:val="00A827A3"/>
    <w:rsid w:val="00A848FB"/>
    <w:rsid w:val="00A90874"/>
    <w:rsid w:val="00A9123E"/>
    <w:rsid w:val="00A9327D"/>
    <w:rsid w:val="00AA1A2C"/>
    <w:rsid w:val="00AA6907"/>
    <w:rsid w:val="00AA7CF3"/>
    <w:rsid w:val="00AB015E"/>
    <w:rsid w:val="00AB135A"/>
    <w:rsid w:val="00AB549C"/>
    <w:rsid w:val="00AB6BA3"/>
    <w:rsid w:val="00AB7D10"/>
    <w:rsid w:val="00AC0E16"/>
    <w:rsid w:val="00AC2E45"/>
    <w:rsid w:val="00AC7122"/>
    <w:rsid w:val="00AE1F2E"/>
    <w:rsid w:val="00AE4415"/>
    <w:rsid w:val="00AE6BA2"/>
    <w:rsid w:val="00AF3761"/>
    <w:rsid w:val="00AF5F8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2B4"/>
    <w:rsid w:val="00BD640C"/>
    <w:rsid w:val="00BD7CBE"/>
    <w:rsid w:val="00BE4FD7"/>
    <w:rsid w:val="00BE7151"/>
    <w:rsid w:val="00BF5060"/>
    <w:rsid w:val="00BF624A"/>
    <w:rsid w:val="00C02176"/>
    <w:rsid w:val="00C0291E"/>
    <w:rsid w:val="00C0607D"/>
    <w:rsid w:val="00C112D4"/>
    <w:rsid w:val="00C127B1"/>
    <w:rsid w:val="00C13840"/>
    <w:rsid w:val="00C15F35"/>
    <w:rsid w:val="00C1614D"/>
    <w:rsid w:val="00C21587"/>
    <w:rsid w:val="00C27AFD"/>
    <w:rsid w:val="00C305A0"/>
    <w:rsid w:val="00C3244D"/>
    <w:rsid w:val="00C3336F"/>
    <w:rsid w:val="00C34B5C"/>
    <w:rsid w:val="00C53F5D"/>
    <w:rsid w:val="00C606F6"/>
    <w:rsid w:val="00C62ADF"/>
    <w:rsid w:val="00C67CE4"/>
    <w:rsid w:val="00C736F8"/>
    <w:rsid w:val="00C738DF"/>
    <w:rsid w:val="00C80007"/>
    <w:rsid w:val="00C80471"/>
    <w:rsid w:val="00C81321"/>
    <w:rsid w:val="00C83916"/>
    <w:rsid w:val="00C926D0"/>
    <w:rsid w:val="00C93A9E"/>
    <w:rsid w:val="00C94D0F"/>
    <w:rsid w:val="00CA2829"/>
    <w:rsid w:val="00CA4A2C"/>
    <w:rsid w:val="00CA6BA3"/>
    <w:rsid w:val="00CB4467"/>
    <w:rsid w:val="00CB4B45"/>
    <w:rsid w:val="00CB5CE2"/>
    <w:rsid w:val="00CC7C39"/>
    <w:rsid w:val="00CD03CA"/>
    <w:rsid w:val="00CD0C7C"/>
    <w:rsid w:val="00CD419A"/>
    <w:rsid w:val="00CD42B6"/>
    <w:rsid w:val="00CD4ADB"/>
    <w:rsid w:val="00CD6FD0"/>
    <w:rsid w:val="00CD7074"/>
    <w:rsid w:val="00CE0953"/>
    <w:rsid w:val="00CE36E0"/>
    <w:rsid w:val="00CE602F"/>
    <w:rsid w:val="00CF019B"/>
    <w:rsid w:val="00CF1B5B"/>
    <w:rsid w:val="00CF2292"/>
    <w:rsid w:val="00CF3058"/>
    <w:rsid w:val="00CF468A"/>
    <w:rsid w:val="00CF638D"/>
    <w:rsid w:val="00D02BAC"/>
    <w:rsid w:val="00D05641"/>
    <w:rsid w:val="00D066E3"/>
    <w:rsid w:val="00D118FF"/>
    <w:rsid w:val="00D12C98"/>
    <w:rsid w:val="00D13FE6"/>
    <w:rsid w:val="00D1424A"/>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774C1"/>
    <w:rsid w:val="00D8446F"/>
    <w:rsid w:val="00D860B5"/>
    <w:rsid w:val="00D8736C"/>
    <w:rsid w:val="00D9082B"/>
    <w:rsid w:val="00D96ACD"/>
    <w:rsid w:val="00D97A1A"/>
    <w:rsid w:val="00DA0439"/>
    <w:rsid w:val="00DA2C0F"/>
    <w:rsid w:val="00DA44F5"/>
    <w:rsid w:val="00DB095F"/>
    <w:rsid w:val="00DB0D65"/>
    <w:rsid w:val="00DB105D"/>
    <w:rsid w:val="00DC042A"/>
    <w:rsid w:val="00DC2E50"/>
    <w:rsid w:val="00DC4AF6"/>
    <w:rsid w:val="00DC65AB"/>
    <w:rsid w:val="00DC7E26"/>
    <w:rsid w:val="00DD06BB"/>
    <w:rsid w:val="00DD319E"/>
    <w:rsid w:val="00DD5DCF"/>
    <w:rsid w:val="00DD7247"/>
    <w:rsid w:val="00DE0C99"/>
    <w:rsid w:val="00DE1E92"/>
    <w:rsid w:val="00DE5EF1"/>
    <w:rsid w:val="00DE601D"/>
    <w:rsid w:val="00DF259F"/>
    <w:rsid w:val="00E05690"/>
    <w:rsid w:val="00E1109B"/>
    <w:rsid w:val="00E12BB5"/>
    <w:rsid w:val="00E13CCA"/>
    <w:rsid w:val="00E13DEC"/>
    <w:rsid w:val="00E17068"/>
    <w:rsid w:val="00E269B1"/>
    <w:rsid w:val="00E308D3"/>
    <w:rsid w:val="00E31589"/>
    <w:rsid w:val="00E31E64"/>
    <w:rsid w:val="00E32826"/>
    <w:rsid w:val="00E32BBA"/>
    <w:rsid w:val="00E362F1"/>
    <w:rsid w:val="00E3676F"/>
    <w:rsid w:val="00E36BDB"/>
    <w:rsid w:val="00E376F9"/>
    <w:rsid w:val="00E44483"/>
    <w:rsid w:val="00E45E24"/>
    <w:rsid w:val="00E466BD"/>
    <w:rsid w:val="00E50688"/>
    <w:rsid w:val="00E53A27"/>
    <w:rsid w:val="00E56094"/>
    <w:rsid w:val="00E6567E"/>
    <w:rsid w:val="00E65CB9"/>
    <w:rsid w:val="00E703D2"/>
    <w:rsid w:val="00E72B07"/>
    <w:rsid w:val="00E757A4"/>
    <w:rsid w:val="00E86AEF"/>
    <w:rsid w:val="00E91B99"/>
    <w:rsid w:val="00E96184"/>
    <w:rsid w:val="00EA0A02"/>
    <w:rsid w:val="00EA27A4"/>
    <w:rsid w:val="00EA45F4"/>
    <w:rsid w:val="00EA4FF4"/>
    <w:rsid w:val="00EA6AB6"/>
    <w:rsid w:val="00EB107E"/>
    <w:rsid w:val="00EB354A"/>
    <w:rsid w:val="00EB5A73"/>
    <w:rsid w:val="00EB79B3"/>
    <w:rsid w:val="00EC12F4"/>
    <w:rsid w:val="00EC5348"/>
    <w:rsid w:val="00EC5DFB"/>
    <w:rsid w:val="00EC7415"/>
    <w:rsid w:val="00ED3F02"/>
    <w:rsid w:val="00ED5183"/>
    <w:rsid w:val="00ED7704"/>
    <w:rsid w:val="00EE0E6B"/>
    <w:rsid w:val="00EE1C8E"/>
    <w:rsid w:val="00EE2FE1"/>
    <w:rsid w:val="00EE312C"/>
    <w:rsid w:val="00EE4DD1"/>
    <w:rsid w:val="00EE70DC"/>
    <w:rsid w:val="00EF1B38"/>
    <w:rsid w:val="00EF3425"/>
    <w:rsid w:val="00EF5363"/>
    <w:rsid w:val="00EF57A9"/>
    <w:rsid w:val="00F01405"/>
    <w:rsid w:val="00F01976"/>
    <w:rsid w:val="00F01A4D"/>
    <w:rsid w:val="00F0234D"/>
    <w:rsid w:val="00F1117E"/>
    <w:rsid w:val="00F123B9"/>
    <w:rsid w:val="00F14240"/>
    <w:rsid w:val="00F15887"/>
    <w:rsid w:val="00F15C8B"/>
    <w:rsid w:val="00F204C3"/>
    <w:rsid w:val="00F2573A"/>
    <w:rsid w:val="00F26846"/>
    <w:rsid w:val="00F32702"/>
    <w:rsid w:val="00F344C3"/>
    <w:rsid w:val="00F409F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23710875">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4554021">
      <w:bodyDiv w:val="1"/>
      <w:marLeft w:val="0"/>
      <w:marRight w:val="0"/>
      <w:marTop w:val="0"/>
      <w:marBottom w:val="0"/>
      <w:divBdr>
        <w:top w:val="none" w:sz="0" w:space="0" w:color="auto"/>
        <w:left w:val="none" w:sz="0" w:space="0" w:color="auto"/>
        <w:bottom w:val="none" w:sz="0" w:space="0" w:color="auto"/>
        <w:right w:val="none" w:sz="0" w:space="0" w:color="auto"/>
      </w:divBdr>
      <w:divsChild>
        <w:div w:id="1896038686">
          <w:marLeft w:val="0"/>
          <w:marRight w:val="0"/>
          <w:marTop w:val="480"/>
          <w:marBottom w:val="480"/>
          <w:divBdr>
            <w:top w:val="none" w:sz="0" w:space="0" w:color="auto"/>
            <w:left w:val="none" w:sz="0" w:space="0" w:color="auto"/>
            <w:bottom w:val="none" w:sz="0" w:space="0" w:color="auto"/>
            <w:right w:val="none" w:sz="0" w:space="0" w:color="auto"/>
          </w:divBdr>
          <w:divsChild>
            <w:div w:id="649528947">
              <w:marLeft w:val="0"/>
              <w:marRight w:val="0"/>
              <w:marTop w:val="0"/>
              <w:marBottom w:val="0"/>
              <w:divBdr>
                <w:top w:val="none" w:sz="0" w:space="0" w:color="auto"/>
                <w:left w:val="none" w:sz="0" w:space="0" w:color="auto"/>
                <w:bottom w:val="none" w:sz="0" w:space="0" w:color="auto"/>
                <w:right w:val="none" w:sz="0" w:space="0" w:color="auto"/>
              </w:divBdr>
              <w:divsChild>
                <w:div w:id="2021852655">
                  <w:marLeft w:val="0"/>
                  <w:marRight w:val="-58"/>
                  <w:marTop w:val="0"/>
                  <w:marBottom w:val="0"/>
                  <w:divBdr>
                    <w:top w:val="none" w:sz="0" w:space="0" w:color="auto"/>
                    <w:left w:val="none" w:sz="0" w:space="0" w:color="auto"/>
                    <w:bottom w:val="none" w:sz="0" w:space="0" w:color="auto"/>
                    <w:right w:val="none" w:sz="0" w:space="0" w:color="auto"/>
                  </w:divBdr>
                  <w:divsChild>
                    <w:div w:id="423496458">
                      <w:marLeft w:val="3"/>
                      <w:marRight w:val="34"/>
                      <w:marTop w:val="0"/>
                      <w:marBottom w:val="0"/>
                      <w:divBdr>
                        <w:top w:val="none" w:sz="0" w:space="0" w:color="auto"/>
                        <w:left w:val="none" w:sz="0" w:space="0" w:color="auto"/>
                        <w:bottom w:val="none" w:sz="0" w:space="0" w:color="auto"/>
                        <w:right w:val="none" w:sz="0" w:space="0" w:color="auto"/>
                      </w:divBdr>
                      <w:divsChild>
                        <w:div w:id="1412964064">
                          <w:marLeft w:val="0"/>
                          <w:marRight w:val="0"/>
                          <w:marTop w:val="0"/>
                          <w:marBottom w:val="0"/>
                          <w:divBdr>
                            <w:top w:val="none" w:sz="0" w:space="0" w:color="auto"/>
                            <w:left w:val="none" w:sz="0" w:space="0" w:color="auto"/>
                            <w:bottom w:val="none" w:sz="0" w:space="0" w:color="auto"/>
                            <w:right w:val="none" w:sz="0" w:space="0" w:color="auto"/>
                          </w:divBdr>
                          <w:divsChild>
                            <w:div w:id="1421441248">
                              <w:blockQuote w:val="1"/>
                              <w:marLeft w:val="360"/>
                              <w:marRight w:val="360"/>
                              <w:marTop w:val="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4076897">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5505768">
      <w:bodyDiv w:val="1"/>
      <w:marLeft w:val="0"/>
      <w:marRight w:val="0"/>
      <w:marTop w:val="0"/>
      <w:marBottom w:val="0"/>
      <w:divBdr>
        <w:top w:val="none" w:sz="0" w:space="0" w:color="auto"/>
        <w:left w:val="none" w:sz="0" w:space="0" w:color="auto"/>
        <w:bottom w:val="none" w:sz="0" w:space="0" w:color="auto"/>
        <w:right w:val="none" w:sz="0" w:space="0" w:color="auto"/>
      </w:divBdr>
      <w:divsChild>
        <w:div w:id="1518303694">
          <w:marLeft w:val="0"/>
          <w:marRight w:val="0"/>
          <w:marTop w:val="480"/>
          <w:marBottom w:val="480"/>
          <w:divBdr>
            <w:top w:val="none" w:sz="0" w:space="0" w:color="auto"/>
            <w:left w:val="none" w:sz="0" w:space="0" w:color="auto"/>
            <w:bottom w:val="none" w:sz="0" w:space="0" w:color="auto"/>
            <w:right w:val="none" w:sz="0" w:space="0" w:color="auto"/>
          </w:divBdr>
          <w:divsChild>
            <w:div w:id="862329857">
              <w:marLeft w:val="0"/>
              <w:marRight w:val="0"/>
              <w:marTop w:val="0"/>
              <w:marBottom w:val="0"/>
              <w:divBdr>
                <w:top w:val="none" w:sz="0" w:space="0" w:color="auto"/>
                <w:left w:val="none" w:sz="0" w:space="0" w:color="auto"/>
                <w:bottom w:val="none" w:sz="0" w:space="0" w:color="auto"/>
                <w:right w:val="none" w:sz="0" w:space="0" w:color="auto"/>
              </w:divBdr>
              <w:divsChild>
                <w:div w:id="1636332400">
                  <w:marLeft w:val="0"/>
                  <w:marRight w:val="-58"/>
                  <w:marTop w:val="0"/>
                  <w:marBottom w:val="0"/>
                  <w:divBdr>
                    <w:top w:val="none" w:sz="0" w:space="0" w:color="auto"/>
                    <w:left w:val="none" w:sz="0" w:space="0" w:color="auto"/>
                    <w:bottom w:val="none" w:sz="0" w:space="0" w:color="auto"/>
                    <w:right w:val="none" w:sz="0" w:space="0" w:color="auto"/>
                  </w:divBdr>
                  <w:divsChild>
                    <w:div w:id="1589608029">
                      <w:marLeft w:val="3"/>
                      <w:marRight w:val="34"/>
                      <w:marTop w:val="0"/>
                      <w:marBottom w:val="0"/>
                      <w:divBdr>
                        <w:top w:val="none" w:sz="0" w:space="0" w:color="auto"/>
                        <w:left w:val="none" w:sz="0" w:space="0" w:color="auto"/>
                        <w:bottom w:val="none" w:sz="0" w:space="0" w:color="auto"/>
                        <w:right w:val="none" w:sz="0" w:space="0" w:color="auto"/>
                      </w:divBdr>
                      <w:divsChild>
                        <w:div w:id="16234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PJg57L" TargetMode="External"/><Relationship Id="rId13" Type="http://schemas.openxmlformats.org/officeDocument/2006/relationships/hyperlink" Target="http://www.metro.net/projects/call_projects/" TargetMode="External"/><Relationship Id="rId18" Type="http://schemas.openxmlformats.org/officeDocument/2006/relationships/hyperlink" Target="http://www.metro.net/board/mtgsche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it.ly/S6sxSW" TargetMode="External"/><Relationship Id="rId12" Type="http://schemas.openxmlformats.org/officeDocument/2006/relationships/hyperlink" Target="http://bit.ly/RoitCv"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witter.com/I_405" TargetMode="External"/><Relationship Id="rId11" Type="http://schemas.openxmlformats.org/officeDocument/2006/relationships/hyperlink" Target="http://bit.ly/PLnR0M" TargetMode="External"/><Relationship Id="rId5" Type="http://schemas.openxmlformats.org/officeDocument/2006/relationships/hyperlink" Target="http://bit.ly/SUznpd" TargetMode="External"/><Relationship Id="rId15" Type="http://schemas.openxmlformats.org/officeDocument/2006/relationships/hyperlink" Target="http://www.metro.net/" TargetMode="External"/><Relationship Id="rId10" Type="http://schemas.openxmlformats.org/officeDocument/2006/relationships/hyperlink" Target="http://bit.ly/SpFFkm" TargetMode="External"/><Relationship Id="rId19"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bit.ly/NVv3cj" TargetMode="External"/><Relationship Id="rId14" Type="http://schemas.openxmlformats.org/officeDocument/2006/relationships/hyperlink" Target="http://libraryarchives.metro.net/DB_Attachments/120928_Civic_Center_Construction_Notice_Lane_Closure_and_Steel_Structure_Erec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1312</Words>
  <Characters>8178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9472</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94</cp:revision>
  <cp:lastPrinted>2009-11-13T00:30:00Z</cp:lastPrinted>
  <dcterms:created xsi:type="dcterms:W3CDTF">2012-05-15T00:04:00Z</dcterms:created>
  <dcterms:modified xsi:type="dcterms:W3CDTF">2012-09-29T00:25:00Z</dcterms:modified>
</cp:coreProperties>
</file>