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7A2" w:rsidRPr="001D10B8" w:rsidRDefault="000C67A2">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0C67A2" w:rsidRPr="001D10B8" w:rsidTr="00D118FF">
        <w:trPr>
          <w:gridAfter w:val="1"/>
          <w:wAfter w:w="9" w:type="dxa"/>
          <w:trHeight w:val="557"/>
          <w:jc w:val="center"/>
        </w:trPr>
        <w:tc>
          <w:tcPr>
            <w:tcW w:w="7990" w:type="dxa"/>
            <w:shd w:val="clear" w:color="auto" w:fill="CEDFF2"/>
            <w:vAlign w:val="center"/>
          </w:tcPr>
          <w:p w:rsidR="000C67A2" w:rsidRPr="00F14240" w:rsidRDefault="000C67A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August 9,</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130809</w:t>
            </w:r>
            <w:r w:rsidRPr="00F14240">
              <w:rPr>
                <w:rFonts w:ascii="Arial" w:hAnsi="Arial" w:cs="Arial"/>
                <w:b/>
                <w:sz w:val="20"/>
                <w:szCs w:val="20"/>
              </w:rPr>
              <w:t>-1</w:t>
            </w:r>
          </w:p>
          <w:p w:rsidR="00540B88" w:rsidRDefault="000C67A2" w:rsidP="00540B88">
            <w:pPr>
              <w:pStyle w:val="NormalWeb"/>
              <w:rPr>
                <w:rFonts w:ascii="Arial" w:hAnsi="Arial" w:cs="Arial"/>
                <w:b/>
                <w:sz w:val="20"/>
                <w:szCs w:val="20"/>
              </w:rPr>
            </w:pPr>
            <w:r w:rsidRPr="00F14240">
              <w:rPr>
                <w:rFonts w:ascii="Arial" w:hAnsi="Arial" w:cs="Arial"/>
                <w:b/>
                <w:sz w:val="20"/>
                <w:szCs w:val="20"/>
              </w:rPr>
              <w:t>In this Issue:</w:t>
            </w:r>
          </w:p>
          <w:p w:rsidR="00027303" w:rsidRDefault="00027303" w:rsidP="00027303">
            <w:pPr>
              <w:pStyle w:val="NormalWeb"/>
              <w:rPr>
                <w:rFonts w:ascii="Arial" w:hAnsi="Arial" w:cs="Arial"/>
                <w:b/>
                <w:sz w:val="20"/>
                <w:szCs w:val="20"/>
              </w:rPr>
            </w:pPr>
            <w:r>
              <w:rPr>
                <w:rFonts w:ascii="Arial" w:hAnsi="Arial" w:cs="Arial"/>
                <w:b/>
                <w:sz w:val="20"/>
                <w:szCs w:val="20"/>
              </w:rPr>
              <w:t xml:space="preserve">Go Metro to the Los Angeles Taco Festival </w:t>
            </w:r>
            <w:r w:rsidR="00BB1627">
              <w:rPr>
                <w:rFonts w:ascii="Arial" w:hAnsi="Arial" w:cs="Arial"/>
                <w:b/>
                <w:sz w:val="20"/>
                <w:szCs w:val="20"/>
              </w:rPr>
              <w:t>on Saturday, August 17, 2013</w:t>
            </w:r>
          </w:p>
          <w:p w:rsidR="00265DA3" w:rsidRPr="00BB1598" w:rsidRDefault="00265DA3" w:rsidP="00265DA3">
            <w:pPr>
              <w:spacing w:before="100" w:beforeAutospacing="1" w:after="100" w:afterAutospacing="1"/>
              <w:rPr>
                <w:rFonts w:ascii="Arial" w:hAnsi="Arial" w:cs="Arial"/>
                <w:b/>
                <w:color w:val="000000"/>
                <w:sz w:val="20"/>
                <w:szCs w:val="20"/>
                <w:lang w:val="en"/>
              </w:rPr>
            </w:pPr>
            <w:r w:rsidRPr="00BB1598">
              <w:rPr>
                <w:rFonts w:ascii="Arial" w:hAnsi="Arial" w:cs="Arial"/>
                <w:b/>
                <w:color w:val="000000"/>
                <w:sz w:val="20"/>
                <w:szCs w:val="20"/>
                <w:lang w:val="en"/>
              </w:rPr>
              <w:t>Major National Artist Project and Concert at Union Station</w:t>
            </w:r>
          </w:p>
          <w:p w:rsidR="00540B88" w:rsidRPr="00540B88" w:rsidRDefault="00540B88" w:rsidP="00540B88">
            <w:pPr>
              <w:pStyle w:val="NormalWeb"/>
              <w:rPr>
                <w:rFonts w:ascii="Arial" w:hAnsi="Arial" w:cs="Arial"/>
                <w:b/>
                <w:sz w:val="20"/>
                <w:szCs w:val="20"/>
              </w:rPr>
            </w:pPr>
            <w:r w:rsidRPr="00540B88">
              <w:rPr>
                <w:rFonts w:ascii="Arial" w:hAnsi="Arial" w:cs="Arial"/>
                <w:b/>
                <w:sz w:val="20"/>
                <w:szCs w:val="20"/>
              </w:rPr>
              <w:t>Metro Division 13 Bus Maintenance and Operations Facility Project Construction Notice</w:t>
            </w:r>
          </w:p>
          <w:p w:rsidR="00E12B30" w:rsidRDefault="00E12B30" w:rsidP="00E12B30">
            <w:pPr>
              <w:rPr>
                <w:rFonts w:ascii="Arial" w:hAnsi="Arial" w:cs="Arial"/>
                <w:b/>
                <w:bCs/>
                <w:sz w:val="20"/>
                <w:szCs w:val="20"/>
              </w:rPr>
            </w:pPr>
            <w:r>
              <w:rPr>
                <w:rFonts w:ascii="Arial" w:hAnsi="Arial" w:cs="Arial"/>
                <w:b/>
                <w:bCs/>
                <w:sz w:val="20"/>
                <w:szCs w:val="20"/>
              </w:rPr>
              <w:t xml:space="preserve">Upcoming </w:t>
            </w:r>
            <w:r w:rsidRPr="00194D2A">
              <w:rPr>
                <w:rFonts w:ascii="Arial" w:hAnsi="Arial" w:cs="Arial"/>
                <w:b/>
                <w:bCs/>
                <w:sz w:val="20"/>
                <w:szCs w:val="20"/>
              </w:rPr>
              <w:t xml:space="preserve">Directional I-405 Freeway Closures Through the Sepulveda Pass Planned </w:t>
            </w:r>
          </w:p>
          <w:p w:rsidR="000C67A2" w:rsidRDefault="000C67A2" w:rsidP="00437EDF">
            <w:pPr>
              <w:pStyle w:val="NormalWeb"/>
              <w:rPr>
                <w:rFonts w:ascii="Arial" w:hAnsi="Arial" w:cs="Arial"/>
                <w:b/>
                <w:sz w:val="20"/>
                <w:szCs w:val="20"/>
              </w:rPr>
            </w:pPr>
            <w:r>
              <w:rPr>
                <w:rFonts w:ascii="Arial" w:hAnsi="Arial" w:cs="Arial"/>
                <w:b/>
                <w:sz w:val="20"/>
                <w:szCs w:val="20"/>
              </w:rPr>
              <w:t>Procurement Postings for Next Week</w:t>
            </w:r>
          </w:p>
          <w:p w:rsidR="000C67A2" w:rsidRPr="00F14240" w:rsidRDefault="000C67A2" w:rsidP="00437EDF">
            <w:pPr>
              <w:pStyle w:val="NormalWeb"/>
              <w:rPr>
                <w:rFonts w:ascii="Arial" w:hAnsi="Arial" w:cs="Arial"/>
                <w:b/>
                <w:sz w:val="20"/>
                <w:szCs w:val="20"/>
              </w:rPr>
            </w:pPr>
            <w:r>
              <w:rPr>
                <w:rFonts w:ascii="Arial" w:hAnsi="Arial" w:cs="Arial"/>
                <w:b/>
                <w:sz w:val="20"/>
                <w:szCs w:val="20"/>
              </w:rPr>
              <w:t>Upcoming CEO Meetings &amp; Events</w:t>
            </w:r>
          </w:p>
        </w:tc>
      </w:tr>
      <w:tr w:rsidR="000C67A2" w:rsidRPr="0061720B" w:rsidTr="00D118FF">
        <w:trPr>
          <w:trHeight w:val="557"/>
          <w:jc w:val="center"/>
        </w:trPr>
        <w:tc>
          <w:tcPr>
            <w:tcW w:w="7999" w:type="dxa"/>
            <w:gridSpan w:val="2"/>
            <w:vAlign w:val="center"/>
          </w:tcPr>
          <w:p w:rsidR="000B6B71" w:rsidRDefault="000B6B71" w:rsidP="00BB1627">
            <w:pPr>
              <w:pStyle w:val="NormalWeb"/>
              <w:rPr>
                <w:rFonts w:ascii="Arial" w:hAnsi="Arial" w:cs="Arial"/>
                <w:b/>
                <w:sz w:val="20"/>
                <w:szCs w:val="20"/>
              </w:rPr>
            </w:pPr>
          </w:p>
          <w:p w:rsidR="00BB1627" w:rsidRPr="00027303" w:rsidRDefault="00BB1627" w:rsidP="00BB1627">
            <w:pPr>
              <w:pStyle w:val="NormalWeb"/>
              <w:rPr>
                <w:rFonts w:ascii="Arial" w:hAnsi="Arial" w:cs="Arial"/>
                <w:b/>
                <w:sz w:val="20"/>
                <w:szCs w:val="20"/>
              </w:rPr>
            </w:pPr>
            <w:r>
              <w:rPr>
                <w:rFonts w:ascii="Arial" w:hAnsi="Arial" w:cs="Arial"/>
                <w:b/>
                <w:sz w:val="20"/>
                <w:szCs w:val="20"/>
              </w:rPr>
              <w:t>Go Metro to the Los Angeles Taco Festival on Saturday, August 17, 2013</w:t>
            </w:r>
          </w:p>
          <w:p w:rsidR="00987711" w:rsidRDefault="00987711" w:rsidP="00987711">
            <w:pPr>
              <w:pStyle w:val="NormalWeb"/>
              <w:rPr>
                <w:rFonts w:ascii="Arial" w:hAnsi="Arial" w:cs="Arial"/>
                <w:color w:val="1F497D"/>
                <w:sz w:val="20"/>
                <w:szCs w:val="20"/>
              </w:rPr>
            </w:pPr>
            <w:r w:rsidRPr="00987711">
              <w:rPr>
                <w:rFonts w:ascii="Arial" w:hAnsi="Arial" w:cs="Arial"/>
                <w:color w:val="000000" w:themeColor="text1"/>
                <w:sz w:val="20"/>
                <w:szCs w:val="20"/>
              </w:rPr>
              <w:t xml:space="preserve">Boyle Heights is a landmark for producing some of the best tacos Los Angeles has to offer and </w:t>
            </w:r>
            <w:r w:rsidR="00FA44C6">
              <w:rPr>
                <w:rFonts w:ascii="Arial" w:hAnsi="Arial" w:cs="Arial"/>
                <w:color w:val="000000" w:themeColor="text1"/>
                <w:sz w:val="20"/>
                <w:szCs w:val="20"/>
              </w:rPr>
              <w:t xml:space="preserve">you can </w:t>
            </w:r>
            <w:r w:rsidRPr="00987711">
              <w:rPr>
                <w:rFonts w:ascii="Arial" w:hAnsi="Arial" w:cs="Arial"/>
                <w:color w:val="000000" w:themeColor="text1"/>
                <w:sz w:val="20"/>
                <w:szCs w:val="20"/>
              </w:rPr>
              <w:t>experience it all at the 2</w:t>
            </w:r>
            <w:r w:rsidRPr="00987711">
              <w:rPr>
                <w:rFonts w:ascii="Arial" w:hAnsi="Arial" w:cs="Arial"/>
                <w:color w:val="000000" w:themeColor="text1"/>
                <w:sz w:val="20"/>
                <w:szCs w:val="20"/>
                <w:vertAlign w:val="superscript"/>
              </w:rPr>
              <w:t>nd</w:t>
            </w:r>
            <w:r w:rsidRPr="00987711">
              <w:rPr>
                <w:rFonts w:ascii="Arial" w:hAnsi="Arial" w:cs="Arial"/>
                <w:color w:val="000000" w:themeColor="text1"/>
                <w:sz w:val="20"/>
                <w:szCs w:val="20"/>
              </w:rPr>
              <w:t xml:space="preserve"> Annual Los Angeles Taco Festival. On Saturday, August 17</w:t>
            </w:r>
            <w:r w:rsidR="00FA44C6">
              <w:rPr>
                <w:rFonts w:ascii="Arial" w:hAnsi="Arial" w:cs="Arial"/>
                <w:color w:val="000000" w:themeColor="text1"/>
                <w:sz w:val="20"/>
                <w:szCs w:val="20"/>
              </w:rPr>
              <w:t>, 2013</w:t>
            </w:r>
            <w:r w:rsidR="000B6B71">
              <w:rPr>
                <w:rFonts w:ascii="Arial" w:hAnsi="Arial" w:cs="Arial"/>
                <w:color w:val="000000" w:themeColor="text1"/>
                <w:sz w:val="20"/>
                <w:szCs w:val="20"/>
              </w:rPr>
              <w:t xml:space="preserve"> from 12:00 P.M. to 8:00 P.M</w:t>
            </w:r>
            <w:r w:rsidRPr="00987711">
              <w:rPr>
                <w:rFonts w:ascii="Arial" w:hAnsi="Arial" w:cs="Arial"/>
                <w:color w:val="000000" w:themeColor="text1"/>
                <w:sz w:val="20"/>
                <w:szCs w:val="20"/>
              </w:rPr>
              <w:t xml:space="preserve">., this free community event will offer every kind of taco one may desire, from </w:t>
            </w:r>
            <w:proofErr w:type="spellStart"/>
            <w:r w:rsidRPr="00987711">
              <w:rPr>
                <w:rFonts w:ascii="Arial" w:hAnsi="Arial" w:cs="Arial"/>
                <w:color w:val="000000" w:themeColor="text1"/>
                <w:sz w:val="20"/>
                <w:szCs w:val="20"/>
              </w:rPr>
              <w:t>birria</w:t>
            </w:r>
            <w:proofErr w:type="spellEnd"/>
            <w:r w:rsidRPr="00987711">
              <w:rPr>
                <w:rFonts w:ascii="Arial" w:hAnsi="Arial" w:cs="Arial"/>
                <w:color w:val="000000" w:themeColor="text1"/>
                <w:sz w:val="20"/>
                <w:szCs w:val="20"/>
              </w:rPr>
              <w:t xml:space="preserve"> to carne </w:t>
            </w:r>
            <w:proofErr w:type="spellStart"/>
            <w:r w:rsidRPr="00987711">
              <w:rPr>
                <w:rFonts w:ascii="Arial" w:hAnsi="Arial" w:cs="Arial"/>
                <w:color w:val="000000" w:themeColor="text1"/>
                <w:sz w:val="20"/>
                <w:szCs w:val="20"/>
              </w:rPr>
              <w:t>asada</w:t>
            </w:r>
            <w:proofErr w:type="spellEnd"/>
            <w:r w:rsidRPr="00987711">
              <w:rPr>
                <w:rFonts w:ascii="Arial" w:hAnsi="Arial" w:cs="Arial"/>
                <w:color w:val="000000" w:themeColor="text1"/>
                <w:sz w:val="20"/>
                <w:szCs w:val="20"/>
              </w:rPr>
              <w:t xml:space="preserve"> to shrimp, as well as live Mariachi music and arts and crafts. Taking place at the Mariachi Plaza Station, the Gold Line will take passengers directly to the festival. Bring an appetite and a valid TAP card to the event and receive a free drink while supplies last. The exclusive offer is part of Metro’s Destination Discounts program. To read the complete story as posted The Source, please click</w:t>
            </w:r>
            <w:r w:rsidRPr="00987711">
              <w:rPr>
                <w:rFonts w:ascii="Arial" w:hAnsi="Arial" w:cs="Arial"/>
                <w:color w:val="1F497D"/>
                <w:sz w:val="20"/>
                <w:szCs w:val="20"/>
              </w:rPr>
              <w:t xml:space="preserve"> </w:t>
            </w:r>
            <w:hyperlink r:id="rId6" w:history="1">
              <w:r w:rsidRPr="00987711">
                <w:rPr>
                  <w:rStyle w:val="Hyperlink"/>
                  <w:rFonts w:ascii="Arial" w:hAnsi="Arial" w:cs="Arial"/>
                  <w:sz w:val="20"/>
                  <w:szCs w:val="20"/>
                </w:rPr>
                <w:t>he</w:t>
              </w:r>
              <w:r w:rsidRPr="00987711">
                <w:rPr>
                  <w:rStyle w:val="Hyperlink"/>
                  <w:rFonts w:ascii="Arial" w:hAnsi="Arial" w:cs="Arial"/>
                  <w:sz w:val="20"/>
                  <w:szCs w:val="20"/>
                </w:rPr>
                <w:t>r</w:t>
              </w:r>
              <w:r w:rsidRPr="00987711">
                <w:rPr>
                  <w:rStyle w:val="Hyperlink"/>
                  <w:rFonts w:ascii="Arial" w:hAnsi="Arial" w:cs="Arial"/>
                  <w:sz w:val="20"/>
                  <w:szCs w:val="20"/>
                </w:rPr>
                <w:t>e</w:t>
              </w:r>
            </w:hyperlink>
            <w:r w:rsidRPr="00987711">
              <w:rPr>
                <w:rFonts w:ascii="Arial" w:hAnsi="Arial" w:cs="Arial"/>
                <w:color w:val="1F497D"/>
                <w:sz w:val="20"/>
                <w:szCs w:val="20"/>
              </w:rPr>
              <w:t xml:space="preserve">. </w:t>
            </w:r>
          </w:p>
          <w:p w:rsidR="00BB1598" w:rsidRPr="00BB1598" w:rsidRDefault="00BB1598" w:rsidP="00BB1598">
            <w:pPr>
              <w:spacing w:before="100" w:beforeAutospacing="1" w:after="100" w:afterAutospacing="1"/>
              <w:rPr>
                <w:rFonts w:ascii="Arial" w:hAnsi="Arial" w:cs="Arial"/>
                <w:b/>
                <w:color w:val="000000"/>
                <w:sz w:val="20"/>
                <w:szCs w:val="20"/>
                <w:lang w:val="en"/>
              </w:rPr>
            </w:pPr>
            <w:r w:rsidRPr="00BB1598">
              <w:rPr>
                <w:rFonts w:ascii="Arial" w:hAnsi="Arial" w:cs="Arial"/>
                <w:b/>
                <w:color w:val="000000"/>
                <w:sz w:val="20"/>
                <w:szCs w:val="20"/>
                <w:lang w:val="en"/>
              </w:rPr>
              <w:t>Major National Artist Project and Concert at Union Station</w:t>
            </w:r>
          </w:p>
          <w:p w:rsidR="00BB1598" w:rsidRPr="00BB1598" w:rsidRDefault="00BB1598" w:rsidP="00BB1598">
            <w:pPr>
              <w:pStyle w:val="NormalWeb"/>
              <w:rPr>
                <w:rFonts w:ascii="Arial" w:hAnsi="Arial" w:cs="Arial"/>
                <w:sz w:val="20"/>
                <w:szCs w:val="20"/>
                <w:lang w:val="en"/>
              </w:rPr>
            </w:pPr>
            <w:r w:rsidRPr="00BB1598">
              <w:rPr>
                <w:rFonts w:ascii="Arial" w:hAnsi="Arial" w:cs="Arial"/>
                <w:sz w:val="20"/>
                <w:szCs w:val="20"/>
                <w:lang w:val="en"/>
              </w:rPr>
              <w:t xml:space="preserve">A major art project will appear next month at Union Station. </w:t>
            </w:r>
            <w:hyperlink r:id="rId7" w:history="1">
              <w:r w:rsidRPr="00BB1598">
                <w:rPr>
                  <w:rStyle w:val="Hyperlink"/>
                  <w:rFonts w:ascii="Arial" w:hAnsi="Arial" w:cs="Arial"/>
                  <w:i/>
                  <w:iCs/>
                  <w:sz w:val="20"/>
                  <w:szCs w:val="20"/>
                  <w:lang w:val="en"/>
                </w:rPr>
                <w:t>Station to Stati</w:t>
              </w:r>
              <w:r w:rsidRPr="00BB1598">
                <w:rPr>
                  <w:rStyle w:val="Hyperlink"/>
                  <w:rFonts w:ascii="Arial" w:hAnsi="Arial" w:cs="Arial"/>
                  <w:i/>
                  <w:iCs/>
                  <w:sz w:val="20"/>
                  <w:szCs w:val="20"/>
                  <w:lang w:val="en"/>
                </w:rPr>
                <w:t>o</w:t>
              </w:r>
              <w:r w:rsidRPr="00BB1598">
                <w:rPr>
                  <w:rStyle w:val="Hyperlink"/>
                  <w:rFonts w:ascii="Arial" w:hAnsi="Arial" w:cs="Arial"/>
                  <w:i/>
                  <w:iCs/>
                  <w:sz w:val="20"/>
                  <w:szCs w:val="20"/>
                  <w:lang w:val="en"/>
                </w:rPr>
                <w:t>n: A Nomadic Happening</w:t>
              </w:r>
            </w:hyperlink>
            <w:r w:rsidRPr="00BB1598">
              <w:rPr>
                <w:rStyle w:val="Emphasis"/>
                <w:rFonts w:ascii="Arial" w:hAnsi="Arial" w:cs="Arial"/>
                <w:sz w:val="20"/>
                <w:szCs w:val="20"/>
                <w:lang w:val="en"/>
              </w:rPr>
              <w:t xml:space="preserve"> </w:t>
            </w:r>
            <w:r w:rsidRPr="00BB1598">
              <w:rPr>
                <w:rFonts w:ascii="Arial" w:hAnsi="Arial" w:cs="Arial"/>
                <w:sz w:val="20"/>
                <w:szCs w:val="20"/>
                <w:lang w:val="en"/>
              </w:rPr>
              <w:t>will connect artists, musicians and cultural icons with diverse communities for a series of interventions and site-specific happenings. Over the course of three weeks in September, a train will travel from the Atlantic to the Pacific, making nine stops along the way in New York, Pennsylvania, Illinois, Minnesota, New Mexico, Arizona and California, each time for a one-night only live event. The project stops at Union Station on Thursday, September 26</w:t>
            </w:r>
            <w:r w:rsidRPr="00BB1598">
              <w:rPr>
                <w:rFonts w:ascii="Arial" w:hAnsi="Arial" w:cs="Arial"/>
                <w:color w:val="1F497D"/>
                <w:sz w:val="20"/>
                <w:szCs w:val="20"/>
                <w:lang w:val="en"/>
              </w:rPr>
              <w:t xml:space="preserve">, </w:t>
            </w:r>
            <w:r w:rsidRPr="00BB1598">
              <w:rPr>
                <w:rFonts w:ascii="Arial" w:hAnsi="Arial" w:cs="Arial"/>
                <w:sz w:val="20"/>
                <w:szCs w:val="20"/>
                <w:lang w:val="en"/>
              </w:rPr>
              <w:t xml:space="preserve">2013 and will feature a concert with several performers (tickets for the concert went on sale today </w:t>
            </w:r>
            <w:hyperlink r:id="rId8" w:history="1">
              <w:r w:rsidRPr="00BB1598">
                <w:rPr>
                  <w:rStyle w:val="Hyperlink"/>
                  <w:rFonts w:ascii="Arial" w:hAnsi="Arial" w:cs="Arial"/>
                  <w:sz w:val="20"/>
                  <w:szCs w:val="20"/>
                  <w:lang w:val="en"/>
                </w:rPr>
                <w:t>he</w:t>
              </w:r>
              <w:r w:rsidRPr="00BB1598">
                <w:rPr>
                  <w:rStyle w:val="Hyperlink"/>
                  <w:rFonts w:ascii="Arial" w:hAnsi="Arial" w:cs="Arial"/>
                  <w:sz w:val="20"/>
                  <w:szCs w:val="20"/>
                  <w:lang w:val="en"/>
                </w:rPr>
                <w:t>r</w:t>
              </w:r>
              <w:r w:rsidRPr="00BB1598">
                <w:rPr>
                  <w:rStyle w:val="Hyperlink"/>
                  <w:rFonts w:ascii="Arial" w:hAnsi="Arial" w:cs="Arial"/>
                  <w:sz w:val="20"/>
                  <w:szCs w:val="20"/>
                  <w:lang w:val="en"/>
                </w:rPr>
                <w:t>e</w:t>
              </w:r>
            </w:hyperlink>
            <w:r w:rsidRPr="00BB1598">
              <w:rPr>
                <w:rStyle w:val="Strong"/>
                <w:rFonts w:ascii="Arial" w:hAnsi="Arial" w:cs="Arial"/>
                <w:b w:val="0"/>
                <w:bCs w:val="0"/>
                <w:sz w:val="20"/>
                <w:szCs w:val="20"/>
                <w:lang w:val="en"/>
              </w:rPr>
              <w:t>). Other activities, including five “nomadic sculptures,” will be accessible for free outside the concert event. To read the complete story as posted</w:t>
            </w:r>
            <w:r w:rsidRPr="00BB1598">
              <w:rPr>
                <w:rStyle w:val="Strong"/>
                <w:rFonts w:ascii="Arial" w:hAnsi="Arial" w:cs="Arial"/>
                <w:b w:val="0"/>
                <w:bCs w:val="0"/>
                <w:color w:val="1F497D"/>
                <w:sz w:val="20"/>
                <w:szCs w:val="20"/>
                <w:lang w:val="en"/>
              </w:rPr>
              <w:t xml:space="preserve"> </w:t>
            </w:r>
            <w:r w:rsidRPr="00BB1598">
              <w:rPr>
                <w:rStyle w:val="Strong"/>
                <w:rFonts w:ascii="Arial" w:hAnsi="Arial" w:cs="Arial"/>
                <w:b w:val="0"/>
                <w:bCs w:val="0"/>
                <w:sz w:val="20"/>
                <w:szCs w:val="20"/>
                <w:lang w:val="en"/>
              </w:rPr>
              <w:t>on The Source, please click</w:t>
            </w:r>
            <w:r w:rsidRPr="00BB1598">
              <w:rPr>
                <w:rStyle w:val="Strong"/>
                <w:rFonts w:ascii="Arial" w:hAnsi="Arial" w:cs="Arial"/>
                <w:sz w:val="20"/>
                <w:szCs w:val="20"/>
                <w:lang w:val="en"/>
              </w:rPr>
              <w:t xml:space="preserve"> </w:t>
            </w:r>
            <w:hyperlink r:id="rId9" w:history="1">
              <w:r w:rsidRPr="00BB1598">
                <w:rPr>
                  <w:rStyle w:val="Hyperlink"/>
                  <w:rFonts w:ascii="Arial" w:hAnsi="Arial" w:cs="Arial"/>
                  <w:sz w:val="20"/>
                  <w:szCs w:val="20"/>
                  <w:lang w:val="en"/>
                </w:rPr>
                <w:t>her</w:t>
              </w:r>
              <w:r w:rsidRPr="00BB1598">
                <w:rPr>
                  <w:rStyle w:val="Hyperlink"/>
                  <w:rFonts w:ascii="Arial" w:hAnsi="Arial" w:cs="Arial"/>
                  <w:sz w:val="20"/>
                  <w:szCs w:val="20"/>
                  <w:lang w:val="en"/>
                </w:rPr>
                <w:t>e</w:t>
              </w:r>
            </w:hyperlink>
            <w:r w:rsidRPr="00BB1598">
              <w:rPr>
                <w:rStyle w:val="Strong"/>
                <w:rFonts w:ascii="Arial" w:hAnsi="Arial" w:cs="Arial"/>
                <w:sz w:val="20"/>
                <w:szCs w:val="20"/>
                <w:lang w:val="en"/>
              </w:rPr>
              <w:t>.</w:t>
            </w:r>
          </w:p>
          <w:p w:rsidR="00540B88" w:rsidRPr="00540B88" w:rsidRDefault="00540B88" w:rsidP="00540B88">
            <w:pPr>
              <w:pStyle w:val="NormalWeb"/>
              <w:rPr>
                <w:rFonts w:ascii="Arial" w:hAnsi="Arial" w:cs="Arial"/>
                <w:b/>
                <w:sz w:val="20"/>
                <w:szCs w:val="20"/>
              </w:rPr>
            </w:pPr>
            <w:r w:rsidRPr="00540B88">
              <w:rPr>
                <w:rFonts w:ascii="Arial" w:hAnsi="Arial" w:cs="Arial"/>
                <w:b/>
                <w:sz w:val="20"/>
                <w:szCs w:val="20"/>
              </w:rPr>
              <w:t>Metro Division 13 Bus Maintenance and Operations Facility Project Construction Notice</w:t>
            </w:r>
          </w:p>
          <w:p w:rsidR="001000F6" w:rsidRDefault="00540B88" w:rsidP="001000F6">
            <w:pPr>
              <w:pStyle w:val="NormalWeb"/>
              <w:spacing w:before="0" w:beforeAutospacing="0" w:after="0" w:afterAutospacing="0"/>
              <w:rPr>
                <w:rFonts w:ascii="Arial" w:hAnsi="Arial" w:cs="Arial"/>
                <w:sz w:val="20"/>
                <w:szCs w:val="20"/>
                <w:u w:val="single"/>
              </w:rPr>
            </w:pPr>
            <w:r w:rsidRPr="00540B88">
              <w:rPr>
                <w:rFonts w:ascii="Arial" w:hAnsi="Arial" w:cs="Arial"/>
                <w:sz w:val="20"/>
                <w:szCs w:val="20"/>
                <w:u w:val="single"/>
              </w:rPr>
              <w:t>Street Repairs, Potholing Work, and Sewer Line Construction</w:t>
            </w:r>
          </w:p>
          <w:p w:rsidR="00540B88" w:rsidRPr="001000F6" w:rsidRDefault="00540B88" w:rsidP="001000F6">
            <w:pPr>
              <w:pStyle w:val="NormalWeb"/>
              <w:spacing w:before="0" w:beforeAutospacing="0" w:after="0" w:afterAutospacing="0"/>
              <w:rPr>
                <w:rFonts w:ascii="Arial" w:hAnsi="Arial" w:cs="Arial"/>
                <w:sz w:val="20"/>
                <w:szCs w:val="20"/>
                <w:u w:val="single"/>
              </w:rPr>
            </w:pPr>
            <w:r w:rsidRPr="00540B88">
              <w:rPr>
                <w:rFonts w:ascii="Arial" w:hAnsi="Arial" w:cs="Arial"/>
                <w:sz w:val="20"/>
                <w:szCs w:val="20"/>
              </w:rPr>
              <w:t>As part of the ongoing construction activities for the Metro Division 13</w:t>
            </w:r>
            <w:r>
              <w:rPr>
                <w:rFonts w:ascii="Arial" w:hAnsi="Arial" w:cs="Arial"/>
                <w:sz w:val="20"/>
                <w:szCs w:val="20"/>
              </w:rPr>
              <w:t xml:space="preserve"> Bus Maintenance and Operations </w:t>
            </w:r>
            <w:r w:rsidRPr="00540B88">
              <w:rPr>
                <w:rFonts w:ascii="Arial" w:hAnsi="Arial" w:cs="Arial"/>
                <w:sz w:val="20"/>
                <w:szCs w:val="20"/>
              </w:rPr>
              <w:t>Facility Project, the Contra</w:t>
            </w:r>
            <w:r w:rsidR="00ED353E">
              <w:rPr>
                <w:rFonts w:ascii="Arial" w:hAnsi="Arial" w:cs="Arial"/>
                <w:sz w:val="20"/>
                <w:szCs w:val="20"/>
              </w:rPr>
              <w:t>ctor will perform potholing work</w:t>
            </w:r>
            <w:r w:rsidRPr="00540B88">
              <w:rPr>
                <w:rFonts w:ascii="Arial" w:hAnsi="Arial" w:cs="Arial"/>
                <w:sz w:val="20"/>
                <w:szCs w:val="20"/>
              </w:rPr>
              <w:t>, sewer line construction and</w:t>
            </w:r>
            <w:r>
              <w:rPr>
                <w:rFonts w:ascii="Arial" w:hAnsi="Arial" w:cs="Arial"/>
                <w:sz w:val="20"/>
                <w:szCs w:val="20"/>
              </w:rPr>
              <w:t xml:space="preserve"> </w:t>
            </w:r>
            <w:r w:rsidRPr="00540B88">
              <w:rPr>
                <w:rFonts w:ascii="Arial" w:hAnsi="Arial" w:cs="Arial"/>
                <w:sz w:val="20"/>
                <w:szCs w:val="20"/>
              </w:rPr>
              <w:t>other related work along Cesar E. Chavez Ave and the Cesar Chavez Ave</w:t>
            </w:r>
            <w:r w:rsidR="001000F6">
              <w:rPr>
                <w:rFonts w:ascii="Arial" w:hAnsi="Arial" w:cs="Arial"/>
                <w:sz w:val="20"/>
                <w:szCs w:val="20"/>
              </w:rPr>
              <w:t>nue</w:t>
            </w:r>
            <w:r w:rsidRPr="00540B88">
              <w:rPr>
                <w:rFonts w:ascii="Arial" w:hAnsi="Arial" w:cs="Arial"/>
                <w:sz w:val="20"/>
                <w:szCs w:val="20"/>
              </w:rPr>
              <w:t xml:space="preserve"> &amp; </w:t>
            </w:r>
            <w:proofErr w:type="spellStart"/>
            <w:r w:rsidRPr="00540B88">
              <w:rPr>
                <w:rFonts w:ascii="Arial" w:hAnsi="Arial" w:cs="Arial"/>
                <w:sz w:val="20"/>
                <w:szCs w:val="20"/>
              </w:rPr>
              <w:t>Vignes</w:t>
            </w:r>
            <w:proofErr w:type="spellEnd"/>
            <w:r w:rsidRPr="00540B88">
              <w:rPr>
                <w:rFonts w:ascii="Arial" w:hAnsi="Arial" w:cs="Arial"/>
                <w:sz w:val="20"/>
                <w:szCs w:val="20"/>
              </w:rPr>
              <w:t xml:space="preserve"> Street intersection. This</w:t>
            </w:r>
            <w:r>
              <w:rPr>
                <w:rFonts w:ascii="Arial" w:hAnsi="Arial" w:cs="Arial"/>
                <w:sz w:val="20"/>
                <w:szCs w:val="20"/>
              </w:rPr>
              <w:t xml:space="preserve"> </w:t>
            </w:r>
            <w:r w:rsidRPr="00540B88">
              <w:rPr>
                <w:rFonts w:ascii="Arial" w:hAnsi="Arial" w:cs="Arial"/>
                <w:sz w:val="20"/>
                <w:szCs w:val="20"/>
              </w:rPr>
              <w:t xml:space="preserve">activity requires full weekend street closures of </w:t>
            </w:r>
            <w:r w:rsidRPr="00540B88">
              <w:rPr>
                <w:rFonts w:ascii="Arial" w:hAnsi="Arial" w:cs="Arial"/>
                <w:sz w:val="20"/>
                <w:szCs w:val="20"/>
              </w:rPr>
              <w:lastRenderedPageBreak/>
              <w:t xml:space="preserve">Cesar Chavez Ave between </w:t>
            </w:r>
            <w:proofErr w:type="spellStart"/>
            <w:r w:rsidRPr="00540B88">
              <w:rPr>
                <w:rFonts w:ascii="Arial" w:hAnsi="Arial" w:cs="Arial"/>
                <w:sz w:val="20"/>
                <w:szCs w:val="20"/>
              </w:rPr>
              <w:t>Vignes</w:t>
            </w:r>
            <w:proofErr w:type="spellEnd"/>
            <w:r w:rsidRPr="00540B88">
              <w:rPr>
                <w:rFonts w:ascii="Arial" w:hAnsi="Arial" w:cs="Arial"/>
                <w:sz w:val="20"/>
                <w:szCs w:val="20"/>
              </w:rPr>
              <w:t xml:space="preserve"> St</w:t>
            </w:r>
            <w:r w:rsidR="001000F6">
              <w:rPr>
                <w:rFonts w:ascii="Arial" w:hAnsi="Arial" w:cs="Arial"/>
                <w:sz w:val="20"/>
                <w:szCs w:val="20"/>
              </w:rPr>
              <w:t>reet</w:t>
            </w:r>
            <w:r w:rsidRPr="00540B88">
              <w:rPr>
                <w:rFonts w:ascii="Arial" w:hAnsi="Arial" w:cs="Arial"/>
                <w:sz w:val="20"/>
                <w:szCs w:val="20"/>
              </w:rPr>
              <w:t xml:space="preserve"> and Mission Road, and</w:t>
            </w:r>
            <w:r>
              <w:rPr>
                <w:rFonts w:ascii="Arial" w:hAnsi="Arial" w:cs="Arial"/>
                <w:sz w:val="20"/>
                <w:szCs w:val="20"/>
              </w:rPr>
              <w:t xml:space="preserve"> </w:t>
            </w:r>
            <w:r w:rsidRPr="00540B88">
              <w:rPr>
                <w:rFonts w:ascii="Arial" w:hAnsi="Arial" w:cs="Arial"/>
                <w:sz w:val="20"/>
                <w:szCs w:val="20"/>
              </w:rPr>
              <w:t xml:space="preserve">weeknight lane closures of </w:t>
            </w:r>
            <w:proofErr w:type="spellStart"/>
            <w:r w:rsidRPr="00540B88">
              <w:rPr>
                <w:rFonts w:ascii="Arial" w:hAnsi="Arial" w:cs="Arial"/>
                <w:sz w:val="20"/>
                <w:szCs w:val="20"/>
              </w:rPr>
              <w:t>Vignes</w:t>
            </w:r>
            <w:proofErr w:type="spellEnd"/>
            <w:r w:rsidRPr="00540B88">
              <w:rPr>
                <w:rFonts w:ascii="Arial" w:hAnsi="Arial" w:cs="Arial"/>
                <w:sz w:val="20"/>
                <w:szCs w:val="20"/>
              </w:rPr>
              <w:t xml:space="preserve"> St</w:t>
            </w:r>
            <w:r w:rsidR="001000F6">
              <w:rPr>
                <w:rFonts w:ascii="Arial" w:hAnsi="Arial" w:cs="Arial"/>
                <w:sz w:val="20"/>
                <w:szCs w:val="20"/>
              </w:rPr>
              <w:t>reet</w:t>
            </w:r>
            <w:r w:rsidRPr="00540B88">
              <w:rPr>
                <w:rFonts w:ascii="Arial" w:hAnsi="Arial" w:cs="Arial"/>
                <w:sz w:val="20"/>
                <w:szCs w:val="20"/>
              </w:rPr>
              <w:t>, north of Cesar Chavez Ave</w:t>
            </w:r>
            <w:r w:rsidR="001000F6">
              <w:rPr>
                <w:rFonts w:ascii="Arial" w:hAnsi="Arial" w:cs="Arial"/>
                <w:sz w:val="20"/>
                <w:szCs w:val="20"/>
              </w:rPr>
              <w:t>nue</w:t>
            </w:r>
            <w:r w:rsidRPr="00540B88">
              <w:rPr>
                <w:rFonts w:ascii="Arial" w:hAnsi="Arial" w:cs="Arial"/>
                <w:sz w:val="20"/>
                <w:szCs w:val="20"/>
              </w:rPr>
              <w:t>. The weekend street closures will begin</w:t>
            </w:r>
            <w:r>
              <w:rPr>
                <w:rFonts w:ascii="Arial" w:hAnsi="Arial" w:cs="Arial"/>
                <w:sz w:val="20"/>
                <w:szCs w:val="20"/>
              </w:rPr>
              <w:t xml:space="preserve"> </w:t>
            </w:r>
            <w:r w:rsidRPr="00540B88">
              <w:rPr>
                <w:rFonts w:ascii="Arial" w:hAnsi="Arial" w:cs="Arial"/>
                <w:sz w:val="20"/>
                <w:szCs w:val="20"/>
              </w:rPr>
              <w:t>Saturday, August 10, 2013 from 7</w:t>
            </w:r>
            <w:r>
              <w:rPr>
                <w:rFonts w:ascii="Arial" w:hAnsi="Arial" w:cs="Arial"/>
                <w:sz w:val="20"/>
                <w:szCs w:val="20"/>
              </w:rPr>
              <w:t xml:space="preserve">:00 </w:t>
            </w:r>
            <w:r w:rsidR="00BB1598">
              <w:rPr>
                <w:rFonts w:ascii="Arial" w:hAnsi="Arial" w:cs="Arial"/>
                <w:sz w:val="20"/>
                <w:szCs w:val="20"/>
              </w:rPr>
              <w:t>A.M</w:t>
            </w:r>
            <w:r>
              <w:rPr>
                <w:rFonts w:ascii="Arial" w:hAnsi="Arial" w:cs="Arial"/>
                <w:sz w:val="20"/>
                <w:szCs w:val="20"/>
              </w:rPr>
              <w:t>. through</w:t>
            </w:r>
            <w:r w:rsidRPr="00540B88">
              <w:rPr>
                <w:rFonts w:ascii="Arial" w:hAnsi="Arial" w:cs="Arial"/>
                <w:sz w:val="20"/>
                <w:szCs w:val="20"/>
              </w:rPr>
              <w:t xml:space="preserve"> Sunday, August 11</w:t>
            </w:r>
            <w:r w:rsidR="001000F6">
              <w:rPr>
                <w:rFonts w:ascii="Arial" w:hAnsi="Arial" w:cs="Arial"/>
                <w:sz w:val="20"/>
                <w:szCs w:val="20"/>
              </w:rPr>
              <w:t>, 2013</w:t>
            </w:r>
            <w:r w:rsidRPr="00540B88">
              <w:rPr>
                <w:rFonts w:ascii="Arial" w:hAnsi="Arial" w:cs="Arial"/>
                <w:sz w:val="20"/>
                <w:szCs w:val="20"/>
              </w:rPr>
              <w:t xml:space="preserve"> at 5</w:t>
            </w:r>
            <w:r>
              <w:rPr>
                <w:rFonts w:ascii="Arial" w:hAnsi="Arial" w:cs="Arial"/>
                <w:sz w:val="20"/>
                <w:szCs w:val="20"/>
              </w:rPr>
              <w:t xml:space="preserve">:00 </w:t>
            </w:r>
            <w:r w:rsidR="00BB1598">
              <w:rPr>
                <w:rFonts w:ascii="Arial" w:hAnsi="Arial" w:cs="Arial"/>
                <w:sz w:val="20"/>
                <w:szCs w:val="20"/>
              </w:rPr>
              <w:t>P.M</w:t>
            </w:r>
            <w:r w:rsidRPr="00540B88">
              <w:rPr>
                <w:rFonts w:ascii="Arial" w:hAnsi="Arial" w:cs="Arial"/>
                <w:sz w:val="20"/>
                <w:szCs w:val="20"/>
              </w:rPr>
              <w:t>. The weeknight lane closures will occur</w:t>
            </w:r>
            <w:r>
              <w:rPr>
                <w:rFonts w:ascii="Arial" w:hAnsi="Arial" w:cs="Arial"/>
                <w:sz w:val="20"/>
                <w:szCs w:val="20"/>
              </w:rPr>
              <w:t xml:space="preserve"> </w:t>
            </w:r>
            <w:r w:rsidRPr="00540B88">
              <w:rPr>
                <w:rFonts w:ascii="Arial" w:hAnsi="Arial" w:cs="Arial"/>
                <w:sz w:val="20"/>
                <w:szCs w:val="20"/>
              </w:rPr>
              <w:t xml:space="preserve">on Monday, Tuesday &amp; Wednesday, August 12 – 14, </w:t>
            </w:r>
            <w:r w:rsidR="001000F6">
              <w:rPr>
                <w:rFonts w:ascii="Arial" w:hAnsi="Arial" w:cs="Arial"/>
                <w:sz w:val="20"/>
                <w:szCs w:val="20"/>
              </w:rPr>
              <w:t xml:space="preserve">2013 </w:t>
            </w:r>
            <w:r w:rsidRPr="00540B88">
              <w:rPr>
                <w:rFonts w:ascii="Arial" w:hAnsi="Arial" w:cs="Arial"/>
                <w:sz w:val="20"/>
                <w:szCs w:val="20"/>
              </w:rPr>
              <w:t>from 8</w:t>
            </w:r>
            <w:r>
              <w:rPr>
                <w:rFonts w:ascii="Arial" w:hAnsi="Arial" w:cs="Arial"/>
                <w:sz w:val="20"/>
                <w:szCs w:val="20"/>
              </w:rPr>
              <w:t xml:space="preserve">:00 </w:t>
            </w:r>
            <w:r w:rsidR="00BB1598">
              <w:rPr>
                <w:rFonts w:ascii="Arial" w:hAnsi="Arial" w:cs="Arial"/>
                <w:sz w:val="20"/>
                <w:szCs w:val="20"/>
              </w:rPr>
              <w:t>P.M</w:t>
            </w:r>
            <w:r w:rsidR="001000F6">
              <w:rPr>
                <w:rFonts w:ascii="Arial" w:hAnsi="Arial" w:cs="Arial"/>
                <w:sz w:val="20"/>
                <w:szCs w:val="20"/>
              </w:rPr>
              <w:t>.</w:t>
            </w:r>
            <w:r w:rsidRPr="00540B88">
              <w:rPr>
                <w:rFonts w:ascii="Arial" w:hAnsi="Arial" w:cs="Arial"/>
                <w:sz w:val="20"/>
                <w:szCs w:val="20"/>
              </w:rPr>
              <w:t xml:space="preserve"> to 5</w:t>
            </w:r>
            <w:r>
              <w:rPr>
                <w:rFonts w:ascii="Arial" w:hAnsi="Arial" w:cs="Arial"/>
                <w:sz w:val="20"/>
                <w:szCs w:val="20"/>
              </w:rPr>
              <w:t xml:space="preserve">:00 </w:t>
            </w:r>
            <w:r w:rsidR="00BB1598">
              <w:rPr>
                <w:rFonts w:ascii="Arial" w:hAnsi="Arial" w:cs="Arial"/>
                <w:sz w:val="20"/>
                <w:szCs w:val="20"/>
              </w:rPr>
              <w:t>A.M</w:t>
            </w:r>
            <w:r w:rsidR="001000F6">
              <w:rPr>
                <w:rFonts w:ascii="Arial" w:hAnsi="Arial" w:cs="Arial"/>
                <w:sz w:val="20"/>
                <w:szCs w:val="20"/>
              </w:rPr>
              <w:t>.</w:t>
            </w:r>
            <w:r w:rsidR="00ED353E">
              <w:rPr>
                <w:rFonts w:ascii="Arial" w:hAnsi="Arial" w:cs="Arial"/>
                <w:sz w:val="20"/>
                <w:szCs w:val="20"/>
              </w:rPr>
              <w:t xml:space="preserve"> the next day</w:t>
            </w:r>
            <w:r w:rsidRPr="00540B88">
              <w:rPr>
                <w:rFonts w:ascii="Arial" w:hAnsi="Arial" w:cs="Arial"/>
                <w:sz w:val="20"/>
                <w:szCs w:val="20"/>
              </w:rPr>
              <w:t>. The closures will</w:t>
            </w:r>
            <w:r>
              <w:rPr>
                <w:rFonts w:ascii="Arial" w:hAnsi="Arial" w:cs="Arial"/>
                <w:sz w:val="20"/>
                <w:szCs w:val="20"/>
              </w:rPr>
              <w:t xml:space="preserve"> </w:t>
            </w:r>
            <w:r w:rsidR="00ED353E">
              <w:rPr>
                <w:rFonts w:ascii="Arial" w:hAnsi="Arial" w:cs="Arial"/>
                <w:sz w:val="20"/>
                <w:szCs w:val="20"/>
              </w:rPr>
              <w:t xml:space="preserve">continue on weekends </w:t>
            </w:r>
            <w:r w:rsidRPr="00540B88">
              <w:rPr>
                <w:rFonts w:ascii="Arial" w:hAnsi="Arial" w:cs="Arial"/>
                <w:sz w:val="20"/>
                <w:szCs w:val="20"/>
              </w:rPr>
              <w:t>and w</w:t>
            </w:r>
            <w:r w:rsidR="00ED353E">
              <w:rPr>
                <w:rFonts w:ascii="Arial" w:hAnsi="Arial" w:cs="Arial"/>
                <w:sz w:val="20"/>
                <w:szCs w:val="20"/>
              </w:rPr>
              <w:t>eeknights through September 29</w:t>
            </w:r>
            <w:proofErr w:type="gramStart"/>
            <w:r w:rsidR="001000F6">
              <w:rPr>
                <w:rFonts w:ascii="Arial" w:hAnsi="Arial" w:cs="Arial"/>
                <w:sz w:val="20"/>
                <w:szCs w:val="20"/>
              </w:rPr>
              <w:t>,2013</w:t>
            </w:r>
            <w:proofErr w:type="gramEnd"/>
            <w:r w:rsidR="00ED353E">
              <w:rPr>
                <w:rFonts w:ascii="Arial" w:hAnsi="Arial" w:cs="Arial"/>
                <w:sz w:val="20"/>
                <w:szCs w:val="20"/>
              </w:rPr>
              <w:t xml:space="preserve"> excluding Labor Day weekend. </w:t>
            </w:r>
            <w:r w:rsidR="00ED353E" w:rsidRPr="00ED353E">
              <w:rPr>
                <w:rFonts w:ascii="Arial" w:hAnsi="Arial" w:cs="Arial"/>
                <w:sz w:val="20"/>
                <w:szCs w:val="20"/>
              </w:rPr>
              <w:t xml:space="preserve">To view the complete construction notice, please click </w:t>
            </w:r>
            <w:hyperlink r:id="rId10" w:history="1">
              <w:r w:rsidR="00ED353E" w:rsidRPr="00ED353E">
                <w:rPr>
                  <w:rStyle w:val="Hyperlink"/>
                  <w:rFonts w:ascii="Arial" w:hAnsi="Arial" w:cs="Arial"/>
                  <w:sz w:val="20"/>
                  <w:szCs w:val="20"/>
                </w:rPr>
                <w:t>here</w:t>
              </w:r>
            </w:hyperlink>
            <w:r w:rsidR="00ED353E">
              <w:rPr>
                <w:rFonts w:ascii="Arial" w:hAnsi="Arial" w:cs="Arial"/>
                <w:sz w:val="20"/>
                <w:szCs w:val="20"/>
              </w:rPr>
              <w:t>.</w:t>
            </w:r>
          </w:p>
          <w:p w:rsidR="00540B88" w:rsidRPr="00ED353E" w:rsidRDefault="000B6B71" w:rsidP="00437EDF">
            <w:pPr>
              <w:pStyle w:val="NormalWeb"/>
              <w:rPr>
                <w:rFonts w:ascii="Arial" w:hAnsi="Arial" w:cs="Arial"/>
                <w:b/>
                <w:sz w:val="20"/>
                <w:szCs w:val="20"/>
              </w:rPr>
            </w:pPr>
            <w:hyperlink r:id="rId11" w:history="1">
              <w:r w:rsidR="00540B88" w:rsidRPr="00B34CAC">
                <w:rPr>
                  <w:rStyle w:val="Hyperlink"/>
                  <w:rFonts w:ascii="Arial" w:hAnsi="Arial" w:cs="Arial"/>
                  <w:b/>
                  <w:sz w:val="20"/>
                  <w:szCs w:val="20"/>
                </w:rPr>
                <w:t>http://libraryarchives.metro.net/DB_Attachments/130808_Cesar_%20Chavez_%20Potholing_%20August_%202013.pdf</w:t>
              </w:r>
            </w:hyperlink>
          </w:p>
          <w:p w:rsidR="00194D2A" w:rsidRDefault="00194D2A" w:rsidP="00194D2A">
            <w:pPr>
              <w:rPr>
                <w:rFonts w:ascii="Arial" w:hAnsi="Arial" w:cs="Arial"/>
                <w:b/>
                <w:bCs/>
                <w:sz w:val="20"/>
                <w:szCs w:val="20"/>
              </w:rPr>
            </w:pPr>
            <w:r>
              <w:rPr>
                <w:rFonts w:ascii="Arial" w:hAnsi="Arial" w:cs="Arial"/>
                <w:b/>
                <w:bCs/>
                <w:sz w:val="20"/>
                <w:szCs w:val="20"/>
              </w:rPr>
              <w:t xml:space="preserve">Upcoming </w:t>
            </w:r>
            <w:r w:rsidRPr="00194D2A">
              <w:rPr>
                <w:rFonts w:ascii="Arial" w:hAnsi="Arial" w:cs="Arial"/>
                <w:b/>
                <w:bCs/>
                <w:sz w:val="20"/>
                <w:szCs w:val="20"/>
              </w:rPr>
              <w:t xml:space="preserve">Directional I-405 Freeway Closures Through the Sepulveda Pass Planned </w:t>
            </w:r>
          </w:p>
          <w:p w:rsidR="00194D2A" w:rsidRPr="00194D2A" w:rsidRDefault="00194D2A" w:rsidP="00194D2A">
            <w:pPr>
              <w:rPr>
                <w:rFonts w:ascii="Arial" w:hAnsi="Arial" w:cs="Arial"/>
                <w:b/>
                <w:bCs/>
                <w:sz w:val="20"/>
                <w:szCs w:val="20"/>
              </w:rPr>
            </w:pPr>
          </w:p>
          <w:p w:rsidR="00194D2A" w:rsidRDefault="00194D2A" w:rsidP="00194D2A">
            <w:pPr>
              <w:autoSpaceDE w:val="0"/>
              <w:autoSpaceDN w:val="0"/>
              <w:rPr>
                <w:rFonts w:ascii="Arial" w:hAnsi="Arial" w:cs="Arial"/>
                <w:sz w:val="20"/>
                <w:szCs w:val="20"/>
              </w:rPr>
            </w:pPr>
            <w:r w:rsidRPr="00194D2A">
              <w:rPr>
                <w:rFonts w:ascii="Arial" w:hAnsi="Arial" w:cs="Arial"/>
                <w:sz w:val="20"/>
                <w:szCs w:val="20"/>
              </w:rPr>
              <w:t xml:space="preserve">The I-405 Sepulveda Pass Improvements contractor will be removing falsework on the Mulholland Bridge in the Sepulveda Pass on Saturday nights over the next three weekends. This will require full directional freeway closures from Valley Vista Drive to </w:t>
            </w:r>
            <w:proofErr w:type="spellStart"/>
            <w:r w:rsidRPr="00194D2A">
              <w:rPr>
                <w:rFonts w:ascii="Arial" w:hAnsi="Arial" w:cs="Arial"/>
                <w:sz w:val="20"/>
                <w:szCs w:val="20"/>
              </w:rPr>
              <w:t>Skirball</w:t>
            </w:r>
            <w:proofErr w:type="spellEnd"/>
            <w:r w:rsidRPr="00194D2A">
              <w:rPr>
                <w:rFonts w:ascii="Arial" w:hAnsi="Arial" w:cs="Arial"/>
                <w:sz w:val="20"/>
                <w:szCs w:val="20"/>
              </w:rPr>
              <w:t xml:space="preserve"> Center Drive between the hours of 10</w:t>
            </w:r>
            <w:r>
              <w:rPr>
                <w:rFonts w:ascii="Arial" w:hAnsi="Arial" w:cs="Arial"/>
                <w:sz w:val="20"/>
                <w:szCs w:val="20"/>
              </w:rPr>
              <w:t>:00</w:t>
            </w:r>
            <w:r w:rsidR="00BB1598">
              <w:rPr>
                <w:rFonts w:ascii="Arial" w:hAnsi="Arial" w:cs="Arial"/>
                <w:sz w:val="20"/>
                <w:szCs w:val="20"/>
              </w:rPr>
              <w:t xml:space="preserve"> P.M</w:t>
            </w:r>
            <w:r w:rsidRPr="00194D2A">
              <w:rPr>
                <w:rFonts w:ascii="Arial" w:hAnsi="Arial" w:cs="Arial"/>
                <w:sz w:val="20"/>
                <w:szCs w:val="20"/>
              </w:rPr>
              <w:t>. until 8</w:t>
            </w:r>
            <w:r w:rsidR="00BB1598">
              <w:rPr>
                <w:rFonts w:ascii="Arial" w:hAnsi="Arial" w:cs="Arial"/>
                <w:sz w:val="20"/>
                <w:szCs w:val="20"/>
              </w:rPr>
              <w:t>:00 A.M</w:t>
            </w:r>
            <w:r>
              <w:rPr>
                <w:rFonts w:ascii="Arial" w:hAnsi="Arial" w:cs="Arial"/>
                <w:sz w:val="20"/>
                <w:szCs w:val="20"/>
              </w:rPr>
              <w:t xml:space="preserve">. </w:t>
            </w:r>
          </w:p>
          <w:p w:rsidR="00663BC7" w:rsidRDefault="00663BC7" w:rsidP="00194D2A">
            <w:pPr>
              <w:autoSpaceDE w:val="0"/>
              <w:autoSpaceDN w:val="0"/>
              <w:rPr>
                <w:rFonts w:ascii="Arial" w:hAnsi="Arial" w:cs="Arial"/>
                <w:sz w:val="20"/>
                <w:szCs w:val="20"/>
                <w:u w:val="single"/>
              </w:rPr>
            </w:pPr>
          </w:p>
          <w:p w:rsidR="00194D2A" w:rsidRPr="00194D2A" w:rsidRDefault="00194D2A" w:rsidP="00194D2A">
            <w:pPr>
              <w:autoSpaceDE w:val="0"/>
              <w:autoSpaceDN w:val="0"/>
              <w:rPr>
                <w:rFonts w:ascii="Arial" w:hAnsi="Arial" w:cs="Arial"/>
                <w:sz w:val="20"/>
                <w:szCs w:val="20"/>
                <w:u w:val="single"/>
              </w:rPr>
            </w:pPr>
            <w:r w:rsidRPr="00194D2A">
              <w:rPr>
                <w:rFonts w:ascii="Arial" w:hAnsi="Arial" w:cs="Arial"/>
                <w:sz w:val="20"/>
                <w:szCs w:val="20"/>
                <w:u w:val="single"/>
              </w:rPr>
              <w:t xml:space="preserve">Closure Schedule </w:t>
            </w:r>
          </w:p>
          <w:p w:rsidR="00194D2A" w:rsidRPr="00194D2A" w:rsidRDefault="00194D2A" w:rsidP="00194D2A">
            <w:pPr>
              <w:pStyle w:val="ListParagraph"/>
              <w:numPr>
                <w:ilvl w:val="0"/>
                <w:numId w:val="10"/>
              </w:numPr>
              <w:autoSpaceDE w:val="0"/>
              <w:autoSpaceDN w:val="0"/>
              <w:rPr>
                <w:rFonts w:ascii="Arial" w:hAnsi="Arial" w:cs="Arial"/>
                <w:sz w:val="20"/>
                <w:szCs w:val="20"/>
              </w:rPr>
            </w:pPr>
            <w:r w:rsidRPr="00194D2A">
              <w:rPr>
                <w:rFonts w:ascii="Arial" w:hAnsi="Arial" w:cs="Arial"/>
                <w:sz w:val="20"/>
                <w:szCs w:val="20"/>
              </w:rPr>
              <w:t xml:space="preserve">Saturday, </w:t>
            </w:r>
            <w:r w:rsidRPr="00194D2A">
              <w:rPr>
                <w:rFonts w:ascii="Arial" w:hAnsi="Arial" w:cs="Arial"/>
                <w:bCs/>
                <w:sz w:val="20"/>
                <w:szCs w:val="20"/>
              </w:rPr>
              <w:t xml:space="preserve">August 10, </w:t>
            </w:r>
            <w:r w:rsidRPr="00194D2A">
              <w:rPr>
                <w:rFonts w:ascii="Arial" w:hAnsi="Arial" w:cs="Arial"/>
                <w:sz w:val="20"/>
                <w:szCs w:val="20"/>
              </w:rPr>
              <w:t xml:space="preserve">2013: Full southbound freeway closure, from Valley Vista to </w:t>
            </w:r>
            <w:proofErr w:type="spellStart"/>
            <w:r w:rsidRPr="00194D2A">
              <w:rPr>
                <w:rFonts w:ascii="Arial" w:hAnsi="Arial" w:cs="Arial"/>
                <w:sz w:val="20"/>
                <w:szCs w:val="20"/>
              </w:rPr>
              <w:t>Skirball</w:t>
            </w:r>
            <w:proofErr w:type="spellEnd"/>
            <w:r w:rsidRPr="00194D2A">
              <w:rPr>
                <w:rFonts w:ascii="Arial" w:hAnsi="Arial" w:cs="Arial"/>
                <w:sz w:val="20"/>
                <w:szCs w:val="20"/>
              </w:rPr>
              <w:t>, from 10</w:t>
            </w:r>
            <w:r w:rsidR="00A413AB">
              <w:rPr>
                <w:rFonts w:ascii="Arial" w:hAnsi="Arial" w:cs="Arial"/>
                <w:sz w:val="20"/>
                <w:szCs w:val="20"/>
              </w:rPr>
              <w:t>:00</w:t>
            </w:r>
            <w:r w:rsidR="00BB1598">
              <w:rPr>
                <w:rFonts w:ascii="Arial" w:hAnsi="Arial" w:cs="Arial"/>
                <w:sz w:val="20"/>
                <w:szCs w:val="20"/>
              </w:rPr>
              <w:t xml:space="preserve"> P.M</w:t>
            </w:r>
            <w:r w:rsidRPr="00194D2A">
              <w:rPr>
                <w:rFonts w:ascii="Arial" w:hAnsi="Arial" w:cs="Arial"/>
                <w:sz w:val="20"/>
                <w:szCs w:val="20"/>
              </w:rPr>
              <w:t>. until 8</w:t>
            </w:r>
            <w:r w:rsidR="00A413AB">
              <w:rPr>
                <w:rFonts w:ascii="Arial" w:hAnsi="Arial" w:cs="Arial"/>
                <w:sz w:val="20"/>
                <w:szCs w:val="20"/>
              </w:rPr>
              <w:t>:00</w:t>
            </w:r>
            <w:r w:rsidR="00BB1598">
              <w:rPr>
                <w:rFonts w:ascii="Arial" w:hAnsi="Arial" w:cs="Arial"/>
                <w:sz w:val="20"/>
                <w:szCs w:val="20"/>
              </w:rPr>
              <w:t xml:space="preserve"> A.M</w:t>
            </w:r>
            <w:r w:rsidRPr="00194D2A">
              <w:rPr>
                <w:rFonts w:ascii="Arial" w:hAnsi="Arial" w:cs="Arial"/>
                <w:sz w:val="20"/>
                <w:szCs w:val="20"/>
              </w:rPr>
              <w:t>.</w:t>
            </w:r>
          </w:p>
          <w:p w:rsidR="00194D2A" w:rsidRPr="00194D2A" w:rsidRDefault="00194D2A" w:rsidP="00194D2A">
            <w:pPr>
              <w:pStyle w:val="ListParagraph"/>
              <w:numPr>
                <w:ilvl w:val="0"/>
                <w:numId w:val="10"/>
              </w:numPr>
              <w:autoSpaceDE w:val="0"/>
              <w:autoSpaceDN w:val="0"/>
              <w:rPr>
                <w:rFonts w:ascii="Arial" w:hAnsi="Arial" w:cs="Arial"/>
                <w:sz w:val="20"/>
                <w:szCs w:val="20"/>
              </w:rPr>
            </w:pPr>
            <w:r w:rsidRPr="00194D2A">
              <w:rPr>
                <w:rFonts w:ascii="Arial" w:hAnsi="Arial" w:cs="Arial"/>
                <w:sz w:val="20"/>
                <w:szCs w:val="20"/>
              </w:rPr>
              <w:t xml:space="preserve">Saturday, </w:t>
            </w:r>
            <w:r w:rsidRPr="00194D2A">
              <w:rPr>
                <w:rFonts w:ascii="Arial" w:hAnsi="Arial" w:cs="Arial"/>
                <w:bCs/>
                <w:sz w:val="20"/>
                <w:szCs w:val="20"/>
              </w:rPr>
              <w:t>August 17</w:t>
            </w:r>
            <w:r w:rsidRPr="00194D2A">
              <w:rPr>
                <w:rFonts w:ascii="Arial" w:hAnsi="Arial" w:cs="Arial"/>
                <w:sz w:val="20"/>
                <w:szCs w:val="20"/>
              </w:rPr>
              <w:t xml:space="preserve">, 2013: Full southbound freeway closure, from Valley Vista to </w:t>
            </w:r>
            <w:proofErr w:type="spellStart"/>
            <w:r w:rsidRPr="00194D2A">
              <w:rPr>
                <w:rFonts w:ascii="Arial" w:hAnsi="Arial" w:cs="Arial"/>
                <w:sz w:val="20"/>
                <w:szCs w:val="20"/>
              </w:rPr>
              <w:t>Skirball</w:t>
            </w:r>
            <w:proofErr w:type="spellEnd"/>
            <w:r w:rsidRPr="00194D2A">
              <w:rPr>
                <w:rFonts w:ascii="Arial" w:hAnsi="Arial" w:cs="Arial"/>
                <w:sz w:val="20"/>
                <w:szCs w:val="20"/>
              </w:rPr>
              <w:t>, from 10</w:t>
            </w:r>
            <w:r w:rsidR="00A413AB">
              <w:rPr>
                <w:rFonts w:ascii="Arial" w:hAnsi="Arial" w:cs="Arial"/>
                <w:sz w:val="20"/>
                <w:szCs w:val="20"/>
              </w:rPr>
              <w:t>:00</w:t>
            </w:r>
            <w:r w:rsidR="00BB1598">
              <w:rPr>
                <w:rFonts w:ascii="Arial" w:hAnsi="Arial" w:cs="Arial"/>
                <w:sz w:val="20"/>
                <w:szCs w:val="20"/>
              </w:rPr>
              <w:t xml:space="preserve"> P.M</w:t>
            </w:r>
            <w:r w:rsidRPr="00194D2A">
              <w:rPr>
                <w:rFonts w:ascii="Arial" w:hAnsi="Arial" w:cs="Arial"/>
                <w:sz w:val="20"/>
                <w:szCs w:val="20"/>
              </w:rPr>
              <w:t>. until 8</w:t>
            </w:r>
            <w:r w:rsidR="00A413AB">
              <w:rPr>
                <w:rFonts w:ascii="Arial" w:hAnsi="Arial" w:cs="Arial"/>
                <w:sz w:val="20"/>
                <w:szCs w:val="20"/>
              </w:rPr>
              <w:t>:00</w:t>
            </w:r>
            <w:r w:rsidR="00BB1598">
              <w:rPr>
                <w:rFonts w:ascii="Arial" w:hAnsi="Arial" w:cs="Arial"/>
                <w:sz w:val="20"/>
                <w:szCs w:val="20"/>
              </w:rPr>
              <w:t xml:space="preserve"> A.M</w:t>
            </w:r>
            <w:r w:rsidRPr="00194D2A">
              <w:rPr>
                <w:rFonts w:ascii="Arial" w:hAnsi="Arial" w:cs="Arial"/>
                <w:sz w:val="20"/>
                <w:szCs w:val="20"/>
              </w:rPr>
              <w:t>.</w:t>
            </w:r>
          </w:p>
          <w:p w:rsidR="00194D2A" w:rsidRPr="00194D2A" w:rsidRDefault="00194D2A" w:rsidP="00194D2A">
            <w:pPr>
              <w:pStyle w:val="ListParagraph"/>
              <w:numPr>
                <w:ilvl w:val="0"/>
                <w:numId w:val="10"/>
              </w:numPr>
              <w:autoSpaceDE w:val="0"/>
              <w:autoSpaceDN w:val="0"/>
              <w:rPr>
                <w:rFonts w:ascii="Arial" w:hAnsi="Arial" w:cs="Arial"/>
                <w:sz w:val="20"/>
                <w:szCs w:val="20"/>
              </w:rPr>
            </w:pPr>
            <w:r w:rsidRPr="00194D2A">
              <w:rPr>
                <w:rFonts w:ascii="Arial" w:hAnsi="Arial" w:cs="Arial"/>
                <w:sz w:val="20"/>
                <w:szCs w:val="20"/>
              </w:rPr>
              <w:t xml:space="preserve">Saturday, </w:t>
            </w:r>
            <w:r w:rsidRPr="00194D2A">
              <w:rPr>
                <w:rFonts w:ascii="Arial" w:hAnsi="Arial" w:cs="Arial"/>
                <w:bCs/>
                <w:sz w:val="20"/>
                <w:szCs w:val="20"/>
              </w:rPr>
              <w:t>August 24</w:t>
            </w:r>
            <w:r w:rsidRPr="00194D2A">
              <w:rPr>
                <w:rFonts w:ascii="Arial" w:hAnsi="Arial" w:cs="Arial"/>
                <w:sz w:val="20"/>
                <w:szCs w:val="20"/>
              </w:rPr>
              <w:t xml:space="preserve">, 2013: Full northbound freeway closure, from </w:t>
            </w:r>
            <w:proofErr w:type="spellStart"/>
            <w:r w:rsidRPr="00194D2A">
              <w:rPr>
                <w:rFonts w:ascii="Arial" w:hAnsi="Arial" w:cs="Arial"/>
                <w:sz w:val="20"/>
                <w:szCs w:val="20"/>
              </w:rPr>
              <w:t>Skirball</w:t>
            </w:r>
            <w:proofErr w:type="spellEnd"/>
            <w:r w:rsidRPr="00194D2A">
              <w:rPr>
                <w:rFonts w:ascii="Arial" w:hAnsi="Arial" w:cs="Arial"/>
                <w:sz w:val="20"/>
                <w:szCs w:val="20"/>
              </w:rPr>
              <w:t xml:space="preserve"> to Valley Vista, from 10</w:t>
            </w:r>
            <w:r w:rsidR="00A413AB">
              <w:rPr>
                <w:rFonts w:ascii="Arial" w:hAnsi="Arial" w:cs="Arial"/>
                <w:sz w:val="20"/>
                <w:szCs w:val="20"/>
              </w:rPr>
              <w:t>:00</w:t>
            </w:r>
            <w:r w:rsidR="00BB1598">
              <w:rPr>
                <w:rFonts w:ascii="Arial" w:hAnsi="Arial" w:cs="Arial"/>
                <w:sz w:val="20"/>
                <w:szCs w:val="20"/>
              </w:rPr>
              <w:t xml:space="preserve"> P.M</w:t>
            </w:r>
            <w:r w:rsidRPr="00194D2A">
              <w:rPr>
                <w:rFonts w:ascii="Arial" w:hAnsi="Arial" w:cs="Arial"/>
                <w:sz w:val="20"/>
                <w:szCs w:val="20"/>
              </w:rPr>
              <w:t>. until 8</w:t>
            </w:r>
            <w:r w:rsidR="00A413AB">
              <w:rPr>
                <w:rFonts w:ascii="Arial" w:hAnsi="Arial" w:cs="Arial"/>
                <w:sz w:val="20"/>
                <w:szCs w:val="20"/>
              </w:rPr>
              <w:t>:00</w:t>
            </w:r>
            <w:r w:rsidR="00BB1598">
              <w:rPr>
                <w:rFonts w:ascii="Arial" w:hAnsi="Arial" w:cs="Arial"/>
                <w:sz w:val="20"/>
                <w:szCs w:val="20"/>
              </w:rPr>
              <w:t xml:space="preserve"> A.M</w:t>
            </w:r>
            <w:r w:rsidRPr="00194D2A">
              <w:rPr>
                <w:rFonts w:ascii="Arial" w:hAnsi="Arial" w:cs="Arial"/>
                <w:sz w:val="20"/>
                <w:szCs w:val="20"/>
              </w:rPr>
              <w:t>.</w:t>
            </w:r>
          </w:p>
          <w:p w:rsidR="00194D2A" w:rsidRPr="00194D2A" w:rsidRDefault="00194D2A" w:rsidP="00194D2A">
            <w:pPr>
              <w:rPr>
                <w:rFonts w:ascii="Arial" w:hAnsi="Arial" w:cs="Arial"/>
                <w:b/>
                <w:bCs/>
                <w:sz w:val="20"/>
                <w:szCs w:val="20"/>
              </w:rPr>
            </w:pPr>
          </w:p>
          <w:p w:rsidR="00194D2A" w:rsidRPr="00194D2A" w:rsidRDefault="00194D2A" w:rsidP="00194D2A">
            <w:pPr>
              <w:rPr>
                <w:rFonts w:ascii="Arial" w:hAnsi="Arial" w:cs="Arial"/>
                <w:bCs/>
                <w:sz w:val="20"/>
                <w:szCs w:val="20"/>
                <w:u w:val="single"/>
              </w:rPr>
            </w:pPr>
            <w:r>
              <w:rPr>
                <w:rFonts w:ascii="Arial" w:hAnsi="Arial" w:cs="Arial"/>
                <w:bCs/>
                <w:sz w:val="20"/>
                <w:szCs w:val="20"/>
                <w:u w:val="single"/>
              </w:rPr>
              <w:t>101 Freeway Connector Ramp Closure Schedule</w:t>
            </w:r>
          </w:p>
          <w:p w:rsidR="00194D2A" w:rsidRPr="00194D2A" w:rsidRDefault="00194D2A" w:rsidP="00194D2A">
            <w:pPr>
              <w:pStyle w:val="ListParagraph"/>
              <w:numPr>
                <w:ilvl w:val="0"/>
                <w:numId w:val="11"/>
              </w:numPr>
              <w:autoSpaceDE w:val="0"/>
              <w:autoSpaceDN w:val="0"/>
              <w:rPr>
                <w:rFonts w:ascii="Arial" w:hAnsi="Arial" w:cs="Arial"/>
                <w:sz w:val="20"/>
                <w:szCs w:val="20"/>
              </w:rPr>
            </w:pPr>
            <w:r w:rsidRPr="00194D2A">
              <w:rPr>
                <w:rFonts w:ascii="Arial" w:hAnsi="Arial" w:cs="Arial"/>
                <w:sz w:val="20"/>
                <w:szCs w:val="20"/>
              </w:rPr>
              <w:t>August 10</w:t>
            </w:r>
            <w:r>
              <w:rPr>
                <w:rFonts w:ascii="Arial" w:hAnsi="Arial" w:cs="Arial"/>
                <w:sz w:val="20"/>
                <w:szCs w:val="20"/>
              </w:rPr>
              <w:t>, 2013</w:t>
            </w:r>
            <w:r w:rsidRPr="00194D2A">
              <w:rPr>
                <w:rFonts w:ascii="Arial" w:hAnsi="Arial" w:cs="Arial"/>
                <w:sz w:val="20"/>
                <w:szCs w:val="20"/>
              </w:rPr>
              <w:t xml:space="preserve"> and </w:t>
            </w:r>
            <w:r>
              <w:rPr>
                <w:rFonts w:ascii="Arial" w:hAnsi="Arial" w:cs="Arial"/>
                <w:sz w:val="20"/>
                <w:szCs w:val="20"/>
              </w:rPr>
              <w:t xml:space="preserve">August </w:t>
            </w:r>
            <w:r w:rsidRPr="00194D2A">
              <w:rPr>
                <w:rFonts w:ascii="Arial" w:hAnsi="Arial" w:cs="Arial"/>
                <w:sz w:val="20"/>
                <w:szCs w:val="20"/>
              </w:rPr>
              <w:t>17</w:t>
            </w:r>
            <w:r>
              <w:rPr>
                <w:rFonts w:ascii="Arial" w:hAnsi="Arial" w:cs="Arial"/>
                <w:sz w:val="20"/>
                <w:szCs w:val="20"/>
              </w:rPr>
              <w:t>, 2013</w:t>
            </w:r>
            <w:r w:rsidRPr="00194D2A">
              <w:rPr>
                <w:rFonts w:ascii="Arial" w:hAnsi="Arial" w:cs="Arial"/>
                <w:sz w:val="20"/>
                <w:szCs w:val="20"/>
              </w:rPr>
              <w:t>: 101 connector ramps closed to southbound I-405</w:t>
            </w:r>
          </w:p>
          <w:p w:rsidR="00194D2A" w:rsidRDefault="00194D2A" w:rsidP="00194D2A">
            <w:pPr>
              <w:pStyle w:val="ListParagraph"/>
              <w:numPr>
                <w:ilvl w:val="0"/>
                <w:numId w:val="11"/>
              </w:numPr>
              <w:autoSpaceDE w:val="0"/>
              <w:autoSpaceDN w:val="0"/>
              <w:spacing w:after="240"/>
              <w:rPr>
                <w:rFonts w:ascii="Arial" w:hAnsi="Arial" w:cs="Arial"/>
                <w:sz w:val="20"/>
                <w:szCs w:val="20"/>
              </w:rPr>
            </w:pPr>
            <w:r w:rsidRPr="00194D2A">
              <w:rPr>
                <w:rFonts w:ascii="Arial" w:hAnsi="Arial" w:cs="Arial"/>
                <w:sz w:val="20"/>
                <w:szCs w:val="20"/>
              </w:rPr>
              <w:t>August 24</w:t>
            </w:r>
            <w:r>
              <w:rPr>
                <w:rFonts w:ascii="Arial" w:hAnsi="Arial" w:cs="Arial"/>
                <w:sz w:val="20"/>
                <w:szCs w:val="20"/>
              </w:rPr>
              <w:t>, 2013</w:t>
            </w:r>
            <w:r w:rsidRPr="00194D2A">
              <w:rPr>
                <w:rFonts w:ascii="Arial" w:hAnsi="Arial" w:cs="Arial"/>
                <w:sz w:val="20"/>
                <w:szCs w:val="20"/>
              </w:rPr>
              <w:t>: 101 connector ramps closed to northbound I-405</w:t>
            </w:r>
          </w:p>
          <w:p w:rsidR="00194D2A" w:rsidRPr="00194D2A" w:rsidRDefault="00194D2A" w:rsidP="00194D2A">
            <w:pPr>
              <w:pStyle w:val="ListParagraph"/>
              <w:autoSpaceDE w:val="0"/>
              <w:autoSpaceDN w:val="0"/>
              <w:spacing w:after="240"/>
              <w:ind w:left="0"/>
              <w:rPr>
                <w:rStyle w:val="A4"/>
                <w:rFonts w:ascii="Arial" w:hAnsi="Arial" w:cs="Arial"/>
                <w:sz w:val="20"/>
                <w:szCs w:val="20"/>
              </w:rPr>
            </w:pPr>
            <w:r w:rsidRPr="00194D2A">
              <w:rPr>
                <w:rFonts w:ascii="Arial" w:hAnsi="Arial" w:cs="Arial"/>
                <w:sz w:val="20"/>
                <w:szCs w:val="20"/>
              </w:rPr>
              <w:t>Emergency vehicle access will be maintained.</w:t>
            </w:r>
            <w:r>
              <w:rPr>
                <w:rFonts w:ascii="Arial" w:hAnsi="Arial" w:cs="Arial"/>
                <w:sz w:val="20"/>
                <w:szCs w:val="20"/>
              </w:rPr>
              <w:t xml:space="preserve"> Also, p</w:t>
            </w:r>
            <w:r w:rsidRPr="00194D2A">
              <w:rPr>
                <w:rFonts w:ascii="Arial" w:hAnsi="Arial" w:cs="Arial"/>
                <w:sz w:val="20"/>
                <w:szCs w:val="20"/>
              </w:rPr>
              <w:t>edestrians will be rerouted to a safe area outside of the construction zone.</w:t>
            </w:r>
            <w:r>
              <w:rPr>
                <w:rFonts w:ascii="Arial" w:hAnsi="Arial" w:cs="Arial"/>
                <w:sz w:val="20"/>
                <w:szCs w:val="20"/>
              </w:rPr>
              <w:t xml:space="preserve"> S</w:t>
            </w:r>
            <w:r w:rsidRPr="00194D2A">
              <w:rPr>
                <w:rFonts w:ascii="Arial" w:hAnsi="Arial" w:cs="Arial"/>
                <w:sz w:val="20"/>
                <w:szCs w:val="20"/>
              </w:rPr>
              <w:t>epulveda will be used as the detour route and no closures will take place on Sepulveda from Valley Vista to Moraga.</w:t>
            </w:r>
            <w:r>
              <w:rPr>
                <w:rFonts w:ascii="Arial" w:hAnsi="Arial" w:cs="Arial"/>
                <w:sz w:val="20"/>
                <w:szCs w:val="20"/>
              </w:rPr>
              <w:t xml:space="preserve"> </w:t>
            </w:r>
            <w:r w:rsidRPr="00194D2A">
              <w:rPr>
                <w:rStyle w:val="A4"/>
                <w:rFonts w:ascii="Arial" w:hAnsi="Arial" w:cs="Arial"/>
                <w:sz w:val="20"/>
                <w:szCs w:val="20"/>
              </w:rPr>
              <w:t xml:space="preserve">For additional project information or to obtain detour maps, visit </w:t>
            </w:r>
            <w:hyperlink r:id="rId12" w:history="1">
              <w:r w:rsidRPr="00194D2A">
                <w:rPr>
                  <w:rStyle w:val="Hyperlink"/>
                  <w:rFonts w:ascii="Arial" w:hAnsi="Arial" w:cs="Arial"/>
                  <w:sz w:val="20"/>
                  <w:szCs w:val="20"/>
                </w:rPr>
                <w:t>www.metro</w:t>
              </w:r>
              <w:r w:rsidRPr="00194D2A">
                <w:rPr>
                  <w:rStyle w:val="Hyperlink"/>
                  <w:rFonts w:ascii="Arial" w:hAnsi="Arial" w:cs="Arial"/>
                  <w:sz w:val="20"/>
                  <w:szCs w:val="20"/>
                </w:rPr>
                <w:t>.</w:t>
              </w:r>
              <w:r w:rsidRPr="00194D2A">
                <w:rPr>
                  <w:rStyle w:val="Hyperlink"/>
                  <w:rFonts w:ascii="Arial" w:hAnsi="Arial" w:cs="Arial"/>
                  <w:sz w:val="20"/>
                  <w:szCs w:val="20"/>
                </w:rPr>
                <w:t>net/405</w:t>
              </w:r>
            </w:hyperlink>
            <w:r>
              <w:rPr>
                <w:rStyle w:val="A4"/>
                <w:rFonts w:ascii="Arial" w:hAnsi="Arial" w:cs="Arial"/>
                <w:sz w:val="20"/>
                <w:szCs w:val="20"/>
              </w:rPr>
              <w:t>. </w:t>
            </w:r>
            <w:r w:rsidRPr="00194D2A">
              <w:rPr>
                <w:rStyle w:val="A4"/>
                <w:rFonts w:ascii="Arial" w:hAnsi="Arial" w:cs="Arial"/>
                <w:sz w:val="20"/>
                <w:szCs w:val="20"/>
              </w:rPr>
              <w:t xml:space="preserve">Follow the project on social media at </w:t>
            </w:r>
            <w:hyperlink r:id="rId13" w:history="1">
              <w:r w:rsidRPr="00194D2A">
                <w:rPr>
                  <w:rStyle w:val="Hyperlink"/>
                  <w:rFonts w:ascii="Arial" w:hAnsi="Arial" w:cs="Arial"/>
                  <w:sz w:val="20"/>
                  <w:szCs w:val="20"/>
                </w:rPr>
                <w:t>www.facebook.co</w:t>
              </w:r>
              <w:r w:rsidRPr="00194D2A">
                <w:rPr>
                  <w:rStyle w:val="Hyperlink"/>
                  <w:rFonts w:ascii="Arial" w:hAnsi="Arial" w:cs="Arial"/>
                  <w:sz w:val="20"/>
                  <w:szCs w:val="20"/>
                </w:rPr>
                <w:t>m</w:t>
              </w:r>
              <w:r w:rsidRPr="00194D2A">
                <w:rPr>
                  <w:rStyle w:val="Hyperlink"/>
                  <w:rFonts w:ascii="Arial" w:hAnsi="Arial" w:cs="Arial"/>
                  <w:sz w:val="20"/>
                  <w:szCs w:val="20"/>
                </w:rPr>
                <w:t>/405project</w:t>
              </w:r>
            </w:hyperlink>
            <w:r w:rsidRPr="00194D2A">
              <w:rPr>
                <w:rStyle w:val="A4"/>
                <w:rFonts w:ascii="Arial" w:hAnsi="Arial" w:cs="Arial"/>
                <w:sz w:val="20"/>
                <w:szCs w:val="20"/>
              </w:rPr>
              <w:t xml:space="preserve"> and </w:t>
            </w:r>
            <w:r w:rsidR="000B6B71">
              <w:fldChar w:fldCharType="begin"/>
            </w:r>
            <w:r w:rsidR="000B6B71">
              <w:instrText xml:space="preserve"> HYPERLINK "http://twitter.com/I_405" </w:instrText>
            </w:r>
            <w:r w:rsidR="000B6B71">
              <w:fldChar w:fldCharType="separate"/>
            </w:r>
            <w:r w:rsidRPr="00194D2A">
              <w:rPr>
                <w:rStyle w:val="Hyperlink"/>
                <w:rFonts w:ascii="Arial" w:hAnsi="Arial" w:cs="Arial"/>
                <w:sz w:val="20"/>
                <w:szCs w:val="20"/>
              </w:rPr>
              <w:t>ht</w:t>
            </w:r>
            <w:r w:rsidRPr="00194D2A">
              <w:rPr>
                <w:rStyle w:val="Hyperlink"/>
                <w:rFonts w:ascii="Arial" w:hAnsi="Arial" w:cs="Arial"/>
                <w:sz w:val="20"/>
                <w:szCs w:val="20"/>
              </w:rPr>
              <w:t>t</w:t>
            </w:r>
            <w:r w:rsidRPr="00194D2A">
              <w:rPr>
                <w:rStyle w:val="Hyperlink"/>
                <w:rFonts w:ascii="Arial" w:hAnsi="Arial" w:cs="Arial"/>
                <w:sz w:val="20"/>
                <w:szCs w:val="20"/>
              </w:rPr>
              <w:t>p://twitter.com/I_405</w:t>
            </w:r>
            <w:r w:rsidR="000B6B71">
              <w:rPr>
                <w:rStyle w:val="Hyperlink"/>
                <w:rFonts w:ascii="Arial" w:hAnsi="Arial" w:cs="Arial"/>
                <w:sz w:val="20"/>
                <w:szCs w:val="20"/>
              </w:rPr>
              <w:fldChar w:fldCharType="end"/>
            </w:r>
            <w:r w:rsidRPr="00194D2A">
              <w:rPr>
                <w:rStyle w:val="A4"/>
                <w:rFonts w:ascii="Arial" w:hAnsi="Arial" w:cs="Arial"/>
                <w:sz w:val="20"/>
                <w:szCs w:val="20"/>
              </w:rPr>
              <w:t>.</w:t>
            </w:r>
            <w:bookmarkStart w:id="4" w:name="_GoBack"/>
            <w:bookmarkEnd w:id="4"/>
          </w:p>
          <w:p w:rsidR="000C67A2" w:rsidRDefault="000C67A2" w:rsidP="00437EDF">
            <w:pPr>
              <w:pStyle w:val="NormalWeb"/>
              <w:rPr>
                <w:rFonts w:ascii="Arial" w:hAnsi="Arial" w:cs="Arial"/>
                <w:b/>
                <w:sz w:val="20"/>
                <w:szCs w:val="20"/>
              </w:rPr>
            </w:pPr>
            <w:r>
              <w:rPr>
                <w:rFonts w:ascii="Arial" w:hAnsi="Arial" w:cs="Arial"/>
                <w:b/>
                <w:sz w:val="20"/>
                <w:szCs w:val="20"/>
              </w:rPr>
              <w:t>Procurement Postings for Next Week</w:t>
            </w:r>
          </w:p>
          <w:p w:rsidR="00F06194" w:rsidRPr="00E90F4B" w:rsidRDefault="00F06194" w:rsidP="00F06194">
            <w:pPr>
              <w:rPr>
                <w:rFonts w:ascii="Arial" w:hAnsi="Arial" w:cs="Arial"/>
                <w:sz w:val="20"/>
                <w:szCs w:val="20"/>
                <w:u w:val="single"/>
              </w:rPr>
            </w:pPr>
            <w:r w:rsidRPr="00E90F4B">
              <w:rPr>
                <w:rFonts w:ascii="Arial" w:hAnsi="Arial" w:cs="Arial"/>
                <w:sz w:val="20"/>
                <w:szCs w:val="20"/>
                <w:u w:val="single"/>
              </w:rPr>
              <w:t>Capacitors for Red Line Cars (IFB)</w:t>
            </w:r>
            <w:r w:rsidR="00E90F4B">
              <w:rPr>
                <w:rFonts w:ascii="Arial" w:hAnsi="Arial" w:cs="Arial"/>
                <w:sz w:val="20"/>
                <w:szCs w:val="20"/>
                <w:u w:val="single"/>
              </w:rPr>
              <w:t xml:space="preserve"> </w:t>
            </w:r>
            <w:r w:rsidR="00496A4F" w:rsidRPr="00E90F4B">
              <w:rPr>
                <w:rFonts w:ascii="Arial" w:hAnsi="Arial" w:cs="Arial"/>
                <w:sz w:val="20"/>
                <w:szCs w:val="20"/>
                <w:u w:val="single"/>
              </w:rPr>
              <w:t xml:space="preserve"> </w:t>
            </w:r>
          </w:p>
          <w:p w:rsidR="00F06194" w:rsidRDefault="00F06194" w:rsidP="00F06194">
            <w:pPr>
              <w:rPr>
                <w:rFonts w:ascii="Arial" w:hAnsi="Arial" w:cs="Arial"/>
                <w:sz w:val="20"/>
                <w:szCs w:val="20"/>
              </w:rPr>
            </w:pPr>
            <w:r w:rsidRPr="00E90F4B">
              <w:rPr>
                <w:rFonts w:ascii="Arial" w:hAnsi="Arial" w:cs="Arial"/>
                <w:sz w:val="20"/>
                <w:szCs w:val="20"/>
              </w:rPr>
              <w:t>Metro will release an Invitation for Bids (IFB) next week to procure various capacito</w:t>
            </w:r>
            <w:r w:rsidR="00A2379E">
              <w:rPr>
                <w:rFonts w:ascii="Arial" w:hAnsi="Arial" w:cs="Arial"/>
                <w:sz w:val="20"/>
                <w:szCs w:val="20"/>
              </w:rPr>
              <w:t xml:space="preserve">rs for the Metro Red Line cars. </w:t>
            </w:r>
            <w:r w:rsidRPr="00E90F4B">
              <w:rPr>
                <w:rFonts w:ascii="Arial" w:hAnsi="Arial" w:cs="Arial"/>
                <w:sz w:val="20"/>
                <w:szCs w:val="20"/>
              </w:rPr>
              <w:t xml:space="preserve">The procurement process blackout period is expected to run from Tuesday, August 13, 2013 through Tuesday, September 24, 2013. </w:t>
            </w:r>
            <w:r w:rsidRPr="00E90F4B">
              <w:rPr>
                <w:rFonts w:ascii="Arial" w:hAnsi="Arial" w:cs="Arial"/>
                <w:bCs/>
                <w:noProof/>
                <w:sz w:val="20"/>
                <w:szCs w:val="20"/>
              </w:rPr>
              <w:t>The capacitors are used in the Metro Red Line car’s electronic circuits and act as an input filter for noise, and provide stable vo</w:t>
            </w:r>
            <w:r w:rsidR="00435838">
              <w:rPr>
                <w:rFonts w:ascii="Arial" w:hAnsi="Arial" w:cs="Arial"/>
                <w:bCs/>
                <w:noProof/>
                <w:sz w:val="20"/>
                <w:szCs w:val="20"/>
              </w:rPr>
              <w:t xml:space="preserve">ltage to the propulsion system. </w:t>
            </w:r>
            <w:r w:rsidRPr="00E90F4B">
              <w:rPr>
                <w:rFonts w:ascii="Arial" w:hAnsi="Arial" w:cs="Arial"/>
                <w:sz w:val="20"/>
                <w:szCs w:val="20"/>
              </w:rPr>
              <w:t xml:space="preserve">Any inquiries concerning this procurement action during the blackout period must be directed to </w:t>
            </w:r>
            <w:r w:rsidRPr="00F7777A">
              <w:rPr>
                <w:rFonts w:ascii="Arial" w:hAnsi="Arial" w:cs="Arial"/>
                <w:color w:val="000000" w:themeColor="text1"/>
                <w:sz w:val="20"/>
                <w:szCs w:val="20"/>
              </w:rPr>
              <w:t>and may</w:t>
            </w:r>
            <w:r w:rsidRPr="00E90F4B">
              <w:rPr>
                <w:rFonts w:ascii="Arial" w:hAnsi="Arial" w:cs="Arial"/>
                <w:sz w:val="20"/>
                <w:szCs w:val="20"/>
              </w:rPr>
              <w:t xml:space="preserve"> only be answered by Sherri Jackson, Procurement Planning Administrator at (213) 922-1025.</w:t>
            </w:r>
          </w:p>
          <w:p w:rsidR="00E90F4B" w:rsidRDefault="00E90F4B" w:rsidP="00F06194">
            <w:pPr>
              <w:rPr>
                <w:rFonts w:ascii="Arial" w:hAnsi="Arial" w:cs="Arial"/>
                <w:sz w:val="20"/>
                <w:szCs w:val="20"/>
              </w:rPr>
            </w:pPr>
          </w:p>
          <w:p w:rsidR="00E90F4B" w:rsidRPr="00C1040A" w:rsidRDefault="00E90F4B" w:rsidP="00F06194">
            <w:pPr>
              <w:rPr>
                <w:rFonts w:ascii="Arial" w:hAnsi="Arial" w:cs="Arial"/>
                <w:sz w:val="20"/>
                <w:szCs w:val="20"/>
                <w:u w:val="single"/>
              </w:rPr>
            </w:pPr>
            <w:r w:rsidRPr="00C1040A">
              <w:rPr>
                <w:rFonts w:ascii="Arial" w:hAnsi="Arial" w:cs="Arial"/>
                <w:sz w:val="20"/>
                <w:szCs w:val="20"/>
                <w:u w:val="single"/>
              </w:rPr>
              <w:t>Solicitation for Gateway Building Elevator and Escalator Services (RFP)</w:t>
            </w:r>
          </w:p>
          <w:p w:rsidR="00E90F4B" w:rsidRPr="00C1040A" w:rsidRDefault="00E90F4B" w:rsidP="00E90F4B">
            <w:pPr>
              <w:rPr>
                <w:rFonts w:ascii="Arial" w:hAnsi="Arial" w:cs="Arial"/>
                <w:sz w:val="20"/>
                <w:szCs w:val="20"/>
              </w:rPr>
            </w:pPr>
            <w:r w:rsidRPr="00C1040A">
              <w:rPr>
                <w:rFonts w:ascii="Arial" w:hAnsi="Arial" w:cs="Arial"/>
                <w:sz w:val="20"/>
                <w:szCs w:val="20"/>
              </w:rPr>
              <w:t xml:space="preserve">Metro will release Request for Proposals (RFP) </w:t>
            </w:r>
            <w:r w:rsidR="00742F09">
              <w:rPr>
                <w:rFonts w:ascii="Arial" w:hAnsi="Arial" w:cs="Arial"/>
                <w:sz w:val="20"/>
                <w:szCs w:val="20"/>
              </w:rPr>
              <w:t xml:space="preserve">next week for </w:t>
            </w:r>
            <w:r w:rsidRPr="00C1040A">
              <w:rPr>
                <w:rFonts w:ascii="Arial" w:hAnsi="Arial" w:cs="Arial"/>
                <w:sz w:val="20"/>
                <w:szCs w:val="20"/>
              </w:rPr>
              <w:t xml:space="preserve">the solicitation </w:t>
            </w:r>
            <w:r w:rsidR="00742F09">
              <w:rPr>
                <w:rFonts w:ascii="Arial" w:hAnsi="Arial" w:cs="Arial"/>
                <w:sz w:val="20"/>
                <w:szCs w:val="20"/>
              </w:rPr>
              <w:t>of</w:t>
            </w:r>
            <w:r w:rsidRPr="00C1040A">
              <w:rPr>
                <w:rFonts w:ascii="Arial" w:hAnsi="Arial" w:cs="Arial"/>
                <w:sz w:val="20"/>
                <w:szCs w:val="20"/>
              </w:rPr>
              <w:t xml:space="preserve"> Gateway Building El</w:t>
            </w:r>
            <w:r w:rsidR="00742F09">
              <w:rPr>
                <w:rFonts w:ascii="Arial" w:hAnsi="Arial" w:cs="Arial"/>
                <w:sz w:val="20"/>
                <w:szCs w:val="20"/>
              </w:rPr>
              <w:t xml:space="preserve">evator and Escalator Services. </w:t>
            </w:r>
            <w:r w:rsidRPr="00C1040A">
              <w:rPr>
                <w:rFonts w:ascii="Arial" w:hAnsi="Arial" w:cs="Arial"/>
                <w:sz w:val="20"/>
                <w:szCs w:val="20"/>
              </w:rPr>
              <w:t>The procurement process blackout period is expected to run from Monday, August 12, 2013 through Thursday, October 31, 2013. Any inquiries concerning this procurement action during the blackout period must be directed to and may only be answered by Kenneth Takahashi, Principal Contract Administrator at (213) 922-1047.</w:t>
            </w:r>
          </w:p>
          <w:p w:rsidR="00E90F4B" w:rsidRPr="00C1040A" w:rsidRDefault="00E90F4B" w:rsidP="00E90F4B">
            <w:pPr>
              <w:rPr>
                <w:rFonts w:ascii="Arial" w:hAnsi="Arial" w:cs="Arial"/>
                <w:sz w:val="20"/>
                <w:szCs w:val="20"/>
              </w:rPr>
            </w:pPr>
          </w:p>
          <w:p w:rsidR="00E90F4B" w:rsidRPr="00C1040A" w:rsidRDefault="00F91039" w:rsidP="00E90F4B">
            <w:pPr>
              <w:rPr>
                <w:rFonts w:ascii="Arial" w:hAnsi="Arial" w:cs="Arial"/>
                <w:sz w:val="20"/>
                <w:szCs w:val="20"/>
                <w:u w:val="single"/>
              </w:rPr>
            </w:pPr>
            <w:r w:rsidRPr="00C1040A">
              <w:rPr>
                <w:rFonts w:ascii="Arial" w:hAnsi="Arial" w:cs="Arial"/>
                <w:sz w:val="20"/>
                <w:szCs w:val="20"/>
                <w:u w:val="single"/>
              </w:rPr>
              <w:t>Travel Demand Model Enhancements (RFP)</w:t>
            </w:r>
          </w:p>
          <w:p w:rsidR="00E90F4B" w:rsidRPr="00E90F4B" w:rsidRDefault="00F91039" w:rsidP="00E90F4B">
            <w:pPr>
              <w:rPr>
                <w:rFonts w:ascii="Arial" w:hAnsi="Arial" w:cs="Arial"/>
                <w:sz w:val="20"/>
                <w:szCs w:val="20"/>
              </w:rPr>
            </w:pPr>
            <w:r w:rsidRPr="00C1040A">
              <w:rPr>
                <w:rFonts w:ascii="Arial" w:hAnsi="Arial" w:cs="Arial"/>
                <w:sz w:val="20"/>
                <w:szCs w:val="20"/>
              </w:rPr>
              <w:t>Metro</w:t>
            </w:r>
            <w:r w:rsidR="00E90F4B" w:rsidRPr="00C1040A">
              <w:rPr>
                <w:rFonts w:ascii="Arial" w:hAnsi="Arial" w:cs="Arial"/>
                <w:sz w:val="20"/>
                <w:szCs w:val="20"/>
              </w:rPr>
              <w:t xml:space="preserve"> will release a Request for Proposal (RFP) next week to procure the services of a qualified Consultant firm to develop Tr</w:t>
            </w:r>
            <w:r w:rsidR="00415D77">
              <w:rPr>
                <w:rFonts w:ascii="Arial" w:hAnsi="Arial" w:cs="Arial"/>
                <w:sz w:val="20"/>
                <w:szCs w:val="20"/>
              </w:rPr>
              <w:t xml:space="preserve">avel Demand Model Enhancements. </w:t>
            </w:r>
            <w:r w:rsidR="00E90F4B" w:rsidRPr="00C1040A">
              <w:rPr>
                <w:rFonts w:ascii="Arial" w:hAnsi="Arial" w:cs="Arial"/>
                <w:sz w:val="20"/>
                <w:szCs w:val="20"/>
              </w:rPr>
              <w:t xml:space="preserve">The procurement process blackout period is expected to run </w:t>
            </w:r>
            <w:r w:rsidRPr="00C1040A">
              <w:rPr>
                <w:rFonts w:ascii="Arial" w:hAnsi="Arial" w:cs="Arial"/>
                <w:sz w:val="20"/>
                <w:szCs w:val="20"/>
              </w:rPr>
              <w:t xml:space="preserve">from Monday, </w:t>
            </w:r>
            <w:r w:rsidR="00E90F4B" w:rsidRPr="00C1040A">
              <w:rPr>
                <w:rFonts w:ascii="Arial" w:hAnsi="Arial" w:cs="Arial"/>
                <w:sz w:val="20"/>
                <w:szCs w:val="20"/>
              </w:rPr>
              <w:t xml:space="preserve">August 12, 2013 through </w:t>
            </w:r>
            <w:r w:rsidRPr="00C1040A">
              <w:rPr>
                <w:rFonts w:ascii="Arial" w:hAnsi="Arial" w:cs="Arial"/>
                <w:sz w:val="20"/>
                <w:szCs w:val="20"/>
              </w:rPr>
              <w:t xml:space="preserve">Monday, </w:t>
            </w:r>
            <w:r w:rsidR="00E90F4B" w:rsidRPr="00C1040A">
              <w:rPr>
                <w:rFonts w:ascii="Arial" w:hAnsi="Arial" w:cs="Arial"/>
                <w:sz w:val="20"/>
                <w:szCs w:val="20"/>
              </w:rPr>
              <w:t>October 7, 2013. Metro’s current Travel Demand Model has undergone and is currently undergoing a numbe</w:t>
            </w:r>
            <w:r w:rsidR="00415D77">
              <w:rPr>
                <w:rFonts w:ascii="Arial" w:hAnsi="Arial" w:cs="Arial"/>
                <w:sz w:val="20"/>
                <w:szCs w:val="20"/>
              </w:rPr>
              <w:t xml:space="preserve">r of substantial enhancements. </w:t>
            </w:r>
            <w:r w:rsidR="00E90F4B" w:rsidRPr="00C1040A">
              <w:rPr>
                <w:rFonts w:ascii="Arial" w:hAnsi="Arial" w:cs="Arial"/>
                <w:sz w:val="20"/>
                <w:szCs w:val="20"/>
              </w:rPr>
              <w:t>Most notably the addition of Congestion Crowding effects in transit, and the addition of a bicycle/non-motorized model component. This procurement will integrate those enhancements in the existing model (Phase I) and update the model to a more deta</w:t>
            </w:r>
            <w:r w:rsidR="00415D77">
              <w:rPr>
                <w:rFonts w:ascii="Arial" w:hAnsi="Arial" w:cs="Arial"/>
                <w:sz w:val="20"/>
                <w:szCs w:val="20"/>
              </w:rPr>
              <w:t xml:space="preserve">iled representation (Phase II). </w:t>
            </w:r>
            <w:r w:rsidR="00E90F4B" w:rsidRPr="00C1040A">
              <w:rPr>
                <w:rFonts w:ascii="Arial" w:hAnsi="Arial" w:cs="Arial"/>
                <w:sz w:val="20"/>
                <w:szCs w:val="20"/>
              </w:rPr>
              <w:t>Phase I will integrate all of these efforts within the framework of the existing Metro model,</w:t>
            </w:r>
            <w:r w:rsidR="00415D77">
              <w:rPr>
                <w:rFonts w:ascii="Arial" w:hAnsi="Arial" w:cs="Arial"/>
                <w:sz w:val="20"/>
                <w:szCs w:val="20"/>
              </w:rPr>
              <w:t xml:space="preserve"> zonal geography, and network. </w:t>
            </w:r>
            <w:r w:rsidR="00E90F4B" w:rsidRPr="00C1040A">
              <w:rPr>
                <w:rFonts w:ascii="Arial" w:hAnsi="Arial" w:cs="Arial"/>
                <w:sz w:val="20"/>
                <w:szCs w:val="20"/>
              </w:rPr>
              <w:t>This will develop the necessary batch files, scripts, and processes to be used in model application. The Phase II effort will be a calibration/validation of the Phase I model framework on a new more detaile</w:t>
            </w:r>
            <w:r w:rsidR="00415D77">
              <w:rPr>
                <w:rFonts w:ascii="Arial" w:hAnsi="Arial" w:cs="Arial"/>
                <w:sz w:val="20"/>
                <w:szCs w:val="20"/>
              </w:rPr>
              <w:t xml:space="preserve">d geographic scale and network. </w:t>
            </w:r>
            <w:r w:rsidR="00E90F4B" w:rsidRPr="00C1040A">
              <w:rPr>
                <w:rFonts w:ascii="Arial" w:hAnsi="Arial" w:cs="Arial"/>
                <w:sz w:val="20"/>
                <w:szCs w:val="20"/>
              </w:rPr>
              <w:t>Any inquiries concerning this procurement action during the blackout period must be directed to, and may only be answered by Ed Kichi</w:t>
            </w:r>
            <w:r w:rsidR="00F7777A">
              <w:rPr>
                <w:rFonts w:ascii="Arial" w:hAnsi="Arial" w:cs="Arial"/>
                <w:sz w:val="20"/>
                <w:szCs w:val="20"/>
              </w:rPr>
              <w:t>, Senior Contract Administrator</w:t>
            </w:r>
            <w:r w:rsidR="00E90F4B" w:rsidRPr="00C1040A">
              <w:rPr>
                <w:rFonts w:ascii="Arial" w:hAnsi="Arial" w:cs="Arial"/>
                <w:sz w:val="20"/>
                <w:szCs w:val="20"/>
              </w:rPr>
              <w:t xml:space="preserve"> at (213) 922-3647.</w:t>
            </w:r>
          </w:p>
          <w:p w:rsidR="00E90F4B" w:rsidRPr="00E90F4B" w:rsidRDefault="00E90F4B" w:rsidP="00E90F4B">
            <w:pPr>
              <w:rPr>
                <w:rFonts w:ascii="Arial" w:hAnsi="Arial" w:cs="Arial"/>
                <w:sz w:val="20"/>
                <w:szCs w:val="20"/>
              </w:rPr>
            </w:pPr>
          </w:p>
          <w:p w:rsidR="000C67A2" w:rsidRPr="008A566F" w:rsidRDefault="000C67A2" w:rsidP="00437EDF">
            <w:pPr>
              <w:rPr>
                <w:rFonts w:ascii="Arial" w:hAnsi="Arial" w:cs="Arial"/>
                <w:b/>
                <w:sz w:val="20"/>
                <w:szCs w:val="20"/>
              </w:rPr>
            </w:pPr>
            <w:r w:rsidRPr="008A566F">
              <w:rPr>
                <w:rFonts w:ascii="Arial" w:hAnsi="Arial" w:cs="Arial"/>
                <w:b/>
                <w:sz w:val="20"/>
                <w:szCs w:val="20"/>
              </w:rPr>
              <w:t>Upcoming CEO Meetings &amp; Events</w:t>
            </w:r>
          </w:p>
          <w:p w:rsidR="000C67A2" w:rsidRDefault="002D2172" w:rsidP="002D2172">
            <w:pPr>
              <w:pStyle w:val="NormalWeb"/>
              <w:rPr>
                <w:rFonts w:ascii="Arial" w:hAnsi="Arial" w:cs="Arial"/>
                <w:sz w:val="20"/>
                <w:szCs w:val="20"/>
              </w:rPr>
            </w:pPr>
            <w:r w:rsidRPr="008A566F">
              <w:rPr>
                <w:rFonts w:ascii="Arial" w:hAnsi="Arial" w:cs="Arial"/>
                <w:sz w:val="20"/>
                <w:szCs w:val="20"/>
              </w:rPr>
              <w:t>Ne</w:t>
            </w:r>
            <w:r w:rsidR="008A566F" w:rsidRPr="008A566F">
              <w:rPr>
                <w:rFonts w:ascii="Arial" w:hAnsi="Arial" w:cs="Arial"/>
                <w:sz w:val="20"/>
                <w:szCs w:val="20"/>
              </w:rPr>
              <w:t>x</w:t>
            </w:r>
            <w:r w:rsidRPr="008A566F">
              <w:rPr>
                <w:rFonts w:ascii="Arial" w:hAnsi="Arial" w:cs="Arial"/>
                <w:sz w:val="20"/>
                <w:szCs w:val="20"/>
              </w:rPr>
              <w:t xml:space="preserve">t week, I will </w:t>
            </w:r>
            <w:r w:rsidR="003A0065" w:rsidRPr="008A566F">
              <w:rPr>
                <w:rFonts w:ascii="Arial" w:hAnsi="Arial" w:cs="Arial"/>
                <w:sz w:val="20"/>
                <w:szCs w:val="20"/>
              </w:rPr>
              <w:t>speak at</w:t>
            </w:r>
            <w:r w:rsidRPr="008A566F">
              <w:rPr>
                <w:rFonts w:ascii="Arial" w:hAnsi="Arial" w:cs="Arial"/>
                <w:sz w:val="20"/>
                <w:szCs w:val="20"/>
              </w:rPr>
              <w:t xml:space="preserve"> the Women in Transportation (WTS) </w:t>
            </w:r>
            <w:r w:rsidR="00435838">
              <w:rPr>
                <w:rFonts w:ascii="Arial" w:hAnsi="Arial" w:cs="Arial"/>
                <w:sz w:val="20"/>
                <w:szCs w:val="20"/>
              </w:rPr>
              <w:t xml:space="preserve">- </w:t>
            </w:r>
            <w:r w:rsidRPr="008A566F">
              <w:rPr>
                <w:rFonts w:ascii="Arial" w:hAnsi="Arial" w:cs="Arial"/>
                <w:sz w:val="20"/>
                <w:szCs w:val="20"/>
              </w:rPr>
              <w:t>Orange County Chapter seminar</w:t>
            </w:r>
            <w:r w:rsidR="002F3D3E" w:rsidRPr="008A566F">
              <w:rPr>
                <w:rFonts w:ascii="Arial" w:hAnsi="Arial" w:cs="Arial"/>
                <w:sz w:val="20"/>
                <w:szCs w:val="20"/>
              </w:rPr>
              <w:t xml:space="preserve"> hosted by Metro</w:t>
            </w:r>
            <w:r w:rsidRPr="008A566F">
              <w:rPr>
                <w:rFonts w:ascii="Arial" w:hAnsi="Arial" w:cs="Arial"/>
                <w:sz w:val="20"/>
                <w:szCs w:val="20"/>
              </w:rPr>
              <w:t xml:space="preserve">. I will also meet with Metro Board Chair Diane DuBois and attend a briefing </w:t>
            </w:r>
            <w:r w:rsidR="002F3D3E" w:rsidRPr="008A566F">
              <w:rPr>
                <w:rFonts w:ascii="Arial" w:hAnsi="Arial" w:cs="Arial"/>
                <w:sz w:val="20"/>
                <w:szCs w:val="20"/>
              </w:rPr>
              <w:t>with</w:t>
            </w:r>
            <w:r w:rsidRPr="008A566F">
              <w:rPr>
                <w:rFonts w:ascii="Arial" w:hAnsi="Arial" w:cs="Arial"/>
                <w:sz w:val="20"/>
                <w:szCs w:val="20"/>
              </w:rPr>
              <w:t xml:space="preserve"> Metro Board Members Eric </w:t>
            </w:r>
            <w:proofErr w:type="spellStart"/>
            <w:r w:rsidRPr="008A566F">
              <w:rPr>
                <w:rFonts w:ascii="Arial" w:hAnsi="Arial" w:cs="Arial"/>
                <w:sz w:val="20"/>
                <w:szCs w:val="20"/>
              </w:rPr>
              <w:t>Garcetti</w:t>
            </w:r>
            <w:proofErr w:type="spellEnd"/>
            <w:r w:rsidRPr="008A566F">
              <w:rPr>
                <w:rFonts w:ascii="Arial" w:hAnsi="Arial" w:cs="Arial"/>
                <w:sz w:val="20"/>
                <w:szCs w:val="20"/>
              </w:rPr>
              <w:t xml:space="preserve">, Paul </w:t>
            </w:r>
            <w:proofErr w:type="spellStart"/>
            <w:r w:rsidRPr="008A566F">
              <w:rPr>
                <w:rFonts w:ascii="Arial" w:hAnsi="Arial" w:cs="Arial"/>
                <w:sz w:val="20"/>
                <w:szCs w:val="20"/>
              </w:rPr>
              <w:t>Krekorian</w:t>
            </w:r>
            <w:proofErr w:type="spellEnd"/>
            <w:r w:rsidRPr="008A566F">
              <w:rPr>
                <w:rFonts w:ascii="Arial" w:hAnsi="Arial" w:cs="Arial"/>
                <w:sz w:val="20"/>
                <w:szCs w:val="20"/>
              </w:rPr>
              <w:t>, Jackie Dupont</w:t>
            </w:r>
            <w:r w:rsidR="002F3D3E" w:rsidRPr="008A566F">
              <w:rPr>
                <w:rFonts w:ascii="Arial" w:hAnsi="Arial" w:cs="Arial"/>
                <w:sz w:val="20"/>
                <w:szCs w:val="20"/>
              </w:rPr>
              <w:t>-</w:t>
            </w:r>
            <w:r w:rsidRPr="008A566F">
              <w:rPr>
                <w:rFonts w:ascii="Arial" w:hAnsi="Arial" w:cs="Arial"/>
                <w:sz w:val="20"/>
                <w:szCs w:val="20"/>
              </w:rPr>
              <w:t xml:space="preserve">Walker and Mike Bonin. In addition, I will </w:t>
            </w:r>
            <w:r w:rsidR="003A0065" w:rsidRPr="008A566F">
              <w:rPr>
                <w:rFonts w:ascii="Arial" w:hAnsi="Arial" w:cs="Arial"/>
                <w:sz w:val="20"/>
                <w:szCs w:val="20"/>
              </w:rPr>
              <w:t>have</w:t>
            </w:r>
            <w:r w:rsidRPr="008A566F">
              <w:rPr>
                <w:rFonts w:ascii="Arial" w:hAnsi="Arial" w:cs="Arial"/>
                <w:sz w:val="20"/>
                <w:szCs w:val="20"/>
              </w:rPr>
              <w:t xml:space="preserve"> </w:t>
            </w:r>
            <w:r w:rsidR="003A0065" w:rsidRPr="008A566F">
              <w:rPr>
                <w:rFonts w:ascii="Arial" w:hAnsi="Arial" w:cs="Arial"/>
                <w:sz w:val="20"/>
                <w:szCs w:val="20"/>
              </w:rPr>
              <w:t xml:space="preserve">separate meetings </w:t>
            </w:r>
            <w:r w:rsidRPr="008A566F">
              <w:rPr>
                <w:rFonts w:ascii="Arial" w:hAnsi="Arial" w:cs="Arial"/>
                <w:sz w:val="20"/>
                <w:szCs w:val="20"/>
              </w:rPr>
              <w:t xml:space="preserve">with Councilmember Gil </w:t>
            </w:r>
            <w:proofErr w:type="spellStart"/>
            <w:r w:rsidRPr="008A566F">
              <w:rPr>
                <w:rFonts w:ascii="Arial" w:hAnsi="Arial" w:cs="Arial"/>
                <w:sz w:val="20"/>
                <w:szCs w:val="20"/>
              </w:rPr>
              <w:t>Cedillo</w:t>
            </w:r>
            <w:proofErr w:type="spellEnd"/>
            <w:r w:rsidRPr="008A566F">
              <w:rPr>
                <w:rFonts w:ascii="Arial" w:hAnsi="Arial" w:cs="Arial"/>
                <w:sz w:val="20"/>
                <w:szCs w:val="20"/>
              </w:rPr>
              <w:t xml:space="preserve"> and Orange County Transportation Authority (OCTA) CEO Darrell Johnson. Finally</w:t>
            </w:r>
            <w:r w:rsidR="003A0065" w:rsidRPr="008A566F">
              <w:rPr>
                <w:rFonts w:ascii="Arial" w:hAnsi="Arial" w:cs="Arial"/>
                <w:sz w:val="20"/>
                <w:szCs w:val="20"/>
              </w:rPr>
              <w:t>,</w:t>
            </w:r>
            <w:r w:rsidRPr="008A566F">
              <w:rPr>
                <w:rFonts w:ascii="Arial" w:hAnsi="Arial" w:cs="Arial"/>
                <w:sz w:val="20"/>
                <w:szCs w:val="20"/>
              </w:rPr>
              <w:t xml:space="preserve"> I will attend the California High Speed Rail meeting, </w:t>
            </w:r>
            <w:proofErr w:type="spellStart"/>
            <w:r w:rsidRPr="008A566F">
              <w:rPr>
                <w:rFonts w:ascii="Arial" w:hAnsi="Arial" w:cs="Arial"/>
                <w:sz w:val="20"/>
                <w:szCs w:val="20"/>
              </w:rPr>
              <w:t>Regionwide</w:t>
            </w:r>
            <w:proofErr w:type="spellEnd"/>
            <w:r w:rsidRPr="008A566F">
              <w:rPr>
                <w:rFonts w:ascii="Arial" w:hAnsi="Arial" w:cs="Arial"/>
                <w:sz w:val="20"/>
                <w:szCs w:val="20"/>
              </w:rPr>
              <w:t xml:space="preserve"> CEO</w:t>
            </w:r>
            <w:r w:rsidR="003A0065" w:rsidRPr="008A566F">
              <w:rPr>
                <w:rFonts w:ascii="Arial" w:hAnsi="Arial" w:cs="Arial"/>
                <w:sz w:val="20"/>
                <w:szCs w:val="20"/>
              </w:rPr>
              <w:t>’s</w:t>
            </w:r>
            <w:r w:rsidRPr="008A566F">
              <w:rPr>
                <w:rFonts w:ascii="Arial" w:hAnsi="Arial" w:cs="Arial"/>
                <w:sz w:val="20"/>
                <w:szCs w:val="20"/>
              </w:rPr>
              <w:t xml:space="preserve"> meeting, </w:t>
            </w:r>
            <w:proofErr w:type="spellStart"/>
            <w:r w:rsidRPr="008A566F">
              <w:rPr>
                <w:rFonts w:ascii="Arial" w:hAnsi="Arial" w:cs="Arial"/>
                <w:sz w:val="20"/>
                <w:szCs w:val="20"/>
              </w:rPr>
              <w:t>Metrolink</w:t>
            </w:r>
            <w:proofErr w:type="spellEnd"/>
            <w:r w:rsidRPr="008A566F">
              <w:rPr>
                <w:rFonts w:ascii="Arial" w:hAnsi="Arial" w:cs="Arial"/>
                <w:sz w:val="20"/>
                <w:szCs w:val="20"/>
              </w:rPr>
              <w:t xml:space="preserve"> CEO’s meet</w:t>
            </w:r>
            <w:r w:rsidR="002F3D3E" w:rsidRPr="008A566F">
              <w:rPr>
                <w:rFonts w:ascii="Arial" w:hAnsi="Arial" w:cs="Arial"/>
                <w:sz w:val="20"/>
                <w:szCs w:val="20"/>
              </w:rPr>
              <w:t xml:space="preserve">ing, Joint Effort I-405 meeting, Mobility 21 meeting and a </w:t>
            </w:r>
            <w:r w:rsidRPr="008A566F">
              <w:rPr>
                <w:rFonts w:ascii="Arial" w:hAnsi="Arial" w:cs="Arial"/>
                <w:sz w:val="20"/>
                <w:szCs w:val="20"/>
              </w:rPr>
              <w:t>LOSSAN CEO’s conference call.</w:t>
            </w:r>
            <w:r>
              <w:rPr>
                <w:rFonts w:ascii="Arial" w:hAnsi="Arial" w:cs="Arial"/>
                <w:sz w:val="20"/>
                <w:szCs w:val="20"/>
              </w:rPr>
              <w:t xml:space="preserve">  </w:t>
            </w:r>
          </w:p>
          <w:p w:rsidR="00F80D73" w:rsidRPr="002D2172" w:rsidRDefault="00F80D73" w:rsidP="002D2172">
            <w:pPr>
              <w:pStyle w:val="NormalWeb"/>
              <w:rPr>
                <w:rFonts w:ascii="Arial" w:hAnsi="Arial" w:cs="Arial"/>
                <w:sz w:val="20"/>
                <w:szCs w:val="20"/>
              </w:rPr>
            </w:pPr>
          </w:p>
        </w:tc>
      </w:tr>
      <w:tr w:rsidR="000C67A2" w:rsidRPr="00661500" w:rsidTr="00D118FF">
        <w:trPr>
          <w:gridAfter w:val="1"/>
          <w:wAfter w:w="9" w:type="dxa"/>
          <w:trHeight w:val="882"/>
          <w:jc w:val="center"/>
        </w:trPr>
        <w:tc>
          <w:tcPr>
            <w:tcW w:w="7990" w:type="dxa"/>
            <w:vAlign w:val="center"/>
          </w:tcPr>
          <w:p w:rsidR="000C67A2" w:rsidRPr="006D4268" w:rsidRDefault="000B6B71" w:rsidP="006472BB">
            <w:pPr>
              <w:pStyle w:val="BodyText"/>
              <w:rPr>
                <w:sz w:val="20"/>
                <w:szCs w:val="20"/>
              </w:rPr>
            </w:pPr>
            <w:hyperlink r:id="rId14" w:history="1">
              <w:r w:rsidR="000C67A2" w:rsidRPr="006D4268">
                <w:rPr>
                  <w:rStyle w:val="Hyperlink"/>
                  <w:rFonts w:cs="Arial"/>
                  <w:sz w:val="20"/>
                  <w:szCs w:val="20"/>
                </w:rPr>
                <w:t>Metro.net Home</w:t>
              </w:r>
            </w:hyperlink>
            <w:r w:rsidR="000C67A2" w:rsidRPr="006D4268">
              <w:rPr>
                <w:sz w:val="20"/>
                <w:szCs w:val="20"/>
              </w:rPr>
              <w:t xml:space="preserve"> | </w:t>
            </w:r>
            <w:hyperlink r:id="rId15" w:history="1">
              <w:r w:rsidR="000C67A2" w:rsidRPr="006D4268">
                <w:rPr>
                  <w:rStyle w:val="Hyperlink"/>
                  <w:rFonts w:cs="Arial"/>
                  <w:sz w:val="20"/>
                  <w:szCs w:val="20"/>
                </w:rPr>
                <w:t>Press Room</w:t>
              </w:r>
            </w:hyperlink>
            <w:r w:rsidR="000C67A2" w:rsidRPr="006D4268">
              <w:rPr>
                <w:sz w:val="20"/>
                <w:szCs w:val="20"/>
              </w:rPr>
              <w:t xml:space="preserve"> | </w:t>
            </w:r>
            <w:hyperlink r:id="rId16" w:history="1">
              <w:r w:rsidR="000C67A2" w:rsidRPr="006D4268">
                <w:rPr>
                  <w:rStyle w:val="Hyperlink"/>
                  <w:rFonts w:cs="Arial"/>
                  <w:sz w:val="20"/>
                  <w:szCs w:val="20"/>
                </w:rPr>
                <w:t>Projects &amp; Programs</w:t>
              </w:r>
            </w:hyperlink>
            <w:r w:rsidR="000C67A2" w:rsidRPr="006D4268">
              <w:rPr>
                <w:sz w:val="20"/>
                <w:szCs w:val="20"/>
              </w:rPr>
              <w:t xml:space="preserve"> | </w:t>
            </w:r>
            <w:hyperlink r:id="rId17" w:history="1">
              <w:r w:rsidR="000C67A2" w:rsidRPr="006D4268">
                <w:rPr>
                  <w:rStyle w:val="Hyperlink"/>
                  <w:rFonts w:cs="Arial"/>
                  <w:sz w:val="20"/>
                  <w:szCs w:val="20"/>
                </w:rPr>
                <w:t>Meeting Agendas</w:t>
              </w:r>
            </w:hyperlink>
            <w:r w:rsidR="000C67A2" w:rsidRPr="006D4268">
              <w:rPr>
                <w:sz w:val="20"/>
                <w:szCs w:val="20"/>
              </w:rPr>
              <w:t xml:space="preserve"> | </w:t>
            </w:r>
            <w:hyperlink r:id="rId18" w:history="1">
              <w:r w:rsidR="000C67A2" w:rsidRPr="006D4268">
                <w:rPr>
                  <w:rStyle w:val="Hyperlink"/>
                  <w:rFonts w:cs="Arial"/>
                  <w:sz w:val="20"/>
                  <w:szCs w:val="20"/>
                </w:rPr>
                <w:t>Riding Metro</w:t>
              </w:r>
            </w:hyperlink>
            <w:r w:rsidR="000C67A2" w:rsidRPr="006D4268">
              <w:rPr>
                <w:sz w:val="20"/>
                <w:szCs w:val="20"/>
              </w:rPr>
              <w:t xml:space="preserve"> | </w:t>
            </w:r>
            <w:hyperlink r:id="rId19" w:history="1">
              <w:r w:rsidR="000C67A2" w:rsidRPr="006D4268">
                <w:rPr>
                  <w:rStyle w:val="Hyperlink"/>
                  <w:rFonts w:cs="Arial"/>
                  <w:sz w:val="20"/>
                  <w:szCs w:val="20"/>
                </w:rPr>
                <w:t>Metro Library</w:t>
              </w:r>
            </w:hyperlink>
          </w:p>
          <w:p w:rsidR="000C67A2" w:rsidRPr="006D4268" w:rsidRDefault="000C67A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0C67A2" w:rsidRPr="006D4268" w:rsidRDefault="000C67A2" w:rsidP="006472BB">
            <w:pPr>
              <w:pStyle w:val="BodyText"/>
              <w:jc w:val="center"/>
              <w:rPr>
                <w:sz w:val="20"/>
                <w:szCs w:val="20"/>
                <w:lang w:val="es-ES"/>
              </w:rPr>
            </w:pPr>
            <w:r w:rsidRPr="006D4268">
              <w:rPr>
                <w:sz w:val="20"/>
                <w:szCs w:val="20"/>
                <w:lang w:val="es-ES"/>
              </w:rPr>
              <w:t>1 Gateway Plaza</w:t>
            </w:r>
          </w:p>
          <w:p w:rsidR="000C67A2" w:rsidRPr="006D4268" w:rsidRDefault="000C67A2" w:rsidP="006472BB">
            <w:pPr>
              <w:pStyle w:val="BodyText"/>
              <w:jc w:val="center"/>
              <w:rPr>
                <w:sz w:val="20"/>
                <w:szCs w:val="20"/>
                <w:lang w:val="es-ES"/>
              </w:rPr>
            </w:pPr>
            <w:r w:rsidRPr="006D4268">
              <w:rPr>
                <w:sz w:val="20"/>
                <w:szCs w:val="20"/>
                <w:lang w:val="es-ES"/>
              </w:rPr>
              <w:t>Los Angeles, California 90012-2952</w:t>
            </w:r>
          </w:p>
          <w:p w:rsidR="000C67A2" w:rsidRPr="006D4268" w:rsidRDefault="000C67A2" w:rsidP="0066424F">
            <w:pPr>
              <w:pStyle w:val="BodyText"/>
              <w:jc w:val="center"/>
              <w:rPr>
                <w:sz w:val="20"/>
                <w:szCs w:val="20"/>
              </w:rPr>
            </w:pPr>
            <w:r w:rsidRPr="006D4268">
              <w:rPr>
                <w:sz w:val="20"/>
                <w:szCs w:val="20"/>
              </w:rPr>
              <w:t>Phone: 213-922-6888 Fax: 213-922-7447</w:t>
            </w:r>
          </w:p>
        </w:tc>
      </w:tr>
    </w:tbl>
    <w:p w:rsidR="000C67A2" w:rsidRPr="00661500" w:rsidRDefault="000C67A2">
      <w:pPr>
        <w:rPr>
          <w:rFonts w:ascii="Arial" w:hAnsi="Arial" w:cs="Arial"/>
          <w:sz w:val="20"/>
          <w:szCs w:val="20"/>
        </w:rPr>
      </w:pPr>
    </w:p>
    <w:sectPr w:rsidR="000C67A2"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960B2"/>
    <w:multiLevelType w:val="hybridMultilevel"/>
    <w:tmpl w:val="9E1C0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A321E0"/>
    <w:multiLevelType w:val="hybridMultilevel"/>
    <w:tmpl w:val="A5506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E1A6F77"/>
    <w:multiLevelType w:val="hybridMultilevel"/>
    <w:tmpl w:val="4C20F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7303"/>
    <w:rsid w:val="00031FFD"/>
    <w:rsid w:val="00035FD7"/>
    <w:rsid w:val="00037E3C"/>
    <w:rsid w:val="00041437"/>
    <w:rsid w:val="00042945"/>
    <w:rsid w:val="00045FD1"/>
    <w:rsid w:val="00046C08"/>
    <w:rsid w:val="00051F06"/>
    <w:rsid w:val="00054D3F"/>
    <w:rsid w:val="00055D08"/>
    <w:rsid w:val="000572A1"/>
    <w:rsid w:val="00057423"/>
    <w:rsid w:val="0006064B"/>
    <w:rsid w:val="0006183C"/>
    <w:rsid w:val="00061DA4"/>
    <w:rsid w:val="00063F11"/>
    <w:rsid w:val="0006487A"/>
    <w:rsid w:val="00064E1B"/>
    <w:rsid w:val="00065F1D"/>
    <w:rsid w:val="00067105"/>
    <w:rsid w:val="0006760A"/>
    <w:rsid w:val="0007014F"/>
    <w:rsid w:val="0007227C"/>
    <w:rsid w:val="00074AA0"/>
    <w:rsid w:val="00082A98"/>
    <w:rsid w:val="000832A1"/>
    <w:rsid w:val="000940E3"/>
    <w:rsid w:val="0009616C"/>
    <w:rsid w:val="000A1CA7"/>
    <w:rsid w:val="000A1E68"/>
    <w:rsid w:val="000A310D"/>
    <w:rsid w:val="000A5E5E"/>
    <w:rsid w:val="000B094A"/>
    <w:rsid w:val="000B1294"/>
    <w:rsid w:val="000B12D3"/>
    <w:rsid w:val="000B2E77"/>
    <w:rsid w:val="000B4B3F"/>
    <w:rsid w:val="000B50C6"/>
    <w:rsid w:val="000B5DCD"/>
    <w:rsid w:val="000B6B71"/>
    <w:rsid w:val="000B7BE7"/>
    <w:rsid w:val="000C382B"/>
    <w:rsid w:val="000C67A2"/>
    <w:rsid w:val="000C7AEB"/>
    <w:rsid w:val="000D0F52"/>
    <w:rsid w:val="000D5C3D"/>
    <w:rsid w:val="000D7B63"/>
    <w:rsid w:val="000F0716"/>
    <w:rsid w:val="000F158A"/>
    <w:rsid w:val="000F599C"/>
    <w:rsid w:val="000F6175"/>
    <w:rsid w:val="000F6574"/>
    <w:rsid w:val="000F6F26"/>
    <w:rsid w:val="000F71A6"/>
    <w:rsid w:val="00100046"/>
    <w:rsid w:val="001000F6"/>
    <w:rsid w:val="00101663"/>
    <w:rsid w:val="001024EA"/>
    <w:rsid w:val="0010264F"/>
    <w:rsid w:val="00111A29"/>
    <w:rsid w:val="00111C32"/>
    <w:rsid w:val="00111E93"/>
    <w:rsid w:val="001170D5"/>
    <w:rsid w:val="00117885"/>
    <w:rsid w:val="001219A1"/>
    <w:rsid w:val="00122E90"/>
    <w:rsid w:val="001233B6"/>
    <w:rsid w:val="00125A70"/>
    <w:rsid w:val="00127EC3"/>
    <w:rsid w:val="0013654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94D2A"/>
    <w:rsid w:val="001A014B"/>
    <w:rsid w:val="001A0F05"/>
    <w:rsid w:val="001A137B"/>
    <w:rsid w:val="001A6039"/>
    <w:rsid w:val="001A60C9"/>
    <w:rsid w:val="001A6D48"/>
    <w:rsid w:val="001B2BDD"/>
    <w:rsid w:val="001B396F"/>
    <w:rsid w:val="001B70C4"/>
    <w:rsid w:val="001C04BC"/>
    <w:rsid w:val="001D0A80"/>
    <w:rsid w:val="001D10B8"/>
    <w:rsid w:val="001D1A41"/>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65DA3"/>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172"/>
    <w:rsid w:val="002D34DB"/>
    <w:rsid w:val="002D53E9"/>
    <w:rsid w:val="002D55C8"/>
    <w:rsid w:val="002D57F9"/>
    <w:rsid w:val="002E1D89"/>
    <w:rsid w:val="002E1F80"/>
    <w:rsid w:val="002E31DE"/>
    <w:rsid w:val="002E3483"/>
    <w:rsid w:val="002E6597"/>
    <w:rsid w:val="002E7252"/>
    <w:rsid w:val="002F2498"/>
    <w:rsid w:val="002F264C"/>
    <w:rsid w:val="002F3D3E"/>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72202"/>
    <w:rsid w:val="00381B9D"/>
    <w:rsid w:val="00382563"/>
    <w:rsid w:val="00383A3E"/>
    <w:rsid w:val="00383AC7"/>
    <w:rsid w:val="0039214D"/>
    <w:rsid w:val="00392326"/>
    <w:rsid w:val="003A0065"/>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060EF"/>
    <w:rsid w:val="00413179"/>
    <w:rsid w:val="00413BE0"/>
    <w:rsid w:val="00414779"/>
    <w:rsid w:val="00414F17"/>
    <w:rsid w:val="00415D77"/>
    <w:rsid w:val="0041632F"/>
    <w:rsid w:val="00416370"/>
    <w:rsid w:val="00421459"/>
    <w:rsid w:val="00421612"/>
    <w:rsid w:val="0042566F"/>
    <w:rsid w:val="004270AD"/>
    <w:rsid w:val="004307F5"/>
    <w:rsid w:val="00430B07"/>
    <w:rsid w:val="0043123C"/>
    <w:rsid w:val="00432631"/>
    <w:rsid w:val="0043410F"/>
    <w:rsid w:val="00434A93"/>
    <w:rsid w:val="00435313"/>
    <w:rsid w:val="00435838"/>
    <w:rsid w:val="00437EDF"/>
    <w:rsid w:val="00441EBB"/>
    <w:rsid w:val="00442C53"/>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6A4F"/>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3D9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0B88"/>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B6EB2"/>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531D"/>
    <w:rsid w:val="00646DAD"/>
    <w:rsid w:val="006472BB"/>
    <w:rsid w:val="00647ABC"/>
    <w:rsid w:val="006528FC"/>
    <w:rsid w:val="00657571"/>
    <w:rsid w:val="00661500"/>
    <w:rsid w:val="00663BC7"/>
    <w:rsid w:val="0066424F"/>
    <w:rsid w:val="00664E6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2F09"/>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1554"/>
    <w:rsid w:val="007B21BE"/>
    <w:rsid w:val="007B2446"/>
    <w:rsid w:val="007B7982"/>
    <w:rsid w:val="007D0083"/>
    <w:rsid w:val="007D1951"/>
    <w:rsid w:val="007D31D9"/>
    <w:rsid w:val="007D43D1"/>
    <w:rsid w:val="007D67C5"/>
    <w:rsid w:val="007E00D8"/>
    <w:rsid w:val="007E260B"/>
    <w:rsid w:val="007E2E17"/>
    <w:rsid w:val="007E3577"/>
    <w:rsid w:val="007E40A7"/>
    <w:rsid w:val="007E7F3E"/>
    <w:rsid w:val="007F3B0C"/>
    <w:rsid w:val="007F5380"/>
    <w:rsid w:val="007F5828"/>
    <w:rsid w:val="007F6A4B"/>
    <w:rsid w:val="007F792A"/>
    <w:rsid w:val="008055B3"/>
    <w:rsid w:val="00806030"/>
    <w:rsid w:val="00812E41"/>
    <w:rsid w:val="00821169"/>
    <w:rsid w:val="00822534"/>
    <w:rsid w:val="008245B3"/>
    <w:rsid w:val="0083012C"/>
    <w:rsid w:val="008301A1"/>
    <w:rsid w:val="00840AD0"/>
    <w:rsid w:val="00842D98"/>
    <w:rsid w:val="00843F9A"/>
    <w:rsid w:val="00852562"/>
    <w:rsid w:val="00855915"/>
    <w:rsid w:val="00855DE1"/>
    <w:rsid w:val="00857C58"/>
    <w:rsid w:val="00861F9B"/>
    <w:rsid w:val="008655A5"/>
    <w:rsid w:val="00870905"/>
    <w:rsid w:val="00871573"/>
    <w:rsid w:val="00872E60"/>
    <w:rsid w:val="0087504A"/>
    <w:rsid w:val="00876E76"/>
    <w:rsid w:val="00884480"/>
    <w:rsid w:val="008854B2"/>
    <w:rsid w:val="00891F3A"/>
    <w:rsid w:val="008930F5"/>
    <w:rsid w:val="0089777A"/>
    <w:rsid w:val="008A566F"/>
    <w:rsid w:val="008A5C2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4776B"/>
    <w:rsid w:val="00951DD4"/>
    <w:rsid w:val="009529EC"/>
    <w:rsid w:val="00952C27"/>
    <w:rsid w:val="00956245"/>
    <w:rsid w:val="00956CA0"/>
    <w:rsid w:val="009573D6"/>
    <w:rsid w:val="0095744C"/>
    <w:rsid w:val="00960442"/>
    <w:rsid w:val="00964AC1"/>
    <w:rsid w:val="00964FA1"/>
    <w:rsid w:val="0096749C"/>
    <w:rsid w:val="00967DAF"/>
    <w:rsid w:val="0097004F"/>
    <w:rsid w:val="00970875"/>
    <w:rsid w:val="00971C7F"/>
    <w:rsid w:val="0097237E"/>
    <w:rsid w:val="00972692"/>
    <w:rsid w:val="009741CD"/>
    <w:rsid w:val="00974EC7"/>
    <w:rsid w:val="00975EFD"/>
    <w:rsid w:val="009826BD"/>
    <w:rsid w:val="00984F1D"/>
    <w:rsid w:val="00985081"/>
    <w:rsid w:val="009862E5"/>
    <w:rsid w:val="00986D0B"/>
    <w:rsid w:val="00987711"/>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1E48"/>
    <w:rsid w:val="00A1267D"/>
    <w:rsid w:val="00A13B1C"/>
    <w:rsid w:val="00A14ABA"/>
    <w:rsid w:val="00A178DC"/>
    <w:rsid w:val="00A2379E"/>
    <w:rsid w:val="00A269E7"/>
    <w:rsid w:val="00A32BE7"/>
    <w:rsid w:val="00A34A35"/>
    <w:rsid w:val="00A413AB"/>
    <w:rsid w:val="00A51618"/>
    <w:rsid w:val="00A54D60"/>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D71AF"/>
    <w:rsid w:val="00AE1F2E"/>
    <w:rsid w:val="00AE4415"/>
    <w:rsid w:val="00AE6034"/>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1598"/>
    <w:rsid w:val="00BB1627"/>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040A"/>
    <w:rsid w:val="00C112D4"/>
    <w:rsid w:val="00C127B1"/>
    <w:rsid w:val="00C13840"/>
    <w:rsid w:val="00C15F35"/>
    <w:rsid w:val="00C21587"/>
    <w:rsid w:val="00C27AFD"/>
    <w:rsid w:val="00C305A0"/>
    <w:rsid w:val="00C3244D"/>
    <w:rsid w:val="00C34B5C"/>
    <w:rsid w:val="00C40128"/>
    <w:rsid w:val="00C4036F"/>
    <w:rsid w:val="00C4719C"/>
    <w:rsid w:val="00C53F5D"/>
    <w:rsid w:val="00C62ADF"/>
    <w:rsid w:val="00C67CE4"/>
    <w:rsid w:val="00C718D2"/>
    <w:rsid w:val="00C736F8"/>
    <w:rsid w:val="00C80007"/>
    <w:rsid w:val="00C80471"/>
    <w:rsid w:val="00C81321"/>
    <w:rsid w:val="00C82852"/>
    <w:rsid w:val="00C8306D"/>
    <w:rsid w:val="00C83916"/>
    <w:rsid w:val="00C8696E"/>
    <w:rsid w:val="00C926D0"/>
    <w:rsid w:val="00C9285C"/>
    <w:rsid w:val="00C94D0F"/>
    <w:rsid w:val="00CA2829"/>
    <w:rsid w:val="00CA4A2C"/>
    <w:rsid w:val="00CA6BA3"/>
    <w:rsid w:val="00CB4B45"/>
    <w:rsid w:val="00CB5CE2"/>
    <w:rsid w:val="00CC3A68"/>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23DD"/>
    <w:rsid w:val="00D23ED5"/>
    <w:rsid w:val="00D23FD1"/>
    <w:rsid w:val="00D26B8A"/>
    <w:rsid w:val="00D2795F"/>
    <w:rsid w:val="00D30B3C"/>
    <w:rsid w:val="00D31989"/>
    <w:rsid w:val="00D43C0F"/>
    <w:rsid w:val="00D45061"/>
    <w:rsid w:val="00D50EA2"/>
    <w:rsid w:val="00D573A4"/>
    <w:rsid w:val="00D6294B"/>
    <w:rsid w:val="00D63CC2"/>
    <w:rsid w:val="00D64F6E"/>
    <w:rsid w:val="00D67AA9"/>
    <w:rsid w:val="00D7136E"/>
    <w:rsid w:val="00D74704"/>
    <w:rsid w:val="00D75EB2"/>
    <w:rsid w:val="00D76A13"/>
    <w:rsid w:val="00D76D82"/>
    <w:rsid w:val="00D8446F"/>
    <w:rsid w:val="00D860B5"/>
    <w:rsid w:val="00D86EE0"/>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E7089"/>
    <w:rsid w:val="00DF259F"/>
    <w:rsid w:val="00E05690"/>
    <w:rsid w:val="00E1109B"/>
    <w:rsid w:val="00E12B30"/>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0F4B"/>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53E"/>
    <w:rsid w:val="00ED3F02"/>
    <w:rsid w:val="00ED5183"/>
    <w:rsid w:val="00ED749A"/>
    <w:rsid w:val="00ED7704"/>
    <w:rsid w:val="00EE0E6B"/>
    <w:rsid w:val="00EE1C8E"/>
    <w:rsid w:val="00EE2CE0"/>
    <w:rsid w:val="00EE2FE1"/>
    <w:rsid w:val="00EE35DD"/>
    <w:rsid w:val="00EE4DD1"/>
    <w:rsid w:val="00EE70DC"/>
    <w:rsid w:val="00EF1B38"/>
    <w:rsid w:val="00EF3425"/>
    <w:rsid w:val="00EF5363"/>
    <w:rsid w:val="00EF57A9"/>
    <w:rsid w:val="00F01405"/>
    <w:rsid w:val="00F01976"/>
    <w:rsid w:val="00F01A4D"/>
    <w:rsid w:val="00F0234D"/>
    <w:rsid w:val="00F06194"/>
    <w:rsid w:val="00F07922"/>
    <w:rsid w:val="00F123B9"/>
    <w:rsid w:val="00F14240"/>
    <w:rsid w:val="00F15887"/>
    <w:rsid w:val="00F15C8B"/>
    <w:rsid w:val="00F204C3"/>
    <w:rsid w:val="00F2573A"/>
    <w:rsid w:val="00F32702"/>
    <w:rsid w:val="00F334A2"/>
    <w:rsid w:val="00F344C3"/>
    <w:rsid w:val="00F40BCA"/>
    <w:rsid w:val="00F41192"/>
    <w:rsid w:val="00F4200D"/>
    <w:rsid w:val="00F44E03"/>
    <w:rsid w:val="00F52432"/>
    <w:rsid w:val="00F52FA7"/>
    <w:rsid w:val="00F54979"/>
    <w:rsid w:val="00F57C64"/>
    <w:rsid w:val="00F57FE6"/>
    <w:rsid w:val="00F64020"/>
    <w:rsid w:val="00F66BDA"/>
    <w:rsid w:val="00F67C25"/>
    <w:rsid w:val="00F73245"/>
    <w:rsid w:val="00F7777A"/>
    <w:rsid w:val="00F805FC"/>
    <w:rsid w:val="00F80D73"/>
    <w:rsid w:val="00F83095"/>
    <w:rsid w:val="00F83F16"/>
    <w:rsid w:val="00F83F1E"/>
    <w:rsid w:val="00F87356"/>
    <w:rsid w:val="00F878A3"/>
    <w:rsid w:val="00F90CEB"/>
    <w:rsid w:val="00F91039"/>
    <w:rsid w:val="00F979AB"/>
    <w:rsid w:val="00FA44C6"/>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1644">
      <w:bodyDiv w:val="1"/>
      <w:marLeft w:val="0"/>
      <w:marRight w:val="0"/>
      <w:marTop w:val="0"/>
      <w:marBottom w:val="0"/>
      <w:divBdr>
        <w:top w:val="none" w:sz="0" w:space="0" w:color="auto"/>
        <w:left w:val="none" w:sz="0" w:space="0" w:color="auto"/>
        <w:bottom w:val="none" w:sz="0" w:space="0" w:color="auto"/>
        <w:right w:val="none" w:sz="0" w:space="0" w:color="auto"/>
      </w:divBdr>
    </w:div>
    <w:div w:id="877746273">
      <w:bodyDiv w:val="1"/>
      <w:marLeft w:val="0"/>
      <w:marRight w:val="0"/>
      <w:marTop w:val="0"/>
      <w:marBottom w:val="0"/>
      <w:divBdr>
        <w:top w:val="none" w:sz="0" w:space="0" w:color="auto"/>
        <w:left w:val="none" w:sz="0" w:space="0" w:color="auto"/>
        <w:bottom w:val="none" w:sz="0" w:space="0" w:color="auto"/>
        <w:right w:val="none" w:sz="0" w:space="0" w:color="auto"/>
      </w:divBdr>
    </w:div>
    <w:div w:id="942222851">
      <w:bodyDiv w:val="1"/>
      <w:marLeft w:val="0"/>
      <w:marRight w:val="0"/>
      <w:marTop w:val="0"/>
      <w:marBottom w:val="0"/>
      <w:divBdr>
        <w:top w:val="none" w:sz="0" w:space="0" w:color="auto"/>
        <w:left w:val="none" w:sz="0" w:space="0" w:color="auto"/>
        <w:bottom w:val="none" w:sz="0" w:space="0" w:color="auto"/>
        <w:right w:val="none" w:sz="0" w:space="0" w:color="auto"/>
      </w:divBdr>
      <w:divsChild>
        <w:div w:id="1128281747">
          <w:marLeft w:val="0"/>
          <w:marRight w:val="0"/>
          <w:marTop w:val="480"/>
          <w:marBottom w:val="480"/>
          <w:divBdr>
            <w:top w:val="none" w:sz="0" w:space="0" w:color="auto"/>
            <w:left w:val="none" w:sz="0" w:space="0" w:color="auto"/>
            <w:bottom w:val="none" w:sz="0" w:space="0" w:color="auto"/>
            <w:right w:val="none" w:sz="0" w:space="0" w:color="auto"/>
          </w:divBdr>
          <w:divsChild>
            <w:div w:id="2093697257">
              <w:marLeft w:val="0"/>
              <w:marRight w:val="0"/>
              <w:marTop w:val="0"/>
              <w:marBottom w:val="0"/>
              <w:divBdr>
                <w:top w:val="none" w:sz="0" w:space="0" w:color="auto"/>
                <w:left w:val="none" w:sz="0" w:space="0" w:color="auto"/>
                <w:bottom w:val="none" w:sz="0" w:space="0" w:color="auto"/>
                <w:right w:val="none" w:sz="0" w:space="0" w:color="auto"/>
              </w:divBdr>
              <w:divsChild>
                <w:div w:id="1289622509">
                  <w:marLeft w:val="0"/>
                  <w:marRight w:val="-60"/>
                  <w:marTop w:val="0"/>
                  <w:marBottom w:val="0"/>
                  <w:divBdr>
                    <w:top w:val="none" w:sz="0" w:space="0" w:color="auto"/>
                    <w:left w:val="none" w:sz="0" w:space="0" w:color="auto"/>
                    <w:bottom w:val="none" w:sz="0" w:space="0" w:color="auto"/>
                    <w:right w:val="none" w:sz="0" w:space="0" w:color="auto"/>
                  </w:divBdr>
                  <w:divsChild>
                    <w:div w:id="1743868112">
                      <w:marLeft w:val="3"/>
                      <w:marRight w:val="34"/>
                      <w:marTop w:val="0"/>
                      <w:marBottom w:val="0"/>
                      <w:divBdr>
                        <w:top w:val="none" w:sz="0" w:space="0" w:color="auto"/>
                        <w:left w:val="none" w:sz="0" w:space="0" w:color="auto"/>
                        <w:bottom w:val="none" w:sz="0" w:space="0" w:color="auto"/>
                        <w:right w:val="none" w:sz="0" w:space="0" w:color="auto"/>
                      </w:divBdr>
                      <w:divsChild>
                        <w:div w:id="118616830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151674533">
      <w:marLeft w:val="0"/>
      <w:marRight w:val="0"/>
      <w:marTop w:val="0"/>
      <w:marBottom w:val="0"/>
      <w:divBdr>
        <w:top w:val="none" w:sz="0" w:space="0" w:color="auto"/>
        <w:left w:val="none" w:sz="0" w:space="0" w:color="auto"/>
        <w:bottom w:val="none" w:sz="0" w:space="0" w:color="auto"/>
        <w:right w:val="none" w:sz="0" w:space="0" w:color="auto"/>
      </w:divBdr>
    </w:div>
    <w:div w:id="1151674534">
      <w:marLeft w:val="0"/>
      <w:marRight w:val="0"/>
      <w:marTop w:val="0"/>
      <w:marBottom w:val="0"/>
      <w:divBdr>
        <w:top w:val="none" w:sz="0" w:space="0" w:color="auto"/>
        <w:left w:val="none" w:sz="0" w:space="0" w:color="auto"/>
        <w:bottom w:val="none" w:sz="0" w:space="0" w:color="auto"/>
        <w:right w:val="none" w:sz="0" w:space="0" w:color="auto"/>
      </w:divBdr>
    </w:div>
    <w:div w:id="1151674535">
      <w:marLeft w:val="0"/>
      <w:marRight w:val="0"/>
      <w:marTop w:val="0"/>
      <w:marBottom w:val="0"/>
      <w:divBdr>
        <w:top w:val="none" w:sz="0" w:space="0" w:color="auto"/>
        <w:left w:val="none" w:sz="0" w:space="0" w:color="auto"/>
        <w:bottom w:val="none" w:sz="0" w:space="0" w:color="auto"/>
        <w:right w:val="none" w:sz="0" w:space="0" w:color="auto"/>
      </w:divBdr>
    </w:div>
    <w:div w:id="1151674536">
      <w:marLeft w:val="0"/>
      <w:marRight w:val="0"/>
      <w:marTop w:val="0"/>
      <w:marBottom w:val="0"/>
      <w:divBdr>
        <w:top w:val="none" w:sz="0" w:space="0" w:color="auto"/>
        <w:left w:val="none" w:sz="0" w:space="0" w:color="auto"/>
        <w:bottom w:val="none" w:sz="0" w:space="0" w:color="auto"/>
        <w:right w:val="none" w:sz="0" w:space="0" w:color="auto"/>
      </w:divBdr>
    </w:div>
    <w:div w:id="1151674540">
      <w:marLeft w:val="0"/>
      <w:marRight w:val="0"/>
      <w:marTop w:val="0"/>
      <w:marBottom w:val="0"/>
      <w:divBdr>
        <w:top w:val="none" w:sz="0" w:space="0" w:color="auto"/>
        <w:left w:val="none" w:sz="0" w:space="0" w:color="auto"/>
        <w:bottom w:val="none" w:sz="0" w:space="0" w:color="auto"/>
        <w:right w:val="none" w:sz="0" w:space="0" w:color="auto"/>
      </w:divBdr>
    </w:div>
    <w:div w:id="1151674542">
      <w:marLeft w:val="0"/>
      <w:marRight w:val="0"/>
      <w:marTop w:val="0"/>
      <w:marBottom w:val="0"/>
      <w:divBdr>
        <w:top w:val="none" w:sz="0" w:space="0" w:color="auto"/>
        <w:left w:val="none" w:sz="0" w:space="0" w:color="auto"/>
        <w:bottom w:val="none" w:sz="0" w:space="0" w:color="auto"/>
        <w:right w:val="none" w:sz="0" w:space="0" w:color="auto"/>
      </w:divBdr>
    </w:div>
    <w:div w:id="1151674544">
      <w:marLeft w:val="0"/>
      <w:marRight w:val="0"/>
      <w:marTop w:val="0"/>
      <w:marBottom w:val="0"/>
      <w:divBdr>
        <w:top w:val="none" w:sz="0" w:space="0" w:color="auto"/>
        <w:left w:val="none" w:sz="0" w:space="0" w:color="auto"/>
        <w:bottom w:val="none" w:sz="0" w:space="0" w:color="auto"/>
        <w:right w:val="none" w:sz="0" w:space="0" w:color="auto"/>
      </w:divBdr>
    </w:div>
    <w:div w:id="1151674545">
      <w:marLeft w:val="0"/>
      <w:marRight w:val="0"/>
      <w:marTop w:val="0"/>
      <w:marBottom w:val="0"/>
      <w:divBdr>
        <w:top w:val="none" w:sz="0" w:space="0" w:color="auto"/>
        <w:left w:val="none" w:sz="0" w:space="0" w:color="auto"/>
        <w:bottom w:val="none" w:sz="0" w:space="0" w:color="auto"/>
        <w:right w:val="none" w:sz="0" w:space="0" w:color="auto"/>
      </w:divBdr>
    </w:div>
    <w:div w:id="1151674546">
      <w:marLeft w:val="0"/>
      <w:marRight w:val="0"/>
      <w:marTop w:val="0"/>
      <w:marBottom w:val="0"/>
      <w:divBdr>
        <w:top w:val="none" w:sz="0" w:space="0" w:color="auto"/>
        <w:left w:val="none" w:sz="0" w:space="0" w:color="auto"/>
        <w:bottom w:val="none" w:sz="0" w:space="0" w:color="auto"/>
        <w:right w:val="none" w:sz="0" w:space="0" w:color="auto"/>
      </w:divBdr>
    </w:div>
    <w:div w:id="1151674548">
      <w:marLeft w:val="960"/>
      <w:marRight w:val="0"/>
      <w:marTop w:val="0"/>
      <w:marBottom w:val="0"/>
      <w:divBdr>
        <w:top w:val="none" w:sz="0" w:space="0" w:color="auto"/>
        <w:left w:val="none" w:sz="0" w:space="0" w:color="auto"/>
        <w:bottom w:val="none" w:sz="0" w:space="0" w:color="auto"/>
        <w:right w:val="none" w:sz="0" w:space="0" w:color="auto"/>
      </w:divBdr>
    </w:div>
    <w:div w:id="1151674549">
      <w:marLeft w:val="0"/>
      <w:marRight w:val="0"/>
      <w:marTop w:val="0"/>
      <w:marBottom w:val="0"/>
      <w:divBdr>
        <w:top w:val="none" w:sz="0" w:space="0" w:color="auto"/>
        <w:left w:val="none" w:sz="0" w:space="0" w:color="auto"/>
        <w:bottom w:val="none" w:sz="0" w:space="0" w:color="auto"/>
        <w:right w:val="none" w:sz="0" w:space="0" w:color="auto"/>
      </w:divBdr>
    </w:div>
    <w:div w:id="1151674550">
      <w:marLeft w:val="0"/>
      <w:marRight w:val="0"/>
      <w:marTop w:val="0"/>
      <w:marBottom w:val="0"/>
      <w:divBdr>
        <w:top w:val="none" w:sz="0" w:space="0" w:color="auto"/>
        <w:left w:val="none" w:sz="0" w:space="0" w:color="auto"/>
        <w:bottom w:val="none" w:sz="0" w:space="0" w:color="auto"/>
        <w:right w:val="none" w:sz="0" w:space="0" w:color="auto"/>
      </w:divBdr>
    </w:div>
    <w:div w:id="1151674551">
      <w:marLeft w:val="0"/>
      <w:marRight w:val="0"/>
      <w:marTop w:val="0"/>
      <w:marBottom w:val="0"/>
      <w:divBdr>
        <w:top w:val="none" w:sz="0" w:space="0" w:color="auto"/>
        <w:left w:val="none" w:sz="0" w:space="0" w:color="auto"/>
        <w:bottom w:val="none" w:sz="0" w:space="0" w:color="auto"/>
        <w:right w:val="none" w:sz="0" w:space="0" w:color="auto"/>
      </w:divBdr>
    </w:div>
    <w:div w:id="1151674552">
      <w:marLeft w:val="0"/>
      <w:marRight w:val="0"/>
      <w:marTop w:val="0"/>
      <w:marBottom w:val="0"/>
      <w:divBdr>
        <w:top w:val="none" w:sz="0" w:space="0" w:color="auto"/>
        <w:left w:val="none" w:sz="0" w:space="0" w:color="auto"/>
        <w:bottom w:val="none" w:sz="0" w:space="0" w:color="auto"/>
        <w:right w:val="none" w:sz="0" w:space="0" w:color="auto"/>
      </w:divBdr>
    </w:div>
    <w:div w:id="1151674554">
      <w:marLeft w:val="0"/>
      <w:marRight w:val="0"/>
      <w:marTop w:val="0"/>
      <w:marBottom w:val="0"/>
      <w:divBdr>
        <w:top w:val="none" w:sz="0" w:space="0" w:color="auto"/>
        <w:left w:val="none" w:sz="0" w:space="0" w:color="auto"/>
        <w:bottom w:val="none" w:sz="0" w:space="0" w:color="auto"/>
        <w:right w:val="none" w:sz="0" w:space="0" w:color="auto"/>
      </w:divBdr>
    </w:div>
    <w:div w:id="1151674555">
      <w:marLeft w:val="0"/>
      <w:marRight w:val="0"/>
      <w:marTop w:val="0"/>
      <w:marBottom w:val="0"/>
      <w:divBdr>
        <w:top w:val="none" w:sz="0" w:space="0" w:color="auto"/>
        <w:left w:val="none" w:sz="0" w:space="0" w:color="auto"/>
        <w:bottom w:val="none" w:sz="0" w:space="0" w:color="auto"/>
        <w:right w:val="none" w:sz="0" w:space="0" w:color="auto"/>
      </w:divBdr>
    </w:div>
    <w:div w:id="1151674556">
      <w:marLeft w:val="0"/>
      <w:marRight w:val="0"/>
      <w:marTop w:val="0"/>
      <w:marBottom w:val="0"/>
      <w:divBdr>
        <w:top w:val="none" w:sz="0" w:space="0" w:color="auto"/>
        <w:left w:val="none" w:sz="0" w:space="0" w:color="auto"/>
        <w:bottom w:val="none" w:sz="0" w:space="0" w:color="auto"/>
        <w:right w:val="none" w:sz="0" w:space="0" w:color="auto"/>
      </w:divBdr>
    </w:div>
    <w:div w:id="1151674557">
      <w:marLeft w:val="0"/>
      <w:marRight w:val="0"/>
      <w:marTop w:val="0"/>
      <w:marBottom w:val="0"/>
      <w:divBdr>
        <w:top w:val="none" w:sz="0" w:space="0" w:color="auto"/>
        <w:left w:val="none" w:sz="0" w:space="0" w:color="auto"/>
        <w:bottom w:val="none" w:sz="0" w:space="0" w:color="auto"/>
        <w:right w:val="none" w:sz="0" w:space="0" w:color="auto"/>
      </w:divBdr>
    </w:div>
    <w:div w:id="1151674558">
      <w:marLeft w:val="0"/>
      <w:marRight w:val="0"/>
      <w:marTop w:val="0"/>
      <w:marBottom w:val="0"/>
      <w:divBdr>
        <w:top w:val="none" w:sz="0" w:space="0" w:color="auto"/>
        <w:left w:val="none" w:sz="0" w:space="0" w:color="auto"/>
        <w:bottom w:val="none" w:sz="0" w:space="0" w:color="auto"/>
        <w:right w:val="none" w:sz="0" w:space="0" w:color="auto"/>
      </w:divBdr>
    </w:div>
    <w:div w:id="1151674559">
      <w:marLeft w:val="0"/>
      <w:marRight w:val="0"/>
      <w:marTop w:val="0"/>
      <w:marBottom w:val="0"/>
      <w:divBdr>
        <w:top w:val="none" w:sz="0" w:space="0" w:color="auto"/>
        <w:left w:val="none" w:sz="0" w:space="0" w:color="auto"/>
        <w:bottom w:val="none" w:sz="0" w:space="0" w:color="auto"/>
        <w:right w:val="none" w:sz="0" w:space="0" w:color="auto"/>
      </w:divBdr>
    </w:div>
    <w:div w:id="1151674560">
      <w:marLeft w:val="0"/>
      <w:marRight w:val="0"/>
      <w:marTop w:val="0"/>
      <w:marBottom w:val="0"/>
      <w:divBdr>
        <w:top w:val="none" w:sz="0" w:space="0" w:color="auto"/>
        <w:left w:val="none" w:sz="0" w:space="0" w:color="auto"/>
        <w:bottom w:val="none" w:sz="0" w:space="0" w:color="auto"/>
        <w:right w:val="none" w:sz="0" w:space="0" w:color="auto"/>
      </w:divBdr>
    </w:div>
    <w:div w:id="1151674561">
      <w:marLeft w:val="0"/>
      <w:marRight w:val="0"/>
      <w:marTop w:val="0"/>
      <w:marBottom w:val="0"/>
      <w:divBdr>
        <w:top w:val="none" w:sz="0" w:space="0" w:color="auto"/>
        <w:left w:val="none" w:sz="0" w:space="0" w:color="auto"/>
        <w:bottom w:val="none" w:sz="0" w:space="0" w:color="auto"/>
        <w:right w:val="none" w:sz="0" w:space="0" w:color="auto"/>
      </w:divBdr>
    </w:div>
    <w:div w:id="1151674562">
      <w:marLeft w:val="0"/>
      <w:marRight w:val="0"/>
      <w:marTop w:val="0"/>
      <w:marBottom w:val="0"/>
      <w:divBdr>
        <w:top w:val="none" w:sz="0" w:space="0" w:color="auto"/>
        <w:left w:val="none" w:sz="0" w:space="0" w:color="auto"/>
        <w:bottom w:val="none" w:sz="0" w:space="0" w:color="auto"/>
        <w:right w:val="none" w:sz="0" w:space="0" w:color="auto"/>
      </w:divBdr>
    </w:div>
    <w:div w:id="1151674563">
      <w:marLeft w:val="0"/>
      <w:marRight w:val="0"/>
      <w:marTop w:val="0"/>
      <w:marBottom w:val="0"/>
      <w:divBdr>
        <w:top w:val="none" w:sz="0" w:space="0" w:color="auto"/>
        <w:left w:val="none" w:sz="0" w:space="0" w:color="auto"/>
        <w:bottom w:val="none" w:sz="0" w:space="0" w:color="auto"/>
        <w:right w:val="none" w:sz="0" w:space="0" w:color="auto"/>
      </w:divBdr>
    </w:div>
    <w:div w:id="1151674565">
      <w:marLeft w:val="0"/>
      <w:marRight w:val="0"/>
      <w:marTop w:val="0"/>
      <w:marBottom w:val="0"/>
      <w:divBdr>
        <w:top w:val="none" w:sz="0" w:space="0" w:color="auto"/>
        <w:left w:val="none" w:sz="0" w:space="0" w:color="auto"/>
        <w:bottom w:val="none" w:sz="0" w:space="0" w:color="auto"/>
        <w:right w:val="none" w:sz="0" w:space="0" w:color="auto"/>
      </w:divBdr>
    </w:div>
    <w:div w:id="1151674566">
      <w:marLeft w:val="0"/>
      <w:marRight w:val="0"/>
      <w:marTop w:val="0"/>
      <w:marBottom w:val="0"/>
      <w:divBdr>
        <w:top w:val="none" w:sz="0" w:space="0" w:color="auto"/>
        <w:left w:val="none" w:sz="0" w:space="0" w:color="auto"/>
        <w:bottom w:val="none" w:sz="0" w:space="0" w:color="auto"/>
        <w:right w:val="none" w:sz="0" w:space="0" w:color="auto"/>
      </w:divBdr>
    </w:div>
    <w:div w:id="1151674567">
      <w:marLeft w:val="0"/>
      <w:marRight w:val="0"/>
      <w:marTop w:val="0"/>
      <w:marBottom w:val="0"/>
      <w:divBdr>
        <w:top w:val="none" w:sz="0" w:space="0" w:color="auto"/>
        <w:left w:val="none" w:sz="0" w:space="0" w:color="auto"/>
        <w:bottom w:val="none" w:sz="0" w:space="0" w:color="auto"/>
        <w:right w:val="none" w:sz="0" w:space="0" w:color="auto"/>
      </w:divBdr>
    </w:div>
    <w:div w:id="1151674568">
      <w:marLeft w:val="0"/>
      <w:marRight w:val="0"/>
      <w:marTop w:val="0"/>
      <w:marBottom w:val="0"/>
      <w:divBdr>
        <w:top w:val="none" w:sz="0" w:space="0" w:color="auto"/>
        <w:left w:val="none" w:sz="0" w:space="0" w:color="auto"/>
        <w:bottom w:val="none" w:sz="0" w:space="0" w:color="auto"/>
        <w:right w:val="none" w:sz="0" w:space="0" w:color="auto"/>
      </w:divBdr>
      <w:divsChild>
        <w:div w:id="1151674661">
          <w:marLeft w:val="0"/>
          <w:marRight w:val="0"/>
          <w:marTop w:val="0"/>
          <w:marBottom w:val="0"/>
          <w:divBdr>
            <w:top w:val="none" w:sz="0" w:space="0" w:color="auto"/>
            <w:left w:val="none" w:sz="0" w:space="0" w:color="auto"/>
            <w:bottom w:val="none" w:sz="0" w:space="0" w:color="auto"/>
            <w:right w:val="none" w:sz="0" w:space="0" w:color="auto"/>
          </w:divBdr>
        </w:div>
        <w:div w:id="1151674677">
          <w:marLeft w:val="0"/>
          <w:marRight w:val="0"/>
          <w:marTop w:val="0"/>
          <w:marBottom w:val="0"/>
          <w:divBdr>
            <w:top w:val="none" w:sz="0" w:space="0" w:color="auto"/>
            <w:left w:val="none" w:sz="0" w:space="0" w:color="auto"/>
            <w:bottom w:val="none" w:sz="0" w:space="0" w:color="auto"/>
            <w:right w:val="none" w:sz="0" w:space="0" w:color="auto"/>
          </w:divBdr>
        </w:div>
      </w:divsChild>
    </w:div>
    <w:div w:id="1151674569">
      <w:marLeft w:val="0"/>
      <w:marRight w:val="0"/>
      <w:marTop w:val="0"/>
      <w:marBottom w:val="0"/>
      <w:divBdr>
        <w:top w:val="none" w:sz="0" w:space="0" w:color="auto"/>
        <w:left w:val="none" w:sz="0" w:space="0" w:color="auto"/>
        <w:bottom w:val="none" w:sz="0" w:space="0" w:color="auto"/>
        <w:right w:val="none" w:sz="0" w:space="0" w:color="auto"/>
      </w:divBdr>
    </w:div>
    <w:div w:id="1151674570">
      <w:marLeft w:val="0"/>
      <w:marRight w:val="0"/>
      <w:marTop w:val="0"/>
      <w:marBottom w:val="0"/>
      <w:divBdr>
        <w:top w:val="none" w:sz="0" w:space="0" w:color="auto"/>
        <w:left w:val="none" w:sz="0" w:space="0" w:color="auto"/>
        <w:bottom w:val="none" w:sz="0" w:space="0" w:color="auto"/>
        <w:right w:val="none" w:sz="0" w:space="0" w:color="auto"/>
      </w:divBdr>
    </w:div>
    <w:div w:id="1151674572">
      <w:marLeft w:val="0"/>
      <w:marRight w:val="0"/>
      <w:marTop w:val="0"/>
      <w:marBottom w:val="0"/>
      <w:divBdr>
        <w:top w:val="none" w:sz="0" w:space="0" w:color="auto"/>
        <w:left w:val="none" w:sz="0" w:space="0" w:color="auto"/>
        <w:bottom w:val="none" w:sz="0" w:space="0" w:color="auto"/>
        <w:right w:val="none" w:sz="0" w:space="0" w:color="auto"/>
      </w:divBdr>
      <w:divsChild>
        <w:div w:id="1151674553">
          <w:marLeft w:val="0"/>
          <w:marRight w:val="0"/>
          <w:marTop w:val="0"/>
          <w:marBottom w:val="0"/>
          <w:divBdr>
            <w:top w:val="none" w:sz="0" w:space="0" w:color="auto"/>
            <w:left w:val="none" w:sz="0" w:space="0" w:color="auto"/>
            <w:bottom w:val="none" w:sz="0" w:space="0" w:color="auto"/>
            <w:right w:val="none" w:sz="0" w:space="0" w:color="auto"/>
          </w:divBdr>
          <w:divsChild>
            <w:div w:id="1151674541">
              <w:marLeft w:val="0"/>
              <w:marRight w:val="0"/>
              <w:marTop w:val="0"/>
              <w:marBottom w:val="0"/>
              <w:divBdr>
                <w:top w:val="none" w:sz="0" w:space="0" w:color="auto"/>
                <w:left w:val="none" w:sz="0" w:space="0" w:color="auto"/>
                <w:bottom w:val="none" w:sz="0" w:space="0" w:color="auto"/>
                <w:right w:val="none" w:sz="0" w:space="0" w:color="auto"/>
              </w:divBdr>
            </w:div>
            <w:div w:id="1151674618">
              <w:marLeft w:val="0"/>
              <w:marRight w:val="0"/>
              <w:marTop w:val="0"/>
              <w:marBottom w:val="0"/>
              <w:divBdr>
                <w:top w:val="none" w:sz="0" w:space="0" w:color="auto"/>
                <w:left w:val="none" w:sz="0" w:space="0" w:color="auto"/>
                <w:bottom w:val="none" w:sz="0" w:space="0" w:color="auto"/>
                <w:right w:val="none" w:sz="0" w:space="0" w:color="auto"/>
              </w:divBdr>
            </w:div>
            <w:div w:id="11516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4573">
      <w:marLeft w:val="0"/>
      <w:marRight w:val="0"/>
      <w:marTop w:val="0"/>
      <w:marBottom w:val="0"/>
      <w:divBdr>
        <w:top w:val="none" w:sz="0" w:space="0" w:color="auto"/>
        <w:left w:val="none" w:sz="0" w:space="0" w:color="auto"/>
        <w:bottom w:val="none" w:sz="0" w:space="0" w:color="auto"/>
        <w:right w:val="none" w:sz="0" w:space="0" w:color="auto"/>
      </w:divBdr>
    </w:div>
    <w:div w:id="1151674574">
      <w:marLeft w:val="0"/>
      <w:marRight w:val="0"/>
      <w:marTop w:val="0"/>
      <w:marBottom w:val="0"/>
      <w:divBdr>
        <w:top w:val="none" w:sz="0" w:space="0" w:color="auto"/>
        <w:left w:val="none" w:sz="0" w:space="0" w:color="auto"/>
        <w:bottom w:val="none" w:sz="0" w:space="0" w:color="auto"/>
        <w:right w:val="none" w:sz="0" w:space="0" w:color="auto"/>
      </w:divBdr>
    </w:div>
    <w:div w:id="1151674575">
      <w:marLeft w:val="0"/>
      <w:marRight w:val="0"/>
      <w:marTop w:val="0"/>
      <w:marBottom w:val="0"/>
      <w:divBdr>
        <w:top w:val="none" w:sz="0" w:space="0" w:color="auto"/>
        <w:left w:val="none" w:sz="0" w:space="0" w:color="auto"/>
        <w:bottom w:val="none" w:sz="0" w:space="0" w:color="auto"/>
        <w:right w:val="none" w:sz="0" w:space="0" w:color="auto"/>
      </w:divBdr>
    </w:div>
    <w:div w:id="1151674576">
      <w:marLeft w:val="0"/>
      <w:marRight w:val="0"/>
      <w:marTop w:val="0"/>
      <w:marBottom w:val="0"/>
      <w:divBdr>
        <w:top w:val="none" w:sz="0" w:space="0" w:color="auto"/>
        <w:left w:val="none" w:sz="0" w:space="0" w:color="auto"/>
        <w:bottom w:val="none" w:sz="0" w:space="0" w:color="auto"/>
        <w:right w:val="none" w:sz="0" w:space="0" w:color="auto"/>
      </w:divBdr>
    </w:div>
    <w:div w:id="1151674577">
      <w:marLeft w:val="0"/>
      <w:marRight w:val="0"/>
      <w:marTop w:val="0"/>
      <w:marBottom w:val="0"/>
      <w:divBdr>
        <w:top w:val="none" w:sz="0" w:space="0" w:color="auto"/>
        <w:left w:val="none" w:sz="0" w:space="0" w:color="auto"/>
        <w:bottom w:val="none" w:sz="0" w:space="0" w:color="auto"/>
        <w:right w:val="none" w:sz="0" w:space="0" w:color="auto"/>
      </w:divBdr>
    </w:div>
    <w:div w:id="1151674578">
      <w:marLeft w:val="0"/>
      <w:marRight w:val="0"/>
      <w:marTop w:val="0"/>
      <w:marBottom w:val="0"/>
      <w:divBdr>
        <w:top w:val="none" w:sz="0" w:space="0" w:color="auto"/>
        <w:left w:val="none" w:sz="0" w:space="0" w:color="auto"/>
        <w:bottom w:val="none" w:sz="0" w:space="0" w:color="auto"/>
        <w:right w:val="none" w:sz="0" w:space="0" w:color="auto"/>
      </w:divBdr>
    </w:div>
    <w:div w:id="1151674579">
      <w:marLeft w:val="0"/>
      <w:marRight w:val="0"/>
      <w:marTop w:val="0"/>
      <w:marBottom w:val="0"/>
      <w:divBdr>
        <w:top w:val="none" w:sz="0" w:space="0" w:color="auto"/>
        <w:left w:val="none" w:sz="0" w:space="0" w:color="auto"/>
        <w:bottom w:val="none" w:sz="0" w:space="0" w:color="auto"/>
        <w:right w:val="none" w:sz="0" w:space="0" w:color="auto"/>
      </w:divBdr>
    </w:div>
    <w:div w:id="1151674580">
      <w:marLeft w:val="0"/>
      <w:marRight w:val="0"/>
      <w:marTop w:val="0"/>
      <w:marBottom w:val="0"/>
      <w:divBdr>
        <w:top w:val="none" w:sz="0" w:space="0" w:color="auto"/>
        <w:left w:val="none" w:sz="0" w:space="0" w:color="auto"/>
        <w:bottom w:val="none" w:sz="0" w:space="0" w:color="auto"/>
        <w:right w:val="none" w:sz="0" w:space="0" w:color="auto"/>
      </w:divBdr>
    </w:div>
    <w:div w:id="1151674583">
      <w:marLeft w:val="0"/>
      <w:marRight w:val="0"/>
      <w:marTop w:val="0"/>
      <w:marBottom w:val="0"/>
      <w:divBdr>
        <w:top w:val="none" w:sz="0" w:space="0" w:color="auto"/>
        <w:left w:val="none" w:sz="0" w:space="0" w:color="auto"/>
        <w:bottom w:val="none" w:sz="0" w:space="0" w:color="auto"/>
        <w:right w:val="none" w:sz="0" w:space="0" w:color="auto"/>
      </w:divBdr>
    </w:div>
    <w:div w:id="1151674585">
      <w:marLeft w:val="0"/>
      <w:marRight w:val="0"/>
      <w:marTop w:val="0"/>
      <w:marBottom w:val="0"/>
      <w:divBdr>
        <w:top w:val="none" w:sz="0" w:space="0" w:color="auto"/>
        <w:left w:val="none" w:sz="0" w:space="0" w:color="auto"/>
        <w:bottom w:val="none" w:sz="0" w:space="0" w:color="auto"/>
        <w:right w:val="none" w:sz="0" w:space="0" w:color="auto"/>
      </w:divBdr>
    </w:div>
    <w:div w:id="1151674586">
      <w:marLeft w:val="0"/>
      <w:marRight w:val="0"/>
      <w:marTop w:val="0"/>
      <w:marBottom w:val="0"/>
      <w:divBdr>
        <w:top w:val="none" w:sz="0" w:space="0" w:color="auto"/>
        <w:left w:val="none" w:sz="0" w:space="0" w:color="auto"/>
        <w:bottom w:val="none" w:sz="0" w:space="0" w:color="auto"/>
        <w:right w:val="none" w:sz="0" w:space="0" w:color="auto"/>
      </w:divBdr>
    </w:div>
    <w:div w:id="1151674587">
      <w:marLeft w:val="0"/>
      <w:marRight w:val="0"/>
      <w:marTop w:val="0"/>
      <w:marBottom w:val="0"/>
      <w:divBdr>
        <w:top w:val="none" w:sz="0" w:space="0" w:color="auto"/>
        <w:left w:val="none" w:sz="0" w:space="0" w:color="auto"/>
        <w:bottom w:val="none" w:sz="0" w:space="0" w:color="auto"/>
        <w:right w:val="none" w:sz="0" w:space="0" w:color="auto"/>
      </w:divBdr>
    </w:div>
    <w:div w:id="1151674588">
      <w:marLeft w:val="0"/>
      <w:marRight w:val="0"/>
      <w:marTop w:val="0"/>
      <w:marBottom w:val="0"/>
      <w:divBdr>
        <w:top w:val="none" w:sz="0" w:space="0" w:color="auto"/>
        <w:left w:val="none" w:sz="0" w:space="0" w:color="auto"/>
        <w:bottom w:val="none" w:sz="0" w:space="0" w:color="auto"/>
        <w:right w:val="none" w:sz="0" w:space="0" w:color="auto"/>
      </w:divBdr>
    </w:div>
    <w:div w:id="1151674590">
      <w:marLeft w:val="0"/>
      <w:marRight w:val="0"/>
      <w:marTop w:val="0"/>
      <w:marBottom w:val="0"/>
      <w:divBdr>
        <w:top w:val="none" w:sz="0" w:space="0" w:color="auto"/>
        <w:left w:val="none" w:sz="0" w:space="0" w:color="auto"/>
        <w:bottom w:val="none" w:sz="0" w:space="0" w:color="auto"/>
        <w:right w:val="none" w:sz="0" w:space="0" w:color="auto"/>
      </w:divBdr>
    </w:div>
    <w:div w:id="1151674591">
      <w:marLeft w:val="0"/>
      <w:marRight w:val="0"/>
      <w:marTop w:val="0"/>
      <w:marBottom w:val="0"/>
      <w:divBdr>
        <w:top w:val="none" w:sz="0" w:space="0" w:color="auto"/>
        <w:left w:val="none" w:sz="0" w:space="0" w:color="auto"/>
        <w:bottom w:val="none" w:sz="0" w:space="0" w:color="auto"/>
        <w:right w:val="none" w:sz="0" w:space="0" w:color="auto"/>
      </w:divBdr>
    </w:div>
    <w:div w:id="1151674592">
      <w:marLeft w:val="0"/>
      <w:marRight w:val="0"/>
      <w:marTop w:val="0"/>
      <w:marBottom w:val="0"/>
      <w:divBdr>
        <w:top w:val="none" w:sz="0" w:space="0" w:color="auto"/>
        <w:left w:val="none" w:sz="0" w:space="0" w:color="auto"/>
        <w:bottom w:val="none" w:sz="0" w:space="0" w:color="auto"/>
        <w:right w:val="none" w:sz="0" w:space="0" w:color="auto"/>
      </w:divBdr>
    </w:div>
    <w:div w:id="1151674593">
      <w:marLeft w:val="0"/>
      <w:marRight w:val="0"/>
      <w:marTop w:val="0"/>
      <w:marBottom w:val="0"/>
      <w:divBdr>
        <w:top w:val="none" w:sz="0" w:space="0" w:color="auto"/>
        <w:left w:val="none" w:sz="0" w:space="0" w:color="auto"/>
        <w:bottom w:val="none" w:sz="0" w:space="0" w:color="auto"/>
        <w:right w:val="none" w:sz="0" w:space="0" w:color="auto"/>
      </w:divBdr>
    </w:div>
    <w:div w:id="1151674594">
      <w:marLeft w:val="0"/>
      <w:marRight w:val="0"/>
      <w:marTop w:val="0"/>
      <w:marBottom w:val="0"/>
      <w:divBdr>
        <w:top w:val="none" w:sz="0" w:space="0" w:color="auto"/>
        <w:left w:val="none" w:sz="0" w:space="0" w:color="auto"/>
        <w:bottom w:val="none" w:sz="0" w:space="0" w:color="auto"/>
        <w:right w:val="none" w:sz="0" w:space="0" w:color="auto"/>
      </w:divBdr>
    </w:div>
    <w:div w:id="1151674595">
      <w:marLeft w:val="0"/>
      <w:marRight w:val="0"/>
      <w:marTop w:val="0"/>
      <w:marBottom w:val="0"/>
      <w:divBdr>
        <w:top w:val="none" w:sz="0" w:space="0" w:color="auto"/>
        <w:left w:val="none" w:sz="0" w:space="0" w:color="auto"/>
        <w:bottom w:val="none" w:sz="0" w:space="0" w:color="auto"/>
        <w:right w:val="none" w:sz="0" w:space="0" w:color="auto"/>
      </w:divBdr>
    </w:div>
    <w:div w:id="1151674596">
      <w:marLeft w:val="0"/>
      <w:marRight w:val="0"/>
      <w:marTop w:val="0"/>
      <w:marBottom w:val="0"/>
      <w:divBdr>
        <w:top w:val="none" w:sz="0" w:space="0" w:color="auto"/>
        <w:left w:val="none" w:sz="0" w:space="0" w:color="auto"/>
        <w:bottom w:val="none" w:sz="0" w:space="0" w:color="auto"/>
        <w:right w:val="none" w:sz="0" w:space="0" w:color="auto"/>
      </w:divBdr>
    </w:div>
    <w:div w:id="1151674597">
      <w:marLeft w:val="0"/>
      <w:marRight w:val="0"/>
      <w:marTop w:val="0"/>
      <w:marBottom w:val="0"/>
      <w:divBdr>
        <w:top w:val="none" w:sz="0" w:space="0" w:color="auto"/>
        <w:left w:val="none" w:sz="0" w:space="0" w:color="auto"/>
        <w:bottom w:val="none" w:sz="0" w:space="0" w:color="auto"/>
        <w:right w:val="none" w:sz="0" w:space="0" w:color="auto"/>
      </w:divBdr>
    </w:div>
    <w:div w:id="1151674598">
      <w:marLeft w:val="0"/>
      <w:marRight w:val="0"/>
      <w:marTop w:val="0"/>
      <w:marBottom w:val="0"/>
      <w:divBdr>
        <w:top w:val="none" w:sz="0" w:space="0" w:color="auto"/>
        <w:left w:val="none" w:sz="0" w:space="0" w:color="auto"/>
        <w:bottom w:val="none" w:sz="0" w:space="0" w:color="auto"/>
        <w:right w:val="none" w:sz="0" w:space="0" w:color="auto"/>
      </w:divBdr>
    </w:div>
    <w:div w:id="1151674599">
      <w:marLeft w:val="0"/>
      <w:marRight w:val="0"/>
      <w:marTop w:val="0"/>
      <w:marBottom w:val="0"/>
      <w:divBdr>
        <w:top w:val="none" w:sz="0" w:space="0" w:color="auto"/>
        <w:left w:val="none" w:sz="0" w:space="0" w:color="auto"/>
        <w:bottom w:val="none" w:sz="0" w:space="0" w:color="auto"/>
        <w:right w:val="none" w:sz="0" w:space="0" w:color="auto"/>
      </w:divBdr>
    </w:div>
    <w:div w:id="1151674600">
      <w:marLeft w:val="0"/>
      <w:marRight w:val="0"/>
      <w:marTop w:val="0"/>
      <w:marBottom w:val="0"/>
      <w:divBdr>
        <w:top w:val="none" w:sz="0" w:space="0" w:color="auto"/>
        <w:left w:val="none" w:sz="0" w:space="0" w:color="auto"/>
        <w:bottom w:val="none" w:sz="0" w:space="0" w:color="auto"/>
        <w:right w:val="none" w:sz="0" w:space="0" w:color="auto"/>
      </w:divBdr>
    </w:div>
    <w:div w:id="1151674601">
      <w:marLeft w:val="0"/>
      <w:marRight w:val="0"/>
      <w:marTop w:val="0"/>
      <w:marBottom w:val="0"/>
      <w:divBdr>
        <w:top w:val="none" w:sz="0" w:space="0" w:color="auto"/>
        <w:left w:val="none" w:sz="0" w:space="0" w:color="auto"/>
        <w:bottom w:val="none" w:sz="0" w:space="0" w:color="auto"/>
        <w:right w:val="none" w:sz="0" w:space="0" w:color="auto"/>
      </w:divBdr>
    </w:div>
    <w:div w:id="1151674602">
      <w:marLeft w:val="0"/>
      <w:marRight w:val="0"/>
      <w:marTop w:val="0"/>
      <w:marBottom w:val="0"/>
      <w:divBdr>
        <w:top w:val="none" w:sz="0" w:space="0" w:color="auto"/>
        <w:left w:val="none" w:sz="0" w:space="0" w:color="auto"/>
        <w:bottom w:val="none" w:sz="0" w:space="0" w:color="auto"/>
        <w:right w:val="none" w:sz="0" w:space="0" w:color="auto"/>
      </w:divBdr>
    </w:div>
    <w:div w:id="1151674603">
      <w:marLeft w:val="0"/>
      <w:marRight w:val="0"/>
      <w:marTop w:val="0"/>
      <w:marBottom w:val="0"/>
      <w:divBdr>
        <w:top w:val="none" w:sz="0" w:space="0" w:color="auto"/>
        <w:left w:val="none" w:sz="0" w:space="0" w:color="auto"/>
        <w:bottom w:val="none" w:sz="0" w:space="0" w:color="auto"/>
        <w:right w:val="none" w:sz="0" w:space="0" w:color="auto"/>
      </w:divBdr>
    </w:div>
    <w:div w:id="1151674605">
      <w:marLeft w:val="0"/>
      <w:marRight w:val="0"/>
      <w:marTop w:val="0"/>
      <w:marBottom w:val="0"/>
      <w:divBdr>
        <w:top w:val="none" w:sz="0" w:space="0" w:color="auto"/>
        <w:left w:val="none" w:sz="0" w:space="0" w:color="auto"/>
        <w:bottom w:val="none" w:sz="0" w:space="0" w:color="auto"/>
        <w:right w:val="none" w:sz="0" w:space="0" w:color="auto"/>
      </w:divBdr>
    </w:div>
    <w:div w:id="1151674606">
      <w:marLeft w:val="0"/>
      <w:marRight w:val="0"/>
      <w:marTop w:val="0"/>
      <w:marBottom w:val="0"/>
      <w:divBdr>
        <w:top w:val="none" w:sz="0" w:space="0" w:color="auto"/>
        <w:left w:val="none" w:sz="0" w:space="0" w:color="auto"/>
        <w:bottom w:val="none" w:sz="0" w:space="0" w:color="auto"/>
        <w:right w:val="none" w:sz="0" w:space="0" w:color="auto"/>
      </w:divBdr>
    </w:div>
    <w:div w:id="1151674607">
      <w:marLeft w:val="0"/>
      <w:marRight w:val="0"/>
      <w:marTop w:val="0"/>
      <w:marBottom w:val="0"/>
      <w:divBdr>
        <w:top w:val="none" w:sz="0" w:space="0" w:color="auto"/>
        <w:left w:val="none" w:sz="0" w:space="0" w:color="auto"/>
        <w:bottom w:val="none" w:sz="0" w:space="0" w:color="auto"/>
        <w:right w:val="none" w:sz="0" w:space="0" w:color="auto"/>
      </w:divBdr>
    </w:div>
    <w:div w:id="1151674608">
      <w:marLeft w:val="0"/>
      <w:marRight w:val="0"/>
      <w:marTop w:val="0"/>
      <w:marBottom w:val="0"/>
      <w:divBdr>
        <w:top w:val="none" w:sz="0" w:space="0" w:color="auto"/>
        <w:left w:val="none" w:sz="0" w:space="0" w:color="auto"/>
        <w:bottom w:val="none" w:sz="0" w:space="0" w:color="auto"/>
        <w:right w:val="none" w:sz="0" w:space="0" w:color="auto"/>
      </w:divBdr>
    </w:div>
    <w:div w:id="1151674609">
      <w:marLeft w:val="0"/>
      <w:marRight w:val="0"/>
      <w:marTop w:val="0"/>
      <w:marBottom w:val="0"/>
      <w:divBdr>
        <w:top w:val="none" w:sz="0" w:space="0" w:color="auto"/>
        <w:left w:val="none" w:sz="0" w:space="0" w:color="auto"/>
        <w:bottom w:val="none" w:sz="0" w:space="0" w:color="auto"/>
        <w:right w:val="none" w:sz="0" w:space="0" w:color="auto"/>
      </w:divBdr>
    </w:div>
    <w:div w:id="1151674610">
      <w:marLeft w:val="0"/>
      <w:marRight w:val="0"/>
      <w:marTop w:val="0"/>
      <w:marBottom w:val="0"/>
      <w:divBdr>
        <w:top w:val="none" w:sz="0" w:space="0" w:color="auto"/>
        <w:left w:val="none" w:sz="0" w:space="0" w:color="auto"/>
        <w:bottom w:val="none" w:sz="0" w:space="0" w:color="auto"/>
        <w:right w:val="none" w:sz="0" w:space="0" w:color="auto"/>
      </w:divBdr>
    </w:div>
    <w:div w:id="1151674611">
      <w:marLeft w:val="0"/>
      <w:marRight w:val="0"/>
      <w:marTop w:val="0"/>
      <w:marBottom w:val="0"/>
      <w:divBdr>
        <w:top w:val="none" w:sz="0" w:space="0" w:color="auto"/>
        <w:left w:val="none" w:sz="0" w:space="0" w:color="auto"/>
        <w:bottom w:val="none" w:sz="0" w:space="0" w:color="auto"/>
        <w:right w:val="none" w:sz="0" w:space="0" w:color="auto"/>
      </w:divBdr>
    </w:div>
    <w:div w:id="1151674612">
      <w:marLeft w:val="0"/>
      <w:marRight w:val="0"/>
      <w:marTop w:val="0"/>
      <w:marBottom w:val="0"/>
      <w:divBdr>
        <w:top w:val="none" w:sz="0" w:space="0" w:color="auto"/>
        <w:left w:val="none" w:sz="0" w:space="0" w:color="auto"/>
        <w:bottom w:val="none" w:sz="0" w:space="0" w:color="auto"/>
        <w:right w:val="none" w:sz="0" w:space="0" w:color="auto"/>
      </w:divBdr>
    </w:div>
    <w:div w:id="1151674613">
      <w:marLeft w:val="0"/>
      <w:marRight w:val="0"/>
      <w:marTop w:val="0"/>
      <w:marBottom w:val="0"/>
      <w:divBdr>
        <w:top w:val="none" w:sz="0" w:space="0" w:color="auto"/>
        <w:left w:val="none" w:sz="0" w:space="0" w:color="auto"/>
        <w:bottom w:val="none" w:sz="0" w:space="0" w:color="auto"/>
        <w:right w:val="none" w:sz="0" w:space="0" w:color="auto"/>
      </w:divBdr>
    </w:div>
    <w:div w:id="1151674614">
      <w:marLeft w:val="0"/>
      <w:marRight w:val="0"/>
      <w:marTop w:val="0"/>
      <w:marBottom w:val="0"/>
      <w:divBdr>
        <w:top w:val="none" w:sz="0" w:space="0" w:color="auto"/>
        <w:left w:val="none" w:sz="0" w:space="0" w:color="auto"/>
        <w:bottom w:val="none" w:sz="0" w:space="0" w:color="auto"/>
        <w:right w:val="none" w:sz="0" w:space="0" w:color="auto"/>
      </w:divBdr>
    </w:div>
    <w:div w:id="1151674615">
      <w:marLeft w:val="0"/>
      <w:marRight w:val="0"/>
      <w:marTop w:val="0"/>
      <w:marBottom w:val="0"/>
      <w:divBdr>
        <w:top w:val="none" w:sz="0" w:space="0" w:color="auto"/>
        <w:left w:val="none" w:sz="0" w:space="0" w:color="auto"/>
        <w:bottom w:val="none" w:sz="0" w:space="0" w:color="auto"/>
        <w:right w:val="none" w:sz="0" w:space="0" w:color="auto"/>
      </w:divBdr>
    </w:div>
    <w:div w:id="1151674616">
      <w:marLeft w:val="0"/>
      <w:marRight w:val="0"/>
      <w:marTop w:val="0"/>
      <w:marBottom w:val="0"/>
      <w:divBdr>
        <w:top w:val="none" w:sz="0" w:space="0" w:color="auto"/>
        <w:left w:val="none" w:sz="0" w:space="0" w:color="auto"/>
        <w:bottom w:val="none" w:sz="0" w:space="0" w:color="auto"/>
        <w:right w:val="none" w:sz="0" w:space="0" w:color="auto"/>
      </w:divBdr>
    </w:div>
    <w:div w:id="1151674619">
      <w:marLeft w:val="0"/>
      <w:marRight w:val="0"/>
      <w:marTop w:val="0"/>
      <w:marBottom w:val="0"/>
      <w:divBdr>
        <w:top w:val="none" w:sz="0" w:space="0" w:color="auto"/>
        <w:left w:val="none" w:sz="0" w:space="0" w:color="auto"/>
        <w:bottom w:val="none" w:sz="0" w:space="0" w:color="auto"/>
        <w:right w:val="none" w:sz="0" w:space="0" w:color="auto"/>
      </w:divBdr>
    </w:div>
    <w:div w:id="1151674620">
      <w:marLeft w:val="0"/>
      <w:marRight w:val="0"/>
      <w:marTop w:val="0"/>
      <w:marBottom w:val="0"/>
      <w:divBdr>
        <w:top w:val="none" w:sz="0" w:space="0" w:color="auto"/>
        <w:left w:val="none" w:sz="0" w:space="0" w:color="auto"/>
        <w:bottom w:val="none" w:sz="0" w:space="0" w:color="auto"/>
        <w:right w:val="none" w:sz="0" w:space="0" w:color="auto"/>
      </w:divBdr>
    </w:div>
    <w:div w:id="1151674621">
      <w:marLeft w:val="0"/>
      <w:marRight w:val="0"/>
      <w:marTop w:val="0"/>
      <w:marBottom w:val="0"/>
      <w:divBdr>
        <w:top w:val="none" w:sz="0" w:space="0" w:color="auto"/>
        <w:left w:val="none" w:sz="0" w:space="0" w:color="auto"/>
        <w:bottom w:val="none" w:sz="0" w:space="0" w:color="auto"/>
        <w:right w:val="none" w:sz="0" w:space="0" w:color="auto"/>
      </w:divBdr>
    </w:div>
    <w:div w:id="1151674622">
      <w:marLeft w:val="0"/>
      <w:marRight w:val="0"/>
      <w:marTop w:val="0"/>
      <w:marBottom w:val="0"/>
      <w:divBdr>
        <w:top w:val="none" w:sz="0" w:space="0" w:color="auto"/>
        <w:left w:val="none" w:sz="0" w:space="0" w:color="auto"/>
        <w:bottom w:val="none" w:sz="0" w:space="0" w:color="auto"/>
        <w:right w:val="none" w:sz="0" w:space="0" w:color="auto"/>
      </w:divBdr>
    </w:div>
    <w:div w:id="1151674623">
      <w:marLeft w:val="0"/>
      <w:marRight w:val="0"/>
      <w:marTop w:val="0"/>
      <w:marBottom w:val="0"/>
      <w:divBdr>
        <w:top w:val="none" w:sz="0" w:space="0" w:color="auto"/>
        <w:left w:val="none" w:sz="0" w:space="0" w:color="auto"/>
        <w:bottom w:val="none" w:sz="0" w:space="0" w:color="auto"/>
        <w:right w:val="none" w:sz="0" w:space="0" w:color="auto"/>
      </w:divBdr>
    </w:div>
    <w:div w:id="1151674624">
      <w:marLeft w:val="0"/>
      <w:marRight w:val="0"/>
      <w:marTop w:val="0"/>
      <w:marBottom w:val="0"/>
      <w:divBdr>
        <w:top w:val="none" w:sz="0" w:space="0" w:color="auto"/>
        <w:left w:val="none" w:sz="0" w:space="0" w:color="auto"/>
        <w:bottom w:val="none" w:sz="0" w:space="0" w:color="auto"/>
        <w:right w:val="none" w:sz="0" w:space="0" w:color="auto"/>
      </w:divBdr>
    </w:div>
    <w:div w:id="1151674625">
      <w:marLeft w:val="0"/>
      <w:marRight w:val="0"/>
      <w:marTop w:val="0"/>
      <w:marBottom w:val="0"/>
      <w:divBdr>
        <w:top w:val="none" w:sz="0" w:space="0" w:color="auto"/>
        <w:left w:val="none" w:sz="0" w:space="0" w:color="auto"/>
        <w:bottom w:val="none" w:sz="0" w:space="0" w:color="auto"/>
        <w:right w:val="none" w:sz="0" w:space="0" w:color="auto"/>
      </w:divBdr>
    </w:div>
    <w:div w:id="1151674626">
      <w:marLeft w:val="0"/>
      <w:marRight w:val="0"/>
      <w:marTop w:val="0"/>
      <w:marBottom w:val="0"/>
      <w:divBdr>
        <w:top w:val="none" w:sz="0" w:space="0" w:color="auto"/>
        <w:left w:val="none" w:sz="0" w:space="0" w:color="auto"/>
        <w:bottom w:val="none" w:sz="0" w:space="0" w:color="auto"/>
        <w:right w:val="none" w:sz="0" w:space="0" w:color="auto"/>
      </w:divBdr>
      <w:divsChild>
        <w:div w:id="1151674571">
          <w:marLeft w:val="0"/>
          <w:marRight w:val="0"/>
          <w:marTop w:val="0"/>
          <w:marBottom w:val="0"/>
          <w:divBdr>
            <w:top w:val="none" w:sz="0" w:space="0" w:color="auto"/>
            <w:left w:val="none" w:sz="0" w:space="0" w:color="auto"/>
            <w:bottom w:val="none" w:sz="0" w:space="0" w:color="auto"/>
            <w:right w:val="none" w:sz="0" w:space="0" w:color="auto"/>
          </w:divBdr>
        </w:div>
      </w:divsChild>
    </w:div>
    <w:div w:id="1151674627">
      <w:marLeft w:val="0"/>
      <w:marRight w:val="0"/>
      <w:marTop w:val="0"/>
      <w:marBottom w:val="0"/>
      <w:divBdr>
        <w:top w:val="none" w:sz="0" w:space="0" w:color="auto"/>
        <w:left w:val="none" w:sz="0" w:space="0" w:color="auto"/>
        <w:bottom w:val="none" w:sz="0" w:space="0" w:color="auto"/>
        <w:right w:val="none" w:sz="0" w:space="0" w:color="auto"/>
      </w:divBdr>
    </w:div>
    <w:div w:id="1151674628">
      <w:marLeft w:val="0"/>
      <w:marRight w:val="0"/>
      <w:marTop w:val="0"/>
      <w:marBottom w:val="0"/>
      <w:divBdr>
        <w:top w:val="none" w:sz="0" w:space="0" w:color="auto"/>
        <w:left w:val="none" w:sz="0" w:space="0" w:color="auto"/>
        <w:bottom w:val="none" w:sz="0" w:space="0" w:color="auto"/>
        <w:right w:val="none" w:sz="0" w:space="0" w:color="auto"/>
      </w:divBdr>
    </w:div>
    <w:div w:id="1151674629">
      <w:marLeft w:val="0"/>
      <w:marRight w:val="0"/>
      <w:marTop w:val="0"/>
      <w:marBottom w:val="0"/>
      <w:divBdr>
        <w:top w:val="none" w:sz="0" w:space="0" w:color="auto"/>
        <w:left w:val="none" w:sz="0" w:space="0" w:color="auto"/>
        <w:bottom w:val="none" w:sz="0" w:space="0" w:color="auto"/>
        <w:right w:val="none" w:sz="0" w:space="0" w:color="auto"/>
      </w:divBdr>
    </w:div>
    <w:div w:id="1151674630">
      <w:marLeft w:val="0"/>
      <w:marRight w:val="0"/>
      <w:marTop w:val="0"/>
      <w:marBottom w:val="0"/>
      <w:divBdr>
        <w:top w:val="none" w:sz="0" w:space="0" w:color="auto"/>
        <w:left w:val="none" w:sz="0" w:space="0" w:color="auto"/>
        <w:bottom w:val="none" w:sz="0" w:space="0" w:color="auto"/>
        <w:right w:val="none" w:sz="0" w:space="0" w:color="auto"/>
      </w:divBdr>
    </w:div>
    <w:div w:id="1151674631">
      <w:marLeft w:val="0"/>
      <w:marRight w:val="0"/>
      <w:marTop w:val="0"/>
      <w:marBottom w:val="0"/>
      <w:divBdr>
        <w:top w:val="none" w:sz="0" w:space="0" w:color="auto"/>
        <w:left w:val="none" w:sz="0" w:space="0" w:color="auto"/>
        <w:bottom w:val="none" w:sz="0" w:space="0" w:color="auto"/>
        <w:right w:val="none" w:sz="0" w:space="0" w:color="auto"/>
      </w:divBdr>
    </w:div>
    <w:div w:id="1151674633">
      <w:marLeft w:val="0"/>
      <w:marRight w:val="0"/>
      <w:marTop w:val="0"/>
      <w:marBottom w:val="0"/>
      <w:divBdr>
        <w:top w:val="none" w:sz="0" w:space="0" w:color="auto"/>
        <w:left w:val="none" w:sz="0" w:space="0" w:color="auto"/>
        <w:bottom w:val="none" w:sz="0" w:space="0" w:color="auto"/>
        <w:right w:val="none" w:sz="0" w:space="0" w:color="auto"/>
      </w:divBdr>
    </w:div>
    <w:div w:id="1151674634">
      <w:marLeft w:val="0"/>
      <w:marRight w:val="0"/>
      <w:marTop w:val="0"/>
      <w:marBottom w:val="0"/>
      <w:divBdr>
        <w:top w:val="none" w:sz="0" w:space="0" w:color="auto"/>
        <w:left w:val="none" w:sz="0" w:space="0" w:color="auto"/>
        <w:bottom w:val="none" w:sz="0" w:space="0" w:color="auto"/>
        <w:right w:val="none" w:sz="0" w:space="0" w:color="auto"/>
      </w:divBdr>
      <w:divsChild>
        <w:div w:id="1151674693">
          <w:marLeft w:val="0"/>
          <w:marRight w:val="0"/>
          <w:marTop w:val="0"/>
          <w:marBottom w:val="0"/>
          <w:divBdr>
            <w:top w:val="none" w:sz="0" w:space="0" w:color="auto"/>
            <w:left w:val="none" w:sz="0" w:space="0" w:color="auto"/>
            <w:bottom w:val="none" w:sz="0" w:space="0" w:color="auto"/>
            <w:right w:val="none" w:sz="0" w:space="0" w:color="auto"/>
          </w:divBdr>
        </w:div>
        <w:div w:id="1151674706">
          <w:marLeft w:val="0"/>
          <w:marRight w:val="0"/>
          <w:marTop w:val="0"/>
          <w:marBottom w:val="0"/>
          <w:divBdr>
            <w:top w:val="none" w:sz="0" w:space="0" w:color="auto"/>
            <w:left w:val="none" w:sz="0" w:space="0" w:color="auto"/>
            <w:bottom w:val="none" w:sz="0" w:space="0" w:color="auto"/>
            <w:right w:val="none" w:sz="0" w:space="0" w:color="auto"/>
          </w:divBdr>
        </w:div>
      </w:divsChild>
    </w:div>
    <w:div w:id="1151674636">
      <w:marLeft w:val="0"/>
      <w:marRight w:val="0"/>
      <w:marTop w:val="0"/>
      <w:marBottom w:val="0"/>
      <w:divBdr>
        <w:top w:val="none" w:sz="0" w:space="0" w:color="auto"/>
        <w:left w:val="none" w:sz="0" w:space="0" w:color="auto"/>
        <w:bottom w:val="none" w:sz="0" w:space="0" w:color="auto"/>
        <w:right w:val="none" w:sz="0" w:space="0" w:color="auto"/>
      </w:divBdr>
    </w:div>
    <w:div w:id="1151674637">
      <w:marLeft w:val="0"/>
      <w:marRight w:val="0"/>
      <w:marTop w:val="0"/>
      <w:marBottom w:val="0"/>
      <w:divBdr>
        <w:top w:val="none" w:sz="0" w:space="0" w:color="auto"/>
        <w:left w:val="none" w:sz="0" w:space="0" w:color="auto"/>
        <w:bottom w:val="none" w:sz="0" w:space="0" w:color="auto"/>
        <w:right w:val="none" w:sz="0" w:space="0" w:color="auto"/>
      </w:divBdr>
    </w:div>
    <w:div w:id="1151674638">
      <w:marLeft w:val="0"/>
      <w:marRight w:val="0"/>
      <w:marTop w:val="0"/>
      <w:marBottom w:val="0"/>
      <w:divBdr>
        <w:top w:val="none" w:sz="0" w:space="0" w:color="auto"/>
        <w:left w:val="none" w:sz="0" w:space="0" w:color="auto"/>
        <w:bottom w:val="none" w:sz="0" w:space="0" w:color="auto"/>
        <w:right w:val="none" w:sz="0" w:space="0" w:color="auto"/>
      </w:divBdr>
    </w:div>
    <w:div w:id="1151674639">
      <w:marLeft w:val="0"/>
      <w:marRight w:val="0"/>
      <w:marTop w:val="0"/>
      <w:marBottom w:val="0"/>
      <w:divBdr>
        <w:top w:val="none" w:sz="0" w:space="0" w:color="auto"/>
        <w:left w:val="none" w:sz="0" w:space="0" w:color="auto"/>
        <w:bottom w:val="none" w:sz="0" w:space="0" w:color="auto"/>
        <w:right w:val="none" w:sz="0" w:space="0" w:color="auto"/>
      </w:divBdr>
    </w:div>
    <w:div w:id="1151674640">
      <w:marLeft w:val="0"/>
      <w:marRight w:val="0"/>
      <w:marTop w:val="0"/>
      <w:marBottom w:val="0"/>
      <w:divBdr>
        <w:top w:val="none" w:sz="0" w:space="0" w:color="auto"/>
        <w:left w:val="none" w:sz="0" w:space="0" w:color="auto"/>
        <w:bottom w:val="none" w:sz="0" w:space="0" w:color="auto"/>
        <w:right w:val="none" w:sz="0" w:space="0" w:color="auto"/>
      </w:divBdr>
    </w:div>
    <w:div w:id="1151674641">
      <w:marLeft w:val="0"/>
      <w:marRight w:val="0"/>
      <w:marTop w:val="0"/>
      <w:marBottom w:val="0"/>
      <w:divBdr>
        <w:top w:val="none" w:sz="0" w:space="0" w:color="auto"/>
        <w:left w:val="none" w:sz="0" w:space="0" w:color="auto"/>
        <w:bottom w:val="none" w:sz="0" w:space="0" w:color="auto"/>
        <w:right w:val="none" w:sz="0" w:space="0" w:color="auto"/>
      </w:divBdr>
    </w:div>
    <w:div w:id="1151674642">
      <w:marLeft w:val="0"/>
      <w:marRight w:val="0"/>
      <w:marTop w:val="0"/>
      <w:marBottom w:val="0"/>
      <w:divBdr>
        <w:top w:val="none" w:sz="0" w:space="0" w:color="auto"/>
        <w:left w:val="none" w:sz="0" w:space="0" w:color="auto"/>
        <w:bottom w:val="none" w:sz="0" w:space="0" w:color="auto"/>
        <w:right w:val="none" w:sz="0" w:space="0" w:color="auto"/>
      </w:divBdr>
    </w:div>
    <w:div w:id="1151674643">
      <w:marLeft w:val="0"/>
      <w:marRight w:val="0"/>
      <w:marTop w:val="0"/>
      <w:marBottom w:val="0"/>
      <w:divBdr>
        <w:top w:val="none" w:sz="0" w:space="0" w:color="auto"/>
        <w:left w:val="none" w:sz="0" w:space="0" w:color="auto"/>
        <w:bottom w:val="none" w:sz="0" w:space="0" w:color="auto"/>
        <w:right w:val="none" w:sz="0" w:space="0" w:color="auto"/>
      </w:divBdr>
    </w:div>
    <w:div w:id="1151674644">
      <w:marLeft w:val="0"/>
      <w:marRight w:val="0"/>
      <w:marTop w:val="0"/>
      <w:marBottom w:val="0"/>
      <w:divBdr>
        <w:top w:val="none" w:sz="0" w:space="0" w:color="auto"/>
        <w:left w:val="none" w:sz="0" w:space="0" w:color="auto"/>
        <w:bottom w:val="none" w:sz="0" w:space="0" w:color="auto"/>
        <w:right w:val="none" w:sz="0" w:space="0" w:color="auto"/>
      </w:divBdr>
    </w:div>
    <w:div w:id="1151674645">
      <w:marLeft w:val="0"/>
      <w:marRight w:val="0"/>
      <w:marTop w:val="0"/>
      <w:marBottom w:val="0"/>
      <w:divBdr>
        <w:top w:val="none" w:sz="0" w:space="0" w:color="auto"/>
        <w:left w:val="none" w:sz="0" w:space="0" w:color="auto"/>
        <w:bottom w:val="none" w:sz="0" w:space="0" w:color="auto"/>
        <w:right w:val="none" w:sz="0" w:space="0" w:color="auto"/>
      </w:divBdr>
    </w:div>
    <w:div w:id="1151674646">
      <w:marLeft w:val="0"/>
      <w:marRight w:val="0"/>
      <w:marTop w:val="0"/>
      <w:marBottom w:val="0"/>
      <w:divBdr>
        <w:top w:val="none" w:sz="0" w:space="0" w:color="auto"/>
        <w:left w:val="none" w:sz="0" w:space="0" w:color="auto"/>
        <w:bottom w:val="none" w:sz="0" w:space="0" w:color="auto"/>
        <w:right w:val="none" w:sz="0" w:space="0" w:color="auto"/>
      </w:divBdr>
    </w:div>
    <w:div w:id="1151674647">
      <w:marLeft w:val="0"/>
      <w:marRight w:val="0"/>
      <w:marTop w:val="0"/>
      <w:marBottom w:val="0"/>
      <w:divBdr>
        <w:top w:val="none" w:sz="0" w:space="0" w:color="auto"/>
        <w:left w:val="none" w:sz="0" w:space="0" w:color="auto"/>
        <w:bottom w:val="none" w:sz="0" w:space="0" w:color="auto"/>
        <w:right w:val="none" w:sz="0" w:space="0" w:color="auto"/>
      </w:divBdr>
    </w:div>
    <w:div w:id="1151674648">
      <w:marLeft w:val="0"/>
      <w:marRight w:val="0"/>
      <w:marTop w:val="0"/>
      <w:marBottom w:val="0"/>
      <w:divBdr>
        <w:top w:val="none" w:sz="0" w:space="0" w:color="auto"/>
        <w:left w:val="none" w:sz="0" w:space="0" w:color="auto"/>
        <w:bottom w:val="none" w:sz="0" w:space="0" w:color="auto"/>
        <w:right w:val="none" w:sz="0" w:space="0" w:color="auto"/>
      </w:divBdr>
    </w:div>
    <w:div w:id="1151674649">
      <w:marLeft w:val="0"/>
      <w:marRight w:val="0"/>
      <w:marTop w:val="0"/>
      <w:marBottom w:val="0"/>
      <w:divBdr>
        <w:top w:val="none" w:sz="0" w:space="0" w:color="auto"/>
        <w:left w:val="none" w:sz="0" w:space="0" w:color="auto"/>
        <w:bottom w:val="none" w:sz="0" w:space="0" w:color="auto"/>
        <w:right w:val="none" w:sz="0" w:space="0" w:color="auto"/>
      </w:divBdr>
    </w:div>
    <w:div w:id="1151674650">
      <w:marLeft w:val="0"/>
      <w:marRight w:val="0"/>
      <w:marTop w:val="0"/>
      <w:marBottom w:val="0"/>
      <w:divBdr>
        <w:top w:val="none" w:sz="0" w:space="0" w:color="auto"/>
        <w:left w:val="none" w:sz="0" w:space="0" w:color="auto"/>
        <w:bottom w:val="none" w:sz="0" w:space="0" w:color="auto"/>
        <w:right w:val="none" w:sz="0" w:space="0" w:color="auto"/>
      </w:divBdr>
    </w:div>
    <w:div w:id="1151674651">
      <w:marLeft w:val="0"/>
      <w:marRight w:val="0"/>
      <w:marTop w:val="0"/>
      <w:marBottom w:val="0"/>
      <w:divBdr>
        <w:top w:val="none" w:sz="0" w:space="0" w:color="auto"/>
        <w:left w:val="none" w:sz="0" w:space="0" w:color="auto"/>
        <w:bottom w:val="none" w:sz="0" w:space="0" w:color="auto"/>
        <w:right w:val="none" w:sz="0" w:space="0" w:color="auto"/>
      </w:divBdr>
    </w:div>
    <w:div w:id="1151674653">
      <w:marLeft w:val="0"/>
      <w:marRight w:val="0"/>
      <w:marTop w:val="0"/>
      <w:marBottom w:val="0"/>
      <w:divBdr>
        <w:top w:val="none" w:sz="0" w:space="0" w:color="auto"/>
        <w:left w:val="none" w:sz="0" w:space="0" w:color="auto"/>
        <w:bottom w:val="none" w:sz="0" w:space="0" w:color="auto"/>
        <w:right w:val="none" w:sz="0" w:space="0" w:color="auto"/>
      </w:divBdr>
    </w:div>
    <w:div w:id="1151674654">
      <w:marLeft w:val="0"/>
      <w:marRight w:val="0"/>
      <w:marTop w:val="0"/>
      <w:marBottom w:val="0"/>
      <w:divBdr>
        <w:top w:val="none" w:sz="0" w:space="0" w:color="auto"/>
        <w:left w:val="none" w:sz="0" w:space="0" w:color="auto"/>
        <w:bottom w:val="none" w:sz="0" w:space="0" w:color="auto"/>
        <w:right w:val="none" w:sz="0" w:space="0" w:color="auto"/>
      </w:divBdr>
    </w:div>
    <w:div w:id="1151674655">
      <w:marLeft w:val="0"/>
      <w:marRight w:val="0"/>
      <w:marTop w:val="0"/>
      <w:marBottom w:val="0"/>
      <w:divBdr>
        <w:top w:val="none" w:sz="0" w:space="0" w:color="auto"/>
        <w:left w:val="none" w:sz="0" w:space="0" w:color="auto"/>
        <w:bottom w:val="none" w:sz="0" w:space="0" w:color="auto"/>
        <w:right w:val="none" w:sz="0" w:space="0" w:color="auto"/>
      </w:divBdr>
    </w:div>
    <w:div w:id="1151674656">
      <w:marLeft w:val="0"/>
      <w:marRight w:val="0"/>
      <w:marTop w:val="0"/>
      <w:marBottom w:val="0"/>
      <w:divBdr>
        <w:top w:val="none" w:sz="0" w:space="0" w:color="auto"/>
        <w:left w:val="none" w:sz="0" w:space="0" w:color="auto"/>
        <w:bottom w:val="none" w:sz="0" w:space="0" w:color="auto"/>
        <w:right w:val="none" w:sz="0" w:space="0" w:color="auto"/>
      </w:divBdr>
    </w:div>
    <w:div w:id="1151674658">
      <w:marLeft w:val="0"/>
      <w:marRight w:val="0"/>
      <w:marTop w:val="0"/>
      <w:marBottom w:val="0"/>
      <w:divBdr>
        <w:top w:val="none" w:sz="0" w:space="0" w:color="auto"/>
        <w:left w:val="none" w:sz="0" w:space="0" w:color="auto"/>
        <w:bottom w:val="none" w:sz="0" w:space="0" w:color="auto"/>
        <w:right w:val="none" w:sz="0" w:space="0" w:color="auto"/>
      </w:divBdr>
    </w:div>
    <w:div w:id="1151674660">
      <w:marLeft w:val="0"/>
      <w:marRight w:val="0"/>
      <w:marTop w:val="0"/>
      <w:marBottom w:val="0"/>
      <w:divBdr>
        <w:top w:val="none" w:sz="0" w:space="0" w:color="auto"/>
        <w:left w:val="none" w:sz="0" w:space="0" w:color="auto"/>
        <w:bottom w:val="none" w:sz="0" w:space="0" w:color="auto"/>
        <w:right w:val="none" w:sz="0" w:space="0" w:color="auto"/>
      </w:divBdr>
    </w:div>
    <w:div w:id="1151674662">
      <w:marLeft w:val="0"/>
      <w:marRight w:val="0"/>
      <w:marTop w:val="0"/>
      <w:marBottom w:val="0"/>
      <w:divBdr>
        <w:top w:val="none" w:sz="0" w:space="0" w:color="auto"/>
        <w:left w:val="none" w:sz="0" w:space="0" w:color="auto"/>
        <w:bottom w:val="none" w:sz="0" w:space="0" w:color="auto"/>
        <w:right w:val="none" w:sz="0" w:space="0" w:color="auto"/>
      </w:divBdr>
    </w:div>
    <w:div w:id="1151674663">
      <w:marLeft w:val="0"/>
      <w:marRight w:val="0"/>
      <w:marTop w:val="0"/>
      <w:marBottom w:val="0"/>
      <w:divBdr>
        <w:top w:val="none" w:sz="0" w:space="0" w:color="auto"/>
        <w:left w:val="none" w:sz="0" w:space="0" w:color="auto"/>
        <w:bottom w:val="none" w:sz="0" w:space="0" w:color="auto"/>
        <w:right w:val="none" w:sz="0" w:space="0" w:color="auto"/>
      </w:divBdr>
    </w:div>
    <w:div w:id="1151674664">
      <w:marLeft w:val="0"/>
      <w:marRight w:val="0"/>
      <w:marTop w:val="0"/>
      <w:marBottom w:val="0"/>
      <w:divBdr>
        <w:top w:val="none" w:sz="0" w:space="0" w:color="auto"/>
        <w:left w:val="none" w:sz="0" w:space="0" w:color="auto"/>
        <w:bottom w:val="none" w:sz="0" w:space="0" w:color="auto"/>
        <w:right w:val="none" w:sz="0" w:space="0" w:color="auto"/>
      </w:divBdr>
    </w:div>
    <w:div w:id="1151674665">
      <w:marLeft w:val="0"/>
      <w:marRight w:val="0"/>
      <w:marTop w:val="0"/>
      <w:marBottom w:val="0"/>
      <w:divBdr>
        <w:top w:val="none" w:sz="0" w:space="0" w:color="auto"/>
        <w:left w:val="none" w:sz="0" w:space="0" w:color="auto"/>
        <w:bottom w:val="none" w:sz="0" w:space="0" w:color="auto"/>
        <w:right w:val="none" w:sz="0" w:space="0" w:color="auto"/>
      </w:divBdr>
    </w:div>
    <w:div w:id="1151674666">
      <w:marLeft w:val="0"/>
      <w:marRight w:val="0"/>
      <w:marTop w:val="0"/>
      <w:marBottom w:val="0"/>
      <w:divBdr>
        <w:top w:val="none" w:sz="0" w:space="0" w:color="auto"/>
        <w:left w:val="none" w:sz="0" w:space="0" w:color="auto"/>
        <w:bottom w:val="none" w:sz="0" w:space="0" w:color="auto"/>
        <w:right w:val="none" w:sz="0" w:space="0" w:color="auto"/>
      </w:divBdr>
    </w:div>
    <w:div w:id="1151674667">
      <w:marLeft w:val="0"/>
      <w:marRight w:val="0"/>
      <w:marTop w:val="0"/>
      <w:marBottom w:val="0"/>
      <w:divBdr>
        <w:top w:val="none" w:sz="0" w:space="0" w:color="auto"/>
        <w:left w:val="none" w:sz="0" w:space="0" w:color="auto"/>
        <w:bottom w:val="none" w:sz="0" w:space="0" w:color="auto"/>
        <w:right w:val="none" w:sz="0" w:space="0" w:color="auto"/>
      </w:divBdr>
    </w:div>
    <w:div w:id="1151674668">
      <w:marLeft w:val="0"/>
      <w:marRight w:val="0"/>
      <w:marTop w:val="0"/>
      <w:marBottom w:val="0"/>
      <w:divBdr>
        <w:top w:val="none" w:sz="0" w:space="0" w:color="auto"/>
        <w:left w:val="none" w:sz="0" w:space="0" w:color="auto"/>
        <w:bottom w:val="none" w:sz="0" w:space="0" w:color="auto"/>
        <w:right w:val="none" w:sz="0" w:space="0" w:color="auto"/>
      </w:divBdr>
    </w:div>
    <w:div w:id="1151674669">
      <w:marLeft w:val="0"/>
      <w:marRight w:val="0"/>
      <w:marTop w:val="0"/>
      <w:marBottom w:val="0"/>
      <w:divBdr>
        <w:top w:val="none" w:sz="0" w:space="0" w:color="auto"/>
        <w:left w:val="none" w:sz="0" w:space="0" w:color="auto"/>
        <w:bottom w:val="none" w:sz="0" w:space="0" w:color="auto"/>
        <w:right w:val="none" w:sz="0" w:space="0" w:color="auto"/>
      </w:divBdr>
    </w:div>
    <w:div w:id="1151674670">
      <w:marLeft w:val="0"/>
      <w:marRight w:val="0"/>
      <w:marTop w:val="0"/>
      <w:marBottom w:val="0"/>
      <w:divBdr>
        <w:top w:val="none" w:sz="0" w:space="0" w:color="auto"/>
        <w:left w:val="none" w:sz="0" w:space="0" w:color="auto"/>
        <w:bottom w:val="none" w:sz="0" w:space="0" w:color="auto"/>
        <w:right w:val="none" w:sz="0" w:space="0" w:color="auto"/>
      </w:divBdr>
    </w:div>
    <w:div w:id="1151674671">
      <w:marLeft w:val="0"/>
      <w:marRight w:val="0"/>
      <w:marTop w:val="0"/>
      <w:marBottom w:val="0"/>
      <w:divBdr>
        <w:top w:val="none" w:sz="0" w:space="0" w:color="auto"/>
        <w:left w:val="none" w:sz="0" w:space="0" w:color="auto"/>
        <w:bottom w:val="none" w:sz="0" w:space="0" w:color="auto"/>
        <w:right w:val="none" w:sz="0" w:space="0" w:color="auto"/>
      </w:divBdr>
    </w:div>
    <w:div w:id="1151674672">
      <w:marLeft w:val="0"/>
      <w:marRight w:val="0"/>
      <w:marTop w:val="0"/>
      <w:marBottom w:val="0"/>
      <w:divBdr>
        <w:top w:val="none" w:sz="0" w:space="0" w:color="auto"/>
        <w:left w:val="none" w:sz="0" w:space="0" w:color="auto"/>
        <w:bottom w:val="none" w:sz="0" w:space="0" w:color="auto"/>
        <w:right w:val="none" w:sz="0" w:space="0" w:color="auto"/>
      </w:divBdr>
    </w:div>
    <w:div w:id="1151674673">
      <w:marLeft w:val="0"/>
      <w:marRight w:val="0"/>
      <w:marTop w:val="0"/>
      <w:marBottom w:val="0"/>
      <w:divBdr>
        <w:top w:val="none" w:sz="0" w:space="0" w:color="auto"/>
        <w:left w:val="none" w:sz="0" w:space="0" w:color="auto"/>
        <w:bottom w:val="none" w:sz="0" w:space="0" w:color="auto"/>
        <w:right w:val="none" w:sz="0" w:space="0" w:color="auto"/>
      </w:divBdr>
    </w:div>
    <w:div w:id="1151674674">
      <w:marLeft w:val="0"/>
      <w:marRight w:val="0"/>
      <w:marTop w:val="0"/>
      <w:marBottom w:val="0"/>
      <w:divBdr>
        <w:top w:val="none" w:sz="0" w:space="0" w:color="auto"/>
        <w:left w:val="none" w:sz="0" w:space="0" w:color="auto"/>
        <w:bottom w:val="none" w:sz="0" w:space="0" w:color="auto"/>
        <w:right w:val="none" w:sz="0" w:space="0" w:color="auto"/>
      </w:divBdr>
      <w:divsChild>
        <w:div w:id="1151674659">
          <w:marLeft w:val="0"/>
          <w:marRight w:val="0"/>
          <w:marTop w:val="0"/>
          <w:marBottom w:val="0"/>
          <w:divBdr>
            <w:top w:val="none" w:sz="0" w:space="0" w:color="auto"/>
            <w:left w:val="none" w:sz="0" w:space="0" w:color="auto"/>
            <w:bottom w:val="none" w:sz="0" w:space="0" w:color="auto"/>
            <w:right w:val="none" w:sz="0" w:space="0" w:color="auto"/>
          </w:divBdr>
          <w:divsChild>
            <w:div w:id="1151674539">
              <w:marLeft w:val="0"/>
              <w:marRight w:val="0"/>
              <w:marTop w:val="0"/>
              <w:marBottom w:val="0"/>
              <w:divBdr>
                <w:top w:val="none" w:sz="0" w:space="0" w:color="auto"/>
                <w:left w:val="none" w:sz="0" w:space="0" w:color="auto"/>
                <w:bottom w:val="none" w:sz="0" w:space="0" w:color="auto"/>
                <w:right w:val="none" w:sz="0" w:space="0" w:color="auto"/>
              </w:divBdr>
              <w:divsChild>
                <w:div w:id="1151674696">
                  <w:marLeft w:val="0"/>
                  <w:marRight w:val="0"/>
                  <w:marTop w:val="0"/>
                  <w:marBottom w:val="0"/>
                  <w:divBdr>
                    <w:top w:val="none" w:sz="0" w:space="0" w:color="auto"/>
                    <w:left w:val="none" w:sz="0" w:space="0" w:color="auto"/>
                    <w:bottom w:val="none" w:sz="0" w:space="0" w:color="auto"/>
                    <w:right w:val="none" w:sz="0" w:space="0" w:color="auto"/>
                  </w:divBdr>
                  <w:divsChild>
                    <w:div w:id="1151674582">
                      <w:marLeft w:val="0"/>
                      <w:marRight w:val="0"/>
                      <w:marTop w:val="0"/>
                      <w:marBottom w:val="0"/>
                      <w:divBdr>
                        <w:top w:val="single" w:sz="6" w:space="0" w:color="9E9C9C"/>
                        <w:left w:val="single" w:sz="6" w:space="0" w:color="9E9C9C"/>
                        <w:bottom w:val="single" w:sz="6" w:space="0" w:color="9E9C9C"/>
                        <w:right w:val="single" w:sz="6" w:space="0" w:color="9E9C9C"/>
                      </w:divBdr>
                      <w:divsChild>
                        <w:div w:id="1151674543">
                          <w:marLeft w:val="0"/>
                          <w:marRight w:val="0"/>
                          <w:marTop w:val="0"/>
                          <w:marBottom w:val="0"/>
                          <w:divBdr>
                            <w:top w:val="none" w:sz="0" w:space="0" w:color="auto"/>
                            <w:left w:val="none" w:sz="0" w:space="0" w:color="auto"/>
                            <w:bottom w:val="none" w:sz="0" w:space="0" w:color="auto"/>
                            <w:right w:val="none" w:sz="0" w:space="0" w:color="auto"/>
                          </w:divBdr>
                          <w:divsChild>
                            <w:div w:id="11516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674675">
      <w:marLeft w:val="0"/>
      <w:marRight w:val="0"/>
      <w:marTop w:val="0"/>
      <w:marBottom w:val="0"/>
      <w:divBdr>
        <w:top w:val="none" w:sz="0" w:space="0" w:color="auto"/>
        <w:left w:val="none" w:sz="0" w:space="0" w:color="auto"/>
        <w:bottom w:val="none" w:sz="0" w:space="0" w:color="auto"/>
        <w:right w:val="none" w:sz="0" w:space="0" w:color="auto"/>
      </w:divBdr>
    </w:div>
    <w:div w:id="1151674676">
      <w:marLeft w:val="0"/>
      <w:marRight w:val="0"/>
      <w:marTop w:val="0"/>
      <w:marBottom w:val="0"/>
      <w:divBdr>
        <w:top w:val="none" w:sz="0" w:space="0" w:color="auto"/>
        <w:left w:val="none" w:sz="0" w:space="0" w:color="auto"/>
        <w:bottom w:val="none" w:sz="0" w:space="0" w:color="auto"/>
        <w:right w:val="none" w:sz="0" w:space="0" w:color="auto"/>
      </w:divBdr>
    </w:div>
    <w:div w:id="1151674678">
      <w:marLeft w:val="0"/>
      <w:marRight w:val="0"/>
      <w:marTop w:val="0"/>
      <w:marBottom w:val="0"/>
      <w:divBdr>
        <w:top w:val="none" w:sz="0" w:space="0" w:color="auto"/>
        <w:left w:val="none" w:sz="0" w:space="0" w:color="auto"/>
        <w:bottom w:val="none" w:sz="0" w:space="0" w:color="auto"/>
        <w:right w:val="none" w:sz="0" w:space="0" w:color="auto"/>
      </w:divBdr>
    </w:div>
    <w:div w:id="1151674679">
      <w:marLeft w:val="0"/>
      <w:marRight w:val="0"/>
      <w:marTop w:val="0"/>
      <w:marBottom w:val="0"/>
      <w:divBdr>
        <w:top w:val="none" w:sz="0" w:space="0" w:color="auto"/>
        <w:left w:val="none" w:sz="0" w:space="0" w:color="auto"/>
        <w:bottom w:val="none" w:sz="0" w:space="0" w:color="auto"/>
        <w:right w:val="none" w:sz="0" w:space="0" w:color="auto"/>
      </w:divBdr>
    </w:div>
    <w:div w:id="1151674680">
      <w:marLeft w:val="0"/>
      <w:marRight w:val="0"/>
      <w:marTop w:val="0"/>
      <w:marBottom w:val="0"/>
      <w:divBdr>
        <w:top w:val="none" w:sz="0" w:space="0" w:color="auto"/>
        <w:left w:val="none" w:sz="0" w:space="0" w:color="auto"/>
        <w:bottom w:val="none" w:sz="0" w:space="0" w:color="auto"/>
        <w:right w:val="none" w:sz="0" w:space="0" w:color="auto"/>
      </w:divBdr>
    </w:div>
    <w:div w:id="1151674681">
      <w:marLeft w:val="0"/>
      <w:marRight w:val="0"/>
      <w:marTop w:val="0"/>
      <w:marBottom w:val="0"/>
      <w:divBdr>
        <w:top w:val="none" w:sz="0" w:space="0" w:color="auto"/>
        <w:left w:val="none" w:sz="0" w:space="0" w:color="auto"/>
        <w:bottom w:val="none" w:sz="0" w:space="0" w:color="auto"/>
        <w:right w:val="none" w:sz="0" w:space="0" w:color="auto"/>
      </w:divBdr>
    </w:div>
    <w:div w:id="1151674682">
      <w:marLeft w:val="0"/>
      <w:marRight w:val="0"/>
      <w:marTop w:val="0"/>
      <w:marBottom w:val="0"/>
      <w:divBdr>
        <w:top w:val="none" w:sz="0" w:space="0" w:color="auto"/>
        <w:left w:val="none" w:sz="0" w:space="0" w:color="auto"/>
        <w:bottom w:val="none" w:sz="0" w:space="0" w:color="auto"/>
        <w:right w:val="none" w:sz="0" w:space="0" w:color="auto"/>
      </w:divBdr>
    </w:div>
    <w:div w:id="1151674683">
      <w:marLeft w:val="0"/>
      <w:marRight w:val="0"/>
      <w:marTop w:val="0"/>
      <w:marBottom w:val="0"/>
      <w:divBdr>
        <w:top w:val="none" w:sz="0" w:space="0" w:color="auto"/>
        <w:left w:val="none" w:sz="0" w:space="0" w:color="auto"/>
        <w:bottom w:val="none" w:sz="0" w:space="0" w:color="auto"/>
        <w:right w:val="none" w:sz="0" w:space="0" w:color="auto"/>
      </w:divBdr>
    </w:div>
    <w:div w:id="1151674684">
      <w:marLeft w:val="0"/>
      <w:marRight w:val="0"/>
      <w:marTop w:val="0"/>
      <w:marBottom w:val="0"/>
      <w:divBdr>
        <w:top w:val="none" w:sz="0" w:space="0" w:color="auto"/>
        <w:left w:val="none" w:sz="0" w:space="0" w:color="auto"/>
        <w:bottom w:val="none" w:sz="0" w:space="0" w:color="auto"/>
        <w:right w:val="none" w:sz="0" w:space="0" w:color="auto"/>
      </w:divBdr>
    </w:div>
    <w:div w:id="1151674685">
      <w:marLeft w:val="0"/>
      <w:marRight w:val="0"/>
      <w:marTop w:val="0"/>
      <w:marBottom w:val="0"/>
      <w:divBdr>
        <w:top w:val="none" w:sz="0" w:space="0" w:color="auto"/>
        <w:left w:val="none" w:sz="0" w:space="0" w:color="auto"/>
        <w:bottom w:val="none" w:sz="0" w:space="0" w:color="auto"/>
        <w:right w:val="none" w:sz="0" w:space="0" w:color="auto"/>
      </w:divBdr>
    </w:div>
    <w:div w:id="1151674686">
      <w:marLeft w:val="0"/>
      <w:marRight w:val="0"/>
      <w:marTop w:val="0"/>
      <w:marBottom w:val="0"/>
      <w:divBdr>
        <w:top w:val="none" w:sz="0" w:space="0" w:color="auto"/>
        <w:left w:val="none" w:sz="0" w:space="0" w:color="auto"/>
        <w:bottom w:val="none" w:sz="0" w:space="0" w:color="auto"/>
        <w:right w:val="none" w:sz="0" w:space="0" w:color="auto"/>
      </w:divBdr>
    </w:div>
    <w:div w:id="1151674687">
      <w:marLeft w:val="0"/>
      <w:marRight w:val="0"/>
      <w:marTop w:val="0"/>
      <w:marBottom w:val="0"/>
      <w:divBdr>
        <w:top w:val="none" w:sz="0" w:space="0" w:color="auto"/>
        <w:left w:val="none" w:sz="0" w:space="0" w:color="auto"/>
        <w:bottom w:val="none" w:sz="0" w:space="0" w:color="auto"/>
        <w:right w:val="none" w:sz="0" w:space="0" w:color="auto"/>
      </w:divBdr>
    </w:div>
    <w:div w:id="1151674688">
      <w:marLeft w:val="0"/>
      <w:marRight w:val="0"/>
      <w:marTop w:val="0"/>
      <w:marBottom w:val="0"/>
      <w:divBdr>
        <w:top w:val="none" w:sz="0" w:space="0" w:color="auto"/>
        <w:left w:val="none" w:sz="0" w:space="0" w:color="auto"/>
        <w:bottom w:val="none" w:sz="0" w:space="0" w:color="auto"/>
        <w:right w:val="none" w:sz="0" w:space="0" w:color="auto"/>
      </w:divBdr>
    </w:div>
    <w:div w:id="1151674689">
      <w:marLeft w:val="0"/>
      <w:marRight w:val="0"/>
      <w:marTop w:val="0"/>
      <w:marBottom w:val="0"/>
      <w:divBdr>
        <w:top w:val="none" w:sz="0" w:space="0" w:color="auto"/>
        <w:left w:val="none" w:sz="0" w:space="0" w:color="auto"/>
        <w:bottom w:val="none" w:sz="0" w:space="0" w:color="auto"/>
        <w:right w:val="none" w:sz="0" w:space="0" w:color="auto"/>
      </w:divBdr>
    </w:div>
    <w:div w:id="1151674691">
      <w:marLeft w:val="0"/>
      <w:marRight w:val="0"/>
      <w:marTop w:val="0"/>
      <w:marBottom w:val="0"/>
      <w:divBdr>
        <w:top w:val="none" w:sz="0" w:space="0" w:color="auto"/>
        <w:left w:val="none" w:sz="0" w:space="0" w:color="auto"/>
        <w:bottom w:val="none" w:sz="0" w:space="0" w:color="auto"/>
        <w:right w:val="none" w:sz="0" w:space="0" w:color="auto"/>
      </w:divBdr>
      <w:divsChild>
        <w:div w:id="1151674537">
          <w:marLeft w:val="0"/>
          <w:marRight w:val="0"/>
          <w:marTop w:val="0"/>
          <w:marBottom w:val="0"/>
          <w:divBdr>
            <w:top w:val="none" w:sz="0" w:space="0" w:color="auto"/>
            <w:left w:val="none" w:sz="0" w:space="0" w:color="auto"/>
            <w:bottom w:val="none" w:sz="0" w:space="0" w:color="auto"/>
            <w:right w:val="none" w:sz="0" w:space="0" w:color="auto"/>
          </w:divBdr>
        </w:div>
      </w:divsChild>
    </w:div>
    <w:div w:id="1151674692">
      <w:marLeft w:val="0"/>
      <w:marRight w:val="0"/>
      <w:marTop w:val="0"/>
      <w:marBottom w:val="0"/>
      <w:divBdr>
        <w:top w:val="none" w:sz="0" w:space="0" w:color="auto"/>
        <w:left w:val="none" w:sz="0" w:space="0" w:color="auto"/>
        <w:bottom w:val="none" w:sz="0" w:space="0" w:color="auto"/>
        <w:right w:val="none" w:sz="0" w:space="0" w:color="auto"/>
      </w:divBdr>
    </w:div>
    <w:div w:id="1151674694">
      <w:marLeft w:val="0"/>
      <w:marRight w:val="0"/>
      <w:marTop w:val="0"/>
      <w:marBottom w:val="0"/>
      <w:divBdr>
        <w:top w:val="none" w:sz="0" w:space="0" w:color="auto"/>
        <w:left w:val="none" w:sz="0" w:space="0" w:color="auto"/>
        <w:bottom w:val="none" w:sz="0" w:space="0" w:color="auto"/>
        <w:right w:val="none" w:sz="0" w:space="0" w:color="auto"/>
      </w:divBdr>
    </w:div>
    <w:div w:id="1151674697">
      <w:marLeft w:val="0"/>
      <w:marRight w:val="0"/>
      <w:marTop w:val="0"/>
      <w:marBottom w:val="0"/>
      <w:divBdr>
        <w:top w:val="none" w:sz="0" w:space="0" w:color="auto"/>
        <w:left w:val="none" w:sz="0" w:space="0" w:color="auto"/>
        <w:bottom w:val="none" w:sz="0" w:space="0" w:color="auto"/>
        <w:right w:val="none" w:sz="0" w:space="0" w:color="auto"/>
      </w:divBdr>
    </w:div>
    <w:div w:id="1151674698">
      <w:marLeft w:val="0"/>
      <w:marRight w:val="0"/>
      <w:marTop w:val="0"/>
      <w:marBottom w:val="0"/>
      <w:divBdr>
        <w:top w:val="none" w:sz="0" w:space="0" w:color="auto"/>
        <w:left w:val="none" w:sz="0" w:space="0" w:color="auto"/>
        <w:bottom w:val="none" w:sz="0" w:space="0" w:color="auto"/>
        <w:right w:val="none" w:sz="0" w:space="0" w:color="auto"/>
      </w:divBdr>
    </w:div>
    <w:div w:id="1151674699">
      <w:marLeft w:val="0"/>
      <w:marRight w:val="0"/>
      <w:marTop w:val="0"/>
      <w:marBottom w:val="0"/>
      <w:divBdr>
        <w:top w:val="none" w:sz="0" w:space="0" w:color="auto"/>
        <w:left w:val="none" w:sz="0" w:space="0" w:color="auto"/>
        <w:bottom w:val="none" w:sz="0" w:space="0" w:color="auto"/>
        <w:right w:val="none" w:sz="0" w:space="0" w:color="auto"/>
      </w:divBdr>
    </w:div>
    <w:div w:id="1151674700">
      <w:marLeft w:val="0"/>
      <w:marRight w:val="0"/>
      <w:marTop w:val="0"/>
      <w:marBottom w:val="0"/>
      <w:divBdr>
        <w:top w:val="none" w:sz="0" w:space="0" w:color="auto"/>
        <w:left w:val="none" w:sz="0" w:space="0" w:color="auto"/>
        <w:bottom w:val="none" w:sz="0" w:space="0" w:color="auto"/>
        <w:right w:val="none" w:sz="0" w:space="0" w:color="auto"/>
      </w:divBdr>
    </w:div>
    <w:div w:id="1151674701">
      <w:marLeft w:val="0"/>
      <w:marRight w:val="0"/>
      <w:marTop w:val="0"/>
      <w:marBottom w:val="0"/>
      <w:divBdr>
        <w:top w:val="none" w:sz="0" w:space="0" w:color="auto"/>
        <w:left w:val="none" w:sz="0" w:space="0" w:color="auto"/>
        <w:bottom w:val="none" w:sz="0" w:space="0" w:color="auto"/>
        <w:right w:val="none" w:sz="0" w:space="0" w:color="auto"/>
      </w:divBdr>
    </w:div>
    <w:div w:id="1151674702">
      <w:marLeft w:val="0"/>
      <w:marRight w:val="0"/>
      <w:marTop w:val="0"/>
      <w:marBottom w:val="0"/>
      <w:divBdr>
        <w:top w:val="none" w:sz="0" w:space="0" w:color="auto"/>
        <w:left w:val="none" w:sz="0" w:space="0" w:color="auto"/>
        <w:bottom w:val="none" w:sz="0" w:space="0" w:color="auto"/>
        <w:right w:val="none" w:sz="0" w:space="0" w:color="auto"/>
      </w:divBdr>
    </w:div>
    <w:div w:id="1151674703">
      <w:marLeft w:val="0"/>
      <w:marRight w:val="0"/>
      <w:marTop w:val="0"/>
      <w:marBottom w:val="0"/>
      <w:divBdr>
        <w:top w:val="none" w:sz="0" w:space="0" w:color="auto"/>
        <w:left w:val="none" w:sz="0" w:space="0" w:color="auto"/>
        <w:bottom w:val="none" w:sz="0" w:space="0" w:color="auto"/>
        <w:right w:val="none" w:sz="0" w:space="0" w:color="auto"/>
      </w:divBdr>
    </w:div>
    <w:div w:id="1151674704">
      <w:marLeft w:val="0"/>
      <w:marRight w:val="0"/>
      <w:marTop w:val="0"/>
      <w:marBottom w:val="0"/>
      <w:divBdr>
        <w:top w:val="none" w:sz="0" w:space="0" w:color="auto"/>
        <w:left w:val="none" w:sz="0" w:space="0" w:color="auto"/>
        <w:bottom w:val="none" w:sz="0" w:space="0" w:color="auto"/>
        <w:right w:val="none" w:sz="0" w:space="0" w:color="auto"/>
      </w:divBdr>
    </w:div>
    <w:div w:id="1151674705">
      <w:marLeft w:val="0"/>
      <w:marRight w:val="0"/>
      <w:marTop w:val="0"/>
      <w:marBottom w:val="0"/>
      <w:divBdr>
        <w:top w:val="none" w:sz="0" w:space="0" w:color="auto"/>
        <w:left w:val="none" w:sz="0" w:space="0" w:color="auto"/>
        <w:bottom w:val="none" w:sz="0" w:space="0" w:color="auto"/>
        <w:right w:val="none" w:sz="0" w:space="0" w:color="auto"/>
      </w:divBdr>
    </w:div>
    <w:div w:id="1151674707">
      <w:marLeft w:val="0"/>
      <w:marRight w:val="0"/>
      <w:marTop w:val="0"/>
      <w:marBottom w:val="0"/>
      <w:divBdr>
        <w:top w:val="none" w:sz="0" w:space="0" w:color="auto"/>
        <w:left w:val="none" w:sz="0" w:space="0" w:color="auto"/>
        <w:bottom w:val="none" w:sz="0" w:space="0" w:color="auto"/>
        <w:right w:val="none" w:sz="0" w:space="0" w:color="auto"/>
      </w:divBdr>
    </w:div>
    <w:div w:id="1151674708">
      <w:marLeft w:val="0"/>
      <w:marRight w:val="0"/>
      <w:marTop w:val="0"/>
      <w:marBottom w:val="0"/>
      <w:divBdr>
        <w:top w:val="none" w:sz="0" w:space="0" w:color="auto"/>
        <w:left w:val="none" w:sz="0" w:space="0" w:color="auto"/>
        <w:bottom w:val="none" w:sz="0" w:space="0" w:color="auto"/>
        <w:right w:val="none" w:sz="0" w:space="0" w:color="auto"/>
      </w:divBdr>
    </w:div>
    <w:div w:id="1151674709">
      <w:marLeft w:val="0"/>
      <w:marRight w:val="0"/>
      <w:marTop w:val="0"/>
      <w:marBottom w:val="0"/>
      <w:divBdr>
        <w:top w:val="none" w:sz="0" w:space="0" w:color="auto"/>
        <w:left w:val="none" w:sz="0" w:space="0" w:color="auto"/>
        <w:bottom w:val="none" w:sz="0" w:space="0" w:color="auto"/>
        <w:right w:val="none" w:sz="0" w:space="0" w:color="auto"/>
      </w:divBdr>
      <w:divsChild>
        <w:div w:id="1151674604">
          <w:marLeft w:val="0"/>
          <w:marRight w:val="0"/>
          <w:marTop w:val="0"/>
          <w:marBottom w:val="0"/>
          <w:divBdr>
            <w:top w:val="none" w:sz="0" w:space="0" w:color="auto"/>
            <w:left w:val="none" w:sz="0" w:space="0" w:color="auto"/>
            <w:bottom w:val="none" w:sz="0" w:space="0" w:color="auto"/>
            <w:right w:val="none" w:sz="0" w:space="0" w:color="auto"/>
          </w:divBdr>
        </w:div>
      </w:divsChild>
    </w:div>
    <w:div w:id="1151674710">
      <w:marLeft w:val="0"/>
      <w:marRight w:val="0"/>
      <w:marTop w:val="0"/>
      <w:marBottom w:val="0"/>
      <w:divBdr>
        <w:top w:val="none" w:sz="0" w:space="0" w:color="auto"/>
        <w:left w:val="none" w:sz="0" w:space="0" w:color="auto"/>
        <w:bottom w:val="none" w:sz="0" w:space="0" w:color="auto"/>
        <w:right w:val="none" w:sz="0" w:space="0" w:color="auto"/>
      </w:divBdr>
    </w:div>
    <w:div w:id="1151674711">
      <w:marLeft w:val="0"/>
      <w:marRight w:val="0"/>
      <w:marTop w:val="0"/>
      <w:marBottom w:val="0"/>
      <w:divBdr>
        <w:top w:val="none" w:sz="0" w:space="0" w:color="auto"/>
        <w:left w:val="none" w:sz="0" w:space="0" w:color="auto"/>
        <w:bottom w:val="none" w:sz="0" w:space="0" w:color="auto"/>
        <w:right w:val="none" w:sz="0" w:space="0" w:color="auto"/>
      </w:divBdr>
    </w:div>
    <w:div w:id="1151674713">
      <w:marLeft w:val="0"/>
      <w:marRight w:val="0"/>
      <w:marTop w:val="0"/>
      <w:marBottom w:val="0"/>
      <w:divBdr>
        <w:top w:val="none" w:sz="0" w:space="0" w:color="auto"/>
        <w:left w:val="none" w:sz="0" w:space="0" w:color="auto"/>
        <w:bottom w:val="none" w:sz="0" w:space="0" w:color="auto"/>
        <w:right w:val="none" w:sz="0" w:space="0" w:color="auto"/>
      </w:divBdr>
    </w:div>
    <w:div w:id="1151674714">
      <w:marLeft w:val="0"/>
      <w:marRight w:val="0"/>
      <w:marTop w:val="0"/>
      <w:marBottom w:val="0"/>
      <w:divBdr>
        <w:top w:val="none" w:sz="0" w:space="0" w:color="auto"/>
        <w:left w:val="none" w:sz="0" w:space="0" w:color="auto"/>
        <w:bottom w:val="none" w:sz="0" w:space="0" w:color="auto"/>
        <w:right w:val="none" w:sz="0" w:space="0" w:color="auto"/>
      </w:divBdr>
    </w:div>
    <w:div w:id="1151674715">
      <w:marLeft w:val="0"/>
      <w:marRight w:val="0"/>
      <w:marTop w:val="0"/>
      <w:marBottom w:val="0"/>
      <w:divBdr>
        <w:top w:val="none" w:sz="0" w:space="0" w:color="auto"/>
        <w:left w:val="none" w:sz="0" w:space="0" w:color="auto"/>
        <w:bottom w:val="none" w:sz="0" w:space="0" w:color="auto"/>
        <w:right w:val="none" w:sz="0" w:space="0" w:color="auto"/>
      </w:divBdr>
    </w:div>
    <w:div w:id="1151674716">
      <w:marLeft w:val="0"/>
      <w:marRight w:val="0"/>
      <w:marTop w:val="0"/>
      <w:marBottom w:val="0"/>
      <w:divBdr>
        <w:top w:val="none" w:sz="0" w:space="0" w:color="auto"/>
        <w:left w:val="none" w:sz="0" w:space="0" w:color="auto"/>
        <w:bottom w:val="none" w:sz="0" w:space="0" w:color="auto"/>
        <w:right w:val="none" w:sz="0" w:space="0" w:color="auto"/>
      </w:divBdr>
    </w:div>
    <w:div w:id="1151674717">
      <w:marLeft w:val="0"/>
      <w:marRight w:val="0"/>
      <w:marTop w:val="0"/>
      <w:marBottom w:val="0"/>
      <w:divBdr>
        <w:top w:val="none" w:sz="0" w:space="0" w:color="auto"/>
        <w:left w:val="none" w:sz="0" w:space="0" w:color="auto"/>
        <w:bottom w:val="none" w:sz="0" w:space="0" w:color="auto"/>
        <w:right w:val="none" w:sz="0" w:space="0" w:color="auto"/>
      </w:divBdr>
    </w:div>
    <w:div w:id="1151674719">
      <w:marLeft w:val="0"/>
      <w:marRight w:val="0"/>
      <w:marTop w:val="0"/>
      <w:marBottom w:val="0"/>
      <w:divBdr>
        <w:top w:val="none" w:sz="0" w:space="0" w:color="auto"/>
        <w:left w:val="none" w:sz="0" w:space="0" w:color="auto"/>
        <w:bottom w:val="none" w:sz="0" w:space="0" w:color="auto"/>
        <w:right w:val="none" w:sz="0" w:space="0" w:color="auto"/>
      </w:divBdr>
    </w:div>
    <w:div w:id="1151674720">
      <w:marLeft w:val="0"/>
      <w:marRight w:val="0"/>
      <w:marTop w:val="0"/>
      <w:marBottom w:val="0"/>
      <w:divBdr>
        <w:top w:val="none" w:sz="0" w:space="0" w:color="auto"/>
        <w:left w:val="none" w:sz="0" w:space="0" w:color="auto"/>
        <w:bottom w:val="none" w:sz="0" w:space="0" w:color="auto"/>
        <w:right w:val="none" w:sz="0" w:space="0" w:color="auto"/>
      </w:divBdr>
    </w:div>
    <w:div w:id="1151674721">
      <w:marLeft w:val="0"/>
      <w:marRight w:val="0"/>
      <w:marTop w:val="0"/>
      <w:marBottom w:val="0"/>
      <w:divBdr>
        <w:top w:val="none" w:sz="0" w:space="0" w:color="auto"/>
        <w:left w:val="none" w:sz="0" w:space="0" w:color="auto"/>
        <w:bottom w:val="none" w:sz="0" w:space="0" w:color="auto"/>
        <w:right w:val="none" w:sz="0" w:space="0" w:color="auto"/>
      </w:divBdr>
    </w:div>
    <w:div w:id="1151674722">
      <w:marLeft w:val="0"/>
      <w:marRight w:val="0"/>
      <w:marTop w:val="0"/>
      <w:marBottom w:val="0"/>
      <w:divBdr>
        <w:top w:val="none" w:sz="0" w:space="0" w:color="auto"/>
        <w:left w:val="none" w:sz="0" w:space="0" w:color="auto"/>
        <w:bottom w:val="none" w:sz="0" w:space="0" w:color="auto"/>
        <w:right w:val="none" w:sz="0" w:space="0" w:color="auto"/>
      </w:divBdr>
    </w:div>
    <w:div w:id="1151674723">
      <w:marLeft w:val="0"/>
      <w:marRight w:val="0"/>
      <w:marTop w:val="0"/>
      <w:marBottom w:val="0"/>
      <w:divBdr>
        <w:top w:val="none" w:sz="0" w:space="0" w:color="auto"/>
        <w:left w:val="none" w:sz="0" w:space="0" w:color="auto"/>
        <w:bottom w:val="none" w:sz="0" w:space="0" w:color="auto"/>
        <w:right w:val="none" w:sz="0" w:space="0" w:color="auto"/>
      </w:divBdr>
    </w:div>
    <w:div w:id="1151674724">
      <w:marLeft w:val="0"/>
      <w:marRight w:val="0"/>
      <w:marTop w:val="0"/>
      <w:marBottom w:val="0"/>
      <w:divBdr>
        <w:top w:val="none" w:sz="0" w:space="0" w:color="auto"/>
        <w:left w:val="none" w:sz="0" w:space="0" w:color="auto"/>
        <w:bottom w:val="none" w:sz="0" w:space="0" w:color="auto"/>
        <w:right w:val="none" w:sz="0" w:space="0" w:color="auto"/>
      </w:divBdr>
    </w:div>
    <w:div w:id="1151674725">
      <w:marLeft w:val="0"/>
      <w:marRight w:val="0"/>
      <w:marTop w:val="0"/>
      <w:marBottom w:val="0"/>
      <w:divBdr>
        <w:top w:val="none" w:sz="0" w:space="0" w:color="auto"/>
        <w:left w:val="none" w:sz="0" w:space="0" w:color="auto"/>
        <w:bottom w:val="none" w:sz="0" w:space="0" w:color="auto"/>
        <w:right w:val="none" w:sz="0" w:space="0" w:color="auto"/>
      </w:divBdr>
    </w:div>
    <w:div w:id="1151674726">
      <w:marLeft w:val="0"/>
      <w:marRight w:val="0"/>
      <w:marTop w:val="0"/>
      <w:marBottom w:val="0"/>
      <w:divBdr>
        <w:top w:val="none" w:sz="0" w:space="0" w:color="auto"/>
        <w:left w:val="none" w:sz="0" w:space="0" w:color="auto"/>
        <w:bottom w:val="none" w:sz="0" w:space="0" w:color="auto"/>
        <w:right w:val="none" w:sz="0" w:space="0" w:color="auto"/>
      </w:divBdr>
    </w:div>
    <w:div w:id="1151674727">
      <w:marLeft w:val="0"/>
      <w:marRight w:val="0"/>
      <w:marTop w:val="0"/>
      <w:marBottom w:val="0"/>
      <w:divBdr>
        <w:top w:val="none" w:sz="0" w:space="0" w:color="auto"/>
        <w:left w:val="none" w:sz="0" w:space="0" w:color="auto"/>
        <w:bottom w:val="none" w:sz="0" w:space="0" w:color="auto"/>
        <w:right w:val="none" w:sz="0" w:space="0" w:color="auto"/>
      </w:divBdr>
    </w:div>
    <w:div w:id="1151674728">
      <w:marLeft w:val="0"/>
      <w:marRight w:val="0"/>
      <w:marTop w:val="0"/>
      <w:marBottom w:val="0"/>
      <w:divBdr>
        <w:top w:val="none" w:sz="0" w:space="0" w:color="auto"/>
        <w:left w:val="none" w:sz="0" w:space="0" w:color="auto"/>
        <w:bottom w:val="none" w:sz="0" w:space="0" w:color="auto"/>
        <w:right w:val="none" w:sz="0" w:space="0" w:color="auto"/>
      </w:divBdr>
    </w:div>
    <w:div w:id="1151674729">
      <w:marLeft w:val="0"/>
      <w:marRight w:val="0"/>
      <w:marTop w:val="0"/>
      <w:marBottom w:val="0"/>
      <w:divBdr>
        <w:top w:val="none" w:sz="0" w:space="0" w:color="auto"/>
        <w:left w:val="none" w:sz="0" w:space="0" w:color="auto"/>
        <w:bottom w:val="none" w:sz="0" w:space="0" w:color="auto"/>
        <w:right w:val="none" w:sz="0" w:space="0" w:color="auto"/>
      </w:divBdr>
    </w:div>
    <w:div w:id="1151674730">
      <w:marLeft w:val="0"/>
      <w:marRight w:val="0"/>
      <w:marTop w:val="0"/>
      <w:marBottom w:val="0"/>
      <w:divBdr>
        <w:top w:val="none" w:sz="0" w:space="0" w:color="auto"/>
        <w:left w:val="none" w:sz="0" w:space="0" w:color="auto"/>
        <w:bottom w:val="none" w:sz="0" w:space="0" w:color="auto"/>
        <w:right w:val="none" w:sz="0" w:space="0" w:color="auto"/>
      </w:divBdr>
    </w:div>
    <w:div w:id="1151674731">
      <w:marLeft w:val="0"/>
      <w:marRight w:val="0"/>
      <w:marTop w:val="0"/>
      <w:marBottom w:val="0"/>
      <w:divBdr>
        <w:top w:val="none" w:sz="0" w:space="0" w:color="auto"/>
        <w:left w:val="none" w:sz="0" w:space="0" w:color="auto"/>
        <w:bottom w:val="none" w:sz="0" w:space="0" w:color="auto"/>
        <w:right w:val="none" w:sz="0" w:space="0" w:color="auto"/>
      </w:divBdr>
    </w:div>
    <w:div w:id="1151674733">
      <w:marLeft w:val="0"/>
      <w:marRight w:val="0"/>
      <w:marTop w:val="0"/>
      <w:marBottom w:val="0"/>
      <w:divBdr>
        <w:top w:val="none" w:sz="0" w:space="0" w:color="auto"/>
        <w:left w:val="none" w:sz="0" w:space="0" w:color="auto"/>
        <w:bottom w:val="none" w:sz="0" w:space="0" w:color="auto"/>
        <w:right w:val="none" w:sz="0" w:space="0" w:color="auto"/>
      </w:divBdr>
    </w:div>
    <w:div w:id="1151674734">
      <w:marLeft w:val="0"/>
      <w:marRight w:val="0"/>
      <w:marTop w:val="0"/>
      <w:marBottom w:val="0"/>
      <w:divBdr>
        <w:top w:val="none" w:sz="0" w:space="0" w:color="auto"/>
        <w:left w:val="none" w:sz="0" w:space="0" w:color="auto"/>
        <w:bottom w:val="none" w:sz="0" w:space="0" w:color="auto"/>
        <w:right w:val="none" w:sz="0" w:space="0" w:color="auto"/>
      </w:divBdr>
    </w:div>
    <w:div w:id="1151674735">
      <w:marLeft w:val="0"/>
      <w:marRight w:val="0"/>
      <w:marTop w:val="0"/>
      <w:marBottom w:val="0"/>
      <w:divBdr>
        <w:top w:val="none" w:sz="0" w:space="0" w:color="auto"/>
        <w:left w:val="none" w:sz="0" w:space="0" w:color="auto"/>
        <w:bottom w:val="none" w:sz="0" w:space="0" w:color="auto"/>
        <w:right w:val="none" w:sz="0" w:space="0" w:color="auto"/>
      </w:divBdr>
    </w:div>
    <w:div w:id="1151674736">
      <w:marLeft w:val="0"/>
      <w:marRight w:val="0"/>
      <w:marTop w:val="0"/>
      <w:marBottom w:val="0"/>
      <w:divBdr>
        <w:top w:val="none" w:sz="0" w:space="0" w:color="auto"/>
        <w:left w:val="none" w:sz="0" w:space="0" w:color="auto"/>
        <w:bottom w:val="none" w:sz="0" w:space="0" w:color="auto"/>
        <w:right w:val="none" w:sz="0" w:space="0" w:color="auto"/>
      </w:divBdr>
    </w:div>
    <w:div w:id="1151674737">
      <w:marLeft w:val="0"/>
      <w:marRight w:val="0"/>
      <w:marTop w:val="0"/>
      <w:marBottom w:val="0"/>
      <w:divBdr>
        <w:top w:val="none" w:sz="0" w:space="0" w:color="auto"/>
        <w:left w:val="none" w:sz="0" w:space="0" w:color="auto"/>
        <w:bottom w:val="none" w:sz="0" w:space="0" w:color="auto"/>
        <w:right w:val="none" w:sz="0" w:space="0" w:color="auto"/>
      </w:divBdr>
      <w:divsChild>
        <w:div w:id="1151674652">
          <w:marLeft w:val="0"/>
          <w:marRight w:val="0"/>
          <w:marTop w:val="0"/>
          <w:marBottom w:val="0"/>
          <w:divBdr>
            <w:top w:val="none" w:sz="0" w:space="0" w:color="auto"/>
            <w:left w:val="none" w:sz="0" w:space="0" w:color="auto"/>
            <w:bottom w:val="none" w:sz="0" w:space="0" w:color="auto"/>
            <w:right w:val="none" w:sz="0" w:space="0" w:color="auto"/>
          </w:divBdr>
        </w:div>
        <w:div w:id="1151674657">
          <w:marLeft w:val="0"/>
          <w:marRight w:val="0"/>
          <w:marTop w:val="0"/>
          <w:marBottom w:val="0"/>
          <w:divBdr>
            <w:top w:val="none" w:sz="0" w:space="0" w:color="auto"/>
            <w:left w:val="none" w:sz="0" w:space="0" w:color="auto"/>
            <w:bottom w:val="none" w:sz="0" w:space="0" w:color="auto"/>
            <w:right w:val="none" w:sz="0" w:space="0" w:color="auto"/>
          </w:divBdr>
        </w:div>
      </w:divsChild>
    </w:div>
    <w:div w:id="1151674738">
      <w:marLeft w:val="0"/>
      <w:marRight w:val="0"/>
      <w:marTop w:val="0"/>
      <w:marBottom w:val="0"/>
      <w:divBdr>
        <w:top w:val="none" w:sz="0" w:space="0" w:color="auto"/>
        <w:left w:val="none" w:sz="0" w:space="0" w:color="auto"/>
        <w:bottom w:val="none" w:sz="0" w:space="0" w:color="auto"/>
        <w:right w:val="none" w:sz="0" w:space="0" w:color="auto"/>
      </w:divBdr>
      <w:divsChild>
        <w:div w:id="1151674718">
          <w:marLeft w:val="0"/>
          <w:marRight w:val="0"/>
          <w:marTop w:val="0"/>
          <w:marBottom w:val="0"/>
          <w:divBdr>
            <w:top w:val="none" w:sz="0" w:space="0" w:color="auto"/>
            <w:left w:val="none" w:sz="0" w:space="0" w:color="auto"/>
            <w:bottom w:val="none" w:sz="0" w:space="0" w:color="auto"/>
            <w:right w:val="none" w:sz="0" w:space="0" w:color="auto"/>
          </w:divBdr>
        </w:div>
      </w:divsChild>
    </w:div>
    <w:div w:id="1151674739">
      <w:marLeft w:val="0"/>
      <w:marRight w:val="0"/>
      <w:marTop w:val="0"/>
      <w:marBottom w:val="0"/>
      <w:divBdr>
        <w:top w:val="none" w:sz="0" w:space="0" w:color="auto"/>
        <w:left w:val="none" w:sz="0" w:space="0" w:color="auto"/>
        <w:bottom w:val="none" w:sz="0" w:space="0" w:color="auto"/>
        <w:right w:val="none" w:sz="0" w:space="0" w:color="auto"/>
      </w:divBdr>
      <w:divsChild>
        <w:div w:id="1151674632">
          <w:marLeft w:val="0"/>
          <w:marRight w:val="0"/>
          <w:marTop w:val="0"/>
          <w:marBottom w:val="0"/>
          <w:divBdr>
            <w:top w:val="none" w:sz="0" w:space="0" w:color="auto"/>
            <w:left w:val="none" w:sz="0" w:space="0" w:color="auto"/>
            <w:bottom w:val="none" w:sz="0" w:space="0" w:color="auto"/>
            <w:right w:val="none" w:sz="0" w:space="0" w:color="auto"/>
          </w:divBdr>
        </w:div>
      </w:divsChild>
    </w:div>
    <w:div w:id="1151674740">
      <w:marLeft w:val="0"/>
      <w:marRight w:val="0"/>
      <w:marTop w:val="0"/>
      <w:marBottom w:val="0"/>
      <w:divBdr>
        <w:top w:val="none" w:sz="0" w:space="0" w:color="auto"/>
        <w:left w:val="none" w:sz="0" w:space="0" w:color="auto"/>
        <w:bottom w:val="none" w:sz="0" w:space="0" w:color="auto"/>
        <w:right w:val="none" w:sz="0" w:space="0" w:color="auto"/>
      </w:divBdr>
    </w:div>
    <w:div w:id="1151674741">
      <w:marLeft w:val="0"/>
      <w:marRight w:val="0"/>
      <w:marTop w:val="0"/>
      <w:marBottom w:val="0"/>
      <w:divBdr>
        <w:top w:val="none" w:sz="0" w:space="0" w:color="auto"/>
        <w:left w:val="none" w:sz="0" w:space="0" w:color="auto"/>
        <w:bottom w:val="none" w:sz="0" w:space="0" w:color="auto"/>
        <w:right w:val="none" w:sz="0" w:space="0" w:color="auto"/>
      </w:divBdr>
    </w:div>
    <w:div w:id="1151674742">
      <w:marLeft w:val="0"/>
      <w:marRight w:val="0"/>
      <w:marTop w:val="0"/>
      <w:marBottom w:val="0"/>
      <w:divBdr>
        <w:top w:val="none" w:sz="0" w:space="0" w:color="auto"/>
        <w:left w:val="none" w:sz="0" w:space="0" w:color="auto"/>
        <w:bottom w:val="none" w:sz="0" w:space="0" w:color="auto"/>
        <w:right w:val="none" w:sz="0" w:space="0" w:color="auto"/>
      </w:divBdr>
    </w:div>
    <w:div w:id="1151674743">
      <w:marLeft w:val="0"/>
      <w:marRight w:val="0"/>
      <w:marTop w:val="0"/>
      <w:marBottom w:val="0"/>
      <w:divBdr>
        <w:top w:val="none" w:sz="0" w:space="0" w:color="auto"/>
        <w:left w:val="none" w:sz="0" w:space="0" w:color="auto"/>
        <w:bottom w:val="none" w:sz="0" w:space="0" w:color="auto"/>
        <w:right w:val="none" w:sz="0" w:space="0" w:color="auto"/>
      </w:divBdr>
    </w:div>
    <w:div w:id="1151674744">
      <w:marLeft w:val="0"/>
      <w:marRight w:val="0"/>
      <w:marTop w:val="0"/>
      <w:marBottom w:val="0"/>
      <w:divBdr>
        <w:top w:val="none" w:sz="0" w:space="0" w:color="auto"/>
        <w:left w:val="none" w:sz="0" w:space="0" w:color="auto"/>
        <w:bottom w:val="none" w:sz="0" w:space="0" w:color="auto"/>
        <w:right w:val="none" w:sz="0" w:space="0" w:color="auto"/>
      </w:divBdr>
      <w:divsChild>
        <w:div w:id="1151674617">
          <w:marLeft w:val="0"/>
          <w:marRight w:val="0"/>
          <w:marTop w:val="0"/>
          <w:marBottom w:val="0"/>
          <w:divBdr>
            <w:top w:val="none" w:sz="0" w:space="0" w:color="auto"/>
            <w:left w:val="none" w:sz="0" w:space="0" w:color="auto"/>
            <w:bottom w:val="none" w:sz="0" w:space="0" w:color="auto"/>
            <w:right w:val="none" w:sz="0" w:space="0" w:color="auto"/>
          </w:divBdr>
          <w:divsChild>
            <w:div w:id="1151674564">
              <w:marLeft w:val="0"/>
              <w:marRight w:val="0"/>
              <w:marTop w:val="0"/>
              <w:marBottom w:val="0"/>
              <w:divBdr>
                <w:top w:val="none" w:sz="0" w:space="0" w:color="auto"/>
                <w:left w:val="none" w:sz="0" w:space="0" w:color="auto"/>
                <w:bottom w:val="none" w:sz="0" w:space="0" w:color="auto"/>
                <w:right w:val="none" w:sz="0" w:space="0" w:color="auto"/>
              </w:divBdr>
            </w:div>
            <w:div w:id="1151674584">
              <w:marLeft w:val="0"/>
              <w:marRight w:val="0"/>
              <w:marTop w:val="0"/>
              <w:marBottom w:val="0"/>
              <w:divBdr>
                <w:top w:val="none" w:sz="0" w:space="0" w:color="auto"/>
                <w:left w:val="none" w:sz="0" w:space="0" w:color="auto"/>
                <w:bottom w:val="none" w:sz="0" w:space="0" w:color="auto"/>
                <w:right w:val="none" w:sz="0" w:space="0" w:color="auto"/>
              </w:divBdr>
            </w:div>
            <w:div w:id="11516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4745">
      <w:marLeft w:val="0"/>
      <w:marRight w:val="0"/>
      <w:marTop w:val="0"/>
      <w:marBottom w:val="0"/>
      <w:divBdr>
        <w:top w:val="none" w:sz="0" w:space="0" w:color="auto"/>
        <w:left w:val="none" w:sz="0" w:space="0" w:color="auto"/>
        <w:bottom w:val="none" w:sz="0" w:space="0" w:color="auto"/>
        <w:right w:val="none" w:sz="0" w:space="0" w:color="auto"/>
      </w:divBdr>
    </w:div>
    <w:div w:id="1151674746">
      <w:marLeft w:val="0"/>
      <w:marRight w:val="0"/>
      <w:marTop w:val="0"/>
      <w:marBottom w:val="0"/>
      <w:divBdr>
        <w:top w:val="none" w:sz="0" w:space="0" w:color="auto"/>
        <w:left w:val="none" w:sz="0" w:space="0" w:color="auto"/>
        <w:bottom w:val="none" w:sz="0" w:space="0" w:color="auto"/>
        <w:right w:val="none" w:sz="0" w:space="0" w:color="auto"/>
      </w:divBdr>
    </w:div>
    <w:div w:id="1151674748">
      <w:marLeft w:val="0"/>
      <w:marRight w:val="0"/>
      <w:marTop w:val="0"/>
      <w:marBottom w:val="0"/>
      <w:divBdr>
        <w:top w:val="none" w:sz="0" w:space="0" w:color="auto"/>
        <w:left w:val="none" w:sz="0" w:space="0" w:color="auto"/>
        <w:bottom w:val="none" w:sz="0" w:space="0" w:color="auto"/>
        <w:right w:val="none" w:sz="0" w:space="0" w:color="auto"/>
      </w:divBdr>
      <w:divsChild>
        <w:div w:id="1151674538">
          <w:marLeft w:val="0"/>
          <w:marRight w:val="0"/>
          <w:marTop w:val="0"/>
          <w:marBottom w:val="0"/>
          <w:divBdr>
            <w:top w:val="none" w:sz="0" w:space="0" w:color="auto"/>
            <w:left w:val="none" w:sz="0" w:space="0" w:color="auto"/>
            <w:bottom w:val="none" w:sz="0" w:space="0" w:color="auto"/>
            <w:right w:val="none" w:sz="0" w:space="0" w:color="auto"/>
          </w:divBdr>
        </w:div>
        <w:div w:id="1151674547">
          <w:marLeft w:val="0"/>
          <w:marRight w:val="0"/>
          <w:marTop w:val="0"/>
          <w:marBottom w:val="0"/>
          <w:divBdr>
            <w:top w:val="none" w:sz="0" w:space="0" w:color="auto"/>
            <w:left w:val="none" w:sz="0" w:space="0" w:color="auto"/>
            <w:bottom w:val="none" w:sz="0" w:space="0" w:color="auto"/>
            <w:right w:val="none" w:sz="0" w:space="0" w:color="auto"/>
          </w:divBdr>
        </w:div>
        <w:div w:id="1151674635">
          <w:marLeft w:val="0"/>
          <w:marRight w:val="0"/>
          <w:marTop w:val="0"/>
          <w:marBottom w:val="0"/>
          <w:divBdr>
            <w:top w:val="none" w:sz="0" w:space="0" w:color="auto"/>
            <w:left w:val="none" w:sz="0" w:space="0" w:color="auto"/>
            <w:bottom w:val="none" w:sz="0" w:space="0" w:color="auto"/>
            <w:right w:val="none" w:sz="0" w:space="0" w:color="auto"/>
          </w:divBdr>
        </w:div>
        <w:div w:id="1151674690">
          <w:marLeft w:val="0"/>
          <w:marRight w:val="0"/>
          <w:marTop w:val="0"/>
          <w:marBottom w:val="0"/>
          <w:divBdr>
            <w:top w:val="none" w:sz="0" w:space="0" w:color="auto"/>
            <w:left w:val="none" w:sz="0" w:space="0" w:color="auto"/>
            <w:bottom w:val="none" w:sz="0" w:space="0" w:color="auto"/>
            <w:right w:val="none" w:sz="0" w:space="0" w:color="auto"/>
          </w:divBdr>
        </w:div>
        <w:div w:id="1151674695">
          <w:marLeft w:val="0"/>
          <w:marRight w:val="0"/>
          <w:marTop w:val="0"/>
          <w:marBottom w:val="0"/>
          <w:divBdr>
            <w:top w:val="none" w:sz="0" w:space="0" w:color="auto"/>
            <w:left w:val="none" w:sz="0" w:space="0" w:color="auto"/>
            <w:bottom w:val="none" w:sz="0" w:space="0" w:color="auto"/>
            <w:right w:val="none" w:sz="0" w:space="0" w:color="auto"/>
          </w:divBdr>
        </w:div>
        <w:div w:id="1151674712">
          <w:marLeft w:val="0"/>
          <w:marRight w:val="0"/>
          <w:marTop w:val="0"/>
          <w:marBottom w:val="0"/>
          <w:divBdr>
            <w:top w:val="none" w:sz="0" w:space="0" w:color="auto"/>
            <w:left w:val="none" w:sz="0" w:space="0" w:color="auto"/>
            <w:bottom w:val="none" w:sz="0" w:space="0" w:color="auto"/>
            <w:right w:val="none" w:sz="0" w:space="0" w:color="auto"/>
          </w:divBdr>
        </w:div>
        <w:div w:id="1151674732">
          <w:marLeft w:val="0"/>
          <w:marRight w:val="0"/>
          <w:marTop w:val="0"/>
          <w:marBottom w:val="0"/>
          <w:divBdr>
            <w:top w:val="none" w:sz="0" w:space="0" w:color="auto"/>
            <w:left w:val="none" w:sz="0" w:space="0" w:color="auto"/>
            <w:bottom w:val="none" w:sz="0" w:space="0" w:color="auto"/>
            <w:right w:val="none" w:sz="0" w:space="0" w:color="auto"/>
          </w:divBdr>
        </w:div>
      </w:divsChild>
    </w:div>
    <w:div w:id="1230194726">
      <w:bodyDiv w:val="1"/>
      <w:marLeft w:val="0"/>
      <w:marRight w:val="0"/>
      <w:marTop w:val="0"/>
      <w:marBottom w:val="0"/>
      <w:divBdr>
        <w:top w:val="none" w:sz="0" w:space="0" w:color="auto"/>
        <w:left w:val="none" w:sz="0" w:space="0" w:color="auto"/>
        <w:bottom w:val="none" w:sz="0" w:space="0" w:color="auto"/>
        <w:right w:val="none" w:sz="0" w:space="0" w:color="auto"/>
      </w:divBdr>
      <w:divsChild>
        <w:div w:id="1160541211">
          <w:marLeft w:val="0"/>
          <w:marRight w:val="0"/>
          <w:marTop w:val="480"/>
          <w:marBottom w:val="480"/>
          <w:divBdr>
            <w:top w:val="none" w:sz="0" w:space="0" w:color="auto"/>
            <w:left w:val="none" w:sz="0" w:space="0" w:color="auto"/>
            <w:bottom w:val="none" w:sz="0" w:space="0" w:color="auto"/>
            <w:right w:val="none" w:sz="0" w:space="0" w:color="auto"/>
          </w:divBdr>
          <w:divsChild>
            <w:div w:id="1269580750">
              <w:marLeft w:val="0"/>
              <w:marRight w:val="0"/>
              <w:marTop w:val="0"/>
              <w:marBottom w:val="0"/>
              <w:divBdr>
                <w:top w:val="none" w:sz="0" w:space="0" w:color="auto"/>
                <w:left w:val="none" w:sz="0" w:space="0" w:color="auto"/>
                <w:bottom w:val="none" w:sz="0" w:space="0" w:color="auto"/>
                <w:right w:val="none" w:sz="0" w:space="0" w:color="auto"/>
              </w:divBdr>
              <w:divsChild>
                <w:div w:id="838423366">
                  <w:marLeft w:val="0"/>
                  <w:marRight w:val="-60"/>
                  <w:marTop w:val="0"/>
                  <w:marBottom w:val="0"/>
                  <w:divBdr>
                    <w:top w:val="none" w:sz="0" w:space="0" w:color="auto"/>
                    <w:left w:val="none" w:sz="0" w:space="0" w:color="auto"/>
                    <w:bottom w:val="none" w:sz="0" w:space="0" w:color="auto"/>
                    <w:right w:val="none" w:sz="0" w:space="0" w:color="auto"/>
                  </w:divBdr>
                  <w:divsChild>
                    <w:div w:id="1992251866">
                      <w:marLeft w:val="3"/>
                      <w:marRight w:val="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1990">
      <w:bodyDiv w:val="1"/>
      <w:marLeft w:val="0"/>
      <w:marRight w:val="0"/>
      <w:marTop w:val="0"/>
      <w:marBottom w:val="0"/>
      <w:divBdr>
        <w:top w:val="none" w:sz="0" w:space="0" w:color="auto"/>
        <w:left w:val="none" w:sz="0" w:space="0" w:color="auto"/>
        <w:bottom w:val="none" w:sz="0" w:space="0" w:color="auto"/>
        <w:right w:val="none" w:sz="0" w:space="0" w:color="auto"/>
      </w:divBdr>
    </w:div>
    <w:div w:id="20478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ontostation.com/tickets/" TargetMode="External"/><Relationship Id="rId13" Type="http://schemas.openxmlformats.org/officeDocument/2006/relationships/hyperlink" Target="http://www.facebook.com/405project" TargetMode="External"/><Relationship Id="rId18" Type="http://schemas.openxmlformats.org/officeDocument/2006/relationships/hyperlink" Target="http://www.metro.net/riding_metro/default.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stationtostation.com" TargetMode="External"/><Relationship Id="rId12" Type="http://schemas.openxmlformats.org/officeDocument/2006/relationships/hyperlink" Target="http://www.metro.net/405" TargetMode="External"/><Relationship Id="rId17"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metro.net/projects_plan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3/08/06/destination-discounts-go-metro-to-the-l-a-taco-festival-and-receive-a-free-drink/" TargetMode="External"/><Relationship Id="rId11" Type="http://schemas.openxmlformats.org/officeDocument/2006/relationships/hyperlink" Target="http://libraryarchives.metro.net/DB_Attachments/130808_Cesar_%20Chavez_%20Potholing_%20August_%202013.pdf" TargetMode="External"/><Relationship Id="rId5" Type="http://schemas.openxmlformats.org/officeDocument/2006/relationships/webSettings" Target="webSettings.xml"/><Relationship Id="rId15" Type="http://schemas.openxmlformats.org/officeDocument/2006/relationships/hyperlink" Target="http://www.metro.net/news_info/default.htm" TargetMode="External"/><Relationship Id="rId10" Type="http://schemas.openxmlformats.org/officeDocument/2006/relationships/hyperlink" Target="http://libraryarchives.metro.net/DB_Attachments/130808_Cesar_%20Chavez_%20Potholing_%20August_%202013.pdf" TargetMode="External"/><Relationship Id="rId19" Type="http://schemas.openxmlformats.org/officeDocument/2006/relationships/hyperlink" Target="http://www.metro.net/library" TargetMode="External"/><Relationship Id="rId4" Type="http://schemas.openxmlformats.org/officeDocument/2006/relationships/settings" Target="settings.xml"/><Relationship Id="rId9" Type="http://schemas.openxmlformats.org/officeDocument/2006/relationships/hyperlink" Target="http://thesource.metro.net/2013/08/08/major-national-artist-project-and-concert-at-union-station/" TargetMode="External"/><Relationship Id="rId14" Type="http://schemas.openxmlformats.org/officeDocument/2006/relationships/hyperlink" Target="http://www.me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Garcia, Jesus (Transit Ops)</cp:lastModifiedBy>
  <cp:revision>85</cp:revision>
  <cp:lastPrinted>2009-11-13T00:30:00Z</cp:lastPrinted>
  <dcterms:created xsi:type="dcterms:W3CDTF">2012-07-23T16:32:00Z</dcterms:created>
  <dcterms:modified xsi:type="dcterms:W3CDTF">2013-08-09T21:32:00Z</dcterms:modified>
</cp:coreProperties>
</file>