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A6" w:rsidRPr="001D10B8" w:rsidRDefault="00B000A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B000A6" w:rsidRPr="001D10B8" w:rsidTr="00D118FF">
        <w:trPr>
          <w:gridAfter w:val="1"/>
          <w:wAfter w:w="9" w:type="dxa"/>
          <w:trHeight w:val="557"/>
          <w:jc w:val="center"/>
        </w:trPr>
        <w:tc>
          <w:tcPr>
            <w:tcW w:w="7990" w:type="dxa"/>
            <w:shd w:val="clear" w:color="auto" w:fill="CEDFF2"/>
            <w:vAlign w:val="center"/>
          </w:tcPr>
          <w:p w:rsidR="00B000A6" w:rsidRPr="00F14240" w:rsidRDefault="00B000A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August 22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130822</w:t>
            </w:r>
            <w:r w:rsidRPr="00F14240">
              <w:rPr>
                <w:rFonts w:ascii="Arial" w:hAnsi="Arial" w:cs="Arial"/>
                <w:b/>
                <w:sz w:val="20"/>
                <w:szCs w:val="20"/>
              </w:rPr>
              <w:t>-1</w:t>
            </w:r>
          </w:p>
          <w:p w:rsidR="00B000A6" w:rsidRDefault="00B000A6" w:rsidP="00437EDF">
            <w:pPr>
              <w:pStyle w:val="NormalWeb"/>
              <w:rPr>
                <w:rFonts w:ascii="Arial" w:hAnsi="Arial" w:cs="Arial"/>
                <w:b/>
                <w:sz w:val="20"/>
                <w:szCs w:val="20"/>
              </w:rPr>
            </w:pPr>
            <w:r w:rsidRPr="00F14240">
              <w:rPr>
                <w:rFonts w:ascii="Arial" w:hAnsi="Arial" w:cs="Arial"/>
                <w:b/>
                <w:sz w:val="20"/>
                <w:szCs w:val="20"/>
              </w:rPr>
              <w:t>In this Issue:</w:t>
            </w:r>
          </w:p>
          <w:p w:rsidR="009057DE" w:rsidRDefault="0098589E" w:rsidP="00437EDF">
            <w:pPr>
              <w:pStyle w:val="NormalWeb"/>
              <w:rPr>
                <w:rFonts w:ascii="Arial" w:hAnsi="Arial" w:cs="Arial"/>
                <w:b/>
                <w:sz w:val="20"/>
                <w:szCs w:val="20"/>
              </w:rPr>
            </w:pPr>
            <w:r>
              <w:rPr>
                <w:rFonts w:ascii="Arial" w:hAnsi="Arial" w:cs="Arial"/>
                <w:b/>
                <w:bCs/>
                <w:sz w:val="20"/>
                <w:szCs w:val="20"/>
              </w:rPr>
              <w:t>Big Blue Bus Temporary Stop Closures Due to Expo Phase II Construction</w:t>
            </w:r>
          </w:p>
          <w:p w:rsidR="00AA077E" w:rsidRPr="00F14240" w:rsidRDefault="00AA077E" w:rsidP="00437EDF">
            <w:pPr>
              <w:pStyle w:val="NormalWeb"/>
              <w:rPr>
                <w:rFonts w:ascii="Arial" w:hAnsi="Arial" w:cs="Arial"/>
                <w:b/>
                <w:sz w:val="20"/>
                <w:szCs w:val="20"/>
              </w:rPr>
            </w:pPr>
            <w:r>
              <w:rPr>
                <w:rFonts w:ascii="Arial" w:hAnsi="Arial" w:cs="Arial"/>
                <w:b/>
                <w:sz w:val="20"/>
                <w:szCs w:val="20"/>
              </w:rPr>
              <w:t>Go Metro to Amoeba Music and Save</w:t>
            </w:r>
          </w:p>
        </w:tc>
      </w:tr>
      <w:tr w:rsidR="00B000A6" w:rsidRPr="0061720B" w:rsidTr="00D118FF">
        <w:trPr>
          <w:trHeight w:val="557"/>
          <w:jc w:val="center"/>
        </w:trPr>
        <w:tc>
          <w:tcPr>
            <w:tcW w:w="7999" w:type="dxa"/>
            <w:gridSpan w:val="2"/>
            <w:vAlign w:val="center"/>
          </w:tcPr>
          <w:p w:rsidR="007222D8" w:rsidRDefault="007222D8" w:rsidP="007222D8">
            <w:pPr>
              <w:rPr>
                <w:rFonts w:ascii="Verdana" w:hAnsi="Verdana" w:cs="Helvetica"/>
                <w:color w:val="000000"/>
                <w:sz w:val="21"/>
                <w:szCs w:val="21"/>
              </w:rPr>
            </w:pPr>
          </w:p>
          <w:p w:rsidR="007222D8" w:rsidRPr="00894BE1" w:rsidRDefault="007222D8" w:rsidP="007222D8">
            <w:pPr>
              <w:rPr>
                <w:rFonts w:ascii="Arial" w:hAnsi="Arial" w:cs="Arial"/>
                <w:b/>
                <w:bCs/>
                <w:sz w:val="20"/>
                <w:szCs w:val="20"/>
              </w:rPr>
            </w:pPr>
            <w:r w:rsidRPr="00894BE1">
              <w:rPr>
                <w:rFonts w:ascii="Arial" w:hAnsi="Arial" w:cs="Arial"/>
                <w:b/>
                <w:bCs/>
                <w:sz w:val="20"/>
                <w:szCs w:val="20"/>
              </w:rPr>
              <w:t>Big Blue Bus Temporary Stop Closures Due to Expo Phase II Construction</w:t>
            </w:r>
          </w:p>
          <w:p w:rsidR="007222D8" w:rsidRPr="00894BE1" w:rsidRDefault="007222D8" w:rsidP="007222D8">
            <w:pPr>
              <w:rPr>
                <w:rFonts w:ascii="Arial" w:hAnsi="Arial" w:cs="Arial"/>
                <w:sz w:val="20"/>
                <w:szCs w:val="20"/>
              </w:rPr>
            </w:pPr>
          </w:p>
          <w:p w:rsidR="007222D8" w:rsidRPr="00894BE1" w:rsidRDefault="007222D8" w:rsidP="007222D8">
            <w:pPr>
              <w:rPr>
                <w:rFonts w:ascii="Arial" w:hAnsi="Arial" w:cs="Arial"/>
                <w:sz w:val="20"/>
                <w:szCs w:val="20"/>
              </w:rPr>
            </w:pPr>
            <w:bookmarkStart w:id="4" w:name="_GoBack"/>
            <w:r w:rsidRPr="00894BE1">
              <w:rPr>
                <w:rFonts w:ascii="Arial" w:hAnsi="Arial" w:cs="Arial"/>
                <w:sz w:val="20"/>
                <w:szCs w:val="20"/>
              </w:rPr>
              <w:t>Due to the on-going construction of Phase II of the Expo Light Rail line, specific Big Blue Bus stops along Routes 5 and 12 will be closed temporarily. The closed stops are as follows:</w:t>
            </w:r>
          </w:p>
          <w:p w:rsidR="007222D8" w:rsidRPr="00894BE1" w:rsidRDefault="007222D8" w:rsidP="00894BE1">
            <w:pPr>
              <w:rPr>
                <w:rFonts w:ascii="Arial" w:hAnsi="Arial" w:cs="Arial"/>
                <w:sz w:val="20"/>
                <w:szCs w:val="20"/>
                <w:u w:val="single"/>
              </w:rPr>
            </w:pPr>
            <w:r w:rsidRPr="00894BE1">
              <w:rPr>
                <w:rFonts w:ascii="Arial" w:hAnsi="Arial" w:cs="Arial"/>
                <w:sz w:val="20"/>
                <w:szCs w:val="20"/>
                <w:u w:val="single"/>
              </w:rPr>
              <w:t>Route 5 (</w:t>
            </w:r>
            <w:r w:rsidRPr="00894BE1">
              <w:rPr>
                <w:rFonts w:ascii="Arial" w:hAnsi="Arial" w:cs="Arial"/>
                <w:color w:val="000000"/>
                <w:sz w:val="20"/>
                <w:szCs w:val="20"/>
                <w:u w:val="single"/>
              </w:rPr>
              <w:t>Eastbound)</w:t>
            </w:r>
          </w:p>
          <w:p w:rsidR="007222D8" w:rsidRPr="00894BE1" w:rsidRDefault="007222D8" w:rsidP="00894BE1">
            <w:pPr>
              <w:numPr>
                <w:ilvl w:val="0"/>
                <w:numId w:val="13"/>
              </w:numPr>
              <w:shd w:val="clear" w:color="auto" w:fill="FFFFFF"/>
              <w:tabs>
                <w:tab w:val="clear" w:pos="720"/>
                <w:tab w:val="num" w:pos="490"/>
                <w:tab w:val="num" w:pos="580"/>
              </w:tabs>
              <w:spacing w:after="100" w:afterAutospacing="1"/>
              <w:ind w:left="490" w:hanging="270"/>
              <w:rPr>
                <w:rFonts w:ascii="Arial" w:hAnsi="Arial" w:cs="Arial"/>
                <w:color w:val="000000"/>
                <w:sz w:val="20"/>
                <w:szCs w:val="20"/>
              </w:rPr>
            </w:pPr>
            <w:r w:rsidRPr="00894BE1">
              <w:rPr>
                <w:rFonts w:ascii="Arial" w:hAnsi="Arial" w:cs="Arial"/>
                <w:color w:val="000000"/>
                <w:sz w:val="20"/>
                <w:szCs w:val="20"/>
              </w:rPr>
              <w:t xml:space="preserve">Colorado Avenue at Lincoln Boulevard, 11th Street, 14th Street, and 17th Street. Riders should board/disembark on Colorado at 7th Street or 20th Street. </w:t>
            </w:r>
          </w:p>
          <w:p w:rsidR="007222D8" w:rsidRPr="00894BE1" w:rsidRDefault="007222D8" w:rsidP="00894BE1">
            <w:pPr>
              <w:rPr>
                <w:rFonts w:ascii="Arial" w:hAnsi="Arial" w:cs="Arial"/>
                <w:sz w:val="20"/>
                <w:szCs w:val="20"/>
                <w:u w:val="single"/>
              </w:rPr>
            </w:pPr>
            <w:r w:rsidRPr="00894BE1">
              <w:rPr>
                <w:rFonts w:ascii="Arial" w:hAnsi="Arial" w:cs="Arial"/>
                <w:sz w:val="20"/>
                <w:szCs w:val="20"/>
                <w:u w:val="single"/>
              </w:rPr>
              <w:t>Route 12</w:t>
            </w:r>
          </w:p>
          <w:p w:rsidR="007222D8" w:rsidRPr="00894BE1" w:rsidRDefault="007222D8" w:rsidP="00894BE1">
            <w:pPr>
              <w:numPr>
                <w:ilvl w:val="0"/>
                <w:numId w:val="13"/>
              </w:numPr>
              <w:shd w:val="clear" w:color="auto" w:fill="FFFFFF"/>
              <w:tabs>
                <w:tab w:val="clear" w:pos="720"/>
                <w:tab w:val="num" w:pos="490"/>
              </w:tabs>
              <w:spacing w:after="100" w:afterAutospacing="1"/>
              <w:ind w:left="490" w:hanging="270"/>
              <w:rPr>
                <w:rFonts w:ascii="Arial" w:hAnsi="Arial" w:cs="Arial"/>
                <w:color w:val="000000"/>
                <w:sz w:val="20"/>
                <w:szCs w:val="20"/>
              </w:rPr>
            </w:pPr>
            <w:r w:rsidRPr="00894BE1">
              <w:rPr>
                <w:rFonts w:ascii="Arial" w:hAnsi="Arial" w:cs="Arial"/>
                <w:color w:val="000000"/>
                <w:sz w:val="20"/>
                <w:szCs w:val="20"/>
              </w:rPr>
              <w:t xml:space="preserve">Bagley Avenue at Exposition Boulevard. Riders should disembark on National Boulevard at Bagley Avenue or Venice Boulevard at Robertson Boulevard. </w:t>
            </w:r>
          </w:p>
          <w:p w:rsidR="007222D8" w:rsidRPr="00894BE1" w:rsidRDefault="007222D8" w:rsidP="00894BE1">
            <w:pPr>
              <w:numPr>
                <w:ilvl w:val="0"/>
                <w:numId w:val="13"/>
              </w:numPr>
              <w:shd w:val="clear" w:color="auto" w:fill="FFFFFF"/>
              <w:tabs>
                <w:tab w:val="clear" w:pos="720"/>
                <w:tab w:val="num" w:pos="490"/>
              </w:tabs>
              <w:spacing w:before="100" w:beforeAutospacing="1" w:after="100" w:afterAutospacing="1"/>
              <w:ind w:left="490" w:hanging="270"/>
              <w:rPr>
                <w:rFonts w:ascii="Arial" w:hAnsi="Arial" w:cs="Arial"/>
                <w:color w:val="000000"/>
                <w:sz w:val="20"/>
                <w:szCs w:val="20"/>
              </w:rPr>
            </w:pPr>
            <w:r w:rsidRPr="00894BE1">
              <w:rPr>
                <w:rFonts w:ascii="Arial" w:hAnsi="Arial" w:cs="Arial"/>
                <w:color w:val="000000"/>
                <w:sz w:val="20"/>
                <w:szCs w:val="20"/>
              </w:rPr>
              <w:t>Venice Boulevard at Bagley Avenue and Culver Boulevard. Riders should disembark on National Boulevard at Bagley Avenue or Venice Boulevard at Robertson Boulevard.</w:t>
            </w:r>
          </w:p>
          <w:p w:rsidR="007222D8" w:rsidRPr="00894BE1" w:rsidRDefault="007222D8" w:rsidP="007222D8">
            <w:pPr>
              <w:shd w:val="clear" w:color="auto" w:fill="FFFFFF"/>
              <w:spacing w:before="100" w:beforeAutospacing="1"/>
              <w:rPr>
                <w:rFonts w:ascii="Arial" w:hAnsi="Arial" w:cs="Arial"/>
                <w:color w:val="000000"/>
                <w:sz w:val="20"/>
                <w:szCs w:val="20"/>
              </w:rPr>
            </w:pPr>
            <w:r w:rsidRPr="00894BE1">
              <w:rPr>
                <w:rFonts w:ascii="Arial" w:hAnsi="Arial" w:cs="Arial"/>
                <w:color w:val="000000"/>
                <w:sz w:val="20"/>
                <w:szCs w:val="20"/>
              </w:rPr>
              <w:t xml:space="preserve">Detours for Route 5 are scheduled to begin immediately and the detours for Route 12 are scheduled to begin Monday, August 26, 2013 from 6:00 a.m. to 5:00 p.m., Monday through Friday. Buses will travel </w:t>
            </w:r>
            <w:r w:rsidR="00894BE1">
              <w:rPr>
                <w:rFonts w:ascii="Arial" w:hAnsi="Arial" w:cs="Arial"/>
                <w:color w:val="000000"/>
                <w:sz w:val="20"/>
                <w:szCs w:val="20"/>
              </w:rPr>
              <w:t xml:space="preserve">the </w:t>
            </w:r>
            <w:r w:rsidRPr="00894BE1">
              <w:rPr>
                <w:rFonts w:ascii="Arial" w:hAnsi="Arial" w:cs="Arial"/>
                <w:color w:val="000000"/>
                <w:sz w:val="20"/>
                <w:szCs w:val="20"/>
              </w:rPr>
              <w:t xml:space="preserve">regular route from UCLA to National Boulevard at Bagley Avenue, </w:t>
            </w:r>
            <w:proofErr w:type="gramStart"/>
            <w:r w:rsidRPr="00894BE1">
              <w:rPr>
                <w:rFonts w:ascii="Arial" w:hAnsi="Arial" w:cs="Arial"/>
                <w:color w:val="000000"/>
                <w:sz w:val="20"/>
                <w:szCs w:val="20"/>
              </w:rPr>
              <w:t>then</w:t>
            </w:r>
            <w:proofErr w:type="gramEnd"/>
            <w:r w:rsidRPr="00894BE1">
              <w:rPr>
                <w:rFonts w:ascii="Arial" w:hAnsi="Arial" w:cs="Arial"/>
                <w:color w:val="000000"/>
                <w:sz w:val="20"/>
                <w:szCs w:val="20"/>
              </w:rPr>
              <w:t xml:space="preserve"> continue on National Boulevard to Expo Culver City Station. Service times remain the same from Expo Culver City Station to UCLA. To read the full story posted on the Source, please click </w:t>
            </w:r>
            <w:hyperlink r:id="rId6" w:history="1">
              <w:r w:rsidRPr="00894BE1">
                <w:rPr>
                  <w:rStyle w:val="Hyperlink"/>
                  <w:rFonts w:ascii="Arial" w:hAnsi="Arial" w:cs="Arial"/>
                  <w:sz w:val="20"/>
                  <w:szCs w:val="20"/>
                </w:rPr>
                <w:t>here</w:t>
              </w:r>
            </w:hyperlink>
            <w:r w:rsidRPr="00894BE1">
              <w:rPr>
                <w:rFonts w:ascii="Arial" w:hAnsi="Arial" w:cs="Arial"/>
                <w:color w:val="000000"/>
                <w:sz w:val="20"/>
                <w:szCs w:val="20"/>
              </w:rPr>
              <w:t>.</w:t>
            </w:r>
          </w:p>
          <w:bookmarkEnd w:id="4"/>
          <w:p w:rsidR="00AA077E" w:rsidRDefault="00AA077E" w:rsidP="007222D8">
            <w:pPr>
              <w:rPr>
                <w:rFonts w:ascii="Arial" w:hAnsi="Arial" w:cs="Arial"/>
                <w:color w:val="000000"/>
                <w:sz w:val="20"/>
                <w:szCs w:val="20"/>
              </w:rPr>
            </w:pPr>
          </w:p>
          <w:p w:rsidR="007222D8" w:rsidRDefault="00894BE1" w:rsidP="007222D8">
            <w:pPr>
              <w:rPr>
                <w:rFonts w:ascii="Calibri" w:hAnsi="Calibri" w:cs="Times New Roman"/>
              </w:rPr>
            </w:pPr>
            <w:hyperlink r:id="rId7" w:history="1">
              <w:r w:rsidR="007222D8">
                <w:rPr>
                  <w:rStyle w:val="Hyperlink"/>
                  <w:rFonts w:cs="Arial"/>
                  <w:sz w:val="20"/>
                  <w:szCs w:val="20"/>
                </w:rPr>
                <w:t>http://thesource.metro.net/2013/08/21/temporary-stop-closures-for-big-blue-bus-due-to-expo-line-construction/</w:t>
              </w:r>
            </w:hyperlink>
          </w:p>
          <w:p w:rsidR="00AA077E" w:rsidRDefault="00AA077E" w:rsidP="00AA077E">
            <w:pPr>
              <w:pStyle w:val="NormalWeb"/>
              <w:rPr>
                <w:rFonts w:ascii="Arial" w:hAnsi="Arial" w:cs="Arial"/>
                <w:b/>
                <w:sz w:val="20"/>
                <w:szCs w:val="20"/>
              </w:rPr>
            </w:pPr>
            <w:r>
              <w:rPr>
                <w:rFonts w:ascii="Arial" w:hAnsi="Arial" w:cs="Arial"/>
                <w:b/>
                <w:sz w:val="20"/>
                <w:szCs w:val="20"/>
              </w:rPr>
              <w:t xml:space="preserve">Go Metro to Amoeba Music and Save </w:t>
            </w:r>
          </w:p>
          <w:p w:rsidR="00AA077E" w:rsidRPr="00AA077E" w:rsidRDefault="00AA077E" w:rsidP="007036B0">
            <w:pPr>
              <w:pStyle w:val="NormalWeb"/>
              <w:rPr>
                <w:rFonts w:ascii="Arial" w:hAnsi="Arial" w:cs="Arial"/>
                <w:b/>
                <w:sz w:val="20"/>
                <w:szCs w:val="20"/>
              </w:rPr>
            </w:pPr>
            <w:r w:rsidRPr="00AA077E">
              <w:rPr>
                <w:rFonts w:ascii="Arial" w:hAnsi="Arial" w:cs="Arial"/>
                <w:color w:val="000000"/>
                <w:sz w:val="20"/>
                <w:szCs w:val="20"/>
              </w:rPr>
              <w:t>Amoeba is a one-of-a-kind shopping experience in the heart of downtown Hollywood and has become a destination for music fans around the world to dig through crates of the most diverse collection of music and movies ever seen under one roof.</w:t>
            </w:r>
            <w:r>
              <w:rPr>
                <w:rFonts w:ascii="Arial" w:hAnsi="Arial" w:cs="Arial"/>
                <w:color w:val="000000"/>
                <w:sz w:val="20"/>
                <w:szCs w:val="20"/>
              </w:rPr>
              <w:t xml:space="preserve"> </w:t>
            </w:r>
            <w:r w:rsidRPr="00AA077E">
              <w:rPr>
                <w:rFonts w:ascii="Arial" w:hAnsi="Arial" w:cs="Arial"/>
                <w:color w:val="000000"/>
                <w:sz w:val="20"/>
                <w:szCs w:val="20"/>
              </w:rPr>
              <w:t xml:space="preserve">Go Metro and </w:t>
            </w:r>
            <w:hyperlink r:id="rId8" w:history="1">
              <w:r w:rsidRPr="00AA077E">
                <w:rPr>
                  <w:rStyle w:val="Hyperlink"/>
                  <w:rFonts w:ascii="Arial" w:hAnsi="Arial" w:cs="Arial"/>
                  <w:sz w:val="20"/>
                  <w:szCs w:val="20"/>
                </w:rPr>
                <w:t>receive a discount of $3</w:t>
              </w:r>
            </w:hyperlink>
            <w:r w:rsidRPr="00AA077E">
              <w:rPr>
                <w:rFonts w:ascii="Arial" w:hAnsi="Arial" w:cs="Arial"/>
                <w:color w:val="000000"/>
                <w:sz w:val="20"/>
                <w:szCs w:val="20"/>
              </w:rPr>
              <w:t xml:space="preserve"> on any item over $5 when you show a valid TAP card.* The exclusive discount is part of Metro’s </w:t>
            </w:r>
            <w:hyperlink r:id="rId9" w:tgtFrame="_blank" w:history="1">
              <w:r w:rsidRPr="00AA077E">
                <w:rPr>
                  <w:rStyle w:val="Hyperlink"/>
                  <w:rFonts w:ascii="Arial" w:hAnsi="Arial" w:cs="Arial"/>
                  <w:sz w:val="20"/>
                  <w:szCs w:val="20"/>
                </w:rPr>
                <w:t>Destination Discounts </w:t>
              </w:r>
            </w:hyperlink>
            <w:r w:rsidRPr="00AA077E">
              <w:rPr>
                <w:rFonts w:ascii="Arial" w:hAnsi="Arial" w:cs="Arial"/>
                <w:color w:val="000000"/>
                <w:sz w:val="20"/>
                <w:szCs w:val="20"/>
              </w:rPr>
              <w:t>program.</w:t>
            </w:r>
            <w:r>
              <w:rPr>
                <w:rFonts w:ascii="Arial" w:hAnsi="Arial" w:cs="Arial"/>
                <w:color w:val="000000"/>
                <w:sz w:val="20"/>
                <w:szCs w:val="20"/>
              </w:rPr>
              <w:t xml:space="preserve"> </w:t>
            </w:r>
            <w:r w:rsidRPr="00AA077E">
              <w:rPr>
                <w:rFonts w:ascii="Arial" w:hAnsi="Arial" w:cs="Arial"/>
                <w:color w:val="000000"/>
                <w:sz w:val="20"/>
                <w:szCs w:val="20"/>
              </w:rPr>
              <w:t xml:space="preserve">Spend your money on music instead of gas by taking the Metro Red Line to Hollywood/Vine Station and walk two blocks south down </w:t>
            </w:r>
            <w:proofErr w:type="spellStart"/>
            <w:r w:rsidRPr="00AA077E">
              <w:rPr>
                <w:rFonts w:ascii="Arial" w:hAnsi="Arial" w:cs="Arial"/>
                <w:color w:val="000000"/>
                <w:sz w:val="20"/>
                <w:szCs w:val="20"/>
              </w:rPr>
              <w:t>Ivar</w:t>
            </w:r>
            <w:proofErr w:type="spellEnd"/>
            <w:r w:rsidRPr="00AA077E">
              <w:rPr>
                <w:rFonts w:ascii="Arial" w:hAnsi="Arial" w:cs="Arial"/>
                <w:color w:val="000000"/>
                <w:sz w:val="20"/>
                <w:szCs w:val="20"/>
              </w:rPr>
              <w:t xml:space="preserve"> Avenue towards Sunset Boulevard.</w:t>
            </w:r>
            <w:r>
              <w:rPr>
                <w:color w:val="000000"/>
              </w:rPr>
              <w:t> </w:t>
            </w:r>
            <w:r w:rsidRPr="00AA077E">
              <w:rPr>
                <w:rFonts w:ascii="Arial" w:hAnsi="Arial" w:cs="Arial"/>
                <w:color w:val="000000"/>
                <w:sz w:val="20"/>
                <w:szCs w:val="20"/>
              </w:rPr>
              <w:t xml:space="preserve">Amoeba also has a first-class performance space that hosts weekly free all-ages concerts and events. Upcoming shows include </w:t>
            </w:r>
            <w:hyperlink r:id="rId10" w:history="1">
              <w:r w:rsidRPr="00AA077E">
                <w:rPr>
                  <w:rStyle w:val="Hyperlink"/>
                  <w:rFonts w:ascii="Arial" w:hAnsi="Arial" w:cs="Arial"/>
                  <w:sz w:val="20"/>
                  <w:szCs w:val="20"/>
                </w:rPr>
                <w:t>Charles Bradley</w:t>
              </w:r>
            </w:hyperlink>
            <w:r w:rsidRPr="00AA077E">
              <w:rPr>
                <w:rFonts w:ascii="Arial" w:hAnsi="Arial" w:cs="Arial"/>
                <w:color w:val="000000"/>
                <w:sz w:val="20"/>
                <w:szCs w:val="20"/>
              </w:rPr>
              <w:t xml:space="preserve"> and </w:t>
            </w:r>
            <w:hyperlink r:id="rId11" w:history="1">
              <w:proofErr w:type="spellStart"/>
              <w:r w:rsidRPr="00AA077E">
                <w:rPr>
                  <w:rStyle w:val="Hyperlink"/>
                  <w:rFonts w:ascii="Arial" w:hAnsi="Arial" w:cs="Arial"/>
                  <w:sz w:val="20"/>
                  <w:szCs w:val="20"/>
                </w:rPr>
                <w:t>Outerdrive</w:t>
              </w:r>
              <w:proofErr w:type="spellEnd"/>
            </w:hyperlink>
            <w:r>
              <w:rPr>
                <w:rFonts w:ascii="Arial" w:hAnsi="Arial" w:cs="Arial"/>
                <w:color w:val="000000"/>
                <w:sz w:val="20"/>
                <w:szCs w:val="20"/>
              </w:rPr>
              <w:t xml:space="preserve">. For the complete article as posted on The Source, please click </w:t>
            </w:r>
            <w:hyperlink r:id="rId12" w:history="1">
              <w:r w:rsidRPr="00AA077E">
                <w:rPr>
                  <w:rStyle w:val="Hyperlink"/>
                  <w:rFonts w:ascii="Arial" w:hAnsi="Arial" w:cs="Arial"/>
                  <w:sz w:val="20"/>
                  <w:szCs w:val="20"/>
                </w:rPr>
                <w:t>here.</w:t>
              </w:r>
            </w:hyperlink>
          </w:p>
          <w:p w:rsidR="009057DE" w:rsidRPr="00F14240" w:rsidRDefault="009057DE" w:rsidP="007036B0">
            <w:pPr>
              <w:pStyle w:val="NormalWeb"/>
              <w:rPr>
                <w:rFonts w:ascii="Arial" w:hAnsi="Arial" w:cs="Arial"/>
                <w:b/>
                <w:color w:val="FF0000"/>
                <w:sz w:val="20"/>
                <w:szCs w:val="20"/>
              </w:rPr>
            </w:pPr>
          </w:p>
        </w:tc>
      </w:tr>
      <w:tr w:rsidR="00B000A6" w:rsidRPr="00661500" w:rsidTr="00D118FF">
        <w:trPr>
          <w:gridAfter w:val="1"/>
          <w:wAfter w:w="9" w:type="dxa"/>
          <w:trHeight w:val="882"/>
          <w:jc w:val="center"/>
        </w:trPr>
        <w:tc>
          <w:tcPr>
            <w:tcW w:w="7990" w:type="dxa"/>
            <w:vAlign w:val="center"/>
          </w:tcPr>
          <w:p w:rsidR="00B000A6" w:rsidRPr="006D4268" w:rsidRDefault="00894BE1" w:rsidP="006472BB">
            <w:pPr>
              <w:pStyle w:val="BodyText"/>
              <w:rPr>
                <w:sz w:val="20"/>
                <w:szCs w:val="20"/>
              </w:rPr>
            </w:pPr>
            <w:hyperlink r:id="rId13" w:history="1">
              <w:r w:rsidR="00B000A6" w:rsidRPr="006D4268">
                <w:rPr>
                  <w:rStyle w:val="Hyperlink"/>
                  <w:rFonts w:cs="Arial"/>
                  <w:sz w:val="20"/>
                  <w:szCs w:val="20"/>
                </w:rPr>
                <w:t>Metro.net Home</w:t>
              </w:r>
            </w:hyperlink>
            <w:r w:rsidR="00B000A6" w:rsidRPr="006D4268">
              <w:rPr>
                <w:sz w:val="20"/>
                <w:szCs w:val="20"/>
              </w:rPr>
              <w:t xml:space="preserve"> | </w:t>
            </w:r>
            <w:hyperlink r:id="rId14" w:history="1">
              <w:r w:rsidR="00B000A6" w:rsidRPr="006D4268">
                <w:rPr>
                  <w:rStyle w:val="Hyperlink"/>
                  <w:rFonts w:cs="Arial"/>
                  <w:sz w:val="20"/>
                  <w:szCs w:val="20"/>
                </w:rPr>
                <w:t>Press Room</w:t>
              </w:r>
            </w:hyperlink>
            <w:r w:rsidR="00B000A6" w:rsidRPr="006D4268">
              <w:rPr>
                <w:sz w:val="20"/>
                <w:szCs w:val="20"/>
              </w:rPr>
              <w:t xml:space="preserve"> | </w:t>
            </w:r>
            <w:hyperlink r:id="rId15" w:history="1">
              <w:r w:rsidR="00B000A6" w:rsidRPr="006D4268">
                <w:rPr>
                  <w:rStyle w:val="Hyperlink"/>
                  <w:rFonts w:cs="Arial"/>
                  <w:sz w:val="20"/>
                  <w:szCs w:val="20"/>
                </w:rPr>
                <w:t>Projects &amp; Programs</w:t>
              </w:r>
            </w:hyperlink>
            <w:r w:rsidR="00B000A6" w:rsidRPr="006D4268">
              <w:rPr>
                <w:sz w:val="20"/>
                <w:szCs w:val="20"/>
              </w:rPr>
              <w:t xml:space="preserve"> | </w:t>
            </w:r>
            <w:hyperlink r:id="rId16" w:history="1">
              <w:r w:rsidR="00B000A6" w:rsidRPr="006D4268">
                <w:rPr>
                  <w:rStyle w:val="Hyperlink"/>
                  <w:rFonts w:cs="Arial"/>
                  <w:sz w:val="20"/>
                  <w:szCs w:val="20"/>
                </w:rPr>
                <w:t>Meeting Agendas</w:t>
              </w:r>
            </w:hyperlink>
            <w:r w:rsidR="00B000A6" w:rsidRPr="006D4268">
              <w:rPr>
                <w:sz w:val="20"/>
                <w:szCs w:val="20"/>
              </w:rPr>
              <w:t xml:space="preserve"> | </w:t>
            </w:r>
            <w:hyperlink r:id="rId17" w:history="1">
              <w:r w:rsidR="00B000A6" w:rsidRPr="006D4268">
                <w:rPr>
                  <w:rStyle w:val="Hyperlink"/>
                  <w:rFonts w:cs="Arial"/>
                  <w:sz w:val="20"/>
                  <w:szCs w:val="20"/>
                </w:rPr>
                <w:t>Riding Metro</w:t>
              </w:r>
            </w:hyperlink>
            <w:r w:rsidR="00B000A6" w:rsidRPr="006D4268">
              <w:rPr>
                <w:sz w:val="20"/>
                <w:szCs w:val="20"/>
              </w:rPr>
              <w:t xml:space="preserve"> | </w:t>
            </w:r>
            <w:hyperlink r:id="rId18" w:history="1">
              <w:r w:rsidR="00B000A6" w:rsidRPr="006D4268">
                <w:rPr>
                  <w:rStyle w:val="Hyperlink"/>
                  <w:rFonts w:cs="Arial"/>
                  <w:sz w:val="20"/>
                  <w:szCs w:val="20"/>
                </w:rPr>
                <w:t>Metro Library</w:t>
              </w:r>
            </w:hyperlink>
          </w:p>
          <w:p w:rsidR="00B000A6" w:rsidRPr="006D4268" w:rsidRDefault="00B000A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000A6" w:rsidRPr="006D4268" w:rsidRDefault="00B000A6" w:rsidP="006472BB">
            <w:pPr>
              <w:pStyle w:val="BodyText"/>
              <w:jc w:val="center"/>
              <w:rPr>
                <w:sz w:val="20"/>
                <w:szCs w:val="20"/>
                <w:lang w:val="es-ES"/>
              </w:rPr>
            </w:pPr>
            <w:r w:rsidRPr="006D4268">
              <w:rPr>
                <w:sz w:val="20"/>
                <w:szCs w:val="20"/>
                <w:lang w:val="es-ES"/>
              </w:rPr>
              <w:t>1 Gateway Plaza</w:t>
            </w:r>
          </w:p>
          <w:p w:rsidR="00B000A6" w:rsidRPr="006D4268" w:rsidRDefault="00B000A6" w:rsidP="006472BB">
            <w:pPr>
              <w:pStyle w:val="BodyText"/>
              <w:jc w:val="center"/>
              <w:rPr>
                <w:sz w:val="20"/>
                <w:szCs w:val="20"/>
                <w:lang w:val="es-ES"/>
              </w:rPr>
            </w:pPr>
            <w:r w:rsidRPr="006D4268">
              <w:rPr>
                <w:sz w:val="20"/>
                <w:szCs w:val="20"/>
                <w:lang w:val="es-ES"/>
              </w:rPr>
              <w:lastRenderedPageBreak/>
              <w:t xml:space="preserve">Los </w:t>
            </w:r>
            <w:proofErr w:type="spellStart"/>
            <w:r w:rsidRPr="006D4268">
              <w:rPr>
                <w:sz w:val="20"/>
                <w:szCs w:val="20"/>
                <w:lang w:val="es-ES"/>
              </w:rPr>
              <w:t>Angeles</w:t>
            </w:r>
            <w:proofErr w:type="spellEnd"/>
            <w:r w:rsidRPr="006D4268">
              <w:rPr>
                <w:sz w:val="20"/>
                <w:szCs w:val="20"/>
                <w:lang w:val="es-ES"/>
              </w:rPr>
              <w:t>, California 90012-2952</w:t>
            </w:r>
          </w:p>
          <w:p w:rsidR="00B000A6" w:rsidRPr="006D4268" w:rsidRDefault="00B000A6" w:rsidP="0066424F">
            <w:pPr>
              <w:pStyle w:val="BodyText"/>
              <w:jc w:val="center"/>
              <w:rPr>
                <w:sz w:val="20"/>
                <w:szCs w:val="20"/>
              </w:rPr>
            </w:pPr>
            <w:r w:rsidRPr="006D4268">
              <w:rPr>
                <w:sz w:val="20"/>
                <w:szCs w:val="20"/>
              </w:rPr>
              <w:t>Phone: 213-922-6888 Fax: 213-922-7447</w:t>
            </w:r>
          </w:p>
        </w:tc>
      </w:tr>
    </w:tbl>
    <w:p w:rsidR="00B000A6" w:rsidRPr="00661500" w:rsidRDefault="00B000A6">
      <w:pPr>
        <w:rPr>
          <w:rFonts w:ascii="Arial" w:hAnsi="Arial" w:cs="Arial"/>
          <w:sz w:val="20"/>
          <w:szCs w:val="20"/>
        </w:rPr>
      </w:pPr>
    </w:p>
    <w:sectPr w:rsidR="00B000A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31F"/>
    <w:multiLevelType w:val="multilevel"/>
    <w:tmpl w:val="625CC0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F05"/>
    <w:multiLevelType w:val="multilevel"/>
    <w:tmpl w:val="AE6AB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4674A"/>
    <w:multiLevelType w:val="multilevel"/>
    <w:tmpl w:val="A9BAD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0124D"/>
    <w:multiLevelType w:val="multilevel"/>
    <w:tmpl w:val="AE6AB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E1837FD"/>
    <w:multiLevelType w:val="multilevel"/>
    <w:tmpl w:val="69102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0"/>
  </w:num>
  <w:num w:numId="13">
    <w:abstractNumId w:val="5"/>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020B"/>
    <w:rsid w:val="001B2BDD"/>
    <w:rsid w:val="001B396F"/>
    <w:rsid w:val="001B70C4"/>
    <w:rsid w:val="001C04BC"/>
    <w:rsid w:val="001C10E7"/>
    <w:rsid w:val="001D0A80"/>
    <w:rsid w:val="001D10B8"/>
    <w:rsid w:val="001D326E"/>
    <w:rsid w:val="001D6FC1"/>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0C9"/>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4342"/>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1C41"/>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0719"/>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22D8"/>
    <w:rsid w:val="00723C0A"/>
    <w:rsid w:val="007255C5"/>
    <w:rsid w:val="00726A87"/>
    <w:rsid w:val="0073082E"/>
    <w:rsid w:val="00732AF6"/>
    <w:rsid w:val="00733271"/>
    <w:rsid w:val="007333C9"/>
    <w:rsid w:val="00733F5D"/>
    <w:rsid w:val="00734A02"/>
    <w:rsid w:val="007367DF"/>
    <w:rsid w:val="00737273"/>
    <w:rsid w:val="00737582"/>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930F5"/>
    <w:rsid w:val="0089416F"/>
    <w:rsid w:val="00894BE1"/>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7DE"/>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589E"/>
    <w:rsid w:val="009862E5"/>
    <w:rsid w:val="00986D0B"/>
    <w:rsid w:val="009917CD"/>
    <w:rsid w:val="0099387C"/>
    <w:rsid w:val="009941DC"/>
    <w:rsid w:val="00996BEA"/>
    <w:rsid w:val="009A62F5"/>
    <w:rsid w:val="009B1C93"/>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077E"/>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00A6"/>
    <w:rsid w:val="00B02BF0"/>
    <w:rsid w:val="00B05025"/>
    <w:rsid w:val="00B06E1E"/>
    <w:rsid w:val="00B10C25"/>
    <w:rsid w:val="00B11DFE"/>
    <w:rsid w:val="00B12925"/>
    <w:rsid w:val="00B14177"/>
    <w:rsid w:val="00B16321"/>
    <w:rsid w:val="00B257E4"/>
    <w:rsid w:val="00B30549"/>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4058"/>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780"/>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43B"/>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0333">
      <w:bodyDiv w:val="1"/>
      <w:marLeft w:val="0"/>
      <w:marRight w:val="0"/>
      <w:marTop w:val="0"/>
      <w:marBottom w:val="0"/>
      <w:divBdr>
        <w:top w:val="none" w:sz="0" w:space="0" w:color="auto"/>
        <w:left w:val="none" w:sz="0" w:space="0" w:color="auto"/>
        <w:bottom w:val="none" w:sz="0" w:space="0" w:color="auto"/>
        <w:right w:val="none" w:sz="0" w:space="0" w:color="auto"/>
      </w:divBdr>
      <w:divsChild>
        <w:div w:id="431978388">
          <w:marLeft w:val="0"/>
          <w:marRight w:val="0"/>
          <w:marTop w:val="480"/>
          <w:marBottom w:val="480"/>
          <w:divBdr>
            <w:top w:val="none" w:sz="0" w:space="0" w:color="auto"/>
            <w:left w:val="none" w:sz="0" w:space="0" w:color="auto"/>
            <w:bottom w:val="none" w:sz="0" w:space="0" w:color="auto"/>
            <w:right w:val="none" w:sz="0" w:space="0" w:color="auto"/>
          </w:divBdr>
          <w:divsChild>
            <w:div w:id="1881671394">
              <w:marLeft w:val="0"/>
              <w:marRight w:val="0"/>
              <w:marTop w:val="0"/>
              <w:marBottom w:val="0"/>
              <w:divBdr>
                <w:top w:val="none" w:sz="0" w:space="0" w:color="auto"/>
                <w:left w:val="none" w:sz="0" w:space="0" w:color="auto"/>
                <w:bottom w:val="none" w:sz="0" w:space="0" w:color="auto"/>
                <w:right w:val="none" w:sz="0" w:space="0" w:color="auto"/>
              </w:divBdr>
              <w:divsChild>
                <w:div w:id="1883394250">
                  <w:marLeft w:val="0"/>
                  <w:marRight w:val="-60"/>
                  <w:marTop w:val="0"/>
                  <w:marBottom w:val="0"/>
                  <w:divBdr>
                    <w:top w:val="none" w:sz="0" w:space="0" w:color="auto"/>
                    <w:left w:val="none" w:sz="0" w:space="0" w:color="auto"/>
                    <w:bottom w:val="none" w:sz="0" w:space="0" w:color="auto"/>
                    <w:right w:val="none" w:sz="0" w:space="0" w:color="auto"/>
                  </w:divBdr>
                  <w:divsChild>
                    <w:div w:id="55007675">
                      <w:marLeft w:val="3"/>
                      <w:marRight w:val="34"/>
                      <w:marTop w:val="0"/>
                      <w:marBottom w:val="0"/>
                      <w:divBdr>
                        <w:top w:val="none" w:sz="0" w:space="0" w:color="auto"/>
                        <w:left w:val="none" w:sz="0" w:space="0" w:color="auto"/>
                        <w:bottom w:val="none" w:sz="0" w:space="0" w:color="auto"/>
                        <w:right w:val="none" w:sz="0" w:space="0" w:color="auto"/>
                      </w:divBdr>
                      <w:divsChild>
                        <w:div w:id="363990837">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385689640">
      <w:bodyDiv w:val="1"/>
      <w:marLeft w:val="0"/>
      <w:marRight w:val="0"/>
      <w:marTop w:val="0"/>
      <w:marBottom w:val="0"/>
      <w:divBdr>
        <w:top w:val="none" w:sz="0" w:space="0" w:color="auto"/>
        <w:left w:val="none" w:sz="0" w:space="0" w:color="auto"/>
        <w:bottom w:val="none" w:sz="0" w:space="0" w:color="auto"/>
        <w:right w:val="none" w:sz="0" w:space="0" w:color="auto"/>
      </w:divBdr>
      <w:divsChild>
        <w:div w:id="2133135485">
          <w:marLeft w:val="0"/>
          <w:marRight w:val="0"/>
          <w:marTop w:val="480"/>
          <w:marBottom w:val="480"/>
          <w:divBdr>
            <w:top w:val="none" w:sz="0" w:space="0" w:color="auto"/>
            <w:left w:val="none" w:sz="0" w:space="0" w:color="auto"/>
            <w:bottom w:val="none" w:sz="0" w:space="0" w:color="auto"/>
            <w:right w:val="none" w:sz="0" w:space="0" w:color="auto"/>
          </w:divBdr>
          <w:divsChild>
            <w:div w:id="496961173">
              <w:marLeft w:val="0"/>
              <w:marRight w:val="0"/>
              <w:marTop w:val="0"/>
              <w:marBottom w:val="0"/>
              <w:divBdr>
                <w:top w:val="none" w:sz="0" w:space="0" w:color="auto"/>
                <w:left w:val="none" w:sz="0" w:space="0" w:color="auto"/>
                <w:bottom w:val="none" w:sz="0" w:space="0" w:color="auto"/>
                <w:right w:val="none" w:sz="0" w:space="0" w:color="auto"/>
              </w:divBdr>
              <w:divsChild>
                <w:div w:id="1855606727">
                  <w:marLeft w:val="0"/>
                  <w:marRight w:val="-60"/>
                  <w:marTop w:val="0"/>
                  <w:marBottom w:val="0"/>
                  <w:divBdr>
                    <w:top w:val="none" w:sz="0" w:space="0" w:color="auto"/>
                    <w:left w:val="none" w:sz="0" w:space="0" w:color="auto"/>
                    <w:bottom w:val="none" w:sz="0" w:space="0" w:color="auto"/>
                    <w:right w:val="none" w:sz="0" w:space="0" w:color="auto"/>
                  </w:divBdr>
                  <w:divsChild>
                    <w:div w:id="925649785">
                      <w:marLeft w:val="3"/>
                      <w:marRight w:val="34"/>
                      <w:marTop w:val="0"/>
                      <w:marBottom w:val="0"/>
                      <w:divBdr>
                        <w:top w:val="none" w:sz="0" w:space="0" w:color="auto"/>
                        <w:left w:val="none" w:sz="0" w:space="0" w:color="auto"/>
                        <w:bottom w:val="none" w:sz="0" w:space="0" w:color="auto"/>
                        <w:right w:val="none" w:sz="0" w:space="0" w:color="auto"/>
                      </w:divBdr>
                      <w:divsChild>
                        <w:div w:id="904876940">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584344358">
      <w:bodyDiv w:val="1"/>
      <w:marLeft w:val="0"/>
      <w:marRight w:val="0"/>
      <w:marTop w:val="0"/>
      <w:marBottom w:val="0"/>
      <w:divBdr>
        <w:top w:val="none" w:sz="0" w:space="0" w:color="auto"/>
        <w:left w:val="none" w:sz="0" w:space="0" w:color="auto"/>
        <w:bottom w:val="none" w:sz="0" w:space="0" w:color="auto"/>
        <w:right w:val="none" w:sz="0" w:space="0" w:color="auto"/>
      </w:divBdr>
      <w:divsChild>
        <w:div w:id="2040281810">
          <w:marLeft w:val="0"/>
          <w:marRight w:val="0"/>
          <w:marTop w:val="480"/>
          <w:marBottom w:val="480"/>
          <w:divBdr>
            <w:top w:val="none" w:sz="0" w:space="0" w:color="auto"/>
            <w:left w:val="none" w:sz="0" w:space="0" w:color="auto"/>
            <w:bottom w:val="none" w:sz="0" w:space="0" w:color="auto"/>
            <w:right w:val="none" w:sz="0" w:space="0" w:color="auto"/>
          </w:divBdr>
          <w:divsChild>
            <w:div w:id="522745430">
              <w:marLeft w:val="0"/>
              <w:marRight w:val="0"/>
              <w:marTop w:val="0"/>
              <w:marBottom w:val="0"/>
              <w:divBdr>
                <w:top w:val="none" w:sz="0" w:space="0" w:color="auto"/>
                <w:left w:val="none" w:sz="0" w:space="0" w:color="auto"/>
                <w:bottom w:val="none" w:sz="0" w:space="0" w:color="auto"/>
                <w:right w:val="none" w:sz="0" w:space="0" w:color="auto"/>
              </w:divBdr>
              <w:divsChild>
                <w:div w:id="836848479">
                  <w:marLeft w:val="0"/>
                  <w:marRight w:val="-60"/>
                  <w:marTop w:val="0"/>
                  <w:marBottom w:val="0"/>
                  <w:divBdr>
                    <w:top w:val="none" w:sz="0" w:space="0" w:color="auto"/>
                    <w:left w:val="none" w:sz="0" w:space="0" w:color="auto"/>
                    <w:bottom w:val="none" w:sz="0" w:space="0" w:color="auto"/>
                    <w:right w:val="none" w:sz="0" w:space="0" w:color="auto"/>
                  </w:divBdr>
                  <w:divsChild>
                    <w:div w:id="982082665">
                      <w:marLeft w:val="3"/>
                      <w:marRight w:val="3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13156">
      <w:bodyDiv w:val="1"/>
      <w:marLeft w:val="0"/>
      <w:marRight w:val="0"/>
      <w:marTop w:val="0"/>
      <w:marBottom w:val="0"/>
      <w:divBdr>
        <w:top w:val="none" w:sz="0" w:space="0" w:color="auto"/>
        <w:left w:val="none" w:sz="0" w:space="0" w:color="auto"/>
        <w:bottom w:val="none" w:sz="0" w:space="0" w:color="auto"/>
        <w:right w:val="none" w:sz="0" w:space="0" w:color="auto"/>
      </w:divBdr>
    </w:div>
    <w:div w:id="1026637891">
      <w:marLeft w:val="0"/>
      <w:marRight w:val="0"/>
      <w:marTop w:val="0"/>
      <w:marBottom w:val="0"/>
      <w:divBdr>
        <w:top w:val="none" w:sz="0" w:space="0" w:color="auto"/>
        <w:left w:val="none" w:sz="0" w:space="0" w:color="auto"/>
        <w:bottom w:val="none" w:sz="0" w:space="0" w:color="auto"/>
        <w:right w:val="none" w:sz="0" w:space="0" w:color="auto"/>
      </w:divBdr>
    </w:div>
    <w:div w:id="1026637892">
      <w:marLeft w:val="0"/>
      <w:marRight w:val="0"/>
      <w:marTop w:val="0"/>
      <w:marBottom w:val="0"/>
      <w:divBdr>
        <w:top w:val="none" w:sz="0" w:space="0" w:color="auto"/>
        <w:left w:val="none" w:sz="0" w:space="0" w:color="auto"/>
        <w:bottom w:val="none" w:sz="0" w:space="0" w:color="auto"/>
        <w:right w:val="none" w:sz="0" w:space="0" w:color="auto"/>
      </w:divBdr>
    </w:div>
    <w:div w:id="1026637893">
      <w:marLeft w:val="0"/>
      <w:marRight w:val="0"/>
      <w:marTop w:val="0"/>
      <w:marBottom w:val="0"/>
      <w:divBdr>
        <w:top w:val="none" w:sz="0" w:space="0" w:color="auto"/>
        <w:left w:val="none" w:sz="0" w:space="0" w:color="auto"/>
        <w:bottom w:val="none" w:sz="0" w:space="0" w:color="auto"/>
        <w:right w:val="none" w:sz="0" w:space="0" w:color="auto"/>
      </w:divBdr>
    </w:div>
    <w:div w:id="1026637894">
      <w:marLeft w:val="0"/>
      <w:marRight w:val="0"/>
      <w:marTop w:val="0"/>
      <w:marBottom w:val="0"/>
      <w:divBdr>
        <w:top w:val="none" w:sz="0" w:space="0" w:color="auto"/>
        <w:left w:val="none" w:sz="0" w:space="0" w:color="auto"/>
        <w:bottom w:val="none" w:sz="0" w:space="0" w:color="auto"/>
        <w:right w:val="none" w:sz="0" w:space="0" w:color="auto"/>
      </w:divBdr>
    </w:div>
    <w:div w:id="1026637898">
      <w:marLeft w:val="0"/>
      <w:marRight w:val="0"/>
      <w:marTop w:val="0"/>
      <w:marBottom w:val="0"/>
      <w:divBdr>
        <w:top w:val="none" w:sz="0" w:space="0" w:color="auto"/>
        <w:left w:val="none" w:sz="0" w:space="0" w:color="auto"/>
        <w:bottom w:val="none" w:sz="0" w:space="0" w:color="auto"/>
        <w:right w:val="none" w:sz="0" w:space="0" w:color="auto"/>
      </w:divBdr>
    </w:div>
    <w:div w:id="1026637900">
      <w:marLeft w:val="0"/>
      <w:marRight w:val="0"/>
      <w:marTop w:val="0"/>
      <w:marBottom w:val="0"/>
      <w:divBdr>
        <w:top w:val="none" w:sz="0" w:space="0" w:color="auto"/>
        <w:left w:val="none" w:sz="0" w:space="0" w:color="auto"/>
        <w:bottom w:val="none" w:sz="0" w:space="0" w:color="auto"/>
        <w:right w:val="none" w:sz="0" w:space="0" w:color="auto"/>
      </w:divBdr>
    </w:div>
    <w:div w:id="1026637902">
      <w:marLeft w:val="0"/>
      <w:marRight w:val="0"/>
      <w:marTop w:val="0"/>
      <w:marBottom w:val="0"/>
      <w:divBdr>
        <w:top w:val="none" w:sz="0" w:space="0" w:color="auto"/>
        <w:left w:val="none" w:sz="0" w:space="0" w:color="auto"/>
        <w:bottom w:val="none" w:sz="0" w:space="0" w:color="auto"/>
        <w:right w:val="none" w:sz="0" w:space="0" w:color="auto"/>
      </w:divBdr>
    </w:div>
    <w:div w:id="1026637903">
      <w:marLeft w:val="0"/>
      <w:marRight w:val="0"/>
      <w:marTop w:val="0"/>
      <w:marBottom w:val="0"/>
      <w:divBdr>
        <w:top w:val="none" w:sz="0" w:space="0" w:color="auto"/>
        <w:left w:val="none" w:sz="0" w:space="0" w:color="auto"/>
        <w:bottom w:val="none" w:sz="0" w:space="0" w:color="auto"/>
        <w:right w:val="none" w:sz="0" w:space="0" w:color="auto"/>
      </w:divBdr>
    </w:div>
    <w:div w:id="1026637904">
      <w:marLeft w:val="0"/>
      <w:marRight w:val="0"/>
      <w:marTop w:val="0"/>
      <w:marBottom w:val="0"/>
      <w:divBdr>
        <w:top w:val="none" w:sz="0" w:space="0" w:color="auto"/>
        <w:left w:val="none" w:sz="0" w:space="0" w:color="auto"/>
        <w:bottom w:val="none" w:sz="0" w:space="0" w:color="auto"/>
        <w:right w:val="none" w:sz="0" w:space="0" w:color="auto"/>
      </w:divBdr>
    </w:div>
    <w:div w:id="1026637906">
      <w:marLeft w:val="960"/>
      <w:marRight w:val="0"/>
      <w:marTop w:val="0"/>
      <w:marBottom w:val="0"/>
      <w:divBdr>
        <w:top w:val="none" w:sz="0" w:space="0" w:color="auto"/>
        <w:left w:val="none" w:sz="0" w:space="0" w:color="auto"/>
        <w:bottom w:val="none" w:sz="0" w:space="0" w:color="auto"/>
        <w:right w:val="none" w:sz="0" w:space="0" w:color="auto"/>
      </w:divBdr>
    </w:div>
    <w:div w:id="1026637907">
      <w:marLeft w:val="0"/>
      <w:marRight w:val="0"/>
      <w:marTop w:val="0"/>
      <w:marBottom w:val="0"/>
      <w:divBdr>
        <w:top w:val="none" w:sz="0" w:space="0" w:color="auto"/>
        <w:left w:val="none" w:sz="0" w:space="0" w:color="auto"/>
        <w:bottom w:val="none" w:sz="0" w:space="0" w:color="auto"/>
        <w:right w:val="none" w:sz="0" w:space="0" w:color="auto"/>
      </w:divBdr>
    </w:div>
    <w:div w:id="1026637908">
      <w:marLeft w:val="0"/>
      <w:marRight w:val="0"/>
      <w:marTop w:val="0"/>
      <w:marBottom w:val="0"/>
      <w:divBdr>
        <w:top w:val="none" w:sz="0" w:space="0" w:color="auto"/>
        <w:left w:val="none" w:sz="0" w:space="0" w:color="auto"/>
        <w:bottom w:val="none" w:sz="0" w:space="0" w:color="auto"/>
        <w:right w:val="none" w:sz="0" w:space="0" w:color="auto"/>
      </w:divBdr>
    </w:div>
    <w:div w:id="1026637909">
      <w:marLeft w:val="0"/>
      <w:marRight w:val="0"/>
      <w:marTop w:val="0"/>
      <w:marBottom w:val="0"/>
      <w:divBdr>
        <w:top w:val="none" w:sz="0" w:space="0" w:color="auto"/>
        <w:left w:val="none" w:sz="0" w:space="0" w:color="auto"/>
        <w:bottom w:val="none" w:sz="0" w:space="0" w:color="auto"/>
        <w:right w:val="none" w:sz="0" w:space="0" w:color="auto"/>
      </w:divBdr>
    </w:div>
    <w:div w:id="1026637910">
      <w:marLeft w:val="0"/>
      <w:marRight w:val="0"/>
      <w:marTop w:val="0"/>
      <w:marBottom w:val="0"/>
      <w:divBdr>
        <w:top w:val="none" w:sz="0" w:space="0" w:color="auto"/>
        <w:left w:val="none" w:sz="0" w:space="0" w:color="auto"/>
        <w:bottom w:val="none" w:sz="0" w:space="0" w:color="auto"/>
        <w:right w:val="none" w:sz="0" w:space="0" w:color="auto"/>
      </w:divBdr>
    </w:div>
    <w:div w:id="1026637912">
      <w:marLeft w:val="0"/>
      <w:marRight w:val="0"/>
      <w:marTop w:val="0"/>
      <w:marBottom w:val="0"/>
      <w:divBdr>
        <w:top w:val="none" w:sz="0" w:space="0" w:color="auto"/>
        <w:left w:val="none" w:sz="0" w:space="0" w:color="auto"/>
        <w:bottom w:val="none" w:sz="0" w:space="0" w:color="auto"/>
        <w:right w:val="none" w:sz="0" w:space="0" w:color="auto"/>
      </w:divBdr>
    </w:div>
    <w:div w:id="1026637913">
      <w:marLeft w:val="0"/>
      <w:marRight w:val="0"/>
      <w:marTop w:val="0"/>
      <w:marBottom w:val="0"/>
      <w:divBdr>
        <w:top w:val="none" w:sz="0" w:space="0" w:color="auto"/>
        <w:left w:val="none" w:sz="0" w:space="0" w:color="auto"/>
        <w:bottom w:val="none" w:sz="0" w:space="0" w:color="auto"/>
        <w:right w:val="none" w:sz="0" w:space="0" w:color="auto"/>
      </w:divBdr>
    </w:div>
    <w:div w:id="1026637914">
      <w:marLeft w:val="0"/>
      <w:marRight w:val="0"/>
      <w:marTop w:val="0"/>
      <w:marBottom w:val="0"/>
      <w:divBdr>
        <w:top w:val="none" w:sz="0" w:space="0" w:color="auto"/>
        <w:left w:val="none" w:sz="0" w:space="0" w:color="auto"/>
        <w:bottom w:val="none" w:sz="0" w:space="0" w:color="auto"/>
        <w:right w:val="none" w:sz="0" w:space="0" w:color="auto"/>
      </w:divBdr>
    </w:div>
    <w:div w:id="1026637915">
      <w:marLeft w:val="0"/>
      <w:marRight w:val="0"/>
      <w:marTop w:val="0"/>
      <w:marBottom w:val="0"/>
      <w:divBdr>
        <w:top w:val="none" w:sz="0" w:space="0" w:color="auto"/>
        <w:left w:val="none" w:sz="0" w:space="0" w:color="auto"/>
        <w:bottom w:val="none" w:sz="0" w:space="0" w:color="auto"/>
        <w:right w:val="none" w:sz="0" w:space="0" w:color="auto"/>
      </w:divBdr>
    </w:div>
    <w:div w:id="1026637916">
      <w:marLeft w:val="0"/>
      <w:marRight w:val="0"/>
      <w:marTop w:val="0"/>
      <w:marBottom w:val="0"/>
      <w:divBdr>
        <w:top w:val="none" w:sz="0" w:space="0" w:color="auto"/>
        <w:left w:val="none" w:sz="0" w:space="0" w:color="auto"/>
        <w:bottom w:val="none" w:sz="0" w:space="0" w:color="auto"/>
        <w:right w:val="none" w:sz="0" w:space="0" w:color="auto"/>
      </w:divBdr>
    </w:div>
    <w:div w:id="1026637917">
      <w:marLeft w:val="0"/>
      <w:marRight w:val="0"/>
      <w:marTop w:val="0"/>
      <w:marBottom w:val="0"/>
      <w:divBdr>
        <w:top w:val="none" w:sz="0" w:space="0" w:color="auto"/>
        <w:left w:val="none" w:sz="0" w:space="0" w:color="auto"/>
        <w:bottom w:val="none" w:sz="0" w:space="0" w:color="auto"/>
        <w:right w:val="none" w:sz="0" w:space="0" w:color="auto"/>
      </w:divBdr>
    </w:div>
    <w:div w:id="1026637918">
      <w:marLeft w:val="0"/>
      <w:marRight w:val="0"/>
      <w:marTop w:val="0"/>
      <w:marBottom w:val="0"/>
      <w:divBdr>
        <w:top w:val="none" w:sz="0" w:space="0" w:color="auto"/>
        <w:left w:val="none" w:sz="0" w:space="0" w:color="auto"/>
        <w:bottom w:val="none" w:sz="0" w:space="0" w:color="auto"/>
        <w:right w:val="none" w:sz="0" w:space="0" w:color="auto"/>
      </w:divBdr>
    </w:div>
    <w:div w:id="1026637919">
      <w:marLeft w:val="0"/>
      <w:marRight w:val="0"/>
      <w:marTop w:val="0"/>
      <w:marBottom w:val="0"/>
      <w:divBdr>
        <w:top w:val="none" w:sz="0" w:space="0" w:color="auto"/>
        <w:left w:val="none" w:sz="0" w:space="0" w:color="auto"/>
        <w:bottom w:val="none" w:sz="0" w:space="0" w:color="auto"/>
        <w:right w:val="none" w:sz="0" w:space="0" w:color="auto"/>
      </w:divBdr>
    </w:div>
    <w:div w:id="1026637920">
      <w:marLeft w:val="0"/>
      <w:marRight w:val="0"/>
      <w:marTop w:val="0"/>
      <w:marBottom w:val="0"/>
      <w:divBdr>
        <w:top w:val="none" w:sz="0" w:space="0" w:color="auto"/>
        <w:left w:val="none" w:sz="0" w:space="0" w:color="auto"/>
        <w:bottom w:val="none" w:sz="0" w:space="0" w:color="auto"/>
        <w:right w:val="none" w:sz="0" w:space="0" w:color="auto"/>
      </w:divBdr>
    </w:div>
    <w:div w:id="1026637921">
      <w:marLeft w:val="0"/>
      <w:marRight w:val="0"/>
      <w:marTop w:val="0"/>
      <w:marBottom w:val="0"/>
      <w:divBdr>
        <w:top w:val="none" w:sz="0" w:space="0" w:color="auto"/>
        <w:left w:val="none" w:sz="0" w:space="0" w:color="auto"/>
        <w:bottom w:val="none" w:sz="0" w:space="0" w:color="auto"/>
        <w:right w:val="none" w:sz="0" w:space="0" w:color="auto"/>
      </w:divBdr>
    </w:div>
    <w:div w:id="1026637923">
      <w:marLeft w:val="0"/>
      <w:marRight w:val="0"/>
      <w:marTop w:val="0"/>
      <w:marBottom w:val="0"/>
      <w:divBdr>
        <w:top w:val="none" w:sz="0" w:space="0" w:color="auto"/>
        <w:left w:val="none" w:sz="0" w:space="0" w:color="auto"/>
        <w:bottom w:val="none" w:sz="0" w:space="0" w:color="auto"/>
        <w:right w:val="none" w:sz="0" w:space="0" w:color="auto"/>
      </w:divBdr>
    </w:div>
    <w:div w:id="1026637924">
      <w:marLeft w:val="0"/>
      <w:marRight w:val="0"/>
      <w:marTop w:val="0"/>
      <w:marBottom w:val="0"/>
      <w:divBdr>
        <w:top w:val="none" w:sz="0" w:space="0" w:color="auto"/>
        <w:left w:val="none" w:sz="0" w:space="0" w:color="auto"/>
        <w:bottom w:val="none" w:sz="0" w:space="0" w:color="auto"/>
        <w:right w:val="none" w:sz="0" w:space="0" w:color="auto"/>
      </w:divBdr>
    </w:div>
    <w:div w:id="1026637925">
      <w:marLeft w:val="0"/>
      <w:marRight w:val="0"/>
      <w:marTop w:val="0"/>
      <w:marBottom w:val="0"/>
      <w:divBdr>
        <w:top w:val="none" w:sz="0" w:space="0" w:color="auto"/>
        <w:left w:val="none" w:sz="0" w:space="0" w:color="auto"/>
        <w:bottom w:val="none" w:sz="0" w:space="0" w:color="auto"/>
        <w:right w:val="none" w:sz="0" w:space="0" w:color="auto"/>
      </w:divBdr>
    </w:div>
    <w:div w:id="1026637926">
      <w:marLeft w:val="0"/>
      <w:marRight w:val="0"/>
      <w:marTop w:val="0"/>
      <w:marBottom w:val="0"/>
      <w:divBdr>
        <w:top w:val="none" w:sz="0" w:space="0" w:color="auto"/>
        <w:left w:val="none" w:sz="0" w:space="0" w:color="auto"/>
        <w:bottom w:val="none" w:sz="0" w:space="0" w:color="auto"/>
        <w:right w:val="none" w:sz="0" w:space="0" w:color="auto"/>
      </w:divBdr>
      <w:divsChild>
        <w:div w:id="1026638019">
          <w:marLeft w:val="0"/>
          <w:marRight w:val="0"/>
          <w:marTop w:val="0"/>
          <w:marBottom w:val="0"/>
          <w:divBdr>
            <w:top w:val="none" w:sz="0" w:space="0" w:color="auto"/>
            <w:left w:val="none" w:sz="0" w:space="0" w:color="auto"/>
            <w:bottom w:val="none" w:sz="0" w:space="0" w:color="auto"/>
            <w:right w:val="none" w:sz="0" w:space="0" w:color="auto"/>
          </w:divBdr>
        </w:div>
        <w:div w:id="1026638035">
          <w:marLeft w:val="0"/>
          <w:marRight w:val="0"/>
          <w:marTop w:val="0"/>
          <w:marBottom w:val="0"/>
          <w:divBdr>
            <w:top w:val="none" w:sz="0" w:space="0" w:color="auto"/>
            <w:left w:val="none" w:sz="0" w:space="0" w:color="auto"/>
            <w:bottom w:val="none" w:sz="0" w:space="0" w:color="auto"/>
            <w:right w:val="none" w:sz="0" w:space="0" w:color="auto"/>
          </w:divBdr>
        </w:div>
      </w:divsChild>
    </w:div>
    <w:div w:id="1026637927">
      <w:marLeft w:val="0"/>
      <w:marRight w:val="0"/>
      <w:marTop w:val="0"/>
      <w:marBottom w:val="0"/>
      <w:divBdr>
        <w:top w:val="none" w:sz="0" w:space="0" w:color="auto"/>
        <w:left w:val="none" w:sz="0" w:space="0" w:color="auto"/>
        <w:bottom w:val="none" w:sz="0" w:space="0" w:color="auto"/>
        <w:right w:val="none" w:sz="0" w:space="0" w:color="auto"/>
      </w:divBdr>
    </w:div>
    <w:div w:id="1026637928">
      <w:marLeft w:val="0"/>
      <w:marRight w:val="0"/>
      <w:marTop w:val="0"/>
      <w:marBottom w:val="0"/>
      <w:divBdr>
        <w:top w:val="none" w:sz="0" w:space="0" w:color="auto"/>
        <w:left w:val="none" w:sz="0" w:space="0" w:color="auto"/>
        <w:bottom w:val="none" w:sz="0" w:space="0" w:color="auto"/>
        <w:right w:val="none" w:sz="0" w:space="0" w:color="auto"/>
      </w:divBdr>
    </w:div>
    <w:div w:id="1026637930">
      <w:marLeft w:val="0"/>
      <w:marRight w:val="0"/>
      <w:marTop w:val="0"/>
      <w:marBottom w:val="0"/>
      <w:divBdr>
        <w:top w:val="none" w:sz="0" w:space="0" w:color="auto"/>
        <w:left w:val="none" w:sz="0" w:space="0" w:color="auto"/>
        <w:bottom w:val="none" w:sz="0" w:space="0" w:color="auto"/>
        <w:right w:val="none" w:sz="0" w:space="0" w:color="auto"/>
      </w:divBdr>
      <w:divsChild>
        <w:div w:id="1026637911">
          <w:marLeft w:val="0"/>
          <w:marRight w:val="0"/>
          <w:marTop w:val="0"/>
          <w:marBottom w:val="0"/>
          <w:divBdr>
            <w:top w:val="none" w:sz="0" w:space="0" w:color="auto"/>
            <w:left w:val="none" w:sz="0" w:space="0" w:color="auto"/>
            <w:bottom w:val="none" w:sz="0" w:space="0" w:color="auto"/>
            <w:right w:val="none" w:sz="0" w:space="0" w:color="auto"/>
          </w:divBdr>
          <w:divsChild>
            <w:div w:id="1026637899">
              <w:marLeft w:val="0"/>
              <w:marRight w:val="0"/>
              <w:marTop w:val="0"/>
              <w:marBottom w:val="0"/>
              <w:divBdr>
                <w:top w:val="none" w:sz="0" w:space="0" w:color="auto"/>
                <w:left w:val="none" w:sz="0" w:space="0" w:color="auto"/>
                <w:bottom w:val="none" w:sz="0" w:space="0" w:color="auto"/>
                <w:right w:val="none" w:sz="0" w:space="0" w:color="auto"/>
              </w:divBdr>
            </w:div>
            <w:div w:id="1026637976">
              <w:marLeft w:val="0"/>
              <w:marRight w:val="0"/>
              <w:marTop w:val="0"/>
              <w:marBottom w:val="0"/>
              <w:divBdr>
                <w:top w:val="none" w:sz="0" w:space="0" w:color="auto"/>
                <w:left w:val="none" w:sz="0" w:space="0" w:color="auto"/>
                <w:bottom w:val="none" w:sz="0" w:space="0" w:color="auto"/>
                <w:right w:val="none" w:sz="0" w:space="0" w:color="auto"/>
              </w:divBdr>
            </w:div>
            <w:div w:id="10266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7931">
      <w:marLeft w:val="0"/>
      <w:marRight w:val="0"/>
      <w:marTop w:val="0"/>
      <w:marBottom w:val="0"/>
      <w:divBdr>
        <w:top w:val="none" w:sz="0" w:space="0" w:color="auto"/>
        <w:left w:val="none" w:sz="0" w:space="0" w:color="auto"/>
        <w:bottom w:val="none" w:sz="0" w:space="0" w:color="auto"/>
        <w:right w:val="none" w:sz="0" w:space="0" w:color="auto"/>
      </w:divBdr>
    </w:div>
    <w:div w:id="1026637932">
      <w:marLeft w:val="0"/>
      <w:marRight w:val="0"/>
      <w:marTop w:val="0"/>
      <w:marBottom w:val="0"/>
      <w:divBdr>
        <w:top w:val="none" w:sz="0" w:space="0" w:color="auto"/>
        <w:left w:val="none" w:sz="0" w:space="0" w:color="auto"/>
        <w:bottom w:val="none" w:sz="0" w:space="0" w:color="auto"/>
        <w:right w:val="none" w:sz="0" w:space="0" w:color="auto"/>
      </w:divBdr>
    </w:div>
    <w:div w:id="1026637933">
      <w:marLeft w:val="0"/>
      <w:marRight w:val="0"/>
      <w:marTop w:val="0"/>
      <w:marBottom w:val="0"/>
      <w:divBdr>
        <w:top w:val="none" w:sz="0" w:space="0" w:color="auto"/>
        <w:left w:val="none" w:sz="0" w:space="0" w:color="auto"/>
        <w:bottom w:val="none" w:sz="0" w:space="0" w:color="auto"/>
        <w:right w:val="none" w:sz="0" w:space="0" w:color="auto"/>
      </w:divBdr>
    </w:div>
    <w:div w:id="1026637934">
      <w:marLeft w:val="0"/>
      <w:marRight w:val="0"/>
      <w:marTop w:val="0"/>
      <w:marBottom w:val="0"/>
      <w:divBdr>
        <w:top w:val="none" w:sz="0" w:space="0" w:color="auto"/>
        <w:left w:val="none" w:sz="0" w:space="0" w:color="auto"/>
        <w:bottom w:val="none" w:sz="0" w:space="0" w:color="auto"/>
        <w:right w:val="none" w:sz="0" w:space="0" w:color="auto"/>
      </w:divBdr>
    </w:div>
    <w:div w:id="1026637935">
      <w:marLeft w:val="0"/>
      <w:marRight w:val="0"/>
      <w:marTop w:val="0"/>
      <w:marBottom w:val="0"/>
      <w:divBdr>
        <w:top w:val="none" w:sz="0" w:space="0" w:color="auto"/>
        <w:left w:val="none" w:sz="0" w:space="0" w:color="auto"/>
        <w:bottom w:val="none" w:sz="0" w:space="0" w:color="auto"/>
        <w:right w:val="none" w:sz="0" w:space="0" w:color="auto"/>
      </w:divBdr>
    </w:div>
    <w:div w:id="1026637936">
      <w:marLeft w:val="0"/>
      <w:marRight w:val="0"/>
      <w:marTop w:val="0"/>
      <w:marBottom w:val="0"/>
      <w:divBdr>
        <w:top w:val="none" w:sz="0" w:space="0" w:color="auto"/>
        <w:left w:val="none" w:sz="0" w:space="0" w:color="auto"/>
        <w:bottom w:val="none" w:sz="0" w:space="0" w:color="auto"/>
        <w:right w:val="none" w:sz="0" w:space="0" w:color="auto"/>
      </w:divBdr>
    </w:div>
    <w:div w:id="1026637937">
      <w:marLeft w:val="0"/>
      <w:marRight w:val="0"/>
      <w:marTop w:val="0"/>
      <w:marBottom w:val="0"/>
      <w:divBdr>
        <w:top w:val="none" w:sz="0" w:space="0" w:color="auto"/>
        <w:left w:val="none" w:sz="0" w:space="0" w:color="auto"/>
        <w:bottom w:val="none" w:sz="0" w:space="0" w:color="auto"/>
        <w:right w:val="none" w:sz="0" w:space="0" w:color="auto"/>
      </w:divBdr>
    </w:div>
    <w:div w:id="1026637938">
      <w:marLeft w:val="0"/>
      <w:marRight w:val="0"/>
      <w:marTop w:val="0"/>
      <w:marBottom w:val="0"/>
      <w:divBdr>
        <w:top w:val="none" w:sz="0" w:space="0" w:color="auto"/>
        <w:left w:val="none" w:sz="0" w:space="0" w:color="auto"/>
        <w:bottom w:val="none" w:sz="0" w:space="0" w:color="auto"/>
        <w:right w:val="none" w:sz="0" w:space="0" w:color="auto"/>
      </w:divBdr>
    </w:div>
    <w:div w:id="1026637941">
      <w:marLeft w:val="0"/>
      <w:marRight w:val="0"/>
      <w:marTop w:val="0"/>
      <w:marBottom w:val="0"/>
      <w:divBdr>
        <w:top w:val="none" w:sz="0" w:space="0" w:color="auto"/>
        <w:left w:val="none" w:sz="0" w:space="0" w:color="auto"/>
        <w:bottom w:val="none" w:sz="0" w:space="0" w:color="auto"/>
        <w:right w:val="none" w:sz="0" w:space="0" w:color="auto"/>
      </w:divBdr>
    </w:div>
    <w:div w:id="1026637943">
      <w:marLeft w:val="0"/>
      <w:marRight w:val="0"/>
      <w:marTop w:val="0"/>
      <w:marBottom w:val="0"/>
      <w:divBdr>
        <w:top w:val="none" w:sz="0" w:space="0" w:color="auto"/>
        <w:left w:val="none" w:sz="0" w:space="0" w:color="auto"/>
        <w:bottom w:val="none" w:sz="0" w:space="0" w:color="auto"/>
        <w:right w:val="none" w:sz="0" w:space="0" w:color="auto"/>
      </w:divBdr>
    </w:div>
    <w:div w:id="1026637944">
      <w:marLeft w:val="0"/>
      <w:marRight w:val="0"/>
      <w:marTop w:val="0"/>
      <w:marBottom w:val="0"/>
      <w:divBdr>
        <w:top w:val="none" w:sz="0" w:space="0" w:color="auto"/>
        <w:left w:val="none" w:sz="0" w:space="0" w:color="auto"/>
        <w:bottom w:val="none" w:sz="0" w:space="0" w:color="auto"/>
        <w:right w:val="none" w:sz="0" w:space="0" w:color="auto"/>
      </w:divBdr>
    </w:div>
    <w:div w:id="1026637945">
      <w:marLeft w:val="0"/>
      <w:marRight w:val="0"/>
      <w:marTop w:val="0"/>
      <w:marBottom w:val="0"/>
      <w:divBdr>
        <w:top w:val="none" w:sz="0" w:space="0" w:color="auto"/>
        <w:left w:val="none" w:sz="0" w:space="0" w:color="auto"/>
        <w:bottom w:val="none" w:sz="0" w:space="0" w:color="auto"/>
        <w:right w:val="none" w:sz="0" w:space="0" w:color="auto"/>
      </w:divBdr>
    </w:div>
    <w:div w:id="1026637946">
      <w:marLeft w:val="0"/>
      <w:marRight w:val="0"/>
      <w:marTop w:val="0"/>
      <w:marBottom w:val="0"/>
      <w:divBdr>
        <w:top w:val="none" w:sz="0" w:space="0" w:color="auto"/>
        <w:left w:val="none" w:sz="0" w:space="0" w:color="auto"/>
        <w:bottom w:val="none" w:sz="0" w:space="0" w:color="auto"/>
        <w:right w:val="none" w:sz="0" w:space="0" w:color="auto"/>
      </w:divBdr>
    </w:div>
    <w:div w:id="1026637948">
      <w:marLeft w:val="0"/>
      <w:marRight w:val="0"/>
      <w:marTop w:val="0"/>
      <w:marBottom w:val="0"/>
      <w:divBdr>
        <w:top w:val="none" w:sz="0" w:space="0" w:color="auto"/>
        <w:left w:val="none" w:sz="0" w:space="0" w:color="auto"/>
        <w:bottom w:val="none" w:sz="0" w:space="0" w:color="auto"/>
        <w:right w:val="none" w:sz="0" w:space="0" w:color="auto"/>
      </w:divBdr>
    </w:div>
    <w:div w:id="1026637949">
      <w:marLeft w:val="0"/>
      <w:marRight w:val="0"/>
      <w:marTop w:val="0"/>
      <w:marBottom w:val="0"/>
      <w:divBdr>
        <w:top w:val="none" w:sz="0" w:space="0" w:color="auto"/>
        <w:left w:val="none" w:sz="0" w:space="0" w:color="auto"/>
        <w:bottom w:val="none" w:sz="0" w:space="0" w:color="auto"/>
        <w:right w:val="none" w:sz="0" w:space="0" w:color="auto"/>
      </w:divBdr>
    </w:div>
    <w:div w:id="1026637950">
      <w:marLeft w:val="0"/>
      <w:marRight w:val="0"/>
      <w:marTop w:val="0"/>
      <w:marBottom w:val="0"/>
      <w:divBdr>
        <w:top w:val="none" w:sz="0" w:space="0" w:color="auto"/>
        <w:left w:val="none" w:sz="0" w:space="0" w:color="auto"/>
        <w:bottom w:val="none" w:sz="0" w:space="0" w:color="auto"/>
        <w:right w:val="none" w:sz="0" w:space="0" w:color="auto"/>
      </w:divBdr>
    </w:div>
    <w:div w:id="1026637951">
      <w:marLeft w:val="0"/>
      <w:marRight w:val="0"/>
      <w:marTop w:val="0"/>
      <w:marBottom w:val="0"/>
      <w:divBdr>
        <w:top w:val="none" w:sz="0" w:space="0" w:color="auto"/>
        <w:left w:val="none" w:sz="0" w:space="0" w:color="auto"/>
        <w:bottom w:val="none" w:sz="0" w:space="0" w:color="auto"/>
        <w:right w:val="none" w:sz="0" w:space="0" w:color="auto"/>
      </w:divBdr>
    </w:div>
    <w:div w:id="1026637952">
      <w:marLeft w:val="0"/>
      <w:marRight w:val="0"/>
      <w:marTop w:val="0"/>
      <w:marBottom w:val="0"/>
      <w:divBdr>
        <w:top w:val="none" w:sz="0" w:space="0" w:color="auto"/>
        <w:left w:val="none" w:sz="0" w:space="0" w:color="auto"/>
        <w:bottom w:val="none" w:sz="0" w:space="0" w:color="auto"/>
        <w:right w:val="none" w:sz="0" w:space="0" w:color="auto"/>
      </w:divBdr>
    </w:div>
    <w:div w:id="1026637953">
      <w:marLeft w:val="0"/>
      <w:marRight w:val="0"/>
      <w:marTop w:val="0"/>
      <w:marBottom w:val="0"/>
      <w:divBdr>
        <w:top w:val="none" w:sz="0" w:space="0" w:color="auto"/>
        <w:left w:val="none" w:sz="0" w:space="0" w:color="auto"/>
        <w:bottom w:val="none" w:sz="0" w:space="0" w:color="auto"/>
        <w:right w:val="none" w:sz="0" w:space="0" w:color="auto"/>
      </w:divBdr>
    </w:div>
    <w:div w:id="1026637954">
      <w:marLeft w:val="0"/>
      <w:marRight w:val="0"/>
      <w:marTop w:val="0"/>
      <w:marBottom w:val="0"/>
      <w:divBdr>
        <w:top w:val="none" w:sz="0" w:space="0" w:color="auto"/>
        <w:left w:val="none" w:sz="0" w:space="0" w:color="auto"/>
        <w:bottom w:val="none" w:sz="0" w:space="0" w:color="auto"/>
        <w:right w:val="none" w:sz="0" w:space="0" w:color="auto"/>
      </w:divBdr>
    </w:div>
    <w:div w:id="1026637955">
      <w:marLeft w:val="0"/>
      <w:marRight w:val="0"/>
      <w:marTop w:val="0"/>
      <w:marBottom w:val="0"/>
      <w:divBdr>
        <w:top w:val="none" w:sz="0" w:space="0" w:color="auto"/>
        <w:left w:val="none" w:sz="0" w:space="0" w:color="auto"/>
        <w:bottom w:val="none" w:sz="0" w:space="0" w:color="auto"/>
        <w:right w:val="none" w:sz="0" w:space="0" w:color="auto"/>
      </w:divBdr>
    </w:div>
    <w:div w:id="1026637956">
      <w:marLeft w:val="0"/>
      <w:marRight w:val="0"/>
      <w:marTop w:val="0"/>
      <w:marBottom w:val="0"/>
      <w:divBdr>
        <w:top w:val="none" w:sz="0" w:space="0" w:color="auto"/>
        <w:left w:val="none" w:sz="0" w:space="0" w:color="auto"/>
        <w:bottom w:val="none" w:sz="0" w:space="0" w:color="auto"/>
        <w:right w:val="none" w:sz="0" w:space="0" w:color="auto"/>
      </w:divBdr>
    </w:div>
    <w:div w:id="1026637957">
      <w:marLeft w:val="0"/>
      <w:marRight w:val="0"/>
      <w:marTop w:val="0"/>
      <w:marBottom w:val="0"/>
      <w:divBdr>
        <w:top w:val="none" w:sz="0" w:space="0" w:color="auto"/>
        <w:left w:val="none" w:sz="0" w:space="0" w:color="auto"/>
        <w:bottom w:val="none" w:sz="0" w:space="0" w:color="auto"/>
        <w:right w:val="none" w:sz="0" w:space="0" w:color="auto"/>
      </w:divBdr>
    </w:div>
    <w:div w:id="1026637958">
      <w:marLeft w:val="0"/>
      <w:marRight w:val="0"/>
      <w:marTop w:val="0"/>
      <w:marBottom w:val="0"/>
      <w:divBdr>
        <w:top w:val="none" w:sz="0" w:space="0" w:color="auto"/>
        <w:left w:val="none" w:sz="0" w:space="0" w:color="auto"/>
        <w:bottom w:val="none" w:sz="0" w:space="0" w:color="auto"/>
        <w:right w:val="none" w:sz="0" w:space="0" w:color="auto"/>
      </w:divBdr>
    </w:div>
    <w:div w:id="1026637959">
      <w:marLeft w:val="0"/>
      <w:marRight w:val="0"/>
      <w:marTop w:val="0"/>
      <w:marBottom w:val="0"/>
      <w:divBdr>
        <w:top w:val="none" w:sz="0" w:space="0" w:color="auto"/>
        <w:left w:val="none" w:sz="0" w:space="0" w:color="auto"/>
        <w:bottom w:val="none" w:sz="0" w:space="0" w:color="auto"/>
        <w:right w:val="none" w:sz="0" w:space="0" w:color="auto"/>
      </w:divBdr>
    </w:div>
    <w:div w:id="1026637960">
      <w:marLeft w:val="0"/>
      <w:marRight w:val="0"/>
      <w:marTop w:val="0"/>
      <w:marBottom w:val="0"/>
      <w:divBdr>
        <w:top w:val="none" w:sz="0" w:space="0" w:color="auto"/>
        <w:left w:val="none" w:sz="0" w:space="0" w:color="auto"/>
        <w:bottom w:val="none" w:sz="0" w:space="0" w:color="auto"/>
        <w:right w:val="none" w:sz="0" w:space="0" w:color="auto"/>
      </w:divBdr>
    </w:div>
    <w:div w:id="1026637961">
      <w:marLeft w:val="0"/>
      <w:marRight w:val="0"/>
      <w:marTop w:val="0"/>
      <w:marBottom w:val="0"/>
      <w:divBdr>
        <w:top w:val="none" w:sz="0" w:space="0" w:color="auto"/>
        <w:left w:val="none" w:sz="0" w:space="0" w:color="auto"/>
        <w:bottom w:val="none" w:sz="0" w:space="0" w:color="auto"/>
        <w:right w:val="none" w:sz="0" w:space="0" w:color="auto"/>
      </w:divBdr>
    </w:div>
    <w:div w:id="1026637963">
      <w:marLeft w:val="0"/>
      <w:marRight w:val="0"/>
      <w:marTop w:val="0"/>
      <w:marBottom w:val="0"/>
      <w:divBdr>
        <w:top w:val="none" w:sz="0" w:space="0" w:color="auto"/>
        <w:left w:val="none" w:sz="0" w:space="0" w:color="auto"/>
        <w:bottom w:val="none" w:sz="0" w:space="0" w:color="auto"/>
        <w:right w:val="none" w:sz="0" w:space="0" w:color="auto"/>
      </w:divBdr>
    </w:div>
    <w:div w:id="1026637964">
      <w:marLeft w:val="0"/>
      <w:marRight w:val="0"/>
      <w:marTop w:val="0"/>
      <w:marBottom w:val="0"/>
      <w:divBdr>
        <w:top w:val="none" w:sz="0" w:space="0" w:color="auto"/>
        <w:left w:val="none" w:sz="0" w:space="0" w:color="auto"/>
        <w:bottom w:val="none" w:sz="0" w:space="0" w:color="auto"/>
        <w:right w:val="none" w:sz="0" w:space="0" w:color="auto"/>
      </w:divBdr>
    </w:div>
    <w:div w:id="1026637965">
      <w:marLeft w:val="0"/>
      <w:marRight w:val="0"/>
      <w:marTop w:val="0"/>
      <w:marBottom w:val="0"/>
      <w:divBdr>
        <w:top w:val="none" w:sz="0" w:space="0" w:color="auto"/>
        <w:left w:val="none" w:sz="0" w:space="0" w:color="auto"/>
        <w:bottom w:val="none" w:sz="0" w:space="0" w:color="auto"/>
        <w:right w:val="none" w:sz="0" w:space="0" w:color="auto"/>
      </w:divBdr>
    </w:div>
    <w:div w:id="1026637966">
      <w:marLeft w:val="0"/>
      <w:marRight w:val="0"/>
      <w:marTop w:val="0"/>
      <w:marBottom w:val="0"/>
      <w:divBdr>
        <w:top w:val="none" w:sz="0" w:space="0" w:color="auto"/>
        <w:left w:val="none" w:sz="0" w:space="0" w:color="auto"/>
        <w:bottom w:val="none" w:sz="0" w:space="0" w:color="auto"/>
        <w:right w:val="none" w:sz="0" w:space="0" w:color="auto"/>
      </w:divBdr>
    </w:div>
    <w:div w:id="1026637967">
      <w:marLeft w:val="0"/>
      <w:marRight w:val="0"/>
      <w:marTop w:val="0"/>
      <w:marBottom w:val="0"/>
      <w:divBdr>
        <w:top w:val="none" w:sz="0" w:space="0" w:color="auto"/>
        <w:left w:val="none" w:sz="0" w:space="0" w:color="auto"/>
        <w:bottom w:val="none" w:sz="0" w:space="0" w:color="auto"/>
        <w:right w:val="none" w:sz="0" w:space="0" w:color="auto"/>
      </w:divBdr>
    </w:div>
    <w:div w:id="1026637968">
      <w:marLeft w:val="0"/>
      <w:marRight w:val="0"/>
      <w:marTop w:val="0"/>
      <w:marBottom w:val="0"/>
      <w:divBdr>
        <w:top w:val="none" w:sz="0" w:space="0" w:color="auto"/>
        <w:left w:val="none" w:sz="0" w:space="0" w:color="auto"/>
        <w:bottom w:val="none" w:sz="0" w:space="0" w:color="auto"/>
        <w:right w:val="none" w:sz="0" w:space="0" w:color="auto"/>
      </w:divBdr>
    </w:div>
    <w:div w:id="1026637969">
      <w:marLeft w:val="0"/>
      <w:marRight w:val="0"/>
      <w:marTop w:val="0"/>
      <w:marBottom w:val="0"/>
      <w:divBdr>
        <w:top w:val="none" w:sz="0" w:space="0" w:color="auto"/>
        <w:left w:val="none" w:sz="0" w:space="0" w:color="auto"/>
        <w:bottom w:val="none" w:sz="0" w:space="0" w:color="auto"/>
        <w:right w:val="none" w:sz="0" w:space="0" w:color="auto"/>
      </w:divBdr>
    </w:div>
    <w:div w:id="1026637970">
      <w:marLeft w:val="0"/>
      <w:marRight w:val="0"/>
      <w:marTop w:val="0"/>
      <w:marBottom w:val="0"/>
      <w:divBdr>
        <w:top w:val="none" w:sz="0" w:space="0" w:color="auto"/>
        <w:left w:val="none" w:sz="0" w:space="0" w:color="auto"/>
        <w:bottom w:val="none" w:sz="0" w:space="0" w:color="auto"/>
        <w:right w:val="none" w:sz="0" w:space="0" w:color="auto"/>
      </w:divBdr>
    </w:div>
    <w:div w:id="1026637971">
      <w:marLeft w:val="0"/>
      <w:marRight w:val="0"/>
      <w:marTop w:val="0"/>
      <w:marBottom w:val="0"/>
      <w:divBdr>
        <w:top w:val="none" w:sz="0" w:space="0" w:color="auto"/>
        <w:left w:val="none" w:sz="0" w:space="0" w:color="auto"/>
        <w:bottom w:val="none" w:sz="0" w:space="0" w:color="auto"/>
        <w:right w:val="none" w:sz="0" w:space="0" w:color="auto"/>
      </w:divBdr>
    </w:div>
    <w:div w:id="1026637972">
      <w:marLeft w:val="0"/>
      <w:marRight w:val="0"/>
      <w:marTop w:val="0"/>
      <w:marBottom w:val="0"/>
      <w:divBdr>
        <w:top w:val="none" w:sz="0" w:space="0" w:color="auto"/>
        <w:left w:val="none" w:sz="0" w:space="0" w:color="auto"/>
        <w:bottom w:val="none" w:sz="0" w:space="0" w:color="auto"/>
        <w:right w:val="none" w:sz="0" w:space="0" w:color="auto"/>
      </w:divBdr>
    </w:div>
    <w:div w:id="1026637973">
      <w:marLeft w:val="0"/>
      <w:marRight w:val="0"/>
      <w:marTop w:val="0"/>
      <w:marBottom w:val="0"/>
      <w:divBdr>
        <w:top w:val="none" w:sz="0" w:space="0" w:color="auto"/>
        <w:left w:val="none" w:sz="0" w:space="0" w:color="auto"/>
        <w:bottom w:val="none" w:sz="0" w:space="0" w:color="auto"/>
        <w:right w:val="none" w:sz="0" w:space="0" w:color="auto"/>
      </w:divBdr>
    </w:div>
    <w:div w:id="1026637974">
      <w:marLeft w:val="0"/>
      <w:marRight w:val="0"/>
      <w:marTop w:val="0"/>
      <w:marBottom w:val="0"/>
      <w:divBdr>
        <w:top w:val="none" w:sz="0" w:space="0" w:color="auto"/>
        <w:left w:val="none" w:sz="0" w:space="0" w:color="auto"/>
        <w:bottom w:val="none" w:sz="0" w:space="0" w:color="auto"/>
        <w:right w:val="none" w:sz="0" w:space="0" w:color="auto"/>
      </w:divBdr>
    </w:div>
    <w:div w:id="1026637977">
      <w:marLeft w:val="0"/>
      <w:marRight w:val="0"/>
      <w:marTop w:val="0"/>
      <w:marBottom w:val="0"/>
      <w:divBdr>
        <w:top w:val="none" w:sz="0" w:space="0" w:color="auto"/>
        <w:left w:val="none" w:sz="0" w:space="0" w:color="auto"/>
        <w:bottom w:val="none" w:sz="0" w:space="0" w:color="auto"/>
        <w:right w:val="none" w:sz="0" w:space="0" w:color="auto"/>
      </w:divBdr>
    </w:div>
    <w:div w:id="1026637978">
      <w:marLeft w:val="0"/>
      <w:marRight w:val="0"/>
      <w:marTop w:val="0"/>
      <w:marBottom w:val="0"/>
      <w:divBdr>
        <w:top w:val="none" w:sz="0" w:space="0" w:color="auto"/>
        <w:left w:val="none" w:sz="0" w:space="0" w:color="auto"/>
        <w:bottom w:val="none" w:sz="0" w:space="0" w:color="auto"/>
        <w:right w:val="none" w:sz="0" w:space="0" w:color="auto"/>
      </w:divBdr>
    </w:div>
    <w:div w:id="1026637979">
      <w:marLeft w:val="0"/>
      <w:marRight w:val="0"/>
      <w:marTop w:val="0"/>
      <w:marBottom w:val="0"/>
      <w:divBdr>
        <w:top w:val="none" w:sz="0" w:space="0" w:color="auto"/>
        <w:left w:val="none" w:sz="0" w:space="0" w:color="auto"/>
        <w:bottom w:val="none" w:sz="0" w:space="0" w:color="auto"/>
        <w:right w:val="none" w:sz="0" w:space="0" w:color="auto"/>
      </w:divBdr>
    </w:div>
    <w:div w:id="1026637980">
      <w:marLeft w:val="0"/>
      <w:marRight w:val="0"/>
      <w:marTop w:val="0"/>
      <w:marBottom w:val="0"/>
      <w:divBdr>
        <w:top w:val="none" w:sz="0" w:space="0" w:color="auto"/>
        <w:left w:val="none" w:sz="0" w:space="0" w:color="auto"/>
        <w:bottom w:val="none" w:sz="0" w:space="0" w:color="auto"/>
        <w:right w:val="none" w:sz="0" w:space="0" w:color="auto"/>
      </w:divBdr>
    </w:div>
    <w:div w:id="1026637981">
      <w:marLeft w:val="0"/>
      <w:marRight w:val="0"/>
      <w:marTop w:val="0"/>
      <w:marBottom w:val="0"/>
      <w:divBdr>
        <w:top w:val="none" w:sz="0" w:space="0" w:color="auto"/>
        <w:left w:val="none" w:sz="0" w:space="0" w:color="auto"/>
        <w:bottom w:val="none" w:sz="0" w:space="0" w:color="auto"/>
        <w:right w:val="none" w:sz="0" w:space="0" w:color="auto"/>
      </w:divBdr>
    </w:div>
    <w:div w:id="1026637982">
      <w:marLeft w:val="0"/>
      <w:marRight w:val="0"/>
      <w:marTop w:val="0"/>
      <w:marBottom w:val="0"/>
      <w:divBdr>
        <w:top w:val="none" w:sz="0" w:space="0" w:color="auto"/>
        <w:left w:val="none" w:sz="0" w:space="0" w:color="auto"/>
        <w:bottom w:val="none" w:sz="0" w:space="0" w:color="auto"/>
        <w:right w:val="none" w:sz="0" w:space="0" w:color="auto"/>
      </w:divBdr>
    </w:div>
    <w:div w:id="1026637983">
      <w:marLeft w:val="0"/>
      <w:marRight w:val="0"/>
      <w:marTop w:val="0"/>
      <w:marBottom w:val="0"/>
      <w:divBdr>
        <w:top w:val="none" w:sz="0" w:space="0" w:color="auto"/>
        <w:left w:val="none" w:sz="0" w:space="0" w:color="auto"/>
        <w:bottom w:val="none" w:sz="0" w:space="0" w:color="auto"/>
        <w:right w:val="none" w:sz="0" w:space="0" w:color="auto"/>
      </w:divBdr>
    </w:div>
    <w:div w:id="1026637984">
      <w:marLeft w:val="0"/>
      <w:marRight w:val="0"/>
      <w:marTop w:val="0"/>
      <w:marBottom w:val="0"/>
      <w:divBdr>
        <w:top w:val="none" w:sz="0" w:space="0" w:color="auto"/>
        <w:left w:val="none" w:sz="0" w:space="0" w:color="auto"/>
        <w:bottom w:val="none" w:sz="0" w:space="0" w:color="auto"/>
        <w:right w:val="none" w:sz="0" w:space="0" w:color="auto"/>
      </w:divBdr>
      <w:divsChild>
        <w:div w:id="1026637929">
          <w:marLeft w:val="0"/>
          <w:marRight w:val="0"/>
          <w:marTop w:val="0"/>
          <w:marBottom w:val="0"/>
          <w:divBdr>
            <w:top w:val="none" w:sz="0" w:space="0" w:color="auto"/>
            <w:left w:val="none" w:sz="0" w:space="0" w:color="auto"/>
            <w:bottom w:val="none" w:sz="0" w:space="0" w:color="auto"/>
            <w:right w:val="none" w:sz="0" w:space="0" w:color="auto"/>
          </w:divBdr>
        </w:div>
      </w:divsChild>
    </w:div>
    <w:div w:id="1026637985">
      <w:marLeft w:val="0"/>
      <w:marRight w:val="0"/>
      <w:marTop w:val="0"/>
      <w:marBottom w:val="0"/>
      <w:divBdr>
        <w:top w:val="none" w:sz="0" w:space="0" w:color="auto"/>
        <w:left w:val="none" w:sz="0" w:space="0" w:color="auto"/>
        <w:bottom w:val="none" w:sz="0" w:space="0" w:color="auto"/>
        <w:right w:val="none" w:sz="0" w:space="0" w:color="auto"/>
      </w:divBdr>
    </w:div>
    <w:div w:id="1026637986">
      <w:marLeft w:val="0"/>
      <w:marRight w:val="0"/>
      <w:marTop w:val="0"/>
      <w:marBottom w:val="0"/>
      <w:divBdr>
        <w:top w:val="none" w:sz="0" w:space="0" w:color="auto"/>
        <w:left w:val="none" w:sz="0" w:space="0" w:color="auto"/>
        <w:bottom w:val="none" w:sz="0" w:space="0" w:color="auto"/>
        <w:right w:val="none" w:sz="0" w:space="0" w:color="auto"/>
      </w:divBdr>
    </w:div>
    <w:div w:id="1026637987">
      <w:marLeft w:val="0"/>
      <w:marRight w:val="0"/>
      <w:marTop w:val="0"/>
      <w:marBottom w:val="0"/>
      <w:divBdr>
        <w:top w:val="none" w:sz="0" w:space="0" w:color="auto"/>
        <w:left w:val="none" w:sz="0" w:space="0" w:color="auto"/>
        <w:bottom w:val="none" w:sz="0" w:space="0" w:color="auto"/>
        <w:right w:val="none" w:sz="0" w:space="0" w:color="auto"/>
      </w:divBdr>
    </w:div>
    <w:div w:id="1026637988">
      <w:marLeft w:val="0"/>
      <w:marRight w:val="0"/>
      <w:marTop w:val="0"/>
      <w:marBottom w:val="0"/>
      <w:divBdr>
        <w:top w:val="none" w:sz="0" w:space="0" w:color="auto"/>
        <w:left w:val="none" w:sz="0" w:space="0" w:color="auto"/>
        <w:bottom w:val="none" w:sz="0" w:space="0" w:color="auto"/>
        <w:right w:val="none" w:sz="0" w:space="0" w:color="auto"/>
      </w:divBdr>
    </w:div>
    <w:div w:id="1026637989">
      <w:marLeft w:val="0"/>
      <w:marRight w:val="0"/>
      <w:marTop w:val="0"/>
      <w:marBottom w:val="0"/>
      <w:divBdr>
        <w:top w:val="none" w:sz="0" w:space="0" w:color="auto"/>
        <w:left w:val="none" w:sz="0" w:space="0" w:color="auto"/>
        <w:bottom w:val="none" w:sz="0" w:space="0" w:color="auto"/>
        <w:right w:val="none" w:sz="0" w:space="0" w:color="auto"/>
      </w:divBdr>
    </w:div>
    <w:div w:id="1026637991">
      <w:marLeft w:val="0"/>
      <w:marRight w:val="0"/>
      <w:marTop w:val="0"/>
      <w:marBottom w:val="0"/>
      <w:divBdr>
        <w:top w:val="none" w:sz="0" w:space="0" w:color="auto"/>
        <w:left w:val="none" w:sz="0" w:space="0" w:color="auto"/>
        <w:bottom w:val="none" w:sz="0" w:space="0" w:color="auto"/>
        <w:right w:val="none" w:sz="0" w:space="0" w:color="auto"/>
      </w:divBdr>
    </w:div>
    <w:div w:id="1026637992">
      <w:marLeft w:val="0"/>
      <w:marRight w:val="0"/>
      <w:marTop w:val="0"/>
      <w:marBottom w:val="0"/>
      <w:divBdr>
        <w:top w:val="none" w:sz="0" w:space="0" w:color="auto"/>
        <w:left w:val="none" w:sz="0" w:space="0" w:color="auto"/>
        <w:bottom w:val="none" w:sz="0" w:space="0" w:color="auto"/>
        <w:right w:val="none" w:sz="0" w:space="0" w:color="auto"/>
      </w:divBdr>
      <w:divsChild>
        <w:div w:id="1026638051">
          <w:marLeft w:val="0"/>
          <w:marRight w:val="0"/>
          <w:marTop w:val="0"/>
          <w:marBottom w:val="0"/>
          <w:divBdr>
            <w:top w:val="none" w:sz="0" w:space="0" w:color="auto"/>
            <w:left w:val="none" w:sz="0" w:space="0" w:color="auto"/>
            <w:bottom w:val="none" w:sz="0" w:space="0" w:color="auto"/>
            <w:right w:val="none" w:sz="0" w:space="0" w:color="auto"/>
          </w:divBdr>
        </w:div>
        <w:div w:id="1026638064">
          <w:marLeft w:val="0"/>
          <w:marRight w:val="0"/>
          <w:marTop w:val="0"/>
          <w:marBottom w:val="0"/>
          <w:divBdr>
            <w:top w:val="none" w:sz="0" w:space="0" w:color="auto"/>
            <w:left w:val="none" w:sz="0" w:space="0" w:color="auto"/>
            <w:bottom w:val="none" w:sz="0" w:space="0" w:color="auto"/>
            <w:right w:val="none" w:sz="0" w:space="0" w:color="auto"/>
          </w:divBdr>
        </w:div>
      </w:divsChild>
    </w:div>
    <w:div w:id="1026637994">
      <w:marLeft w:val="0"/>
      <w:marRight w:val="0"/>
      <w:marTop w:val="0"/>
      <w:marBottom w:val="0"/>
      <w:divBdr>
        <w:top w:val="none" w:sz="0" w:space="0" w:color="auto"/>
        <w:left w:val="none" w:sz="0" w:space="0" w:color="auto"/>
        <w:bottom w:val="none" w:sz="0" w:space="0" w:color="auto"/>
        <w:right w:val="none" w:sz="0" w:space="0" w:color="auto"/>
      </w:divBdr>
    </w:div>
    <w:div w:id="1026637995">
      <w:marLeft w:val="0"/>
      <w:marRight w:val="0"/>
      <w:marTop w:val="0"/>
      <w:marBottom w:val="0"/>
      <w:divBdr>
        <w:top w:val="none" w:sz="0" w:space="0" w:color="auto"/>
        <w:left w:val="none" w:sz="0" w:space="0" w:color="auto"/>
        <w:bottom w:val="none" w:sz="0" w:space="0" w:color="auto"/>
        <w:right w:val="none" w:sz="0" w:space="0" w:color="auto"/>
      </w:divBdr>
    </w:div>
    <w:div w:id="1026637996">
      <w:marLeft w:val="0"/>
      <w:marRight w:val="0"/>
      <w:marTop w:val="0"/>
      <w:marBottom w:val="0"/>
      <w:divBdr>
        <w:top w:val="none" w:sz="0" w:space="0" w:color="auto"/>
        <w:left w:val="none" w:sz="0" w:space="0" w:color="auto"/>
        <w:bottom w:val="none" w:sz="0" w:space="0" w:color="auto"/>
        <w:right w:val="none" w:sz="0" w:space="0" w:color="auto"/>
      </w:divBdr>
    </w:div>
    <w:div w:id="1026637997">
      <w:marLeft w:val="0"/>
      <w:marRight w:val="0"/>
      <w:marTop w:val="0"/>
      <w:marBottom w:val="0"/>
      <w:divBdr>
        <w:top w:val="none" w:sz="0" w:space="0" w:color="auto"/>
        <w:left w:val="none" w:sz="0" w:space="0" w:color="auto"/>
        <w:bottom w:val="none" w:sz="0" w:space="0" w:color="auto"/>
        <w:right w:val="none" w:sz="0" w:space="0" w:color="auto"/>
      </w:divBdr>
    </w:div>
    <w:div w:id="1026637998">
      <w:marLeft w:val="0"/>
      <w:marRight w:val="0"/>
      <w:marTop w:val="0"/>
      <w:marBottom w:val="0"/>
      <w:divBdr>
        <w:top w:val="none" w:sz="0" w:space="0" w:color="auto"/>
        <w:left w:val="none" w:sz="0" w:space="0" w:color="auto"/>
        <w:bottom w:val="none" w:sz="0" w:space="0" w:color="auto"/>
        <w:right w:val="none" w:sz="0" w:space="0" w:color="auto"/>
      </w:divBdr>
    </w:div>
    <w:div w:id="1026637999">
      <w:marLeft w:val="0"/>
      <w:marRight w:val="0"/>
      <w:marTop w:val="0"/>
      <w:marBottom w:val="0"/>
      <w:divBdr>
        <w:top w:val="none" w:sz="0" w:space="0" w:color="auto"/>
        <w:left w:val="none" w:sz="0" w:space="0" w:color="auto"/>
        <w:bottom w:val="none" w:sz="0" w:space="0" w:color="auto"/>
        <w:right w:val="none" w:sz="0" w:space="0" w:color="auto"/>
      </w:divBdr>
    </w:div>
    <w:div w:id="1026638000">
      <w:marLeft w:val="0"/>
      <w:marRight w:val="0"/>
      <w:marTop w:val="0"/>
      <w:marBottom w:val="0"/>
      <w:divBdr>
        <w:top w:val="none" w:sz="0" w:space="0" w:color="auto"/>
        <w:left w:val="none" w:sz="0" w:space="0" w:color="auto"/>
        <w:bottom w:val="none" w:sz="0" w:space="0" w:color="auto"/>
        <w:right w:val="none" w:sz="0" w:space="0" w:color="auto"/>
      </w:divBdr>
    </w:div>
    <w:div w:id="1026638001">
      <w:marLeft w:val="0"/>
      <w:marRight w:val="0"/>
      <w:marTop w:val="0"/>
      <w:marBottom w:val="0"/>
      <w:divBdr>
        <w:top w:val="none" w:sz="0" w:space="0" w:color="auto"/>
        <w:left w:val="none" w:sz="0" w:space="0" w:color="auto"/>
        <w:bottom w:val="none" w:sz="0" w:space="0" w:color="auto"/>
        <w:right w:val="none" w:sz="0" w:space="0" w:color="auto"/>
      </w:divBdr>
    </w:div>
    <w:div w:id="1026638002">
      <w:marLeft w:val="0"/>
      <w:marRight w:val="0"/>
      <w:marTop w:val="0"/>
      <w:marBottom w:val="0"/>
      <w:divBdr>
        <w:top w:val="none" w:sz="0" w:space="0" w:color="auto"/>
        <w:left w:val="none" w:sz="0" w:space="0" w:color="auto"/>
        <w:bottom w:val="none" w:sz="0" w:space="0" w:color="auto"/>
        <w:right w:val="none" w:sz="0" w:space="0" w:color="auto"/>
      </w:divBdr>
    </w:div>
    <w:div w:id="1026638003">
      <w:marLeft w:val="0"/>
      <w:marRight w:val="0"/>
      <w:marTop w:val="0"/>
      <w:marBottom w:val="0"/>
      <w:divBdr>
        <w:top w:val="none" w:sz="0" w:space="0" w:color="auto"/>
        <w:left w:val="none" w:sz="0" w:space="0" w:color="auto"/>
        <w:bottom w:val="none" w:sz="0" w:space="0" w:color="auto"/>
        <w:right w:val="none" w:sz="0" w:space="0" w:color="auto"/>
      </w:divBdr>
    </w:div>
    <w:div w:id="1026638004">
      <w:marLeft w:val="0"/>
      <w:marRight w:val="0"/>
      <w:marTop w:val="0"/>
      <w:marBottom w:val="0"/>
      <w:divBdr>
        <w:top w:val="none" w:sz="0" w:space="0" w:color="auto"/>
        <w:left w:val="none" w:sz="0" w:space="0" w:color="auto"/>
        <w:bottom w:val="none" w:sz="0" w:space="0" w:color="auto"/>
        <w:right w:val="none" w:sz="0" w:space="0" w:color="auto"/>
      </w:divBdr>
    </w:div>
    <w:div w:id="1026638005">
      <w:marLeft w:val="0"/>
      <w:marRight w:val="0"/>
      <w:marTop w:val="0"/>
      <w:marBottom w:val="0"/>
      <w:divBdr>
        <w:top w:val="none" w:sz="0" w:space="0" w:color="auto"/>
        <w:left w:val="none" w:sz="0" w:space="0" w:color="auto"/>
        <w:bottom w:val="none" w:sz="0" w:space="0" w:color="auto"/>
        <w:right w:val="none" w:sz="0" w:space="0" w:color="auto"/>
      </w:divBdr>
    </w:div>
    <w:div w:id="1026638006">
      <w:marLeft w:val="0"/>
      <w:marRight w:val="0"/>
      <w:marTop w:val="0"/>
      <w:marBottom w:val="0"/>
      <w:divBdr>
        <w:top w:val="none" w:sz="0" w:space="0" w:color="auto"/>
        <w:left w:val="none" w:sz="0" w:space="0" w:color="auto"/>
        <w:bottom w:val="none" w:sz="0" w:space="0" w:color="auto"/>
        <w:right w:val="none" w:sz="0" w:space="0" w:color="auto"/>
      </w:divBdr>
    </w:div>
    <w:div w:id="1026638007">
      <w:marLeft w:val="0"/>
      <w:marRight w:val="0"/>
      <w:marTop w:val="0"/>
      <w:marBottom w:val="0"/>
      <w:divBdr>
        <w:top w:val="none" w:sz="0" w:space="0" w:color="auto"/>
        <w:left w:val="none" w:sz="0" w:space="0" w:color="auto"/>
        <w:bottom w:val="none" w:sz="0" w:space="0" w:color="auto"/>
        <w:right w:val="none" w:sz="0" w:space="0" w:color="auto"/>
      </w:divBdr>
    </w:div>
    <w:div w:id="1026638008">
      <w:marLeft w:val="0"/>
      <w:marRight w:val="0"/>
      <w:marTop w:val="0"/>
      <w:marBottom w:val="0"/>
      <w:divBdr>
        <w:top w:val="none" w:sz="0" w:space="0" w:color="auto"/>
        <w:left w:val="none" w:sz="0" w:space="0" w:color="auto"/>
        <w:bottom w:val="none" w:sz="0" w:space="0" w:color="auto"/>
        <w:right w:val="none" w:sz="0" w:space="0" w:color="auto"/>
      </w:divBdr>
    </w:div>
    <w:div w:id="1026638009">
      <w:marLeft w:val="0"/>
      <w:marRight w:val="0"/>
      <w:marTop w:val="0"/>
      <w:marBottom w:val="0"/>
      <w:divBdr>
        <w:top w:val="none" w:sz="0" w:space="0" w:color="auto"/>
        <w:left w:val="none" w:sz="0" w:space="0" w:color="auto"/>
        <w:bottom w:val="none" w:sz="0" w:space="0" w:color="auto"/>
        <w:right w:val="none" w:sz="0" w:space="0" w:color="auto"/>
      </w:divBdr>
    </w:div>
    <w:div w:id="1026638011">
      <w:marLeft w:val="0"/>
      <w:marRight w:val="0"/>
      <w:marTop w:val="0"/>
      <w:marBottom w:val="0"/>
      <w:divBdr>
        <w:top w:val="none" w:sz="0" w:space="0" w:color="auto"/>
        <w:left w:val="none" w:sz="0" w:space="0" w:color="auto"/>
        <w:bottom w:val="none" w:sz="0" w:space="0" w:color="auto"/>
        <w:right w:val="none" w:sz="0" w:space="0" w:color="auto"/>
      </w:divBdr>
    </w:div>
    <w:div w:id="1026638012">
      <w:marLeft w:val="0"/>
      <w:marRight w:val="0"/>
      <w:marTop w:val="0"/>
      <w:marBottom w:val="0"/>
      <w:divBdr>
        <w:top w:val="none" w:sz="0" w:space="0" w:color="auto"/>
        <w:left w:val="none" w:sz="0" w:space="0" w:color="auto"/>
        <w:bottom w:val="none" w:sz="0" w:space="0" w:color="auto"/>
        <w:right w:val="none" w:sz="0" w:space="0" w:color="auto"/>
      </w:divBdr>
    </w:div>
    <w:div w:id="1026638013">
      <w:marLeft w:val="0"/>
      <w:marRight w:val="0"/>
      <w:marTop w:val="0"/>
      <w:marBottom w:val="0"/>
      <w:divBdr>
        <w:top w:val="none" w:sz="0" w:space="0" w:color="auto"/>
        <w:left w:val="none" w:sz="0" w:space="0" w:color="auto"/>
        <w:bottom w:val="none" w:sz="0" w:space="0" w:color="auto"/>
        <w:right w:val="none" w:sz="0" w:space="0" w:color="auto"/>
      </w:divBdr>
    </w:div>
    <w:div w:id="1026638014">
      <w:marLeft w:val="0"/>
      <w:marRight w:val="0"/>
      <w:marTop w:val="0"/>
      <w:marBottom w:val="0"/>
      <w:divBdr>
        <w:top w:val="none" w:sz="0" w:space="0" w:color="auto"/>
        <w:left w:val="none" w:sz="0" w:space="0" w:color="auto"/>
        <w:bottom w:val="none" w:sz="0" w:space="0" w:color="auto"/>
        <w:right w:val="none" w:sz="0" w:space="0" w:color="auto"/>
      </w:divBdr>
    </w:div>
    <w:div w:id="1026638016">
      <w:marLeft w:val="0"/>
      <w:marRight w:val="0"/>
      <w:marTop w:val="0"/>
      <w:marBottom w:val="0"/>
      <w:divBdr>
        <w:top w:val="none" w:sz="0" w:space="0" w:color="auto"/>
        <w:left w:val="none" w:sz="0" w:space="0" w:color="auto"/>
        <w:bottom w:val="none" w:sz="0" w:space="0" w:color="auto"/>
        <w:right w:val="none" w:sz="0" w:space="0" w:color="auto"/>
      </w:divBdr>
    </w:div>
    <w:div w:id="1026638018">
      <w:marLeft w:val="0"/>
      <w:marRight w:val="0"/>
      <w:marTop w:val="0"/>
      <w:marBottom w:val="0"/>
      <w:divBdr>
        <w:top w:val="none" w:sz="0" w:space="0" w:color="auto"/>
        <w:left w:val="none" w:sz="0" w:space="0" w:color="auto"/>
        <w:bottom w:val="none" w:sz="0" w:space="0" w:color="auto"/>
        <w:right w:val="none" w:sz="0" w:space="0" w:color="auto"/>
      </w:divBdr>
    </w:div>
    <w:div w:id="1026638020">
      <w:marLeft w:val="0"/>
      <w:marRight w:val="0"/>
      <w:marTop w:val="0"/>
      <w:marBottom w:val="0"/>
      <w:divBdr>
        <w:top w:val="none" w:sz="0" w:space="0" w:color="auto"/>
        <w:left w:val="none" w:sz="0" w:space="0" w:color="auto"/>
        <w:bottom w:val="none" w:sz="0" w:space="0" w:color="auto"/>
        <w:right w:val="none" w:sz="0" w:space="0" w:color="auto"/>
      </w:divBdr>
    </w:div>
    <w:div w:id="1026638021">
      <w:marLeft w:val="0"/>
      <w:marRight w:val="0"/>
      <w:marTop w:val="0"/>
      <w:marBottom w:val="0"/>
      <w:divBdr>
        <w:top w:val="none" w:sz="0" w:space="0" w:color="auto"/>
        <w:left w:val="none" w:sz="0" w:space="0" w:color="auto"/>
        <w:bottom w:val="none" w:sz="0" w:space="0" w:color="auto"/>
        <w:right w:val="none" w:sz="0" w:space="0" w:color="auto"/>
      </w:divBdr>
    </w:div>
    <w:div w:id="1026638022">
      <w:marLeft w:val="0"/>
      <w:marRight w:val="0"/>
      <w:marTop w:val="0"/>
      <w:marBottom w:val="0"/>
      <w:divBdr>
        <w:top w:val="none" w:sz="0" w:space="0" w:color="auto"/>
        <w:left w:val="none" w:sz="0" w:space="0" w:color="auto"/>
        <w:bottom w:val="none" w:sz="0" w:space="0" w:color="auto"/>
        <w:right w:val="none" w:sz="0" w:space="0" w:color="auto"/>
      </w:divBdr>
    </w:div>
    <w:div w:id="1026638023">
      <w:marLeft w:val="0"/>
      <w:marRight w:val="0"/>
      <w:marTop w:val="0"/>
      <w:marBottom w:val="0"/>
      <w:divBdr>
        <w:top w:val="none" w:sz="0" w:space="0" w:color="auto"/>
        <w:left w:val="none" w:sz="0" w:space="0" w:color="auto"/>
        <w:bottom w:val="none" w:sz="0" w:space="0" w:color="auto"/>
        <w:right w:val="none" w:sz="0" w:space="0" w:color="auto"/>
      </w:divBdr>
    </w:div>
    <w:div w:id="1026638024">
      <w:marLeft w:val="0"/>
      <w:marRight w:val="0"/>
      <w:marTop w:val="0"/>
      <w:marBottom w:val="0"/>
      <w:divBdr>
        <w:top w:val="none" w:sz="0" w:space="0" w:color="auto"/>
        <w:left w:val="none" w:sz="0" w:space="0" w:color="auto"/>
        <w:bottom w:val="none" w:sz="0" w:space="0" w:color="auto"/>
        <w:right w:val="none" w:sz="0" w:space="0" w:color="auto"/>
      </w:divBdr>
    </w:div>
    <w:div w:id="1026638025">
      <w:marLeft w:val="0"/>
      <w:marRight w:val="0"/>
      <w:marTop w:val="0"/>
      <w:marBottom w:val="0"/>
      <w:divBdr>
        <w:top w:val="none" w:sz="0" w:space="0" w:color="auto"/>
        <w:left w:val="none" w:sz="0" w:space="0" w:color="auto"/>
        <w:bottom w:val="none" w:sz="0" w:space="0" w:color="auto"/>
        <w:right w:val="none" w:sz="0" w:space="0" w:color="auto"/>
      </w:divBdr>
    </w:div>
    <w:div w:id="1026638026">
      <w:marLeft w:val="0"/>
      <w:marRight w:val="0"/>
      <w:marTop w:val="0"/>
      <w:marBottom w:val="0"/>
      <w:divBdr>
        <w:top w:val="none" w:sz="0" w:space="0" w:color="auto"/>
        <w:left w:val="none" w:sz="0" w:space="0" w:color="auto"/>
        <w:bottom w:val="none" w:sz="0" w:space="0" w:color="auto"/>
        <w:right w:val="none" w:sz="0" w:space="0" w:color="auto"/>
      </w:divBdr>
    </w:div>
    <w:div w:id="1026638027">
      <w:marLeft w:val="0"/>
      <w:marRight w:val="0"/>
      <w:marTop w:val="0"/>
      <w:marBottom w:val="0"/>
      <w:divBdr>
        <w:top w:val="none" w:sz="0" w:space="0" w:color="auto"/>
        <w:left w:val="none" w:sz="0" w:space="0" w:color="auto"/>
        <w:bottom w:val="none" w:sz="0" w:space="0" w:color="auto"/>
        <w:right w:val="none" w:sz="0" w:space="0" w:color="auto"/>
      </w:divBdr>
    </w:div>
    <w:div w:id="1026638028">
      <w:marLeft w:val="0"/>
      <w:marRight w:val="0"/>
      <w:marTop w:val="0"/>
      <w:marBottom w:val="0"/>
      <w:divBdr>
        <w:top w:val="none" w:sz="0" w:space="0" w:color="auto"/>
        <w:left w:val="none" w:sz="0" w:space="0" w:color="auto"/>
        <w:bottom w:val="none" w:sz="0" w:space="0" w:color="auto"/>
        <w:right w:val="none" w:sz="0" w:space="0" w:color="auto"/>
      </w:divBdr>
    </w:div>
    <w:div w:id="1026638029">
      <w:marLeft w:val="0"/>
      <w:marRight w:val="0"/>
      <w:marTop w:val="0"/>
      <w:marBottom w:val="0"/>
      <w:divBdr>
        <w:top w:val="none" w:sz="0" w:space="0" w:color="auto"/>
        <w:left w:val="none" w:sz="0" w:space="0" w:color="auto"/>
        <w:bottom w:val="none" w:sz="0" w:space="0" w:color="auto"/>
        <w:right w:val="none" w:sz="0" w:space="0" w:color="auto"/>
      </w:divBdr>
    </w:div>
    <w:div w:id="1026638030">
      <w:marLeft w:val="0"/>
      <w:marRight w:val="0"/>
      <w:marTop w:val="0"/>
      <w:marBottom w:val="0"/>
      <w:divBdr>
        <w:top w:val="none" w:sz="0" w:space="0" w:color="auto"/>
        <w:left w:val="none" w:sz="0" w:space="0" w:color="auto"/>
        <w:bottom w:val="none" w:sz="0" w:space="0" w:color="auto"/>
        <w:right w:val="none" w:sz="0" w:space="0" w:color="auto"/>
      </w:divBdr>
    </w:div>
    <w:div w:id="1026638031">
      <w:marLeft w:val="0"/>
      <w:marRight w:val="0"/>
      <w:marTop w:val="0"/>
      <w:marBottom w:val="0"/>
      <w:divBdr>
        <w:top w:val="none" w:sz="0" w:space="0" w:color="auto"/>
        <w:left w:val="none" w:sz="0" w:space="0" w:color="auto"/>
        <w:bottom w:val="none" w:sz="0" w:space="0" w:color="auto"/>
        <w:right w:val="none" w:sz="0" w:space="0" w:color="auto"/>
      </w:divBdr>
    </w:div>
    <w:div w:id="1026638032">
      <w:marLeft w:val="0"/>
      <w:marRight w:val="0"/>
      <w:marTop w:val="0"/>
      <w:marBottom w:val="0"/>
      <w:divBdr>
        <w:top w:val="none" w:sz="0" w:space="0" w:color="auto"/>
        <w:left w:val="none" w:sz="0" w:space="0" w:color="auto"/>
        <w:bottom w:val="none" w:sz="0" w:space="0" w:color="auto"/>
        <w:right w:val="none" w:sz="0" w:space="0" w:color="auto"/>
      </w:divBdr>
      <w:divsChild>
        <w:div w:id="1026638017">
          <w:marLeft w:val="0"/>
          <w:marRight w:val="0"/>
          <w:marTop w:val="0"/>
          <w:marBottom w:val="0"/>
          <w:divBdr>
            <w:top w:val="none" w:sz="0" w:space="0" w:color="auto"/>
            <w:left w:val="none" w:sz="0" w:space="0" w:color="auto"/>
            <w:bottom w:val="none" w:sz="0" w:space="0" w:color="auto"/>
            <w:right w:val="none" w:sz="0" w:space="0" w:color="auto"/>
          </w:divBdr>
          <w:divsChild>
            <w:div w:id="1026637897">
              <w:marLeft w:val="0"/>
              <w:marRight w:val="0"/>
              <w:marTop w:val="0"/>
              <w:marBottom w:val="0"/>
              <w:divBdr>
                <w:top w:val="none" w:sz="0" w:space="0" w:color="auto"/>
                <w:left w:val="none" w:sz="0" w:space="0" w:color="auto"/>
                <w:bottom w:val="none" w:sz="0" w:space="0" w:color="auto"/>
                <w:right w:val="none" w:sz="0" w:space="0" w:color="auto"/>
              </w:divBdr>
              <w:divsChild>
                <w:div w:id="1026638054">
                  <w:marLeft w:val="0"/>
                  <w:marRight w:val="0"/>
                  <w:marTop w:val="0"/>
                  <w:marBottom w:val="0"/>
                  <w:divBdr>
                    <w:top w:val="none" w:sz="0" w:space="0" w:color="auto"/>
                    <w:left w:val="none" w:sz="0" w:space="0" w:color="auto"/>
                    <w:bottom w:val="none" w:sz="0" w:space="0" w:color="auto"/>
                    <w:right w:val="none" w:sz="0" w:space="0" w:color="auto"/>
                  </w:divBdr>
                  <w:divsChild>
                    <w:div w:id="1026637940">
                      <w:marLeft w:val="0"/>
                      <w:marRight w:val="0"/>
                      <w:marTop w:val="0"/>
                      <w:marBottom w:val="0"/>
                      <w:divBdr>
                        <w:top w:val="single" w:sz="6" w:space="0" w:color="9E9C9C"/>
                        <w:left w:val="single" w:sz="6" w:space="0" w:color="9E9C9C"/>
                        <w:bottom w:val="single" w:sz="6" w:space="0" w:color="9E9C9C"/>
                        <w:right w:val="single" w:sz="6" w:space="0" w:color="9E9C9C"/>
                      </w:divBdr>
                      <w:divsChild>
                        <w:div w:id="1026637901">
                          <w:marLeft w:val="0"/>
                          <w:marRight w:val="0"/>
                          <w:marTop w:val="0"/>
                          <w:marBottom w:val="0"/>
                          <w:divBdr>
                            <w:top w:val="none" w:sz="0" w:space="0" w:color="auto"/>
                            <w:left w:val="none" w:sz="0" w:space="0" w:color="auto"/>
                            <w:bottom w:val="none" w:sz="0" w:space="0" w:color="auto"/>
                            <w:right w:val="none" w:sz="0" w:space="0" w:color="auto"/>
                          </w:divBdr>
                          <w:divsChild>
                            <w:div w:id="10266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8033">
      <w:marLeft w:val="0"/>
      <w:marRight w:val="0"/>
      <w:marTop w:val="0"/>
      <w:marBottom w:val="0"/>
      <w:divBdr>
        <w:top w:val="none" w:sz="0" w:space="0" w:color="auto"/>
        <w:left w:val="none" w:sz="0" w:space="0" w:color="auto"/>
        <w:bottom w:val="none" w:sz="0" w:space="0" w:color="auto"/>
        <w:right w:val="none" w:sz="0" w:space="0" w:color="auto"/>
      </w:divBdr>
    </w:div>
    <w:div w:id="1026638034">
      <w:marLeft w:val="0"/>
      <w:marRight w:val="0"/>
      <w:marTop w:val="0"/>
      <w:marBottom w:val="0"/>
      <w:divBdr>
        <w:top w:val="none" w:sz="0" w:space="0" w:color="auto"/>
        <w:left w:val="none" w:sz="0" w:space="0" w:color="auto"/>
        <w:bottom w:val="none" w:sz="0" w:space="0" w:color="auto"/>
        <w:right w:val="none" w:sz="0" w:space="0" w:color="auto"/>
      </w:divBdr>
    </w:div>
    <w:div w:id="1026638036">
      <w:marLeft w:val="0"/>
      <w:marRight w:val="0"/>
      <w:marTop w:val="0"/>
      <w:marBottom w:val="0"/>
      <w:divBdr>
        <w:top w:val="none" w:sz="0" w:space="0" w:color="auto"/>
        <w:left w:val="none" w:sz="0" w:space="0" w:color="auto"/>
        <w:bottom w:val="none" w:sz="0" w:space="0" w:color="auto"/>
        <w:right w:val="none" w:sz="0" w:space="0" w:color="auto"/>
      </w:divBdr>
    </w:div>
    <w:div w:id="1026638037">
      <w:marLeft w:val="0"/>
      <w:marRight w:val="0"/>
      <w:marTop w:val="0"/>
      <w:marBottom w:val="0"/>
      <w:divBdr>
        <w:top w:val="none" w:sz="0" w:space="0" w:color="auto"/>
        <w:left w:val="none" w:sz="0" w:space="0" w:color="auto"/>
        <w:bottom w:val="none" w:sz="0" w:space="0" w:color="auto"/>
        <w:right w:val="none" w:sz="0" w:space="0" w:color="auto"/>
      </w:divBdr>
    </w:div>
    <w:div w:id="1026638038">
      <w:marLeft w:val="0"/>
      <w:marRight w:val="0"/>
      <w:marTop w:val="0"/>
      <w:marBottom w:val="0"/>
      <w:divBdr>
        <w:top w:val="none" w:sz="0" w:space="0" w:color="auto"/>
        <w:left w:val="none" w:sz="0" w:space="0" w:color="auto"/>
        <w:bottom w:val="none" w:sz="0" w:space="0" w:color="auto"/>
        <w:right w:val="none" w:sz="0" w:space="0" w:color="auto"/>
      </w:divBdr>
    </w:div>
    <w:div w:id="1026638039">
      <w:marLeft w:val="0"/>
      <w:marRight w:val="0"/>
      <w:marTop w:val="0"/>
      <w:marBottom w:val="0"/>
      <w:divBdr>
        <w:top w:val="none" w:sz="0" w:space="0" w:color="auto"/>
        <w:left w:val="none" w:sz="0" w:space="0" w:color="auto"/>
        <w:bottom w:val="none" w:sz="0" w:space="0" w:color="auto"/>
        <w:right w:val="none" w:sz="0" w:space="0" w:color="auto"/>
      </w:divBdr>
    </w:div>
    <w:div w:id="1026638040">
      <w:marLeft w:val="0"/>
      <w:marRight w:val="0"/>
      <w:marTop w:val="0"/>
      <w:marBottom w:val="0"/>
      <w:divBdr>
        <w:top w:val="none" w:sz="0" w:space="0" w:color="auto"/>
        <w:left w:val="none" w:sz="0" w:space="0" w:color="auto"/>
        <w:bottom w:val="none" w:sz="0" w:space="0" w:color="auto"/>
        <w:right w:val="none" w:sz="0" w:space="0" w:color="auto"/>
      </w:divBdr>
    </w:div>
    <w:div w:id="1026638041">
      <w:marLeft w:val="0"/>
      <w:marRight w:val="0"/>
      <w:marTop w:val="0"/>
      <w:marBottom w:val="0"/>
      <w:divBdr>
        <w:top w:val="none" w:sz="0" w:space="0" w:color="auto"/>
        <w:left w:val="none" w:sz="0" w:space="0" w:color="auto"/>
        <w:bottom w:val="none" w:sz="0" w:space="0" w:color="auto"/>
        <w:right w:val="none" w:sz="0" w:space="0" w:color="auto"/>
      </w:divBdr>
    </w:div>
    <w:div w:id="1026638042">
      <w:marLeft w:val="0"/>
      <w:marRight w:val="0"/>
      <w:marTop w:val="0"/>
      <w:marBottom w:val="0"/>
      <w:divBdr>
        <w:top w:val="none" w:sz="0" w:space="0" w:color="auto"/>
        <w:left w:val="none" w:sz="0" w:space="0" w:color="auto"/>
        <w:bottom w:val="none" w:sz="0" w:space="0" w:color="auto"/>
        <w:right w:val="none" w:sz="0" w:space="0" w:color="auto"/>
      </w:divBdr>
    </w:div>
    <w:div w:id="1026638043">
      <w:marLeft w:val="0"/>
      <w:marRight w:val="0"/>
      <w:marTop w:val="0"/>
      <w:marBottom w:val="0"/>
      <w:divBdr>
        <w:top w:val="none" w:sz="0" w:space="0" w:color="auto"/>
        <w:left w:val="none" w:sz="0" w:space="0" w:color="auto"/>
        <w:bottom w:val="none" w:sz="0" w:space="0" w:color="auto"/>
        <w:right w:val="none" w:sz="0" w:space="0" w:color="auto"/>
      </w:divBdr>
    </w:div>
    <w:div w:id="1026638044">
      <w:marLeft w:val="0"/>
      <w:marRight w:val="0"/>
      <w:marTop w:val="0"/>
      <w:marBottom w:val="0"/>
      <w:divBdr>
        <w:top w:val="none" w:sz="0" w:space="0" w:color="auto"/>
        <w:left w:val="none" w:sz="0" w:space="0" w:color="auto"/>
        <w:bottom w:val="none" w:sz="0" w:space="0" w:color="auto"/>
        <w:right w:val="none" w:sz="0" w:space="0" w:color="auto"/>
      </w:divBdr>
    </w:div>
    <w:div w:id="1026638045">
      <w:marLeft w:val="0"/>
      <w:marRight w:val="0"/>
      <w:marTop w:val="0"/>
      <w:marBottom w:val="0"/>
      <w:divBdr>
        <w:top w:val="none" w:sz="0" w:space="0" w:color="auto"/>
        <w:left w:val="none" w:sz="0" w:space="0" w:color="auto"/>
        <w:bottom w:val="none" w:sz="0" w:space="0" w:color="auto"/>
        <w:right w:val="none" w:sz="0" w:space="0" w:color="auto"/>
      </w:divBdr>
    </w:div>
    <w:div w:id="1026638046">
      <w:marLeft w:val="0"/>
      <w:marRight w:val="0"/>
      <w:marTop w:val="0"/>
      <w:marBottom w:val="0"/>
      <w:divBdr>
        <w:top w:val="none" w:sz="0" w:space="0" w:color="auto"/>
        <w:left w:val="none" w:sz="0" w:space="0" w:color="auto"/>
        <w:bottom w:val="none" w:sz="0" w:space="0" w:color="auto"/>
        <w:right w:val="none" w:sz="0" w:space="0" w:color="auto"/>
      </w:divBdr>
    </w:div>
    <w:div w:id="1026638047">
      <w:marLeft w:val="0"/>
      <w:marRight w:val="0"/>
      <w:marTop w:val="0"/>
      <w:marBottom w:val="0"/>
      <w:divBdr>
        <w:top w:val="none" w:sz="0" w:space="0" w:color="auto"/>
        <w:left w:val="none" w:sz="0" w:space="0" w:color="auto"/>
        <w:bottom w:val="none" w:sz="0" w:space="0" w:color="auto"/>
        <w:right w:val="none" w:sz="0" w:space="0" w:color="auto"/>
      </w:divBdr>
    </w:div>
    <w:div w:id="1026638049">
      <w:marLeft w:val="0"/>
      <w:marRight w:val="0"/>
      <w:marTop w:val="0"/>
      <w:marBottom w:val="0"/>
      <w:divBdr>
        <w:top w:val="none" w:sz="0" w:space="0" w:color="auto"/>
        <w:left w:val="none" w:sz="0" w:space="0" w:color="auto"/>
        <w:bottom w:val="none" w:sz="0" w:space="0" w:color="auto"/>
        <w:right w:val="none" w:sz="0" w:space="0" w:color="auto"/>
      </w:divBdr>
      <w:divsChild>
        <w:div w:id="1026637895">
          <w:marLeft w:val="0"/>
          <w:marRight w:val="0"/>
          <w:marTop w:val="0"/>
          <w:marBottom w:val="0"/>
          <w:divBdr>
            <w:top w:val="none" w:sz="0" w:space="0" w:color="auto"/>
            <w:left w:val="none" w:sz="0" w:space="0" w:color="auto"/>
            <w:bottom w:val="none" w:sz="0" w:space="0" w:color="auto"/>
            <w:right w:val="none" w:sz="0" w:space="0" w:color="auto"/>
          </w:divBdr>
        </w:div>
      </w:divsChild>
    </w:div>
    <w:div w:id="1026638050">
      <w:marLeft w:val="0"/>
      <w:marRight w:val="0"/>
      <w:marTop w:val="0"/>
      <w:marBottom w:val="0"/>
      <w:divBdr>
        <w:top w:val="none" w:sz="0" w:space="0" w:color="auto"/>
        <w:left w:val="none" w:sz="0" w:space="0" w:color="auto"/>
        <w:bottom w:val="none" w:sz="0" w:space="0" w:color="auto"/>
        <w:right w:val="none" w:sz="0" w:space="0" w:color="auto"/>
      </w:divBdr>
    </w:div>
    <w:div w:id="1026638052">
      <w:marLeft w:val="0"/>
      <w:marRight w:val="0"/>
      <w:marTop w:val="0"/>
      <w:marBottom w:val="0"/>
      <w:divBdr>
        <w:top w:val="none" w:sz="0" w:space="0" w:color="auto"/>
        <w:left w:val="none" w:sz="0" w:space="0" w:color="auto"/>
        <w:bottom w:val="none" w:sz="0" w:space="0" w:color="auto"/>
        <w:right w:val="none" w:sz="0" w:space="0" w:color="auto"/>
      </w:divBdr>
    </w:div>
    <w:div w:id="1026638055">
      <w:marLeft w:val="0"/>
      <w:marRight w:val="0"/>
      <w:marTop w:val="0"/>
      <w:marBottom w:val="0"/>
      <w:divBdr>
        <w:top w:val="none" w:sz="0" w:space="0" w:color="auto"/>
        <w:left w:val="none" w:sz="0" w:space="0" w:color="auto"/>
        <w:bottom w:val="none" w:sz="0" w:space="0" w:color="auto"/>
        <w:right w:val="none" w:sz="0" w:space="0" w:color="auto"/>
      </w:divBdr>
    </w:div>
    <w:div w:id="1026638056">
      <w:marLeft w:val="0"/>
      <w:marRight w:val="0"/>
      <w:marTop w:val="0"/>
      <w:marBottom w:val="0"/>
      <w:divBdr>
        <w:top w:val="none" w:sz="0" w:space="0" w:color="auto"/>
        <w:left w:val="none" w:sz="0" w:space="0" w:color="auto"/>
        <w:bottom w:val="none" w:sz="0" w:space="0" w:color="auto"/>
        <w:right w:val="none" w:sz="0" w:space="0" w:color="auto"/>
      </w:divBdr>
    </w:div>
    <w:div w:id="1026638057">
      <w:marLeft w:val="0"/>
      <w:marRight w:val="0"/>
      <w:marTop w:val="0"/>
      <w:marBottom w:val="0"/>
      <w:divBdr>
        <w:top w:val="none" w:sz="0" w:space="0" w:color="auto"/>
        <w:left w:val="none" w:sz="0" w:space="0" w:color="auto"/>
        <w:bottom w:val="none" w:sz="0" w:space="0" w:color="auto"/>
        <w:right w:val="none" w:sz="0" w:space="0" w:color="auto"/>
      </w:divBdr>
    </w:div>
    <w:div w:id="1026638058">
      <w:marLeft w:val="0"/>
      <w:marRight w:val="0"/>
      <w:marTop w:val="0"/>
      <w:marBottom w:val="0"/>
      <w:divBdr>
        <w:top w:val="none" w:sz="0" w:space="0" w:color="auto"/>
        <w:left w:val="none" w:sz="0" w:space="0" w:color="auto"/>
        <w:bottom w:val="none" w:sz="0" w:space="0" w:color="auto"/>
        <w:right w:val="none" w:sz="0" w:space="0" w:color="auto"/>
      </w:divBdr>
    </w:div>
    <w:div w:id="1026638059">
      <w:marLeft w:val="0"/>
      <w:marRight w:val="0"/>
      <w:marTop w:val="0"/>
      <w:marBottom w:val="0"/>
      <w:divBdr>
        <w:top w:val="none" w:sz="0" w:space="0" w:color="auto"/>
        <w:left w:val="none" w:sz="0" w:space="0" w:color="auto"/>
        <w:bottom w:val="none" w:sz="0" w:space="0" w:color="auto"/>
        <w:right w:val="none" w:sz="0" w:space="0" w:color="auto"/>
      </w:divBdr>
    </w:div>
    <w:div w:id="1026638060">
      <w:marLeft w:val="0"/>
      <w:marRight w:val="0"/>
      <w:marTop w:val="0"/>
      <w:marBottom w:val="0"/>
      <w:divBdr>
        <w:top w:val="none" w:sz="0" w:space="0" w:color="auto"/>
        <w:left w:val="none" w:sz="0" w:space="0" w:color="auto"/>
        <w:bottom w:val="none" w:sz="0" w:space="0" w:color="auto"/>
        <w:right w:val="none" w:sz="0" w:space="0" w:color="auto"/>
      </w:divBdr>
    </w:div>
    <w:div w:id="1026638061">
      <w:marLeft w:val="0"/>
      <w:marRight w:val="0"/>
      <w:marTop w:val="0"/>
      <w:marBottom w:val="0"/>
      <w:divBdr>
        <w:top w:val="none" w:sz="0" w:space="0" w:color="auto"/>
        <w:left w:val="none" w:sz="0" w:space="0" w:color="auto"/>
        <w:bottom w:val="none" w:sz="0" w:space="0" w:color="auto"/>
        <w:right w:val="none" w:sz="0" w:space="0" w:color="auto"/>
      </w:divBdr>
    </w:div>
    <w:div w:id="1026638062">
      <w:marLeft w:val="0"/>
      <w:marRight w:val="0"/>
      <w:marTop w:val="0"/>
      <w:marBottom w:val="0"/>
      <w:divBdr>
        <w:top w:val="none" w:sz="0" w:space="0" w:color="auto"/>
        <w:left w:val="none" w:sz="0" w:space="0" w:color="auto"/>
        <w:bottom w:val="none" w:sz="0" w:space="0" w:color="auto"/>
        <w:right w:val="none" w:sz="0" w:space="0" w:color="auto"/>
      </w:divBdr>
    </w:div>
    <w:div w:id="1026638063">
      <w:marLeft w:val="0"/>
      <w:marRight w:val="0"/>
      <w:marTop w:val="0"/>
      <w:marBottom w:val="0"/>
      <w:divBdr>
        <w:top w:val="none" w:sz="0" w:space="0" w:color="auto"/>
        <w:left w:val="none" w:sz="0" w:space="0" w:color="auto"/>
        <w:bottom w:val="none" w:sz="0" w:space="0" w:color="auto"/>
        <w:right w:val="none" w:sz="0" w:space="0" w:color="auto"/>
      </w:divBdr>
    </w:div>
    <w:div w:id="1026638065">
      <w:marLeft w:val="0"/>
      <w:marRight w:val="0"/>
      <w:marTop w:val="0"/>
      <w:marBottom w:val="0"/>
      <w:divBdr>
        <w:top w:val="none" w:sz="0" w:space="0" w:color="auto"/>
        <w:left w:val="none" w:sz="0" w:space="0" w:color="auto"/>
        <w:bottom w:val="none" w:sz="0" w:space="0" w:color="auto"/>
        <w:right w:val="none" w:sz="0" w:space="0" w:color="auto"/>
      </w:divBdr>
    </w:div>
    <w:div w:id="1026638066">
      <w:marLeft w:val="0"/>
      <w:marRight w:val="0"/>
      <w:marTop w:val="0"/>
      <w:marBottom w:val="0"/>
      <w:divBdr>
        <w:top w:val="none" w:sz="0" w:space="0" w:color="auto"/>
        <w:left w:val="none" w:sz="0" w:space="0" w:color="auto"/>
        <w:bottom w:val="none" w:sz="0" w:space="0" w:color="auto"/>
        <w:right w:val="none" w:sz="0" w:space="0" w:color="auto"/>
      </w:divBdr>
    </w:div>
    <w:div w:id="1026638067">
      <w:marLeft w:val="0"/>
      <w:marRight w:val="0"/>
      <w:marTop w:val="0"/>
      <w:marBottom w:val="0"/>
      <w:divBdr>
        <w:top w:val="none" w:sz="0" w:space="0" w:color="auto"/>
        <w:left w:val="none" w:sz="0" w:space="0" w:color="auto"/>
        <w:bottom w:val="none" w:sz="0" w:space="0" w:color="auto"/>
        <w:right w:val="none" w:sz="0" w:space="0" w:color="auto"/>
      </w:divBdr>
      <w:divsChild>
        <w:div w:id="1026637962">
          <w:marLeft w:val="0"/>
          <w:marRight w:val="0"/>
          <w:marTop w:val="0"/>
          <w:marBottom w:val="0"/>
          <w:divBdr>
            <w:top w:val="none" w:sz="0" w:space="0" w:color="auto"/>
            <w:left w:val="none" w:sz="0" w:space="0" w:color="auto"/>
            <w:bottom w:val="none" w:sz="0" w:space="0" w:color="auto"/>
            <w:right w:val="none" w:sz="0" w:space="0" w:color="auto"/>
          </w:divBdr>
        </w:div>
      </w:divsChild>
    </w:div>
    <w:div w:id="1026638068">
      <w:marLeft w:val="0"/>
      <w:marRight w:val="0"/>
      <w:marTop w:val="0"/>
      <w:marBottom w:val="0"/>
      <w:divBdr>
        <w:top w:val="none" w:sz="0" w:space="0" w:color="auto"/>
        <w:left w:val="none" w:sz="0" w:space="0" w:color="auto"/>
        <w:bottom w:val="none" w:sz="0" w:space="0" w:color="auto"/>
        <w:right w:val="none" w:sz="0" w:space="0" w:color="auto"/>
      </w:divBdr>
    </w:div>
    <w:div w:id="1026638069">
      <w:marLeft w:val="0"/>
      <w:marRight w:val="0"/>
      <w:marTop w:val="0"/>
      <w:marBottom w:val="0"/>
      <w:divBdr>
        <w:top w:val="none" w:sz="0" w:space="0" w:color="auto"/>
        <w:left w:val="none" w:sz="0" w:space="0" w:color="auto"/>
        <w:bottom w:val="none" w:sz="0" w:space="0" w:color="auto"/>
        <w:right w:val="none" w:sz="0" w:space="0" w:color="auto"/>
      </w:divBdr>
    </w:div>
    <w:div w:id="1026638071">
      <w:marLeft w:val="0"/>
      <w:marRight w:val="0"/>
      <w:marTop w:val="0"/>
      <w:marBottom w:val="0"/>
      <w:divBdr>
        <w:top w:val="none" w:sz="0" w:space="0" w:color="auto"/>
        <w:left w:val="none" w:sz="0" w:space="0" w:color="auto"/>
        <w:bottom w:val="none" w:sz="0" w:space="0" w:color="auto"/>
        <w:right w:val="none" w:sz="0" w:space="0" w:color="auto"/>
      </w:divBdr>
    </w:div>
    <w:div w:id="1026638072">
      <w:marLeft w:val="0"/>
      <w:marRight w:val="0"/>
      <w:marTop w:val="0"/>
      <w:marBottom w:val="0"/>
      <w:divBdr>
        <w:top w:val="none" w:sz="0" w:space="0" w:color="auto"/>
        <w:left w:val="none" w:sz="0" w:space="0" w:color="auto"/>
        <w:bottom w:val="none" w:sz="0" w:space="0" w:color="auto"/>
        <w:right w:val="none" w:sz="0" w:space="0" w:color="auto"/>
      </w:divBdr>
    </w:div>
    <w:div w:id="1026638073">
      <w:marLeft w:val="0"/>
      <w:marRight w:val="0"/>
      <w:marTop w:val="0"/>
      <w:marBottom w:val="0"/>
      <w:divBdr>
        <w:top w:val="none" w:sz="0" w:space="0" w:color="auto"/>
        <w:left w:val="none" w:sz="0" w:space="0" w:color="auto"/>
        <w:bottom w:val="none" w:sz="0" w:space="0" w:color="auto"/>
        <w:right w:val="none" w:sz="0" w:space="0" w:color="auto"/>
      </w:divBdr>
    </w:div>
    <w:div w:id="1026638074">
      <w:marLeft w:val="0"/>
      <w:marRight w:val="0"/>
      <w:marTop w:val="0"/>
      <w:marBottom w:val="0"/>
      <w:divBdr>
        <w:top w:val="none" w:sz="0" w:space="0" w:color="auto"/>
        <w:left w:val="none" w:sz="0" w:space="0" w:color="auto"/>
        <w:bottom w:val="none" w:sz="0" w:space="0" w:color="auto"/>
        <w:right w:val="none" w:sz="0" w:space="0" w:color="auto"/>
      </w:divBdr>
    </w:div>
    <w:div w:id="1026638075">
      <w:marLeft w:val="0"/>
      <w:marRight w:val="0"/>
      <w:marTop w:val="0"/>
      <w:marBottom w:val="0"/>
      <w:divBdr>
        <w:top w:val="none" w:sz="0" w:space="0" w:color="auto"/>
        <w:left w:val="none" w:sz="0" w:space="0" w:color="auto"/>
        <w:bottom w:val="none" w:sz="0" w:space="0" w:color="auto"/>
        <w:right w:val="none" w:sz="0" w:space="0" w:color="auto"/>
      </w:divBdr>
    </w:div>
    <w:div w:id="1026638077">
      <w:marLeft w:val="0"/>
      <w:marRight w:val="0"/>
      <w:marTop w:val="0"/>
      <w:marBottom w:val="0"/>
      <w:divBdr>
        <w:top w:val="none" w:sz="0" w:space="0" w:color="auto"/>
        <w:left w:val="none" w:sz="0" w:space="0" w:color="auto"/>
        <w:bottom w:val="none" w:sz="0" w:space="0" w:color="auto"/>
        <w:right w:val="none" w:sz="0" w:space="0" w:color="auto"/>
      </w:divBdr>
    </w:div>
    <w:div w:id="1026638078">
      <w:marLeft w:val="0"/>
      <w:marRight w:val="0"/>
      <w:marTop w:val="0"/>
      <w:marBottom w:val="0"/>
      <w:divBdr>
        <w:top w:val="none" w:sz="0" w:space="0" w:color="auto"/>
        <w:left w:val="none" w:sz="0" w:space="0" w:color="auto"/>
        <w:bottom w:val="none" w:sz="0" w:space="0" w:color="auto"/>
        <w:right w:val="none" w:sz="0" w:space="0" w:color="auto"/>
      </w:divBdr>
    </w:div>
    <w:div w:id="1026638079">
      <w:marLeft w:val="0"/>
      <w:marRight w:val="0"/>
      <w:marTop w:val="0"/>
      <w:marBottom w:val="0"/>
      <w:divBdr>
        <w:top w:val="none" w:sz="0" w:space="0" w:color="auto"/>
        <w:left w:val="none" w:sz="0" w:space="0" w:color="auto"/>
        <w:bottom w:val="none" w:sz="0" w:space="0" w:color="auto"/>
        <w:right w:val="none" w:sz="0" w:space="0" w:color="auto"/>
      </w:divBdr>
    </w:div>
    <w:div w:id="1026638080">
      <w:marLeft w:val="0"/>
      <w:marRight w:val="0"/>
      <w:marTop w:val="0"/>
      <w:marBottom w:val="0"/>
      <w:divBdr>
        <w:top w:val="none" w:sz="0" w:space="0" w:color="auto"/>
        <w:left w:val="none" w:sz="0" w:space="0" w:color="auto"/>
        <w:bottom w:val="none" w:sz="0" w:space="0" w:color="auto"/>
        <w:right w:val="none" w:sz="0" w:space="0" w:color="auto"/>
      </w:divBdr>
    </w:div>
    <w:div w:id="1026638081">
      <w:marLeft w:val="0"/>
      <w:marRight w:val="0"/>
      <w:marTop w:val="0"/>
      <w:marBottom w:val="0"/>
      <w:divBdr>
        <w:top w:val="none" w:sz="0" w:space="0" w:color="auto"/>
        <w:left w:val="none" w:sz="0" w:space="0" w:color="auto"/>
        <w:bottom w:val="none" w:sz="0" w:space="0" w:color="auto"/>
        <w:right w:val="none" w:sz="0" w:space="0" w:color="auto"/>
      </w:divBdr>
    </w:div>
    <w:div w:id="1026638082">
      <w:marLeft w:val="0"/>
      <w:marRight w:val="0"/>
      <w:marTop w:val="0"/>
      <w:marBottom w:val="0"/>
      <w:divBdr>
        <w:top w:val="none" w:sz="0" w:space="0" w:color="auto"/>
        <w:left w:val="none" w:sz="0" w:space="0" w:color="auto"/>
        <w:bottom w:val="none" w:sz="0" w:space="0" w:color="auto"/>
        <w:right w:val="none" w:sz="0" w:space="0" w:color="auto"/>
      </w:divBdr>
    </w:div>
    <w:div w:id="1026638083">
      <w:marLeft w:val="0"/>
      <w:marRight w:val="0"/>
      <w:marTop w:val="0"/>
      <w:marBottom w:val="0"/>
      <w:divBdr>
        <w:top w:val="none" w:sz="0" w:space="0" w:color="auto"/>
        <w:left w:val="none" w:sz="0" w:space="0" w:color="auto"/>
        <w:bottom w:val="none" w:sz="0" w:space="0" w:color="auto"/>
        <w:right w:val="none" w:sz="0" w:space="0" w:color="auto"/>
      </w:divBdr>
    </w:div>
    <w:div w:id="1026638084">
      <w:marLeft w:val="0"/>
      <w:marRight w:val="0"/>
      <w:marTop w:val="0"/>
      <w:marBottom w:val="0"/>
      <w:divBdr>
        <w:top w:val="none" w:sz="0" w:space="0" w:color="auto"/>
        <w:left w:val="none" w:sz="0" w:space="0" w:color="auto"/>
        <w:bottom w:val="none" w:sz="0" w:space="0" w:color="auto"/>
        <w:right w:val="none" w:sz="0" w:space="0" w:color="auto"/>
      </w:divBdr>
    </w:div>
    <w:div w:id="1026638085">
      <w:marLeft w:val="0"/>
      <w:marRight w:val="0"/>
      <w:marTop w:val="0"/>
      <w:marBottom w:val="0"/>
      <w:divBdr>
        <w:top w:val="none" w:sz="0" w:space="0" w:color="auto"/>
        <w:left w:val="none" w:sz="0" w:space="0" w:color="auto"/>
        <w:bottom w:val="none" w:sz="0" w:space="0" w:color="auto"/>
        <w:right w:val="none" w:sz="0" w:space="0" w:color="auto"/>
      </w:divBdr>
    </w:div>
    <w:div w:id="1026638086">
      <w:marLeft w:val="0"/>
      <w:marRight w:val="0"/>
      <w:marTop w:val="0"/>
      <w:marBottom w:val="0"/>
      <w:divBdr>
        <w:top w:val="none" w:sz="0" w:space="0" w:color="auto"/>
        <w:left w:val="none" w:sz="0" w:space="0" w:color="auto"/>
        <w:bottom w:val="none" w:sz="0" w:space="0" w:color="auto"/>
        <w:right w:val="none" w:sz="0" w:space="0" w:color="auto"/>
      </w:divBdr>
    </w:div>
    <w:div w:id="1026638087">
      <w:marLeft w:val="0"/>
      <w:marRight w:val="0"/>
      <w:marTop w:val="0"/>
      <w:marBottom w:val="0"/>
      <w:divBdr>
        <w:top w:val="none" w:sz="0" w:space="0" w:color="auto"/>
        <w:left w:val="none" w:sz="0" w:space="0" w:color="auto"/>
        <w:bottom w:val="none" w:sz="0" w:space="0" w:color="auto"/>
        <w:right w:val="none" w:sz="0" w:space="0" w:color="auto"/>
      </w:divBdr>
    </w:div>
    <w:div w:id="1026638088">
      <w:marLeft w:val="0"/>
      <w:marRight w:val="0"/>
      <w:marTop w:val="0"/>
      <w:marBottom w:val="0"/>
      <w:divBdr>
        <w:top w:val="none" w:sz="0" w:space="0" w:color="auto"/>
        <w:left w:val="none" w:sz="0" w:space="0" w:color="auto"/>
        <w:bottom w:val="none" w:sz="0" w:space="0" w:color="auto"/>
        <w:right w:val="none" w:sz="0" w:space="0" w:color="auto"/>
      </w:divBdr>
    </w:div>
    <w:div w:id="1026638089">
      <w:marLeft w:val="0"/>
      <w:marRight w:val="0"/>
      <w:marTop w:val="0"/>
      <w:marBottom w:val="0"/>
      <w:divBdr>
        <w:top w:val="none" w:sz="0" w:space="0" w:color="auto"/>
        <w:left w:val="none" w:sz="0" w:space="0" w:color="auto"/>
        <w:bottom w:val="none" w:sz="0" w:space="0" w:color="auto"/>
        <w:right w:val="none" w:sz="0" w:space="0" w:color="auto"/>
      </w:divBdr>
    </w:div>
    <w:div w:id="1026638091">
      <w:marLeft w:val="0"/>
      <w:marRight w:val="0"/>
      <w:marTop w:val="0"/>
      <w:marBottom w:val="0"/>
      <w:divBdr>
        <w:top w:val="none" w:sz="0" w:space="0" w:color="auto"/>
        <w:left w:val="none" w:sz="0" w:space="0" w:color="auto"/>
        <w:bottom w:val="none" w:sz="0" w:space="0" w:color="auto"/>
        <w:right w:val="none" w:sz="0" w:space="0" w:color="auto"/>
      </w:divBdr>
    </w:div>
    <w:div w:id="1026638092">
      <w:marLeft w:val="0"/>
      <w:marRight w:val="0"/>
      <w:marTop w:val="0"/>
      <w:marBottom w:val="0"/>
      <w:divBdr>
        <w:top w:val="none" w:sz="0" w:space="0" w:color="auto"/>
        <w:left w:val="none" w:sz="0" w:space="0" w:color="auto"/>
        <w:bottom w:val="none" w:sz="0" w:space="0" w:color="auto"/>
        <w:right w:val="none" w:sz="0" w:space="0" w:color="auto"/>
      </w:divBdr>
    </w:div>
    <w:div w:id="1026638093">
      <w:marLeft w:val="0"/>
      <w:marRight w:val="0"/>
      <w:marTop w:val="0"/>
      <w:marBottom w:val="0"/>
      <w:divBdr>
        <w:top w:val="none" w:sz="0" w:space="0" w:color="auto"/>
        <w:left w:val="none" w:sz="0" w:space="0" w:color="auto"/>
        <w:bottom w:val="none" w:sz="0" w:space="0" w:color="auto"/>
        <w:right w:val="none" w:sz="0" w:space="0" w:color="auto"/>
      </w:divBdr>
    </w:div>
    <w:div w:id="1026638094">
      <w:marLeft w:val="0"/>
      <w:marRight w:val="0"/>
      <w:marTop w:val="0"/>
      <w:marBottom w:val="0"/>
      <w:divBdr>
        <w:top w:val="none" w:sz="0" w:space="0" w:color="auto"/>
        <w:left w:val="none" w:sz="0" w:space="0" w:color="auto"/>
        <w:bottom w:val="none" w:sz="0" w:space="0" w:color="auto"/>
        <w:right w:val="none" w:sz="0" w:space="0" w:color="auto"/>
      </w:divBdr>
    </w:div>
    <w:div w:id="1026638095">
      <w:marLeft w:val="0"/>
      <w:marRight w:val="0"/>
      <w:marTop w:val="0"/>
      <w:marBottom w:val="0"/>
      <w:divBdr>
        <w:top w:val="none" w:sz="0" w:space="0" w:color="auto"/>
        <w:left w:val="none" w:sz="0" w:space="0" w:color="auto"/>
        <w:bottom w:val="none" w:sz="0" w:space="0" w:color="auto"/>
        <w:right w:val="none" w:sz="0" w:space="0" w:color="auto"/>
      </w:divBdr>
      <w:divsChild>
        <w:div w:id="1026638010">
          <w:marLeft w:val="0"/>
          <w:marRight w:val="0"/>
          <w:marTop w:val="0"/>
          <w:marBottom w:val="0"/>
          <w:divBdr>
            <w:top w:val="none" w:sz="0" w:space="0" w:color="auto"/>
            <w:left w:val="none" w:sz="0" w:space="0" w:color="auto"/>
            <w:bottom w:val="none" w:sz="0" w:space="0" w:color="auto"/>
            <w:right w:val="none" w:sz="0" w:space="0" w:color="auto"/>
          </w:divBdr>
        </w:div>
        <w:div w:id="1026638015">
          <w:marLeft w:val="0"/>
          <w:marRight w:val="0"/>
          <w:marTop w:val="0"/>
          <w:marBottom w:val="0"/>
          <w:divBdr>
            <w:top w:val="none" w:sz="0" w:space="0" w:color="auto"/>
            <w:left w:val="none" w:sz="0" w:space="0" w:color="auto"/>
            <w:bottom w:val="none" w:sz="0" w:space="0" w:color="auto"/>
            <w:right w:val="none" w:sz="0" w:space="0" w:color="auto"/>
          </w:divBdr>
        </w:div>
      </w:divsChild>
    </w:div>
    <w:div w:id="1026638096">
      <w:marLeft w:val="0"/>
      <w:marRight w:val="0"/>
      <w:marTop w:val="0"/>
      <w:marBottom w:val="0"/>
      <w:divBdr>
        <w:top w:val="none" w:sz="0" w:space="0" w:color="auto"/>
        <w:left w:val="none" w:sz="0" w:space="0" w:color="auto"/>
        <w:bottom w:val="none" w:sz="0" w:space="0" w:color="auto"/>
        <w:right w:val="none" w:sz="0" w:space="0" w:color="auto"/>
      </w:divBdr>
      <w:divsChild>
        <w:div w:id="1026638076">
          <w:marLeft w:val="0"/>
          <w:marRight w:val="0"/>
          <w:marTop w:val="0"/>
          <w:marBottom w:val="0"/>
          <w:divBdr>
            <w:top w:val="none" w:sz="0" w:space="0" w:color="auto"/>
            <w:left w:val="none" w:sz="0" w:space="0" w:color="auto"/>
            <w:bottom w:val="none" w:sz="0" w:space="0" w:color="auto"/>
            <w:right w:val="none" w:sz="0" w:space="0" w:color="auto"/>
          </w:divBdr>
        </w:div>
      </w:divsChild>
    </w:div>
    <w:div w:id="1026638097">
      <w:marLeft w:val="0"/>
      <w:marRight w:val="0"/>
      <w:marTop w:val="0"/>
      <w:marBottom w:val="0"/>
      <w:divBdr>
        <w:top w:val="none" w:sz="0" w:space="0" w:color="auto"/>
        <w:left w:val="none" w:sz="0" w:space="0" w:color="auto"/>
        <w:bottom w:val="none" w:sz="0" w:space="0" w:color="auto"/>
        <w:right w:val="none" w:sz="0" w:space="0" w:color="auto"/>
      </w:divBdr>
      <w:divsChild>
        <w:div w:id="1026637990">
          <w:marLeft w:val="0"/>
          <w:marRight w:val="0"/>
          <w:marTop w:val="0"/>
          <w:marBottom w:val="0"/>
          <w:divBdr>
            <w:top w:val="none" w:sz="0" w:space="0" w:color="auto"/>
            <w:left w:val="none" w:sz="0" w:space="0" w:color="auto"/>
            <w:bottom w:val="none" w:sz="0" w:space="0" w:color="auto"/>
            <w:right w:val="none" w:sz="0" w:space="0" w:color="auto"/>
          </w:divBdr>
        </w:div>
      </w:divsChild>
    </w:div>
    <w:div w:id="1026638098">
      <w:marLeft w:val="0"/>
      <w:marRight w:val="0"/>
      <w:marTop w:val="0"/>
      <w:marBottom w:val="0"/>
      <w:divBdr>
        <w:top w:val="none" w:sz="0" w:space="0" w:color="auto"/>
        <w:left w:val="none" w:sz="0" w:space="0" w:color="auto"/>
        <w:bottom w:val="none" w:sz="0" w:space="0" w:color="auto"/>
        <w:right w:val="none" w:sz="0" w:space="0" w:color="auto"/>
      </w:divBdr>
    </w:div>
    <w:div w:id="1026638099">
      <w:marLeft w:val="0"/>
      <w:marRight w:val="0"/>
      <w:marTop w:val="0"/>
      <w:marBottom w:val="0"/>
      <w:divBdr>
        <w:top w:val="none" w:sz="0" w:space="0" w:color="auto"/>
        <w:left w:val="none" w:sz="0" w:space="0" w:color="auto"/>
        <w:bottom w:val="none" w:sz="0" w:space="0" w:color="auto"/>
        <w:right w:val="none" w:sz="0" w:space="0" w:color="auto"/>
      </w:divBdr>
    </w:div>
    <w:div w:id="1026638100">
      <w:marLeft w:val="0"/>
      <w:marRight w:val="0"/>
      <w:marTop w:val="0"/>
      <w:marBottom w:val="0"/>
      <w:divBdr>
        <w:top w:val="none" w:sz="0" w:space="0" w:color="auto"/>
        <w:left w:val="none" w:sz="0" w:space="0" w:color="auto"/>
        <w:bottom w:val="none" w:sz="0" w:space="0" w:color="auto"/>
        <w:right w:val="none" w:sz="0" w:space="0" w:color="auto"/>
      </w:divBdr>
    </w:div>
    <w:div w:id="1026638101">
      <w:marLeft w:val="0"/>
      <w:marRight w:val="0"/>
      <w:marTop w:val="0"/>
      <w:marBottom w:val="0"/>
      <w:divBdr>
        <w:top w:val="none" w:sz="0" w:space="0" w:color="auto"/>
        <w:left w:val="none" w:sz="0" w:space="0" w:color="auto"/>
        <w:bottom w:val="none" w:sz="0" w:space="0" w:color="auto"/>
        <w:right w:val="none" w:sz="0" w:space="0" w:color="auto"/>
      </w:divBdr>
    </w:div>
    <w:div w:id="1026638102">
      <w:marLeft w:val="0"/>
      <w:marRight w:val="0"/>
      <w:marTop w:val="0"/>
      <w:marBottom w:val="0"/>
      <w:divBdr>
        <w:top w:val="none" w:sz="0" w:space="0" w:color="auto"/>
        <w:left w:val="none" w:sz="0" w:space="0" w:color="auto"/>
        <w:bottom w:val="none" w:sz="0" w:space="0" w:color="auto"/>
        <w:right w:val="none" w:sz="0" w:space="0" w:color="auto"/>
      </w:divBdr>
      <w:divsChild>
        <w:div w:id="1026637975">
          <w:marLeft w:val="0"/>
          <w:marRight w:val="0"/>
          <w:marTop w:val="0"/>
          <w:marBottom w:val="0"/>
          <w:divBdr>
            <w:top w:val="none" w:sz="0" w:space="0" w:color="auto"/>
            <w:left w:val="none" w:sz="0" w:space="0" w:color="auto"/>
            <w:bottom w:val="none" w:sz="0" w:space="0" w:color="auto"/>
            <w:right w:val="none" w:sz="0" w:space="0" w:color="auto"/>
          </w:divBdr>
          <w:divsChild>
            <w:div w:id="1026637922">
              <w:marLeft w:val="0"/>
              <w:marRight w:val="0"/>
              <w:marTop w:val="0"/>
              <w:marBottom w:val="0"/>
              <w:divBdr>
                <w:top w:val="none" w:sz="0" w:space="0" w:color="auto"/>
                <w:left w:val="none" w:sz="0" w:space="0" w:color="auto"/>
                <w:bottom w:val="none" w:sz="0" w:space="0" w:color="auto"/>
                <w:right w:val="none" w:sz="0" w:space="0" w:color="auto"/>
              </w:divBdr>
            </w:div>
            <w:div w:id="1026637942">
              <w:marLeft w:val="0"/>
              <w:marRight w:val="0"/>
              <w:marTop w:val="0"/>
              <w:marBottom w:val="0"/>
              <w:divBdr>
                <w:top w:val="none" w:sz="0" w:space="0" w:color="auto"/>
                <w:left w:val="none" w:sz="0" w:space="0" w:color="auto"/>
                <w:bottom w:val="none" w:sz="0" w:space="0" w:color="auto"/>
                <w:right w:val="none" w:sz="0" w:space="0" w:color="auto"/>
              </w:divBdr>
            </w:div>
            <w:div w:id="10266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8103">
      <w:marLeft w:val="0"/>
      <w:marRight w:val="0"/>
      <w:marTop w:val="0"/>
      <w:marBottom w:val="0"/>
      <w:divBdr>
        <w:top w:val="none" w:sz="0" w:space="0" w:color="auto"/>
        <w:left w:val="none" w:sz="0" w:space="0" w:color="auto"/>
        <w:bottom w:val="none" w:sz="0" w:space="0" w:color="auto"/>
        <w:right w:val="none" w:sz="0" w:space="0" w:color="auto"/>
      </w:divBdr>
    </w:div>
    <w:div w:id="1026638104">
      <w:marLeft w:val="0"/>
      <w:marRight w:val="0"/>
      <w:marTop w:val="0"/>
      <w:marBottom w:val="0"/>
      <w:divBdr>
        <w:top w:val="none" w:sz="0" w:space="0" w:color="auto"/>
        <w:left w:val="none" w:sz="0" w:space="0" w:color="auto"/>
        <w:bottom w:val="none" w:sz="0" w:space="0" w:color="auto"/>
        <w:right w:val="none" w:sz="0" w:space="0" w:color="auto"/>
      </w:divBdr>
    </w:div>
    <w:div w:id="1026638106">
      <w:marLeft w:val="0"/>
      <w:marRight w:val="0"/>
      <w:marTop w:val="0"/>
      <w:marBottom w:val="0"/>
      <w:divBdr>
        <w:top w:val="none" w:sz="0" w:space="0" w:color="auto"/>
        <w:left w:val="none" w:sz="0" w:space="0" w:color="auto"/>
        <w:bottom w:val="none" w:sz="0" w:space="0" w:color="auto"/>
        <w:right w:val="none" w:sz="0" w:space="0" w:color="auto"/>
      </w:divBdr>
      <w:divsChild>
        <w:div w:id="1026637896">
          <w:marLeft w:val="0"/>
          <w:marRight w:val="0"/>
          <w:marTop w:val="0"/>
          <w:marBottom w:val="0"/>
          <w:divBdr>
            <w:top w:val="none" w:sz="0" w:space="0" w:color="auto"/>
            <w:left w:val="none" w:sz="0" w:space="0" w:color="auto"/>
            <w:bottom w:val="none" w:sz="0" w:space="0" w:color="auto"/>
            <w:right w:val="none" w:sz="0" w:space="0" w:color="auto"/>
          </w:divBdr>
        </w:div>
        <w:div w:id="1026637905">
          <w:marLeft w:val="0"/>
          <w:marRight w:val="0"/>
          <w:marTop w:val="0"/>
          <w:marBottom w:val="0"/>
          <w:divBdr>
            <w:top w:val="none" w:sz="0" w:space="0" w:color="auto"/>
            <w:left w:val="none" w:sz="0" w:space="0" w:color="auto"/>
            <w:bottom w:val="none" w:sz="0" w:space="0" w:color="auto"/>
            <w:right w:val="none" w:sz="0" w:space="0" w:color="auto"/>
          </w:divBdr>
        </w:div>
        <w:div w:id="1026637993">
          <w:marLeft w:val="0"/>
          <w:marRight w:val="0"/>
          <w:marTop w:val="0"/>
          <w:marBottom w:val="0"/>
          <w:divBdr>
            <w:top w:val="none" w:sz="0" w:space="0" w:color="auto"/>
            <w:left w:val="none" w:sz="0" w:space="0" w:color="auto"/>
            <w:bottom w:val="none" w:sz="0" w:space="0" w:color="auto"/>
            <w:right w:val="none" w:sz="0" w:space="0" w:color="auto"/>
          </w:divBdr>
        </w:div>
        <w:div w:id="1026638048">
          <w:marLeft w:val="0"/>
          <w:marRight w:val="0"/>
          <w:marTop w:val="0"/>
          <w:marBottom w:val="0"/>
          <w:divBdr>
            <w:top w:val="none" w:sz="0" w:space="0" w:color="auto"/>
            <w:left w:val="none" w:sz="0" w:space="0" w:color="auto"/>
            <w:bottom w:val="none" w:sz="0" w:space="0" w:color="auto"/>
            <w:right w:val="none" w:sz="0" w:space="0" w:color="auto"/>
          </w:divBdr>
        </w:div>
        <w:div w:id="1026638053">
          <w:marLeft w:val="0"/>
          <w:marRight w:val="0"/>
          <w:marTop w:val="0"/>
          <w:marBottom w:val="0"/>
          <w:divBdr>
            <w:top w:val="none" w:sz="0" w:space="0" w:color="auto"/>
            <w:left w:val="none" w:sz="0" w:space="0" w:color="auto"/>
            <w:bottom w:val="none" w:sz="0" w:space="0" w:color="auto"/>
            <w:right w:val="none" w:sz="0" w:space="0" w:color="auto"/>
          </w:divBdr>
        </w:div>
        <w:div w:id="1026638070">
          <w:marLeft w:val="0"/>
          <w:marRight w:val="0"/>
          <w:marTop w:val="0"/>
          <w:marBottom w:val="0"/>
          <w:divBdr>
            <w:top w:val="none" w:sz="0" w:space="0" w:color="auto"/>
            <w:left w:val="none" w:sz="0" w:space="0" w:color="auto"/>
            <w:bottom w:val="none" w:sz="0" w:space="0" w:color="auto"/>
            <w:right w:val="none" w:sz="0" w:space="0" w:color="auto"/>
          </w:divBdr>
        </w:div>
        <w:div w:id="102663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service/discounts/retail/amoeba-music/"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8/21/temporary-stop-closures-for-big-blue-bus-due-to-expo-line-construction/" TargetMode="External"/><Relationship Id="rId12" Type="http://schemas.openxmlformats.org/officeDocument/2006/relationships/hyperlink" Target="http://thesource.metro.net/2013/08/21/destination-discount-save-3-on-any-item-over-5-at-amoeba-music-store/"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3/08/21/temporary-stop-closures-for-big-blue-bus-due-to-expo-line-construction/" TargetMode="External"/><Relationship Id="rId11" Type="http://schemas.openxmlformats.org/officeDocument/2006/relationships/hyperlink" Target="http://www.amoeba.com/live-shows/upcoming/detail-2691/"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www.amoeba.com/live-shows/upcoming/detail-269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ro.net/interactives/html/summer_fun/howitworks.html"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6</cp:revision>
  <cp:lastPrinted>2009-11-13T00:30:00Z</cp:lastPrinted>
  <dcterms:created xsi:type="dcterms:W3CDTF">2012-07-23T16:16:00Z</dcterms:created>
  <dcterms:modified xsi:type="dcterms:W3CDTF">2013-08-22T23:12:00Z</dcterms:modified>
</cp:coreProperties>
</file>