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D702F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5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131205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0B1827" w:rsidRDefault="000B1827" w:rsidP="000B18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“12 Days of Metro” Instagram Scavenger Hunt Contest</w:t>
            </w: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B1827" w:rsidRPr="003650DD" w:rsidRDefault="000B1827" w:rsidP="000B18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3650DD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3650DD">
              <w:rPr>
                <w:rFonts w:ascii="Arial" w:hAnsi="Arial" w:cs="Arial"/>
                <w:b/>
                <w:sz w:val="20"/>
                <w:szCs w:val="20"/>
              </w:rPr>
              <w:t>12 Day</w:t>
            </w:r>
            <w:r w:rsidRPr="003650D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650DD">
              <w:rPr>
                <w:rFonts w:ascii="Arial" w:hAnsi="Arial" w:cs="Arial"/>
                <w:b/>
                <w:sz w:val="20"/>
                <w:szCs w:val="20"/>
              </w:rPr>
              <w:t xml:space="preserve"> of Metro</w:t>
            </w:r>
            <w:r w:rsidRPr="003650DD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3650DD">
              <w:rPr>
                <w:rFonts w:ascii="Arial" w:hAnsi="Arial" w:cs="Arial"/>
                <w:b/>
                <w:sz w:val="20"/>
                <w:szCs w:val="20"/>
              </w:rPr>
              <w:t xml:space="preserve"> Instagram Scavenger Hunt Contest</w:t>
            </w:r>
          </w:p>
          <w:p w:rsidR="00FF1AFB" w:rsidRPr="00136F06" w:rsidRDefault="000B1827" w:rsidP="00C777F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Starting 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today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Thursday, December 5, 2013 Metro riders 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can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participate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the “12 Days of Metro” </w:t>
            </w:r>
            <w:r w:rsidR="00136F06" w:rsidRPr="00136F06">
              <w:rPr>
                <w:rFonts w:ascii="Arial" w:hAnsi="Arial" w:cs="Arial"/>
                <w:sz w:val="20"/>
                <w:szCs w:val="20"/>
              </w:rPr>
              <w:t>holiday promotion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="00136F06" w:rsidRPr="00136F06">
              <w:rPr>
                <w:rFonts w:ascii="Arial" w:hAnsi="Arial" w:cs="Arial"/>
                <w:sz w:val="20"/>
                <w:szCs w:val="20"/>
              </w:rPr>
              <w:t>The “12 Days of Metro”</w:t>
            </w:r>
            <w:r w:rsidR="00136F06" w:rsidRPr="00136F06">
              <w:rPr>
                <w:rFonts w:ascii="Arial" w:hAnsi="Arial" w:cs="Arial"/>
                <w:sz w:val="20"/>
                <w:szCs w:val="20"/>
              </w:rPr>
              <w:t xml:space="preserve"> is designed to engage with Metro ri</w:t>
            </w:r>
            <w:r w:rsidR="00F73F28">
              <w:rPr>
                <w:rFonts w:ascii="Arial" w:hAnsi="Arial" w:cs="Arial"/>
                <w:sz w:val="20"/>
                <w:szCs w:val="20"/>
              </w:rPr>
              <w:t xml:space="preserve">ders, inform them of </w:t>
            </w:r>
            <w:r w:rsidR="00136F06" w:rsidRPr="00136F06">
              <w:rPr>
                <w:rFonts w:ascii="Arial" w:hAnsi="Arial" w:cs="Arial"/>
                <w:sz w:val="20"/>
                <w:szCs w:val="20"/>
              </w:rPr>
              <w:t>Metro accessible destinations and events, and reward riders for going Metro.</w:t>
            </w:r>
            <w:r w:rsidR="00136F06" w:rsidRPr="00136F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clue will be shared on Metro’s Instagram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at 8:00 a.m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each business day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Submissions showing the correct </w:t>
            </w:r>
            <w:bookmarkStart w:id="4" w:name="_GoBack"/>
            <w:bookmarkEnd w:id="4"/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location and tags will be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entered to win the daily prize.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The c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ontest closes at 6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:00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p.m.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and t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 daily winner will be chosen at random and will be announced on Metro’s Instagram the following day. Prizes include theatre tickets, restaurant gift cards and more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contest ends Friday, December 20, 2013.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Metro employees and immediate family members are excluded.</w:t>
            </w:r>
            <w:r w:rsidR="003E0FA2"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For more details about the “12 Days of Metro”, please click </w:t>
            </w:r>
            <w:hyperlink r:id="rId6" w:history="1">
              <w:r w:rsidRPr="00136F0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here</w:t>
              </w:r>
            </w:hyperlink>
            <w:r w:rsidRPr="00136F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0B1827" w:rsidRDefault="000B1827" w:rsidP="00C777F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0B1827" w:rsidRPr="000B1827" w:rsidRDefault="000B1827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>
                <w:rPr>
                  <w:rStyle w:val="Hyperlink"/>
                </w:rPr>
                <w:t>http://www.metro.net/interactives/html/holiday_hotpicks/12_days.html</w:t>
              </w:r>
            </w:hyperlink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0E71F7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D2014"/>
    <w:multiLevelType w:val="hybridMultilevel"/>
    <w:tmpl w:val="A758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1827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71F7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F06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50DD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0FA2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190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73F28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interactives/html/holiday_hotpicks/12_days.html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interactives/html/holiday_hotpicks/12_days.html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5</cp:revision>
  <cp:lastPrinted>2009-11-13T00:30:00Z</cp:lastPrinted>
  <dcterms:created xsi:type="dcterms:W3CDTF">2013-08-13T21:21:00Z</dcterms:created>
  <dcterms:modified xsi:type="dcterms:W3CDTF">2013-12-06T16:52:00Z</dcterms:modified>
</cp:coreProperties>
</file>