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7B" w:rsidRPr="001D10B8" w:rsidRDefault="00337D7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37D7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37D7B" w:rsidRPr="00F14240" w:rsidRDefault="00337D7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February 12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130212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37D7B" w:rsidRDefault="00337D7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FE3E67" w:rsidRPr="00FE3E67" w:rsidRDefault="00FE3E67" w:rsidP="00FE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60C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</w:t>
            </w:r>
          </w:p>
          <w:p w:rsidR="00FE3E67" w:rsidRPr="00F14240" w:rsidRDefault="00FE3E6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B060C">
              <w:rPr>
                <w:rFonts w:ascii="Arial" w:hAnsi="Arial" w:cs="Arial"/>
                <w:b/>
                <w:sz w:val="20"/>
                <w:szCs w:val="20"/>
              </w:rPr>
              <w:t>Video Detailing Regional Connector Construction on Flower Street</w:t>
            </w:r>
          </w:p>
        </w:tc>
      </w:tr>
      <w:tr w:rsidR="00337D7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B060C" w:rsidRDefault="00AB060C" w:rsidP="00D56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56986" w:rsidRPr="00AB060C" w:rsidRDefault="00D56986" w:rsidP="00D56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60C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</w:t>
            </w:r>
          </w:p>
          <w:p w:rsidR="00D56986" w:rsidRDefault="00D56986" w:rsidP="00D56986"/>
          <w:p w:rsidR="00337D7B" w:rsidRPr="00AB060C" w:rsidRDefault="00D56986" w:rsidP="00AB060C">
            <w:pPr>
              <w:rPr>
                <w:rFonts w:ascii="Arial" w:hAnsi="Arial" w:cs="Arial"/>
                <w:sz w:val="20"/>
                <w:szCs w:val="20"/>
              </w:rPr>
            </w:pPr>
            <w:r w:rsidRPr="00AB060C">
              <w:rPr>
                <w:rFonts w:ascii="Arial" w:hAnsi="Arial" w:cs="Arial"/>
                <w:sz w:val="20"/>
                <w:szCs w:val="20"/>
              </w:rPr>
              <w:t>Media Relations has issued a news release announcing extended duration, 55-hour northbound I-405 freeway lane reductions between Montana Avenue and Getty Center off-ramp tha</w:t>
            </w:r>
            <w:r w:rsidR="00AB060C">
              <w:rPr>
                <w:rFonts w:ascii="Arial" w:hAnsi="Arial" w:cs="Arial"/>
                <w:sz w:val="20"/>
                <w:szCs w:val="20"/>
              </w:rPr>
              <w:t>t begin Friday night, March 1</w:t>
            </w:r>
            <w:r w:rsidR="00FE3E67">
              <w:rPr>
                <w:rFonts w:ascii="Arial" w:hAnsi="Arial" w:cs="Arial"/>
                <w:sz w:val="20"/>
                <w:szCs w:val="20"/>
              </w:rPr>
              <w:t>, 2013</w:t>
            </w:r>
            <w:r w:rsidR="00AB060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B060C">
              <w:rPr>
                <w:rFonts w:ascii="Arial" w:hAnsi="Arial" w:cs="Arial"/>
                <w:sz w:val="20"/>
                <w:szCs w:val="20"/>
              </w:rPr>
              <w:t xml:space="preserve">The I-405 Sepulveda Pass Improvements Project will reduce the northbound I-405 from five lanes to two to pave the future High-Occupancy Vehicle lane (HOV) and </w:t>
            </w:r>
            <w:r w:rsidR="00AB060C">
              <w:rPr>
                <w:rFonts w:ascii="Arial" w:hAnsi="Arial" w:cs="Arial"/>
                <w:sz w:val="20"/>
                <w:szCs w:val="20"/>
              </w:rPr>
              <w:t xml:space="preserve">realign the I-405 in this area. </w:t>
            </w:r>
            <w:r w:rsidRPr="00AB060C">
              <w:rPr>
                <w:rFonts w:ascii="Arial" w:hAnsi="Arial" w:cs="Arial"/>
                <w:sz w:val="20"/>
                <w:szCs w:val="20"/>
              </w:rPr>
              <w:t xml:space="preserve">Motorists are advised to anticipate potential delays when traveling through the 2.4-mile lane reduction area and take alternate </w:t>
            </w:r>
            <w:r w:rsidR="00AB060C">
              <w:rPr>
                <w:rFonts w:ascii="Arial" w:hAnsi="Arial" w:cs="Arial"/>
                <w:sz w:val="20"/>
                <w:szCs w:val="20"/>
              </w:rPr>
              <w:t xml:space="preserve">northbound routes if necessary. </w:t>
            </w:r>
            <w:r w:rsidRPr="00AB060C">
              <w:rPr>
                <w:rFonts w:ascii="Arial" w:hAnsi="Arial" w:cs="Arial"/>
                <w:sz w:val="20"/>
                <w:szCs w:val="20"/>
              </w:rPr>
              <w:t>For full details, please view</w:t>
            </w:r>
            <w:r w:rsidR="00AB060C" w:rsidRPr="00AB060C">
              <w:rPr>
                <w:rFonts w:ascii="Arial" w:hAnsi="Arial" w:cs="Arial"/>
                <w:sz w:val="20"/>
                <w:szCs w:val="20"/>
              </w:rPr>
              <w:t xml:space="preserve"> the news release </w:t>
            </w:r>
            <w:hyperlink r:id="rId5" w:history="1">
              <w:r w:rsidR="00AB060C" w:rsidRPr="00AB060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AB060C" w:rsidRPr="00AB060C">
              <w:rPr>
                <w:rFonts w:ascii="Arial" w:hAnsi="Arial" w:cs="Arial"/>
                <w:sz w:val="20"/>
                <w:szCs w:val="20"/>
              </w:rPr>
              <w:t>.</w:t>
            </w:r>
            <w:r w:rsidRPr="00AB0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060C" w:rsidRDefault="00AB060C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6" w:history="1">
              <w:r w:rsidRPr="0008682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http://www.metro.net/news/simple_pr/55-Hour-Northbound-Only-I-405-Freeway-Lane-Reducti/</w:t>
              </w:r>
            </w:hyperlink>
          </w:p>
          <w:p w:rsidR="00AB060C" w:rsidRPr="00AB060C" w:rsidRDefault="00AB060C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B060C">
              <w:rPr>
                <w:rFonts w:ascii="Arial" w:hAnsi="Arial" w:cs="Arial"/>
                <w:b/>
                <w:sz w:val="20"/>
                <w:szCs w:val="20"/>
              </w:rPr>
              <w:t>Video Detailing Regional Connector Construction on Flower Street</w:t>
            </w:r>
          </w:p>
          <w:p w:rsidR="00AB060C" w:rsidRPr="00AB060C" w:rsidRDefault="00AB060C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B060C">
              <w:rPr>
                <w:rFonts w:ascii="Arial" w:hAnsi="Arial" w:cs="Arial"/>
                <w:sz w:val="20"/>
                <w:szCs w:val="20"/>
              </w:rPr>
              <w:t>The Regional Connector team has released a comprehensive video that gives a timeline of the construction that will occur along Flower Street</w:t>
            </w:r>
            <w:r w:rsidR="000F01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B060C">
              <w:rPr>
                <w:rFonts w:ascii="Arial" w:hAnsi="Arial" w:cs="Arial"/>
                <w:sz w:val="20"/>
                <w:szCs w:val="20"/>
              </w:rPr>
              <w:t xml:space="preserve">The video provides a unique and informative look at the phases of construction along this corridor. To view the video posted on the Source, please click </w:t>
            </w:r>
            <w:hyperlink r:id="rId7" w:history="1">
              <w:r w:rsidRPr="00AB060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AB06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060C" w:rsidRDefault="00AB060C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8" w:history="1">
              <w:r w:rsidRPr="0008682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http://thesource.metro.net/2013/02/12/new-video-focuses-on-regional-connector-construction-on-flower-street/</w:t>
              </w:r>
            </w:hyperlink>
          </w:p>
          <w:p w:rsidR="00AB060C" w:rsidRPr="00F14240" w:rsidRDefault="00AB060C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37D7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37D7B" w:rsidRPr="006D4268" w:rsidRDefault="00234A70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337D7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37D7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37D7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37D7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37D7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37D7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37D7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37D7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337D7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37D7B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337D7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37D7B" w:rsidRPr="006D4268" w:rsidRDefault="00337D7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37D7B" w:rsidRPr="006D4268" w:rsidRDefault="00337D7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37D7B" w:rsidRPr="006D4268" w:rsidRDefault="00337D7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37D7B" w:rsidRPr="006D4268" w:rsidRDefault="00337D7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37D7B" w:rsidRPr="00661500" w:rsidRDefault="00337D7B">
      <w:pPr>
        <w:rPr>
          <w:rFonts w:ascii="Arial" w:hAnsi="Arial" w:cs="Arial"/>
          <w:sz w:val="20"/>
          <w:szCs w:val="20"/>
        </w:rPr>
      </w:pPr>
    </w:p>
    <w:sectPr w:rsidR="00337D7B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188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957"/>
    <w:rsid w:val="00167E92"/>
    <w:rsid w:val="00171EC7"/>
    <w:rsid w:val="00173C25"/>
    <w:rsid w:val="00174224"/>
    <w:rsid w:val="00174A5C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4A70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37D7B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357F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604F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1CF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B77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060C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0D0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1298"/>
    <w:rsid w:val="00D56986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3206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3E67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4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2224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4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4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3/02/12/new-video-focuses-on-regional-connector-construction-on-flower-street/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source.metro.net/2013/02/12/new-video-focuses-on-regional-connector-construction-on-flower-street/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/simple_pr/55-Hour-Northbound-Only-I-405-Freeway-Lane-Reducti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www.metro.net/news/simple_pr/55-Hour-Northbound-Only-I-405-Freeway-Lane-Reduct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5</cp:revision>
  <cp:lastPrinted>2009-11-13T00:30:00Z</cp:lastPrinted>
  <dcterms:created xsi:type="dcterms:W3CDTF">2012-07-18T20:30:00Z</dcterms:created>
  <dcterms:modified xsi:type="dcterms:W3CDTF">2013-02-13T01:04:00Z</dcterms:modified>
</cp:coreProperties>
</file>