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4ED" w:rsidRPr="001D10B8" w:rsidRDefault="00DE04ED">
      <w:pPr>
        <w:rPr>
          <w:rFonts w:ascii="Arial" w:hAnsi="Arial" w:cs="Arial"/>
          <w:b/>
          <w:sz w:val="20"/>
          <w:szCs w:val="20"/>
        </w:rPr>
      </w:pPr>
    </w:p>
    <w:tbl>
      <w:tblPr>
        <w:tblW w:w="7999" w:type="dxa"/>
        <w:jc w:val="center"/>
        <w:tblInd w:w="464" w:type="dxa"/>
        <w:tblLayout w:type="fixed"/>
        <w:tblCellMar>
          <w:left w:w="0" w:type="dxa"/>
          <w:right w:w="0" w:type="dxa"/>
        </w:tblCellMar>
        <w:tblLook w:val="0000"/>
      </w:tblPr>
      <w:tblGrid>
        <w:gridCol w:w="7990"/>
        <w:gridCol w:w="9"/>
      </w:tblGrid>
      <w:tr w:rsidR="00DE04ED" w:rsidRPr="001D10B8" w:rsidTr="00D118FF">
        <w:trPr>
          <w:gridAfter w:val="1"/>
          <w:wAfter w:w="9" w:type="dxa"/>
          <w:trHeight w:val="557"/>
          <w:jc w:val="center"/>
        </w:trPr>
        <w:tc>
          <w:tcPr>
            <w:tcW w:w="7990" w:type="dxa"/>
            <w:shd w:val="clear" w:color="auto" w:fill="CEDFF2"/>
            <w:vAlign w:val="center"/>
          </w:tcPr>
          <w:p w:rsidR="00DE04ED" w:rsidRPr="00F14240" w:rsidRDefault="00DE04ED"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Frid</w:t>
            </w:r>
            <w:r w:rsidRPr="00F14240">
              <w:rPr>
                <w:rFonts w:ascii="Arial" w:hAnsi="Arial" w:cs="Arial"/>
                <w:b/>
                <w:sz w:val="20"/>
                <w:szCs w:val="20"/>
              </w:rPr>
              <w:t xml:space="preserve">ay, </w:t>
            </w:r>
            <w:r>
              <w:rPr>
                <w:rFonts w:ascii="Arial" w:hAnsi="Arial" w:cs="Arial"/>
                <w:b/>
                <w:sz w:val="20"/>
                <w:szCs w:val="20"/>
              </w:rPr>
              <w:t>February 15,</w:t>
            </w:r>
            <w:r w:rsidRPr="00F14240">
              <w:rPr>
                <w:rFonts w:ascii="Arial" w:hAnsi="Arial" w:cs="Arial"/>
                <w:b/>
                <w:sz w:val="20"/>
                <w:szCs w:val="20"/>
              </w:rPr>
              <w:t xml:space="preserve">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130215</w:t>
            </w:r>
            <w:r w:rsidRPr="00F14240">
              <w:rPr>
                <w:rFonts w:ascii="Arial" w:hAnsi="Arial" w:cs="Arial"/>
                <w:b/>
                <w:sz w:val="20"/>
                <w:szCs w:val="20"/>
              </w:rPr>
              <w:t>-1</w:t>
            </w:r>
          </w:p>
          <w:p w:rsidR="00DE04ED" w:rsidRDefault="00DE04ED" w:rsidP="00244E0B">
            <w:pPr>
              <w:pStyle w:val="NormalWeb"/>
              <w:rPr>
                <w:rFonts w:ascii="Arial" w:hAnsi="Arial" w:cs="Arial"/>
                <w:b/>
                <w:sz w:val="20"/>
                <w:szCs w:val="20"/>
              </w:rPr>
            </w:pPr>
            <w:r w:rsidRPr="00F14240">
              <w:rPr>
                <w:rFonts w:ascii="Arial" w:hAnsi="Arial" w:cs="Arial"/>
                <w:b/>
                <w:sz w:val="20"/>
                <w:szCs w:val="20"/>
              </w:rPr>
              <w:t>In this Issue:</w:t>
            </w:r>
          </w:p>
          <w:p w:rsidR="00A35DE7" w:rsidRDefault="00A35DE7" w:rsidP="00A35DE7">
            <w:pPr>
              <w:pStyle w:val="NormalWeb"/>
              <w:rPr>
                <w:rFonts w:ascii="Arial" w:hAnsi="Arial" w:cs="Arial"/>
                <w:b/>
                <w:sz w:val="20"/>
                <w:szCs w:val="20"/>
              </w:rPr>
            </w:pPr>
            <w:r>
              <w:rPr>
                <w:rFonts w:ascii="Arial" w:hAnsi="Arial" w:cs="Arial"/>
                <w:b/>
                <w:sz w:val="20"/>
                <w:szCs w:val="20"/>
              </w:rPr>
              <w:t>Metro’s African American Employee Association (AAEA) Event Series to Celebrate Black History Month</w:t>
            </w:r>
          </w:p>
          <w:p w:rsidR="00A35DE7" w:rsidRDefault="00A35DE7" w:rsidP="00244E0B">
            <w:pPr>
              <w:pStyle w:val="NormalWeb"/>
              <w:rPr>
                <w:rFonts w:ascii="Arial" w:hAnsi="Arial" w:cs="Arial"/>
                <w:b/>
                <w:bCs/>
                <w:sz w:val="20"/>
                <w:szCs w:val="20"/>
              </w:rPr>
            </w:pPr>
            <w:r>
              <w:rPr>
                <w:rFonts w:ascii="Arial" w:hAnsi="Arial" w:cs="Arial"/>
                <w:b/>
                <w:bCs/>
                <w:sz w:val="20"/>
                <w:szCs w:val="20"/>
              </w:rPr>
              <w:t xml:space="preserve">Countdown to I-10 Metro </w:t>
            </w:r>
            <w:proofErr w:type="spellStart"/>
            <w:r>
              <w:rPr>
                <w:rFonts w:ascii="Arial" w:hAnsi="Arial" w:cs="Arial"/>
                <w:b/>
                <w:bCs/>
                <w:sz w:val="20"/>
                <w:szCs w:val="20"/>
              </w:rPr>
              <w:t>ExpressLanes</w:t>
            </w:r>
            <w:proofErr w:type="spellEnd"/>
            <w:r>
              <w:rPr>
                <w:rFonts w:ascii="Arial" w:hAnsi="Arial" w:cs="Arial"/>
                <w:sz w:val="20"/>
                <w:szCs w:val="20"/>
              </w:rPr>
              <w:t xml:space="preserve">: </w:t>
            </w:r>
            <w:r>
              <w:rPr>
                <w:rFonts w:ascii="Arial" w:hAnsi="Arial" w:cs="Arial"/>
                <w:b/>
                <w:bCs/>
                <w:sz w:val="20"/>
                <w:szCs w:val="20"/>
              </w:rPr>
              <w:t>Tip #3 – Avoid $490 Fine:  Crossing Double White Lines = Crossing Double Yellow Lines</w:t>
            </w:r>
          </w:p>
          <w:p w:rsidR="00337A21" w:rsidRPr="00A35DE7" w:rsidRDefault="00337A21" w:rsidP="00244E0B">
            <w:pPr>
              <w:pStyle w:val="NormalWeb"/>
              <w:rPr>
                <w:rFonts w:ascii="Arial" w:hAnsi="Arial" w:cs="Arial"/>
                <w:sz w:val="20"/>
                <w:szCs w:val="20"/>
              </w:rPr>
            </w:pPr>
            <w:r w:rsidRPr="009822E5">
              <w:rPr>
                <w:rFonts w:ascii="Arial" w:hAnsi="Arial" w:cs="Arial"/>
                <w:b/>
                <w:bCs/>
                <w:color w:val="000000"/>
                <w:sz w:val="20"/>
                <w:szCs w:val="20"/>
              </w:rPr>
              <w:t>GAO Cites Highway Trust Fund As High Risk Area</w:t>
            </w:r>
          </w:p>
          <w:p w:rsidR="00DE04ED" w:rsidRDefault="00DE04ED" w:rsidP="00437EDF">
            <w:pPr>
              <w:pStyle w:val="NormalWeb"/>
              <w:rPr>
                <w:rFonts w:ascii="Arial" w:hAnsi="Arial" w:cs="Arial"/>
                <w:b/>
                <w:sz w:val="20"/>
                <w:szCs w:val="20"/>
              </w:rPr>
            </w:pPr>
            <w:r>
              <w:rPr>
                <w:rFonts w:ascii="Arial" w:hAnsi="Arial" w:cs="Arial"/>
                <w:b/>
                <w:sz w:val="20"/>
                <w:szCs w:val="20"/>
              </w:rPr>
              <w:t>Procurement Postings for Next Week</w:t>
            </w:r>
          </w:p>
          <w:p w:rsidR="00DE04ED" w:rsidRPr="00F14240" w:rsidRDefault="00DE04ED" w:rsidP="00437EDF">
            <w:pPr>
              <w:pStyle w:val="NormalWeb"/>
              <w:rPr>
                <w:rFonts w:ascii="Arial" w:hAnsi="Arial" w:cs="Arial"/>
                <w:b/>
                <w:sz w:val="20"/>
                <w:szCs w:val="20"/>
              </w:rPr>
            </w:pPr>
            <w:r>
              <w:rPr>
                <w:rFonts w:ascii="Arial" w:hAnsi="Arial" w:cs="Arial"/>
                <w:b/>
                <w:sz w:val="20"/>
                <w:szCs w:val="20"/>
              </w:rPr>
              <w:t>Upcoming CEO Meetings &amp; Events</w:t>
            </w:r>
          </w:p>
        </w:tc>
      </w:tr>
      <w:tr w:rsidR="00DE04ED" w:rsidRPr="0061720B" w:rsidTr="00D118FF">
        <w:trPr>
          <w:trHeight w:val="557"/>
          <w:jc w:val="center"/>
        </w:trPr>
        <w:tc>
          <w:tcPr>
            <w:tcW w:w="7999" w:type="dxa"/>
            <w:gridSpan w:val="2"/>
            <w:vAlign w:val="center"/>
          </w:tcPr>
          <w:p w:rsidR="00E2348D" w:rsidRDefault="00E2348D" w:rsidP="00437EDF">
            <w:pPr>
              <w:pStyle w:val="NormalWeb"/>
              <w:rPr>
                <w:rFonts w:ascii="Arial" w:hAnsi="Arial" w:cs="Arial"/>
                <w:b/>
                <w:sz w:val="20"/>
                <w:szCs w:val="20"/>
              </w:rPr>
            </w:pPr>
          </w:p>
          <w:p w:rsidR="003D4A56" w:rsidRDefault="00B50AD8" w:rsidP="00437EDF">
            <w:pPr>
              <w:pStyle w:val="NormalWeb"/>
              <w:rPr>
                <w:rFonts w:ascii="Arial" w:hAnsi="Arial" w:cs="Arial"/>
                <w:b/>
                <w:sz w:val="20"/>
                <w:szCs w:val="20"/>
              </w:rPr>
            </w:pPr>
            <w:r>
              <w:rPr>
                <w:rFonts w:ascii="Arial" w:hAnsi="Arial" w:cs="Arial"/>
                <w:b/>
                <w:sz w:val="20"/>
                <w:szCs w:val="20"/>
              </w:rPr>
              <w:t xml:space="preserve">Metro’s </w:t>
            </w:r>
            <w:r w:rsidR="003D4A56">
              <w:rPr>
                <w:rFonts w:ascii="Arial" w:hAnsi="Arial" w:cs="Arial"/>
                <w:b/>
                <w:sz w:val="20"/>
                <w:szCs w:val="20"/>
              </w:rPr>
              <w:t>African American Employee Association (AAEA)</w:t>
            </w:r>
            <w:r>
              <w:rPr>
                <w:rFonts w:ascii="Arial" w:hAnsi="Arial" w:cs="Arial"/>
                <w:b/>
                <w:sz w:val="20"/>
                <w:szCs w:val="20"/>
              </w:rPr>
              <w:t xml:space="preserve"> Event Series to Celebrate Black History Month</w:t>
            </w:r>
          </w:p>
          <w:p w:rsidR="003D4A56" w:rsidRDefault="003D4A56" w:rsidP="00A35DE7">
            <w:pPr>
              <w:rPr>
                <w:rFonts w:ascii="Arial" w:hAnsi="Arial" w:cs="Arial"/>
                <w:color w:val="000000"/>
                <w:sz w:val="20"/>
                <w:szCs w:val="20"/>
              </w:rPr>
            </w:pPr>
            <w:r w:rsidRPr="00A35DE7">
              <w:rPr>
                <w:rFonts w:ascii="Arial" w:hAnsi="Arial" w:cs="Arial"/>
                <w:sz w:val="20"/>
                <w:szCs w:val="20"/>
              </w:rPr>
              <w:t>Metro’s African American Employee Association (AAEA) sponsors events to educate Metro employees on the history, contributions and culture of African</w:t>
            </w:r>
            <w:r w:rsidR="00337A21">
              <w:rPr>
                <w:rFonts w:ascii="Arial" w:hAnsi="Arial" w:cs="Arial"/>
                <w:sz w:val="20"/>
                <w:szCs w:val="20"/>
              </w:rPr>
              <w:t xml:space="preserve"> Americans throughout the year.</w:t>
            </w:r>
            <w:r w:rsidRPr="00A35DE7">
              <w:rPr>
                <w:rFonts w:ascii="Arial" w:hAnsi="Arial" w:cs="Arial"/>
                <w:sz w:val="20"/>
                <w:szCs w:val="20"/>
              </w:rPr>
              <w:t xml:space="preserve"> In celebration of Black History Month 2013, AAEA will be hosting v</w:t>
            </w:r>
            <w:r w:rsidR="00337A21">
              <w:rPr>
                <w:rFonts w:ascii="Arial" w:hAnsi="Arial" w:cs="Arial"/>
                <w:sz w:val="20"/>
                <w:szCs w:val="20"/>
              </w:rPr>
              <w:t xml:space="preserve">arious events during February. </w:t>
            </w:r>
            <w:r w:rsidRPr="00A35DE7">
              <w:rPr>
                <w:rFonts w:ascii="Arial" w:hAnsi="Arial" w:cs="Arial"/>
                <w:sz w:val="20"/>
                <w:szCs w:val="20"/>
              </w:rPr>
              <w:t>Yesterday, AAEA sponsored a “Lunch and Learn” Event at the Metro Research Library that featured a presentation by Matt Barrett, Research and Records Administrator on “</w:t>
            </w:r>
            <w:hyperlink r:id="rId5" w:history="1">
              <w:r w:rsidRPr="00A35DE7">
                <w:rPr>
                  <w:rStyle w:val="Hyperlink"/>
                  <w:rFonts w:ascii="Arial" w:hAnsi="Arial" w:cs="Arial"/>
                  <w:sz w:val="20"/>
                  <w:szCs w:val="20"/>
                </w:rPr>
                <w:t>Transit Firs</w:t>
              </w:r>
              <w:r w:rsidRPr="00A35DE7">
                <w:rPr>
                  <w:rStyle w:val="Hyperlink"/>
                  <w:rFonts w:ascii="Arial" w:hAnsi="Arial" w:cs="Arial"/>
                  <w:sz w:val="20"/>
                  <w:szCs w:val="20"/>
                </w:rPr>
                <w:t>ts: The First African American Motormen of Los Angeles</w:t>
              </w:r>
            </w:hyperlink>
            <w:r w:rsidRPr="00A35DE7">
              <w:rPr>
                <w:rFonts w:ascii="Arial" w:hAnsi="Arial" w:cs="Arial"/>
                <w:sz w:val="20"/>
                <w:szCs w:val="20"/>
              </w:rPr>
              <w:t xml:space="preserve">”. The event was well attended, and included Executive staff and former General Manager </w:t>
            </w:r>
            <w:proofErr w:type="spellStart"/>
            <w:r w:rsidRPr="00A35DE7">
              <w:rPr>
                <w:rFonts w:ascii="Arial" w:hAnsi="Arial" w:cs="Arial"/>
                <w:sz w:val="20"/>
                <w:szCs w:val="20"/>
              </w:rPr>
              <w:t>Leilia</w:t>
            </w:r>
            <w:proofErr w:type="spellEnd"/>
            <w:r w:rsidRPr="00A35DE7">
              <w:rPr>
                <w:rFonts w:ascii="Arial" w:hAnsi="Arial" w:cs="Arial"/>
                <w:sz w:val="20"/>
                <w:szCs w:val="20"/>
              </w:rPr>
              <w:t xml:space="preserve"> Bailey-Leahy, who was also recognized during the presentation.  The next scheduled event will feature Bill Overton, author of </w:t>
            </w:r>
            <w:r w:rsidRPr="00A35DE7">
              <w:rPr>
                <w:rFonts w:ascii="Arial" w:hAnsi="Arial" w:cs="Arial"/>
                <w:i/>
                <w:iCs/>
                <w:color w:val="000000"/>
                <w:sz w:val="20"/>
                <w:szCs w:val="20"/>
              </w:rPr>
              <w:t>The Media: Shaping the Image of a People</w:t>
            </w:r>
            <w:r w:rsidRPr="00A35DE7">
              <w:rPr>
                <w:rFonts w:ascii="Arial" w:hAnsi="Arial" w:cs="Arial"/>
                <w:color w:val="000000"/>
                <w:sz w:val="20"/>
                <w:szCs w:val="20"/>
              </w:rPr>
              <w:t xml:space="preserve"> on February 27, 2013 at noon in the 3</w:t>
            </w:r>
            <w:r w:rsidRPr="00A35DE7">
              <w:rPr>
                <w:rFonts w:ascii="Arial" w:hAnsi="Arial" w:cs="Arial"/>
                <w:color w:val="000000"/>
                <w:sz w:val="20"/>
                <w:szCs w:val="20"/>
                <w:vertAlign w:val="superscript"/>
              </w:rPr>
              <w:t>rd</w:t>
            </w:r>
            <w:r w:rsidRPr="00A35DE7">
              <w:rPr>
                <w:rFonts w:ascii="Arial" w:hAnsi="Arial" w:cs="Arial"/>
                <w:color w:val="000000"/>
                <w:sz w:val="20"/>
                <w:szCs w:val="20"/>
              </w:rPr>
              <w:t xml:space="preserve"> floor Board overflow room at Metro Headquarters. </w:t>
            </w:r>
          </w:p>
          <w:p w:rsidR="00A35DE7" w:rsidRDefault="00A35DE7" w:rsidP="00A35DE7">
            <w:pPr>
              <w:pStyle w:val="NormalWeb"/>
              <w:rPr>
                <w:rFonts w:ascii="Arial" w:hAnsi="Arial" w:cs="Arial"/>
                <w:sz w:val="20"/>
                <w:szCs w:val="20"/>
              </w:rPr>
            </w:pPr>
            <w:r>
              <w:rPr>
                <w:rFonts w:ascii="Arial" w:hAnsi="Arial" w:cs="Arial"/>
                <w:b/>
                <w:bCs/>
                <w:sz w:val="20"/>
                <w:szCs w:val="20"/>
              </w:rPr>
              <w:t xml:space="preserve">Countdown to I-10 Metro </w:t>
            </w:r>
            <w:proofErr w:type="spellStart"/>
            <w:r>
              <w:rPr>
                <w:rFonts w:ascii="Arial" w:hAnsi="Arial" w:cs="Arial"/>
                <w:b/>
                <w:bCs/>
                <w:sz w:val="20"/>
                <w:szCs w:val="20"/>
              </w:rPr>
              <w:t>ExpressLanes</w:t>
            </w:r>
            <w:proofErr w:type="spellEnd"/>
            <w:r>
              <w:rPr>
                <w:rFonts w:ascii="Arial" w:hAnsi="Arial" w:cs="Arial"/>
                <w:sz w:val="20"/>
                <w:szCs w:val="20"/>
              </w:rPr>
              <w:t xml:space="preserve">: </w:t>
            </w:r>
            <w:r>
              <w:rPr>
                <w:rFonts w:ascii="Arial" w:hAnsi="Arial" w:cs="Arial"/>
                <w:b/>
                <w:bCs/>
                <w:sz w:val="20"/>
                <w:szCs w:val="20"/>
              </w:rPr>
              <w:t>Tip #3 – Avoid $490 Fine:  Crossing Double White Lines = Crossing Double Yellow Lines</w:t>
            </w:r>
          </w:p>
          <w:p w:rsidR="00A35DE7" w:rsidRDefault="00A35DE7" w:rsidP="00A35DE7">
            <w:pPr>
              <w:pStyle w:val="NormalWeb"/>
              <w:rPr>
                <w:rFonts w:ascii="Arial" w:hAnsi="Arial" w:cs="Arial"/>
                <w:sz w:val="20"/>
                <w:szCs w:val="20"/>
              </w:rPr>
            </w:pPr>
            <w:r>
              <w:rPr>
                <w:rFonts w:ascii="Arial" w:hAnsi="Arial" w:cs="Arial"/>
                <w:sz w:val="20"/>
                <w:szCs w:val="20"/>
              </w:rPr>
              <w:t xml:space="preserve">With 8 days remaining before the 10 </w:t>
            </w:r>
            <w:proofErr w:type="spellStart"/>
            <w:r>
              <w:rPr>
                <w:rFonts w:ascii="Arial" w:hAnsi="Arial" w:cs="Arial"/>
                <w:sz w:val="20"/>
                <w:szCs w:val="20"/>
              </w:rPr>
              <w:t>ExpressLanes</w:t>
            </w:r>
            <w:proofErr w:type="spellEnd"/>
            <w:r>
              <w:rPr>
                <w:rFonts w:ascii="Arial" w:hAnsi="Arial" w:cs="Arial"/>
                <w:sz w:val="20"/>
                <w:szCs w:val="20"/>
              </w:rPr>
              <w:t xml:space="preserve"> open between Alameda Street and the 605, it’s important to issue a reminder that the </w:t>
            </w:r>
            <w:proofErr w:type="spellStart"/>
            <w:r>
              <w:rPr>
                <w:rFonts w:ascii="Arial" w:hAnsi="Arial" w:cs="Arial"/>
                <w:sz w:val="20"/>
                <w:szCs w:val="20"/>
              </w:rPr>
              <w:t>ExpressLanes</w:t>
            </w:r>
            <w:proofErr w:type="spellEnd"/>
            <w:r>
              <w:rPr>
                <w:rFonts w:ascii="Arial" w:hAnsi="Arial" w:cs="Arial"/>
                <w:sz w:val="20"/>
                <w:szCs w:val="20"/>
              </w:rPr>
              <w:t xml:space="preserve"> are separated from the general purpose lanes by double solid white lines. This is a change from the typical carpool lanes which are separated from the general purpose lanes by double solid yellow lines. Why the change? In 2011, the State passed a law requiring Express Lanes to conform to the federal requirement that double white lines serve as the buffer striping to separate the general purpose lanes from the Express Lanes. It’s a moving violation to cross the double white lines so never cross a double white or double yellow line. The double white lines are in effect 24 hours a day, 7 days a week. An early lesson learned from the 110 </w:t>
            </w:r>
            <w:proofErr w:type="spellStart"/>
            <w:r>
              <w:rPr>
                <w:rFonts w:ascii="Arial" w:hAnsi="Arial" w:cs="Arial"/>
                <w:sz w:val="20"/>
                <w:szCs w:val="20"/>
              </w:rPr>
              <w:t>ExpressLanes</w:t>
            </w:r>
            <w:proofErr w:type="spellEnd"/>
            <w:r>
              <w:rPr>
                <w:rFonts w:ascii="Arial" w:hAnsi="Arial" w:cs="Arial"/>
                <w:sz w:val="20"/>
                <w:szCs w:val="20"/>
              </w:rPr>
              <w:t xml:space="preserve"> is the need for signage specifically rela</w:t>
            </w:r>
            <w:r w:rsidR="00337A21">
              <w:rPr>
                <w:rFonts w:ascii="Arial" w:hAnsi="Arial" w:cs="Arial"/>
                <w:sz w:val="20"/>
                <w:szCs w:val="20"/>
              </w:rPr>
              <w:t>ted to the double white lines. </w:t>
            </w:r>
            <w:r>
              <w:rPr>
                <w:rFonts w:ascii="Arial" w:hAnsi="Arial" w:cs="Arial"/>
                <w:sz w:val="20"/>
                <w:szCs w:val="20"/>
              </w:rPr>
              <w:t>Last month, these additional signs</w:t>
            </w:r>
            <w:r w:rsidR="00337A21">
              <w:rPr>
                <w:rFonts w:ascii="Arial" w:hAnsi="Arial" w:cs="Arial"/>
                <w:sz w:val="20"/>
                <w:szCs w:val="20"/>
              </w:rPr>
              <w:t xml:space="preserve"> were installed along the 110. </w:t>
            </w:r>
            <w:r>
              <w:rPr>
                <w:rFonts w:ascii="Arial" w:hAnsi="Arial" w:cs="Arial"/>
                <w:sz w:val="20"/>
                <w:szCs w:val="20"/>
              </w:rPr>
              <w:t xml:space="preserve">The signs have also been installed along the 10 in advance of the opening of the </w:t>
            </w:r>
            <w:proofErr w:type="spellStart"/>
            <w:r>
              <w:rPr>
                <w:rFonts w:ascii="Arial" w:hAnsi="Arial" w:cs="Arial"/>
                <w:sz w:val="20"/>
                <w:szCs w:val="20"/>
              </w:rPr>
              <w:t>ExpressLanes</w:t>
            </w:r>
            <w:proofErr w:type="spellEnd"/>
            <w:r>
              <w:rPr>
                <w:rFonts w:ascii="Arial" w:hAnsi="Arial" w:cs="Arial"/>
                <w:sz w:val="20"/>
                <w:szCs w:val="20"/>
              </w:rPr>
              <w:t xml:space="preserve"> next week.</w:t>
            </w:r>
            <w:r w:rsidR="00337A21">
              <w:rPr>
                <w:rFonts w:ascii="Arial" w:hAnsi="Arial" w:cs="Arial"/>
                <w:sz w:val="20"/>
                <w:szCs w:val="20"/>
              </w:rPr>
              <w:t xml:space="preserve"> </w:t>
            </w:r>
            <w:r>
              <w:rPr>
                <w:rFonts w:ascii="Arial" w:hAnsi="Arial" w:cs="Arial"/>
                <w:sz w:val="20"/>
                <w:szCs w:val="20"/>
              </w:rPr>
              <w:t xml:space="preserve">The 10 </w:t>
            </w:r>
            <w:proofErr w:type="spellStart"/>
            <w:r>
              <w:rPr>
                <w:rFonts w:ascii="Arial" w:hAnsi="Arial" w:cs="Arial"/>
                <w:sz w:val="20"/>
                <w:szCs w:val="20"/>
              </w:rPr>
              <w:t>ExpressLanes</w:t>
            </w:r>
            <w:proofErr w:type="spellEnd"/>
            <w:r>
              <w:rPr>
                <w:rFonts w:ascii="Arial" w:hAnsi="Arial" w:cs="Arial"/>
                <w:sz w:val="20"/>
                <w:szCs w:val="20"/>
              </w:rPr>
              <w:t xml:space="preserve"> have designated entry and exit points indicated by a single dashed white line. For more information on the Rules of the Road, please view the </w:t>
            </w:r>
            <w:r>
              <w:t xml:space="preserve">video </w:t>
            </w:r>
            <w:hyperlink r:id="rId6" w:history="1">
              <w:r w:rsidRPr="0097157A">
                <w:rPr>
                  <w:rStyle w:val="Hyperlink"/>
                </w:rPr>
                <w:t>here</w:t>
              </w:r>
            </w:hyperlink>
            <w:r>
              <w:t xml:space="preserve">. </w:t>
            </w:r>
          </w:p>
          <w:p w:rsidR="00A35DE7" w:rsidRDefault="00A35DE7" w:rsidP="00A35DE7">
            <w:pPr>
              <w:pStyle w:val="NormalWeb"/>
              <w:spacing w:before="0" w:beforeAutospacing="0" w:after="0" w:afterAutospacing="0"/>
              <w:rPr>
                <w:rFonts w:ascii="Arial" w:hAnsi="Arial" w:cs="Arial"/>
                <w:i/>
                <w:iCs/>
                <w:sz w:val="20"/>
                <w:szCs w:val="20"/>
                <w:u w:val="single"/>
              </w:rPr>
            </w:pPr>
            <w:r>
              <w:rPr>
                <w:rFonts w:ascii="Arial" w:hAnsi="Arial" w:cs="Arial"/>
                <w:i/>
                <w:iCs/>
                <w:sz w:val="20"/>
                <w:szCs w:val="20"/>
                <w:u w:val="single"/>
              </w:rPr>
              <w:t xml:space="preserve">About Metro </w:t>
            </w:r>
            <w:proofErr w:type="spellStart"/>
            <w:r>
              <w:rPr>
                <w:rFonts w:ascii="Arial" w:hAnsi="Arial" w:cs="Arial"/>
                <w:i/>
                <w:iCs/>
                <w:sz w:val="20"/>
                <w:szCs w:val="20"/>
                <w:u w:val="single"/>
              </w:rPr>
              <w:t>ExpressLanes</w:t>
            </w:r>
            <w:proofErr w:type="spellEnd"/>
          </w:p>
          <w:p w:rsidR="00A35DE7" w:rsidRDefault="00A35DE7" w:rsidP="00A35DE7">
            <w:pPr>
              <w:rPr>
                <w:rFonts w:ascii="Arial" w:hAnsi="Arial" w:cs="Arial"/>
                <w:i/>
                <w:iCs/>
                <w:sz w:val="20"/>
                <w:szCs w:val="20"/>
              </w:rPr>
            </w:pPr>
            <w:r>
              <w:rPr>
                <w:rFonts w:ascii="Arial" w:hAnsi="Arial" w:cs="Arial"/>
                <w:i/>
                <w:iCs/>
                <w:sz w:val="20"/>
                <w:szCs w:val="20"/>
              </w:rPr>
              <w:lastRenderedPageBreak/>
              <w:t xml:space="preserve">Metro </w:t>
            </w:r>
            <w:proofErr w:type="spellStart"/>
            <w:r>
              <w:rPr>
                <w:rFonts w:ascii="Arial" w:hAnsi="Arial" w:cs="Arial"/>
                <w:i/>
                <w:iCs/>
                <w:sz w:val="20"/>
                <w:szCs w:val="20"/>
              </w:rPr>
              <w:t>ExpressLanes</w:t>
            </w:r>
            <w:proofErr w:type="spellEnd"/>
            <w:r>
              <w:rPr>
                <w:rFonts w:ascii="Arial" w:hAnsi="Arial" w:cs="Arial"/>
                <w:i/>
                <w:iCs/>
                <w:sz w:val="20"/>
                <w:szCs w:val="20"/>
              </w:rPr>
              <w:t xml:space="preserve"> is an exciting new endeavor. But like all new undertakings, it will take some time to become familiar with how it works, and it will take time before we experience the full benefits and rewards of this new traffic flow improvement project. We expect to see traffic flow enhancements and congestion reduction as the project progresses over time along with some immediate advantages </w:t>
            </w:r>
            <w:r>
              <w:rPr>
                <w:rFonts w:ascii="Arial" w:hAnsi="Arial" w:cs="Arial"/>
                <w:i/>
                <w:iCs/>
                <w:sz w:val="20"/>
                <w:szCs w:val="20"/>
                <w:u w:val="single"/>
              </w:rPr>
              <w:t>such as new and more frequent transit service</w:t>
            </w:r>
            <w:r>
              <w:rPr>
                <w:rFonts w:ascii="Arial" w:hAnsi="Arial" w:cs="Arial"/>
                <w:i/>
                <w:iCs/>
                <w:sz w:val="20"/>
                <w:szCs w:val="20"/>
              </w:rPr>
              <w:t>. Participant-adoption, and on-going feedback as a vital partner in this program will ensure its success as well as an improved travel experience for all drivers between the 110 and 10 freeways to downtown Los Angeles.</w:t>
            </w:r>
          </w:p>
          <w:p w:rsidR="00337A21" w:rsidRDefault="00337A21" w:rsidP="00A35DE7">
            <w:pPr>
              <w:rPr>
                <w:rFonts w:ascii="Arial" w:hAnsi="Arial" w:cs="Arial"/>
                <w:i/>
                <w:iCs/>
                <w:sz w:val="20"/>
                <w:szCs w:val="20"/>
              </w:rPr>
            </w:pPr>
          </w:p>
          <w:p w:rsidR="0097157A" w:rsidRDefault="0097157A" w:rsidP="00337A21">
            <w:pPr>
              <w:pStyle w:val="NormalWeb"/>
            </w:pPr>
          </w:p>
          <w:p w:rsidR="0097157A" w:rsidRDefault="0097157A" w:rsidP="00337A21">
            <w:pPr>
              <w:pStyle w:val="NormalWeb"/>
            </w:pPr>
            <w:hyperlink r:id="rId7" w:history="1">
              <w:r w:rsidRPr="00D27671">
                <w:rPr>
                  <w:rStyle w:val="Hyperlink"/>
                </w:rPr>
                <w:t>https://www.metroexpresslanes.net/en/about/videos.shtml</w:t>
              </w:r>
            </w:hyperlink>
          </w:p>
          <w:p w:rsidR="00337A21" w:rsidRPr="0097157A" w:rsidRDefault="00337A21" w:rsidP="00337A21">
            <w:pPr>
              <w:pStyle w:val="NormalWeb"/>
              <w:rPr>
                <w:rFonts w:ascii="Arial" w:hAnsi="Arial" w:cs="Arial"/>
                <w:sz w:val="20"/>
                <w:szCs w:val="20"/>
              </w:rPr>
            </w:pPr>
            <w:hyperlink r:id="rId8" w:history="1">
              <w:r w:rsidRPr="0097157A">
                <w:rPr>
                  <w:rStyle w:val="Hyperlink"/>
                </w:rPr>
                <w:t>https://www.metroexpresslanes.net/en/about/videos.shtml_</w:t>
              </w:r>
            </w:hyperlink>
          </w:p>
          <w:p w:rsidR="00337A21" w:rsidRDefault="00337A21" w:rsidP="00A35DE7">
            <w:pPr>
              <w:rPr>
                <w:rFonts w:ascii="Arial" w:hAnsi="Arial" w:cs="Arial"/>
                <w:i/>
                <w:iCs/>
                <w:sz w:val="20"/>
                <w:szCs w:val="20"/>
              </w:rPr>
            </w:pPr>
          </w:p>
          <w:p w:rsidR="00337A21" w:rsidRPr="00337A21" w:rsidRDefault="00337A21" w:rsidP="00337A21">
            <w:pPr>
              <w:rPr>
                <w:rFonts w:ascii="Arial" w:hAnsi="Arial" w:cs="Arial"/>
                <w:b/>
                <w:bCs/>
                <w:color w:val="000000"/>
                <w:sz w:val="20"/>
                <w:szCs w:val="20"/>
              </w:rPr>
            </w:pPr>
            <w:r w:rsidRPr="00337A21">
              <w:rPr>
                <w:rFonts w:ascii="Arial" w:hAnsi="Arial" w:cs="Arial"/>
                <w:b/>
                <w:bCs/>
                <w:color w:val="000000"/>
                <w:sz w:val="20"/>
                <w:szCs w:val="20"/>
              </w:rPr>
              <w:t xml:space="preserve">GAO Cites Highway Trust Fund As High Risk Area </w:t>
            </w:r>
          </w:p>
          <w:p w:rsidR="00337A21" w:rsidRPr="00337A21" w:rsidRDefault="00337A21" w:rsidP="00337A21">
            <w:pPr>
              <w:rPr>
                <w:rFonts w:ascii="Arial" w:hAnsi="Arial" w:cs="Arial"/>
                <w:color w:val="000000"/>
                <w:sz w:val="20"/>
                <w:szCs w:val="20"/>
              </w:rPr>
            </w:pPr>
          </w:p>
          <w:p w:rsidR="00337A21" w:rsidRPr="00337A21" w:rsidRDefault="00337A21" w:rsidP="00337A21">
            <w:pPr>
              <w:rPr>
                <w:rFonts w:ascii="Arial" w:hAnsi="Arial" w:cs="Arial"/>
                <w:sz w:val="20"/>
                <w:szCs w:val="20"/>
              </w:rPr>
            </w:pPr>
            <w:r w:rsidRPr="00337A21">
              <w:rPr>
                <w:rFonts w:ascii="Arial" w:hAnsi="Arial" w:cs="Arial"/>
                <w:color w:val="000000"/>
                <w:sz w:val="20"/>
                <w:szCs w:val="20"/>
              </w:rPr>
              <w:t xml:space="preserve">The Government Accountability Office (GAO) frequently reports on operations of the U.S. Government that it has identified as high risk.  Among the areas cited in the most recent </w:t>
            </w:r>
            <w:hyperlink r:id="rId9" w:history="1">
              <w:r w:rsidRPr="00337A21">
                <w:rPr>
                  <w:rStyle w:val="Hyperlink"/>
                  <w:rFonts w:ascii="Arial" w:hAnsi="Arial" w:cs="Arial"/>
                  <w:sz w:val="20"/>
                  <w:szCs w:val="20"/>
                </w:rPr>
                <w:t>GAO report</w:t>
              </w:r>
            </w:hyperlink>
            <w:r w:rsidRPr="00337A21">
              <w:rPr>
                <w:rFonts w:ascii="Arial" w:hAnsi="Arial" w:cs="Arial"/>
                <w:color w:val="000000"/>
                <w:sz w:val="20"/>
                <w:szCs w:val="20"/>
              </w:rPr>
              <w:t xml:space="preserve"> is the system that funds our nation’s surface transportation program. The GAO report concludes that “</w:t>
            </w:r>
            <w:r w:rsidRPr="00337A21">
              <w:rPr>
                <w:rFonts w:ascii="Arial" w:hAnsi="Arial" w:cs="Arial"/>
                <w:sz w:val="20"/>
                <w:szCs w:val="20"/>
              </w:rPr>
              <w:t>Continuing to fund the Highway Trust Fund through general revenues may not be sustainable given competing demands and the federal government’s fiscal challenges. A sustainable solution is based on balancing revenues to and spending from the Highway Trust Fund. New revenues from users can come only from taxes and fees, and ultimately major changes in transportation spending, revenues, or both will be needed to bring the two into balance.”  </w:t>
            </w:r>
          </w:p>
          <w:p w:rsidR="00337A21" w:rsidRPr="00337A21" w:rsidRDefault="00337A21" w:rsidP="00337A21">
            <w:pPr>
              <w:rPr>
                <w:rFonts w:ascii="Arial" w:hAnsi="Arial" w:cs="Arial"/>
                <w:sz w:val="20"/>
                <w:szCs w:val="20"/>
              </w:rPr>
            </w:pPr>
          </w:p>
          <w:p w:rsidR="00337A21" w:rsidRPr="00337A21" w:rsidRDefault="00337A21" w:rsidP="00337A21">
            <w:pPr>
              <w:pStyle w:val="PlainText"/>
              <w:rPr>
                <w:rFonts w:ascii="Arial" w:hAnsi="Arial" w:cs="Arial"/>
                <w:sz w:val="20"/>
                <w:szCs w:val="20"/>
              </w:rPr>
            </w:pPr>
            <w:r w:rsidRPr="00337A21">
              <w:rPr>
                <w:rFonts w:ascii="Arial" w:hAnsi="Arial" w:cs="Arial"/>
                <w:sz w:val="20"/>
                <w:szCs w:val="20"/>
              </w:rPr>
              <w:t>It is likely that our Board-approved America Fast Forward initiative will be among those remedies Congress seriously considers as it endeavors to make the Highway Trust Fund solvent during the current 113</w:t>
            </w:r>
            <w:r w:rsidRPr="00337A21">
              <w:rPr>
                <w:rFonts w:ascii="Arial" w:hAnsi="Arial" w:cs="Arial"/>
                <w:sz w:val="20"/>
                <w:szCs w:val="20"/>
                <w:vertAlign w:val="superscript"/>
              </w:rPr>
              <w:t>th</w:t>
            </w:r>
            <w:r w:rsidRPr="00337A21">
              <w:rPr>
                <w:rFonts w:ascii="Arial" w:hAnsi="Arial" w:cs="Arial"/>
                <w:sz w:val="20"/>
                <w:szCs w:val="20"/>
              </w:rPr>
              <w:t xml:space="preserve"> Congress.</w:t>
            </w:r>
          </w:p>
          <w:p w:rsidR="00DE04ED" w:rsidRPr="00676841" w:rsidRDefault="00DE04ED" w:rsidP="00437EDF">
            <w:pPr>
              <w:pStyle w:val="NormalWeb"/>
              <w:rPr>
                <w:rFonts w:ascii="Arial" w:hAnsi="Arial" w:cs="Arial"/>
                <w:b/>
                <w:sz w:val="20"/>
                <w:szCs w:val="20"/>
              </w:rPr>
            </w:pPr>
            <w:r w:rsidRPr="00676841">
              <w:rPr>
                <w:rFonts w:ascii="Arial" w:hAnsi="Arial" w:cs="Arial"/>
                <w:b/>
                <w:sz w:val="20"/>
                <w:szCs w:val="20"/>
              </w:rPr>
              <w:t>Procurement Postings for Next Week</w:t>
            </w:r>
          </w:p>
          <w:p w:rsidR="001D2612" w:rsidRPr="00676841" w:rsidRDefault="001D2612" w:rsidP="001D2612">
            <w:pPr>
              <w:rPr>
                <w:rFonts w:ascii="Arial" w:hAnsi="Arial" w:cs="Arial"/>
                <w:sz w:val="20"/>
                <w:szCs w:val="20"/>
                <w:u w:val="single"/>
              </w:rPr>
            </w:pPr>
            <w:r w:rsidRPr="00676841">
              <w:rPr>
                <w:rFonts w:ascii="Arial" w:hAnsi="Arial" w:cs="Arial"/>
                <w:sz w:val="20"/>
                <w:szCs w:val="20"/>
                <w:u w:val="single"/>
              </w:rPr>
              <w:t>Auxiliary Inverters</w:t>
            </w:r>
            <w:r w:rsidR="0090029E">
              <w:rPr>
                <w:rFonts w:ascii="Arial" w:hAnsi="Arial" w:cs="Arial"/>
                <w:sz w:val="20"/>
                <w:szCs w:val="20"/>
                <w:u w:val="single"/>
              </w:rPr>
              <w:t xml:space="preserve"> (IFB)</w:t>
            </w:r>
          </w:p>
          <w:p w:rsidR="001D2612" w:rsidRPr="00676841" w:rsidRDefault="0090029E" w:rsidP="001D2612">
            <w:pPr>
              <w:rPr>
                <w:rFonts w:ascii="Arial" w:hAnsi="Arial" w:cs="Arial"/>
                <w:sz w:val="20"/>
                <w:szCs w:val="20"/>
              </w:rPr>
            </w:pPr>
            <w:r>
              <w:rPr>
                <w:rFonts w:ascii="Arial" w:hAnsi="Arial" w:cs="Arial"/>
                <w:sz w:val="20"/>
                <w:szCs w:val="20"/>
              </w:rPr>
              <w:t xml:space="preserve">Procurement </w:t>
            </w:r>
            <w:r w:rsidR="001D2612" w:rsidRPr="00676841">
              <w:rPr>
                <w:rFonts w:ascii="Arial" w:hAnsi="Arial" w:cs="Arial"/>
                <w:sz w:val="20"/>
                <w:szCs w:val="20"/>
              </w:rPr>
              <w:t>will release an Invitation for Bid</w:t>
            </w:r>
            <w:r>
              <w:rPr>
                <w:rFonts w:ascii="Arial" w:hAnsi="Arial" w:cs="Arial"/>
                <w:sz w:val="20"/>
                <w:szCs w:val="20"/>
              </w:rPr>
              <w:t>s (IFB)</w:t>
            </w:r>
            <w:r w:rsidR="001D2612" w:rsidRPr="00676841">
              <w:rPr>
                <w:rFonts w:ascii="Arial" w:hAnsi="Arial" w:cs="Arial"/>
                <w:sz w:val="20"/>
                <w:szCs w:val="20"/>
              </w:rPr>
              <w:t xml:space="preserve"> next week to procure 75 Auxiliary Inverters. The procurement process blackout is expected to run from February 20, 2013 through April 9, 2013. </w:t>
            </w:r>
            <w:r w:rsidR="001D2612" w:rsidRPr="00676841">
              <w:rPr>
                <w:rFonts w:ascii="Arial" w:hAnsi="Arial" w:cs="Arial"/>
                <w:bCs/>
                <w:noProof/>
                <w:sz w:val="20"/>
                <w:szCs w:val="20"/>
              </w:rPr>
              <w:t>The Blue Line rail cars are each equipped with an auxiliary inverter that converts DC current coming from the overhead catenary to AC current for use in various subsystems on the rail car, including the HVAC system, Air Compressor and Battery Chargers.</w:t>
            </w:r>
            <w:r w:rsidR="001D2612" w:rsidRPr="00676841">
              <w:rPr>
                <w:rFonts w:ascii="Arial" w:hAnsi="Arial" w:cs="Arial"/>
                <w:sz w:val="20"/>
                <w:szCs w:val="20"/>
              </w:rPr>
              <w:t xml:space="preserve"> Any inquiries concerning this procurement action during</w:t>
            </w:r>
            <w:r w:rsidR="001E1C81">
              <w:rPr>
                <w:rFonts w:ascii="Arial" w:hAnsi="Arial" w:cs="Arial"/>
                <w:sz w:val="20"/>
                <w:szCs w:val="20"/>
              </w:rPr>
              <w:t xml:space="preserve"> the</w:t>
            </w:r>
            <w:r w:rsidR="001D2612" w:rsidRPr="00676841">
              <w:rPr>
                <w:rFonts w:ascii="Arial" w:hAnsi="Arial" w:cs="Arial"/>
                <w:sz w:val="20"/>
                <w:szCs w:val="20"/>
              </w:rPr>
              <w:t xml:space="preserve"> blackout period must be directed to and may only be answered by Sherri Jackson, Procuremen</w:t>
            </w:r>
            <w:r w:rsidR="00D57BAF">
              <w:rPr>
                <w:rFonts w:ascii="Arial" w:hAnsi="Arial" w:cs="Arial"/>
                <w:sz w:val="20"/>
                <w:szCs w:val="20"/>
              </w:rPr>
              <w:t xml:space="preserve">t Planning Administrator at (213) </w:t>
            </w:r>
            <w:r w:rsidR="001D2612" w:rsidRPr="00676841">
              <w:rPr>
                <w:rFonts w:ascii="Arial" w:hAnsi="Arial" w:cs="Arial"/>
                <w:sz w:val="20"/>
                <w:szCs w:val="20"/>
              </w:rPr>
              <w:t>922-1025.</w:t>
            </w:r>
          </w:p>
          <w:p w:rsidR="001D2612" w:rsidRPr="00676841" w:rsidRDefault="001D2612" w:rsidP="001D2612">
            <w:pPr>
              <w:rPr>
                <w:rFonts w:ascii="Arial" w:hAnsi="Arial" w:cs="Arial"/>
                <w:sz w:val="20"/>
                <w:szCs w:val="20"/>
                <w:u w:val="single"/>
              </w:rPr>
            </w:pPr>
          </w:p>
          <w:p w:rsidR="001D2612" w:rsidRPr="00676841" w:rsidRDefault="001D2612" w:rsidP="001D2612">
            <w:pPr>
              <w:rPr>
                <w:rFonts w:ascii="Arial" w:hAnsi="Arial" w:cs="Arial"/>
                <w:sz w:val="20"/>
                <w:szCs w:val="20"/>
                <w:u w:val="single"/>
              </w:rPr>
            </w:pPr>
            <w:r w:rsidRPr="00676841">
              <w:rPr>
                <w:rFonts w:ascii="Arial" w:hAnsi="Arial" w:cs="Arial"/>
                <w:sz w:val="20"/>
                <w:szCs w:val="20"/>
                <w:u w:val="single"/>
              </w:rPr>
              <w:t>Bicycle Racks</w:t>
            </w:r>
            <w:r w:rsidR="0090029E">
              <w:rPr>
                <w:rFonts w:ascii="Arial" w:hAnsi="Arial" w:cs="Arial"/>
                <w:sz w:val="20"/>
                <w:szCs w:val="20"/>
                <w:u w:val="single"/>
              </w:rPr>
              <w:t xml:space="preserve"> (IFB)</w:t>
            </w:r>
          </w:p>
          <w:p w:rsidR="001D2612" w:rsidRPr="00676841" w:rsidRDefault="0090029E" w:rsidP="001D2612">
            <w:pPr>
              <w:rPr>
                <w:rFonts w:ascii="Arial" w:hAnsi="Arial" w:cs="Arial"/>
                <w:sz w:val="20"/>
                <w:szCs w:val="20"/>
              </w:rPr>
            </w:pPr>
            <w:r>
              <w:rPr>
                <w:rFonts w:ascii="Arial" w:hAnsi="Arial" w:cs="Arial"/>
                <w:sz w:val="20"/>
                <w:szCs w:val="20"/>
              </w:rPr>
              <w:t>Procurement</w:t>
            </w:r>
            <w:r w:rsidR="001D2612" w:rsidRPr="00676841">
              <w:rPr>
                <w:rFonts w:ascii="Arial" w:hAnsi="Arial" w:cs="Arial"/>
                <w:sz w:val="20"/>
                <w:szCs w:val="20"/>
              </w:rPr>
              <w:t xml:space="preserve"> will release an Invitation for Bid</w:t>
            </w:r>
            <w:r w:rsidR="00D57BAF">
              <w:rPr>
                <w:rFonts w:ascii="Arial" w:hAnsi="Arial" w:cs="Arial"/>
                <w:sz w:val="20"/>
                <w:szCs w:val="20"/>
              </w:rPr>
              <w:t>s (IFB)</w:t>
            </w:r>
            <w:r w:rsidR="001D2612" w:rsidRPr="00676841">
              <w:rPr>
                <w:rFonts w:ascii="Arial" w:hAnsi="Arial" w:cs="Arial"/>
                <w:sz w:val="20"/>
                <w:szCs w:val="20"/>
              </w:rPr>
              <w:t xml:space="preserve"> next week to procure Bicycle Racks.  The procurement process blackout period is expected to run from February 20, 2013 through June 30, 2013. This procurement will provide for replacement bicycle racks that are damaged or wo</w:t>
            </w:r>
            <w:r w:rsidR="001E1C81">
              <w:rPr>
                <w:rFonts w:ascii="Arial" w:hAnsi="Arial" w:cs="Arial"/>
                <w:sz w:val="20"/>
                <w:szCs w:val="20"/>
              </w:rPr>
              <w:t xml:space="preserve">rn during service operations. </w:t>
            </w:r>
            <w:r w:rsidR="001D2612" w:rsidRPr="00676841">
              <w:rPr>
                <w:rFonts w:ascii="Arial" w:hAnsi="Arial" w:cs="Arial"/>
                <w:sz w:val="20"/>
                <w:szCs w:val="20"/>
              </w:rPr>
              <w:t>Award of a contract will provide a commitment from the supplier to ensure availability at a fixed, competitive price. Any inquiries concerning this procurement action during the blackout period must be directed to and may only be answered by Tanya Allen, Procurement Planning Administrator, at (213) 922-1018.</w:t>
            </w:r>
          </w:p>
          <w:p w:rsidR="001D2612" w:rsidRPr="00676841" w:rsidRDefault="001D2612" w:rsidP="001D2612">
            <w:pPr>
              <w:rPr>
                <w:rFonts w:ascii="Arial" w:hAnsi="Arial" w:cs="Arial"/>
                <w:sz w:val="20"/>
                <w:szCs w:val="20"/>
              </w:rPr>
            </w:pPr>
          </w:p>
          <w:p w:rsidR="001D2612" w:rsidRPr="00676841" w:rsidRDefault="001D2612" w:rsidP="001D2612">
            <w:pPr>
              <w:pStyle w:val="Heading1"/>
              <w:rPr>
                <w:rFonts w:eastAsia="Batang" w:cs="Arial"/>
                <w:b w:val="0"/>
                <w:sz w:val="20"/>
                <w:highlight w:val="yellow"/>
                <w:u w:val="single"/>
              </w:rPr>
            </w:pPr>
            <w:r w:rsidRPr="00676841">
              <w:rPr>
                <w:rFonts w:eastAsia="Batang" w:cs="Arial"/>
                <w:b w:val="0"/>
                <w:sz w:val="20"/>
                <w:u w:val="single"/>
              </w:rPr>
              <w:t>Threat Interdiction Units (TIUs) (9)</w:t>
            </w:r>
          </w:p>
          <w:p w:rsidR="001D2612" w:rsidRPr="00676841" w:rsidRDefault="001D2612" w:rsidP="001D2612">
            <w:pPr>
              <w:rPr>
                <w:rFonts w:ascii="Arial" w:hAnsi="Arial" w:cs="Arial"/>
                <w:sz w:val="20"/>
                <w:szCs w:val="20"/>
              </w:rPr>
            </w:pPr>
            <w:r w:rsidRPr="00676841">
              <w:rPr>
                <w:rFonts w:ascii="Arial" w:hAnsi="Arial" w:cs="Arial"/>
                <w:sz w:val="20"/>
                <w:szCs w:val="20"/>
              </w:rPr>
              <w:t>Procurement will release an Invitation for Bids</w:t>
            </w:r>
            <w:r w:rsidR="001E1C81">
              <w:rPr>
                <w:rFonts w:ascii="Arial" w:hAnsi="Arial" w:cs="Arial"/>
                <w:sz w:val="20"/>
                <w:szCs w:val="20"/>
              </w:rPr>
              <w:t xml:space="preserve"> (IFB)</w:t>
            </w:r>
            <w:r w:rsidRPr="00676841">
              <w:rPr>
                <w:rFonts w:ascii="Arial" w:hAnsi="Arial" w:cs="Arial"/>
                <w:sz w:val="20"/>
                <w:szCs w:val="20"/>
              </w:rPr>
              <w:t xml:space="preserve"> next week to procure nine (9) Threat Interdiction Un</w:t>
            </w:r>
            <w:r w:rsidR="001E1C81">
              <w:rPr>
                <w:rFonts w:ascii="Arial" w:hAnsi="Arial" w:cs="Arial"/>
                <w:sz w:val="20"/>
                <w:szCs w:val="20"/>
              </w:rPr>
              <w:t xml:space="preserve">its-Chevy Tahoe or equivalent. </w:t>
            </w:r>
            <w:r w:rsidRPr="00676841">
              <w:rPr>
                <w:rFonts w:ascii="Arial" w:hAnsi="Arial" w:cs="Arial"/>
                <w:sz w:val="20"/>
                <w:szCs w:val="20"/>
              </w:rPr>
              <w:t xml:space="preserve">The procurement process blackout period is expected to run from February </w:t>
            </w:r>
            <w:r w:rsidR="00337A21">
              <w:rPr>
                <w:rFonts w:ascii="Arial" w:hAnsi="Arial" w:cs="Arial"/>
                <w:sz w:val="20"/>
                <w:szCs w:val="20"/>
              </w:rPr>
              <w:t xml:space="preserve">21, 2013 through April 4, 2013. </w:t>
            </w:r>
            <w:r w:rsidRPr="00676841">
              <w:rPr>
                <w:rFonts w:ascii="Arial" w:hAnsi="Arial" w:cs="Arial"/>
                <w:sz w:val="20"/>
                <w:szCs w:val="20"/>
              </w:rPr>
              <w:t>The vendor shall furnish, deliver, and warrant the vehicles according to Metro’s specification and shall include all items and/or accessories not mentioned, but required, for operation of the vehicle. The vehicles shall be new and of the latest factory model year released. They shall be complete, and ready to operate upon delivery. No rebuilt or re-manufactured components will be acceptable. All components shall be Original Equipment Manufacturer (OEM), no aftermarket components shall be acceptable unless referenced in this specification and/or approved by the designated</w:t>
            </w:r>
            <w:r w:rsidR="001E1C81">
              <w:rPr>
                <w:rFonts w:ascii="Arial" w:hAnsi="Arial" w:cs="Arial"/>
                <w:sz w:val="20"/>
                <w:szCs w:val="20"/>
              </w:rPr>
              <w:t xml:space="preserve"> Metro</w:t>
            </w:r>
            <w:r w:rsidRPr="00676841">
              <w:rPr>
                <w:rFonts w:ascii="Arial" w:hAnsi="Arial" w:cs="Arial"/>
                <w:sz w:val="20"/>
                <w:szCs w:val="20"/>
              </w:rPr>
              <w:t xml:space="preserve"> representative prior to submittal of each respective bid. The vehicles shall be at the date of delivery in compliance with all current and applicable federal, state, AQMD and local laws pertaining to this equipment. Each bidder may be required to furnish proof of compliance during the technical evaluation period and prior to award of the bid. Any inquiries concerning this procurement action during the blackout period must be directed to and may only be answered by James A. Nolan, Sr. Contracts Administrator at (213) 922-7312.</w:t>
            </w:r>
          </w:p>
          <w:p w:rsidR="008A4956" w:rsidRDefault="008A4956" w:rsidP="008A4956">
            <w:pPr>
              <w:rPr>
                <w:rFonts w:ascii="Arial" w:eastAsia="Batang" w:hAnsi="Arial" w:cs="Arial"/>
                <w:sz w:val="20"/>
                <w:szCs w:val="20"/>
                <w:u w:val="single"/>
              </w:rPr>
            </w:pPr>
          </w:p>
          <w:p w:rsidR="008A4956" w:rsidRPr="008A4956" w:rsidRDefault="008A4956" w:rsidP="008A4956">
            <w:pPr>
              <w:rPr>
                <w:rFonts w:ascii="Arial" w:hAnsi="Arial" w:cs="Arial"/>
                <w:sz w:val="20"/>
                <w:szCs w:val="20"/>
                <w:u w:val="single"/>
              </w:rPr>
            </w:pPr>
            <w:r w:rsidRPr="008A4956">
              <w:rPr>
                <w:rFonts w:ascii="Arial" w:eastAsia="Batang" w:hAnsi="Arial" w:cs="Arial"/>
                <w:sz w:val="20"/>
                <w:szCs w:val="20"/>
                <w:u w:val="single"/>
              </w:rPr>
              <w:t>Oil Separator Installation at Division 3</w:t>
            </w:r>
            <w:r w:rsidR="00C925DE">
              <w:rPr>
                <w:rFonts w:ascii="Arial" w:eastAsia="Batang" w:hAnsi="Arial" w:cs="Arial"/>
                <w:sz w:val="20"/>
                <w:szCs w:val="20"/>
                <w:u w:val="single"/>
              </w:rPr>
              <w:t xml:space="preserve"> (IFB)</w:t>
            </w:r>
          </w:p>
          <w:p w:rsidR="008A4956" w:rsidRPr="008A4956" w:rsidRDefault="008A4956" w:rsidP="008A4956">
            <w:pPr>
              <w:rPr>
                <w:rFonts w:ascii="Arial" w:hAnsi="Arial" w:cs="Arial"/>
                <w:sz w:val="20"/>
                <w:szCs w:val="20"/>
              </w:rPr>
            </w:pPr>
            <w:r w:rsidRPr="008A4956">
              <w:rPr>
                <w:rFonts w:ascii="Arial" w:hAnsi="Arial" w:cs="Arial"/>
                <w:sz w:val="20"/>
                <w:szCs w:val="20"/>
              </w:rPr>
              <w:t>Procurement will release an Invitation for Bid</w:t>
            </w:r>
            <w:r w:rsidR="00C925DE">
              <w:rPr>
                <w:rFonts w:ascii="Arial" w:hAnsi="Arial" w:cs="Arial"/>
                <w:sz w:val="20"/>
                <w:szCs w:val="20"/>
              </w:rPr>
              <w:t>s (IFB)</w:t>
            </w:r>
            <w:r w:rsidRPr="008A4956">
              <w:rPr>
                <w:rFonts w:ascii="Arial" w:hAnsi="Arial" w:cs="Arial"/>
                <w:sz w:val="20"/>
                <w:szCs w:val="20"/>
              </w:rPr>
              <w:t xml:space="preserve"> next week for a responsible contractor to furnish and install one Jensen Precast #KJP500 Sand-Oil Separator and associated piping, or approved equal, by the existing steam cleaning area at Division 3. The procurement process blackout period is expected to run from February 19, 2013 through April 8, 2013. To improve the cleanliness of the buses, this project will direct the steam cleaning discharge of oil and solids through a new oil separator, and isolate the steam and bus wash operations. Any inquiries concerning this procurement action during the blackout period must be directed to and may only be answered by </w:t>
            </w:r>
            <w:r w:rsidR="00C925DE">
              <w:rPr>
                <w:rFonts w:ascii="Arial" w:hAnsi="Arial" w:cs="Arial"/>
                <w:sz w:val="20"/>
                <w:szCs w:val="20"/>
              </w:rPr>
              <w:t xml:space="preserve">Leonardo Lopez, </w:t>
            </w:r>
            <w:r w:rsidRPr="008A4956">
              <w:rPr>
                <w:rFonts w:ascii="Arial" w:hAnsi="Arial" w:cs="Arial"/>
                <w:sz w:val="20"/>
                <w:szCs w:val="20"/>
              </w:rPr>
              <w:t>Senior Contract Administrator, at (213) 922-3675.</w:t>
            </w:r>
          </w:p>
          <w:p w:rsidR="001D2612" w:rsidRPr="00866C07" w:rsidRDefault="001D2612" w:rsidP="001D2612">
            <w:pPr>
              <w:rPr>
                <w:rFonts w:ascii="Arial" w:hAnsi="Arial" w:cs="Arial"/>
                <w:sz w:val="20"/>
                <w:szCs w:val="20"/>
              </w:rPr>
            </w:pPr>
          </w:p>
          <w:p w:rsidR="00DE04ED" w:rsidRPr="00866C07" w:rsidRDefault="00DE04ED" w:rsidP="00437EDF">
            <w:pPr>
              <w:rPr>
                <w:rFonts w:ascii="Arial" w:hAnsi="Arial" w:cs="Arial"/>
                <w:b/>
                <w:sz w:val="20"/>
                <w:szCs w:val="20"/>
              </w:rPr>
            </w:pPr>
            <w:r w:rsidRPr="00866C07">
              <w:rPr>
                <w:rFonts w:ascii="Arial" w:hAnsi="Arial" w:cs="Arial"/>
                <w:b/>
                <w:sz w:val="20"/>
                <w:szCs w:val="20"/>
              </w:rPr>
              <w:t>Upcoming CEO Meetings &amp; Events</w:t>
            </w:r>
          </w:p>
          <w:p w:rsidR="00866C07" w:rsidRPr="00866C07" w:rsidRDefault="00866C07" w:rsidP="00437EDF">
            <w:pPr>
              <w:rPr>
                <w:rFonts w:ascii="Arial" w:hAnsi="Arial" w:cs="Arial"/>
                <w:b/>
                <w:sz w:val="20"/>
                <w:szCs w:val="20"/>
              </w:rPr>
            </w:pPr>
          </w:p>
          <w:p w:rsidR="00866C07" w:rsidRPr="00866C07" w:rsidRDefault="00866C07" w:rsidP="00866C07">
            <w:pPr>
              <w:rPr>
                <w:rFonts w:ascii="Arial" w:hAnsi="Arial" w:cs="Arial"/>
                <w:sz w:val="20"/>
                <w:szCs w:val="20"/>
              </w:rPr>
            </w:pPr>
            <w:r w:rsidRPr="00866C07">
              <w:rPr>
                <w:rFonts w:ascii="Arial" w:hAnsi="Arial" w:cs="Arial"/>
                <w:sz w:val="20"/>
                <w:szCs w:val="20"/>
              </w:rPr>
              <w:t xml:space="preserve">Next week, I will attend Los Angeles Mayor Antonio </w:t>
            </w:r>
            <w:proofErr w:type="spellStart"/>
            <w:r w:rsidRPr="00866C07">
              <w:rPr>
                <w:rFonts w:ascii="Arial" w:hAnsi="Arial" w:cs="Arial"/>
                <w:sz w:val="20"/>
                <w:szCs w:val="20"/>
              </w:rPr>
              <w:t>Villaraigosa’s</w:t>
            </w:r>
            <w:proofErr w:type="spellEnd"/>
            <w:r w:rsidRPr="00866C07">
              <w:rPr>
                <w:rFonts w:ascii="Arial" w:hAnsi="Arial" w:cs="Arial"/>
                <w:sz w:val="20"/>
                <w:szCs w:val="20"/>
              </w:rPr>
              <w:t xml:space="preserve"> 100% Signal Synchronization Event. I will also be meeting with </w:t>
            </w:r>
            <w:r>
              <w:rPr>
                <w:rFonts w:ascii="Arial" w:hAnsi="Arial" w:cs="Arial"/>
                <w:sz w:val="20"/>
                <w:szCs w:val="20"/>
              </w:rPr>
              <w:t>the Mayor</w:t>
            </w:r>
            <w:r w:rsidRPr="00866C07">
              <w:rPr>
                <w:rFonts w:ascii="Arial" w:hAnsi="Arial" w:cs="Arial"/>
                <w:sz w:val="20"/>
                <w:szCs w:val="20"/>
              </w:rPr>
              <w:t xml:space="preserve"> and will be attending a Press Event with Senator Barbara Boxer to tour the Wilshire Metro Workforce Center. On Wednesday and Thursday, I will be attending Committee meetings. Wednesday evening, I will attend the Open House for the State Rail Plan here at Metro. I will be speaking at the Los Angeles Chamber of Commerce’s Pancakes and Politics event as well as attending the I-10 </w:t>
            </w:r>
            <w:proofErr w:type="spellStart"/>
            <w:r w:rsidRPr="00866C07">
              <w:rPr>
                <w:rFonts w:ascii="Arial" w:hAnsi="Arial" w:cs="Arial"/>
                <w:sz w:val="20"/>
                <w:szCs w:val="20"/>
              </w:rPr>
              <w:t>ExpressLanes</w:t>
            </w:r>
            <w:proofErr w:type="spellEnd"/>
            <w:r w:rsidRPr="00866C07">
              <w:rPr>
                <w:rFonts w:ascii="Arial" w:hAnsi="Arial" w:cs="Arial"/>
                <w:sz w:val="20"/>
                <w:szCs w:val="20"/>
              </w:rPr>
              <w:t xml:space="preserve"> Press Conference in El Monte</w:t>
            </w:r>
            <w:r>
              <w:rPr>
                <w:rFonts w:ascii="Arial" w:hAnsi="Arial" w:cs="Arial"/>
                <w:sz w:val="20"/>
                <w:szCs w:val="20"/>
              </w:rPr>
              <w:t>. </w:t>
            </w:r>
            <w:r w:rsidRPr="00866C07">
              <w:rPr>
                <w:rFonts w:ascii="Arial" w:hAnsi="Arial" w:cs="Arial"/>
                <w:sz w:val="20"/>
                <w:szCs w:val="20"/>
              </w:rPr>
              <w:t>I will participate on a panel of the Southern California Leadership Network.</w:t>
            </w:r>
            <w:bookmarkStart w:id="4" w:name="_GoBack"/>
            <w:bookmarkEnd w:id="4"/>
            <w:r w:rsidRPr="00866C07">
              <w:rPr>
                <w:rFonts w:ascii="Arial" w:hAnsi="Arial" w:cs="Arial"/>
                <w:sz w:val="20"/>
                <w:szCs w:val="20"/>
              </w:rPr>
              <w:t xml:space="preserve"> Lastly, I will be meeting with the Deputy Administrator of the Federal Railroad Administration, Karen </w:t>
            </w:r>
            <w:proofErr w:type="spellStart"/>
            <w:r w:rsidRPr="00866C07">
              <w:rPr>
                <w:rFonts w:ascii="Arial" w:hAnsi="Arial" w:cs="Arial"/>
                <w:sz w:val="20"/>
                <w:szCs w:val="20"/>
              </w:rPr>
              <w:t>Hedlund</w:t>
            </w:r>
            <w:proofErr w:type="spellEnd"/>
            <w:r w:rsidRPr="00866C07">
              <w:rPr>
                <w:rFonts w:ascii="Arial" w:hAnsi="Arial" w:cs="Arial"/>
                <w:sz w:val="20"/>
                <w:szCs w:val="20"/>
              </w:rPr>
              <w:t>.</w:t>
            </w:r>
          </w:p>
          <w:p w:rsidR="00DE04ED" w:rsidRPr="00F14240" w:rsidRDefault="00DE04ED" w:rsidP="007036B0">
            <w:pPr>
              <w:pStyle w:val="NormalWeb"/>
              <w:rPr>
                <w:rFonts w:ascii="Arial" w:hAnsi="Arial" w:cs="Arial"/>
                <w:b/>
                <w:color w:val="FF0000"/>
                <w:sz w:val="20"/>
                <w:szCs w:val="20"/>
              </w:rPr>
            </w:pPr>
          </w:p>
        </w:tc>
      </w:tr>
      <w:tr w:rsidR="00DE04ED" w:rsidRPr="00661500" w:rsidTr="00D118FF">
        <w:trPr>
          <w:gridAfter w:val="1"/>
          <w:wAfter w:w="9" w:type="dxa"/>
          <w:trHeight w:val="882"/>
          <w:jc w:val="center"/>
        </w:trPr>
        <w:tc>
          <w:tcPr>
            <w:tcW w:w="7990" w:type="dxa"/>
            <w:vAlign w:val="center"/>
          </w:tcPr>
          <w:p w:rsidR="00DE04ED" w:rsidRPr="006D4268" w:rsidRDefault="008C0F18" w:rsidP="006472BB">
            <w:pPr>
              <w:pStyle w:val="BodyText"/>
              <w:rPr>
                <w:sz w:val="20"/>
                <w:szCs w:val="20"/>
              </w:rPr>
            </w:pPr>
            <w:hyperlink r:id="rId10" w:history="1">
              <w:r w:rsidR="00DE04ED" w:rsidRPr="006D4268">
                <w:rPr>
                  <w:rStyle w:val="Hyperlink"/>
                  <w:rFonts w:cs="Arial"/>
                  <w:sz w:val="20"/>
                  <w:szCs w:val="20"/>
                </w:rPr>
                <w:t>Metro.net Home</w:t>
              </w:r>
            </w:hyperlink>
            <w:r w:rsidR="00DE04ED" w:rsidRPr="006D4268">
              <w:rPr>
                <w:sz w:val="20"/>
                <w:szCs w:val="20"/>
              </w:rPr>
              <w:t xml:space="preserve"> | </w:t>
            </w:r>
            <w:hyperlink r:id="rId11" w:history="1">
              <w:r w:rsidR="00DE04ED" w:rsidRPr="006D4268">
                <w:rPr>
                  <w:rStyle w:val="Hyperlink"/>
                  <w:rFonts w:cs="Arial"/>
                  <w:sz w:val="20"/>
                  <w:szCs w:val="20"/>
                </w:rPr>
                <w:t>Press Room</w:t>
              </w:r>
            </w:hyperlink>
            <w:r w:rsidR="00DE04ED" w:rsidRPr="006D4268">
              <w:rPr>
                <w:sz w:val="20"/>
                <w:szCs w:val="20"/>
              </w:rPr>
              <w:t xml:space="preserve"> | </w:t>
            </w:r>
            <w:hyperlink r:id="rId12" w:history="1">
              <w:r w:rsidR="00DE04ED" w:rsidRPr="006D4268">
                <w:rPr>
                  <w:rStyle w:val="Hyperlink"/>
                  <w:rFonts w:cs="Arial"/>
                  <w:sz w:val="20"/>
                  <w:szCs w:val="20"/>
                </w:rPr>
                <w:t>Projects &amp; Programs</w:t>
              </w:r>
            </w:hyperlink>
            <w:r w:rsidR="00DE04ED" w:rsidRPr="006D4268">
              <w:rPr>
                <w:sz w:val="20"/>
                <w:szCs w:val="20"/>
              </w:rPr>
              <w:t xml:space="preserve"> | </w:t>
            </w:r>
            <w:hyperlink r:id="rId13" w:history="1">
              <w:r w:rsidR="00DE04ED" w:rsidRPr="006D4268">
                <w:rPr>
                  <w:rStyle w:val="Hyperlink"/>
                  <w:rFonts w:cs="Arial"/>
                  <w:sz w:val="20"/>
                  <w:szCs w:val="20"/>
                </w:rPr>
                <w:t>Meeting Agendas</w:t>
              </w:r>
            </w:hyperlink>
            <w:r w:rsidR="00DE04ED" w:rsidRPr="006D4268">
              <w:rPr>
                <w:sz w:val="20"/>
                <w:szCs w:val="20"/>
              </w:rPr>
              <w:t xml:space="preserve"> | </w:t>
            </w:r>
            <w:hyperlink r:id="rId14" w:history="1">
              <w:r w:rsidR="00DE04ED" w:rsidRPr="006D4268">
                <w:rPr>
                  <w:rStyle w:val="Hyperlink"/>
                  <w:rFonts w:cs="Arial"/>
                  <w:sz w:val="20"/>
                  <w:szCs w:val="20"/>
                </w:rPr>
                <w:t>Riding Metro</w:t>
              </w:r>
            </w:hyperlink>
            <w:r w:rsidR="00DE04ED" w:rsidRPr="006D4268">
              <w:rPr>
                <w:sz w:val="20"/>
                <w:szCs w:val="20"/>
              </w:rPr>
              <w:t xml:space="preserve"> | </w:t>
            </w:r>
            <w:hyperlink r:id="rId15" w:history="1">
              <w:r w:rsidR="00DE04ED" w:rsidRPr="006D4268">
                <w:rPr>
                  <w:rStyle w:val="Hyperlink"/>
                  <w:rFonts w:cs="Arial"/>
                  <w:sz w:val="20"/>
                  <w:szCs w:val="20"/>
                </w:rPr>
                <w:t>Metro Library</w:t>
              </w:r>
            </w:hyperlink>
          </w:p>
          <w:p w:rsidR="00DE04ED" w:rsidRPr="006D4268" w:rsidRDefault="00DE04ED"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DE04ED" w:rsidRPr="006D4268" w:rsidRDefault="00DE04ED" w:rsidP="006472BB">
            <w:pPr>
              <w:pStyle w:val="BodyText"/>
              <w:jc w:val="center"/>
              <w:rPr>
                <w:sz w:val="20"/>
                <w:szCs w:val="20"/>
                <w:lang w:val="es-ES"/>
              </w:rPr>
            </w:pPr>
            <w:r w:rsidRPr="006D4268">
              <w:rPr>
                <w:sz w:val="20"/>
                <w:szCs w:val="20"/>
                <w:lang w:val="es-ES"/>
              </w:rPr>
              <w:t>1 Gateway Plaza</w:t>
            </w:r>
          </w:p>
          <w:p w:rsidR="00DE04ED" w:rsidRPr="006D4268" w:rsidRDefault="00DE04ED" w:rsidP="006472BB">
            <w:pPr>
              <w:pStyle w:val="BodyText"/>
              <w:jc w:val="center"/>
              <w:rPr>
                <w:sz w:val="20"/>
                <w:szCs w:val="20"/>
                <w:lang w:val="es-ES"/>
              </w:rPr>
            </w:pPr>
            <w:r w:rsidRPr="006D4268">
              <w:rPr>
                <w:sz w:val="20"/>
                <w:szCs w:val="20"/>
                <w:lang w:val="es-ES"/>
              </w:rPr>
              <w:t xml:space="preserve">Los </w:t>
            </w:r>
            <w:proofErr w:type="spellStart"/>
            <w:r w:rsidRPr="006D4268">
              <w:rPr>
                <w:sz w:val="20"/>
                <w:szCs w:val="20"/>
                <w:lang w:val="es-ES"/>
              </w:rPr>
              <w:t>Angeles</w:t>
            </w:r>
            <w:proofErr w:type="spellEnd"/>
            <w:r w:rsidRPr="006D4268">
              <w:rPr>
                <w:sz w:val="20"/>
                <w:szCs w:val="20"/>
                <w:lang w:val="es-ES"/>
              </w:rPr>
              <w:t>, California 90012-2952</w:t>
            </w:r>
          </w:p>
          <w:p w:rsidR="00DE04ED" w:rsidRPr="006D4268" w:rsidRDefault="00DE04ED" w:rsidP="0066424F">
            <w:pPr>
              <w:pStyle w:val="BodyText"/>
              <w:jc w:val="center"/>
              <w:rPr>
                <w:sz w:val="20"/>
                <w:szCs w:val="20"/>
              </w:rPr>
            </w:pPr>
            <w:r w:rsidRPr="006D4268">
              <w:rPr>
                <w:sz w:val="20"/>
                <w:szCs w:val="20"/>
              </w:rPr>
              <w:t>Phone: 213-922-6888 Fax: 213-922-7447</w:t>
            </w:r>
          </w:p>
        </w:tc>
      </w:tr>
    </w:tbl>
    <w:p w:rsidR="00DE04ED" w:rsidRPr="00661500" w:rsidRDefault="00DE04ED">
      <w:pPr>
        <w:rPr>
          <w:rFonts w:ascii="Arial" w:hAnsi="Arial" w:cs="Arial"/>
          <w:sz w:val="20"/>
          <w:szCs w:val="20"/>
        </w:rPr>
      </w:pPr>
    </w:p>
    <w:sectPr w:rsidR="00DE04ED" w:rsidRPr="00661500" w:rsidSect="0010264F">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033E"/>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599C"/>
    <w:rsid w:val="000F6175"/>
    <w:rsid w:val="000F6574"/>
    <w:rsid w:val="000F6F26"/>
    <w:rsid w:val="000F71A6"/>
    <w:rsid w:val="00100046"/>
    <w:rsid w:val="00101663"/>
    <w:rsid w:val="001024EA"/>
    <w:rsid w:val="0010264F"/>
    <w:rsid w:val="00111A29"/>
    <w:rsid w:val="00111C32"/>
    <w:rsid w:val="00111E93"/>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A31"/>
    <w:rsid w:val="00192B2F"/>
    <w:rsid w:val="00193028"/>
    <w:rsid w:val="001970AF"/>
    <w:rsid w:val="001A014B"/>
    <w:rsid w:val="001A0F05"/>
    <w:rsid w:val="001A137B"/>
    <w:rsid w:val="001A6039"/>
    <w:rsid w:val="001A60C9"/>
    <w:rsid w:val="001A6D48"/>
    <w:rsid w:val="001B2BDD"/>
    <w:rsid w:val="001B396F"/>
    <w:rsid w:val="001B70C4"/>
    <w:rsid w:val="001C04BC"/>
    <w:rsid w:val="001D0A80"/>
    <w:rsid w:val="001D10B8"/>
    <w:rsid w:val="001D2612"/>
    <w:rsid w:val="001D326E"/>
    <w:rsid w:val="001E1C81"/>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37A21"/>
    <w:rsid w:val="00340AF7"/>
    <w:rsid w:val="003411EB"/>
    <w:rsid w:val="00341696"/>
    <w:rsid w:val="00343333"/>
    <w:rsid w:val="003475ED"/>
    <w:rsid w:val="00351B91"/>
    <w:rsid w:val="00352783"/>
    <w:rsid w:val="003605CE"/>
    <w:rsid w:val="00362436"/>
    <w:rsid w:val="00364FD4"/>
    <w:rsid w:val="00366564"/>
    <w:rsid w:val="00381B9D"/>
    <w:rsid w:val="00382563"/>
    <w:rsid w:val="00383A3E"/>
    <w:rsid w:val="00383AC7"/>
    <w:rsid w:val="0039214D"/>
    <w:rsid w:val="00392326"/>
    <w:rsid w:val="003A2A6B"/>
    <w:rsid w:val="003A3488"/>
    <w:rsid w:val="003A68F2"/>
    <w:rsid w:val="003B34DC"/>
    <w:rsid w:val="003B41BC"/>
    <w:rsid w:val="003B4AAA"/>
    <w:rsid w:val="003B5E01"/>
    <w:rsid w:val="003B7938"/>
    <w:rsid w:val="003C0032"/>
    <w:rsid w:val="003C2741"/>
    <w:rsid w:val="003D1953"/>
    <w:rsid w:val="003D26C0"/>
    <w:rsid w:val="003D2EF5"/>
    <w:rsid w:val="003D30AC"/>
    <w:rsid w:val="003D4080"/>
    <w:rsid w:val="003D4A56"/>
    <w:rsid w:val="003D69F3"/>
    <w:rsid w:val="003D6F3E"/>
    <w:rsid w:val="003D7197"/>
    <w:rsid w:val="003E304D"/>
    <w:rsid w:val="003E5CCB"/>
    <w:rsid w:val="003F472B"/>
    <w:rsid w:val="003F5861"/>
    <w:rsid w:val="0040023F"/>
    <w:rsid w:val="00402555"/>
    <w:rsid w:val="0040316C"/>
    <w:rsid w:val="00413179"/>
    <w:rsid w:val="00413BE0"/>
    <w:rsid w:val="00414779"/>
    <w:rsid w:val="00414F17"/>
    <w:rsid w:val="0041632F"/>
    <w:rsid w:val="00421459"/>
    <w:rsid w:val="00421612"/>
    <w:rsid w:val="0042566F"/>
    <w:rsid w:val="004270AD"/>
    <w:rsid w:val="004307F5"/>
    <w:rsid w:val="00430B07"/>
    <w:rsid w:val="0043123C"/>
    <w:rsid w:val="00432631"/>
    <w:rsid w:val="0043410F"/>
    <w:rsid w:val="00434A93"/>
    <w:rsid w:val="00435313"/>
    <w:rsid w:val="00437EDF"/>
    <w:rsid w:val="00441EBB"/>
    <w:rsid w:val="00442E5C"/>
    <w:rsid w:val="00445A32"/>
    <w:rsid w:val="004471A1"/>
    <w:rsid w:val="00447903"/>
    <w:rsid w:val="0045381A"/>
    <w:rsid w:val="0045444B"/>
    <w:rsid w:val="00462011"/>
    <w:rsid w:val="00462C4C"/>
    <w:rsid w:val="00464E17"/>
    <w:rsid w:val="0046667A"/>
    <w:rsid w:val="00470756"/>
    <w:rsid w:val="00473DF5"/>
    <w:rsid w:val="00473F59"/>
    <w:rsid w:val="004760E3"/>
    <w:rsid w:val="004762D1"/>
    <w:rsid w:val="004803B5"/>
    <w:rsid w:val="004833B5"/>
    <w:rsid w:val="004847F6"/>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14B61"/>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66E41"/>
    <w:rsid w:val="00574CB8"/>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D74"/>
    <w:rsid w:val="005E254B"/>
    <w:rsid w:val="005E77F7"/>
    <w:rsid w:val="005F022C"/>
    <w:rsid w:val="005F0922"/>
    <w:rsid w:val="005F1F0A"/>
    <w:rsid w:val="005F4E0B"/>
    <w:rsid w:val="005F6C09"/>
    <w:rsid w:val="00600146"/>
    <w:rsid w:val="006008DB"/>
    <w:rsid w:val="00601033"/>
    <w:rsid w:val="00602A16"/>
    <w:rsid w:val="006034D2"/>
    <w:rsid w:val="0061379B"/>
    <w:rsid w:val="00615871"/>
    <w:rsid w:val="00616CF4"/>
    <w:rsid w:val="0061720B"/>
    <w:rsid w:val="00621C36"/>
    <w:rsid w:val="0062364C"/>
    <w:rsid w:val="006247C2"/>
    <w:rsid w:val="00624BEE"/>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76841"/>
    <w:rsid w:val="0068007D"/>
    <w:rsid w:val="00681435"/>
    <w:rsid w:val="00682452"/>
    <w:rsid w:val="0068321B"/>
    <w:rsid w:val="006850A4"/>
    <w:rsid w:val="006A3520"/>
    <w:rsid w:val="006B47D5"/>
    <w:rsid w:val="006B676F"/>
    <w:rsid w:val="006B7A5D"/>
    <w:rsid w:val="006B7FFE"/>
    <w:rsid w:val="006C2436"/>
    <w:rsid w:val="006C3C8F"/>
    <w:rsid w:val="006C5DE0"/>
    <w:rsid w:val="006C73DC"/>
    <w:rsid w:val="006C78F0"/>
    <w:rsid w:val="006D2B71"/>
    <w:rsid w:val="006D4268"/>
    <w:rsid w:val="006D6A66"/>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3C9"/>
    <w:rsid w:val="00733F5D"/>
    <w:rsid w:val="00734A02"/>
    <w:rsid w:val="00737273"/>
    <w:rsid w:val="007402E6"/>
    <w:rsid w:val="00744BF4"/>
    <w:rsid w:val="007454E4"/>
    <w:rsid w:val="0074596C"/>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A6DEA"/>
    <w:rsid w:val="007B00D1"/>
    <w:rsid w:val="007B21BE"/>
    <w:rsid w:val="007B7982"/>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2E41"/>
    <w:rsid w:val="00821169"/>
    <w:rsid w:val="00822534"/>
    <w:rsid w:val="008245B3"/>
    <w:rsid w:val="0083012C"/>
    <w:rsid w:val="00840AD0"/>
    <w:rsid w:val="00843F9A"/>
    <w:rsid w:val="00852562"/>
    <w:rsid w:val="00857C58"/>
    <w:rsid w:val="008655A5"/>
    <w:rsid w:val="00866C07"/>
    <w:rsid w:val="00870905"/>
    <w:rsid w:val="00871573"/>
    <w:rsid w:val="00872E60"/>
    <w:rsid w:val="0087504A"/>
    <w:rsid w:val="00876E76"/>
    <w:rsid w:val="008854B2"/>
    <w:rsid w:val="00891F3A"/>
    <w:rsid w:val="008930F5"/>
    <w:rsid w:val="0089777A"/>
    <w:rsid w:val="008A4956"/>
    <w:rsid w:val="008A6583"/>
    <w:rsid w:val="008B121F"/>
    <w:rsid w:val="008B32AA"/>
    <w:rsid w:val="008B4FF7"/>
    <w:rsid w:val="008B73C0"/>
    <w:rsid w:val="008C0F18"/>
    <w:rsid w:val="008C2E27"/>
    <w:rsid w:val="008D0164"/>
    <w:rsid w:val="008D0446"/>
    <w:rsid w:val="008D276F"/>
    <w:rsid w:val="008D2A76"/>
    <w:rsid w:val="008D6566"/>
    <w:rsid w:val="008E25FD"/>
    <w:rsid w:val="008E32D4"/>
    <w:rsid w:val="008E34FE"/>
    <w:rsid w:val="008E3E2B"/>
    <w:rsid w:val="008E702F"/>
    <w:rsid w:val="008F2016"/>
    <w:rsid w:val="008F6D44"/>
    <w:rsid w:val="0090029E"/>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C0"/>
    <w:rsid w:val="00951DD4"/>
    <w:rsid w:val="009529EC"/>
    <w:rsid w:val="00952C27"/>
    <w:rsid w:val="00956245"/>
    <w:rsid w:val="00956CA0"/>
    <w:rsid w:val="009573D6"/>
    <w:rsid w:val="0095744C"/>
    <w:rsid w:val="00960442"/>
    <w:rsid w:val="00964AC1"/>
    <w:rsid w:val="0096749C"/>
    <w:rsid w:val="0097004F"/>
    <w:rsid w:val="00970875"/>
    <w:rsid w:val="0097157A"/>
    <w:rsid w:val="00971C7F"/>
    <w:rsid w:val="0097237E"/>
    <w:rsid w:val="00972692"/>
    <w:rsid w:val="009741CD"/>
    <w:rsid w:val="00974EC7"/>
    <w:rsid w:val="00975EFD"/>
    <w:rsid w:val="009826BD"/>
    <w:rsid w:val="00984F1D"/>
    <w:rsid w:val="009862E5"/>
    <w:rsid w:val="00986D0B"/>
    <w:rsid w:val="009917CD"/>
    <w:rsid w:val="0099387C"/>
    <w:rsid w:val="009941DC"/>
    <w:rsid w:val="00996BEA"/>
    <w:rsid w:val="009A62F5"/>
    <w:rsid w:val="009B244B"/>
    <w:rsid w:val="009B45A4"/>
    <w:rsid w:val="009B679D"/>
    <w:rsid w:val="009B7C98"/>
    <w:rsid w:val="009C2C3D"/>
    <w:rsid w:val="009C6084"/>
    <w:rsid w:val="009C633C"/>
    <w:rsid w:val="009C6683"/>
    <w:rsid w:val="009D18C9"/>
    <w:rsid w:val="009D2552"/>
    <w:rsid w:val="009D2D5A"/>
    <w:rsid w:val="009D629D"/>
    <w:rsid w:val="009D74D2"/>
    <w:rsid w:val="009E2AE8"/>
    <w:rsid w:val="009F08FF"/>
    <w:rsid w:val="009F2760"/>
    <w:rsid w:val="009F28BE"/>
    <w:rsid w:val="009F6364"/>
    <w:rsid w:val="00A0029A"/>
    <w:rsid w:val="00A059A7"/>
    <w:rsid w:val="00A06573"/>
    <w:rsid w:val="00A1267D"/>
    <w:rsid w:val="00A13B1C"/>
    <w:rsid w:val="00A14ABA"/>
    <w:rsid w:val="00A178DC"/>
    <w:rsid w:val="00A269E7"/>
    <w:rsid w:val="00A32BE7"/>
    <w:rsid w:val="00A34A35"/>
    <w:rsid w:val="00A35DE7"/>
    <w:rsid w:val="00A51618"/>
    <w:rsid w:val="00A55C94"/>
    <w:rsid w:val="00A5681C"/>
    <w:rsid w:val="00A568AE"/>
    <w:rsid w:val="00A616A4"/>
    <w:rsid w:val="00A619E6"/>
    <w:rsid w:val="00A63E00"/>
    <w:rsid w:val="00A668C5"/>
    <w:rsid w:val="00A67C3C"/>
    <w:rsid w:val="00A722F9"/>
    <w:rsid w:val="00A76CB1"/>
    <w:rsid w:val="00A827A3"/>
    <w:rsid w:val="00A848FB"/>
    <w:rsid w:val="00A90874"/>
    <w:rsid w:val="00A9123E"/>
    <w:rsid w:val="00AA7CF3"/>
    <w:rsid w:val="00AB015E"/>
    <w:rsid w:val="00AB135A"/>
    <w:rsid w:val="00AB549C"/>
    <w:rsid w:val="00AB6BA3"/>
    <w:rsid w:val="00AC0E16"/>
    <w:rsid w:val="00AC2E45"/>
    <w:rsid w:val="00AC7122"/>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0AD8"/>
    <w:rsid w:val="00B5137E"/>
    <w:rsid w:val="00B52ED7"/>
    <w:rsid w:val="00B53064"/>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32D4"/>
    <w:rsid w:val="00BA3576"/>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1CEE"/>
    <w:rsid w:val="00BF5060"/>
    <w:rsid w:val="00BF624A"/>
    <w:rsid w:val="00C00994"/>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5DE"/>
    <w:rsid w:val="00C926D0"/>
    <w:rsid w:val="00C9285C"/>
    <w:rsid w:val="00C94D0F"/>
    <w:rsid w:val="00CA2829"/>
    <w:rsid w:val="00CA4A2C"/>
    <w:rsid w:val="00CA6BA3"/>
    <w:rsid w:val="00CB4B45"/>
    <w:rsid w:val="00CB5CE2"/>
    <w:rsid w:val="00CC7C39"/>
    <w:rsid w:val="00CD03CA"/>
    <w:rsid w:val="00CD419A"/>
    <w:rsid w:val="00CD42B6"/>
    <w:rsid w:val="00CD4ADB"/>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30A"/>
    <w:rsid w:val="00D26B8A"/>
    <w:rsid w:val="00D2795F"/>
    <w:rsid w:val="00D30B3C"/>
    <w:rsid w:val="00D43C0F"/>
    <w:rsid w:val="00D45061"/>
    <w:rsid w:val="00D50EA2"/>
    <w:rsid w:val="00D573A4"/>
    <w:rsid w:val="00D57BAF"/>
    <w:rsid w:val="00D6294B"/>
    <w:rsid w:val="00D63CC2"/>
    <w:rsid w:val="00D64F6E"/>
    <w:rsid w:val="00D67AA9"/>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C042A"/>
    <w:rsid w:val="00DC4AF6"/>
    <w:rsid w:val="00DC65AB"/>
    <w:rsid w:val="00DD06BB"/>
    <w:rsid w:val="00DD5DCF"/>
    <w:rsid w:val="00DD7247"/>
    <w:rsid w:val="00DE04ED"/>
    <w:rsid w:val="00DE0C99"/>
    <w:rsid w:val="00DE1E92"/>
    <w:rsid w:val="00DE3820"/>
    <w:rsid w:val="00DE5EF1"/>
    <w:rsid w:val="00DE601D"/>
    <w:rsid w:val="00DF259F"/>
    <w:rsid w:val="00E05690"/>
    <w:rsid w:val="00E1109B"/>
    <w:rsid w:val="00E12BB5"/>
    <w:rsid w:val="00E13CCA"/>
    <w:rsid w:val="00E17068"/>
    <w:rsid w:val="00E2348D"/>
    <w:rsid w:val="00E308D3"/>
    <w:rsid w:val="00E30B00"/>
    <w:rsid w:val="00E31589"/>
    <w:rsid w:val="00E31E64"/>
    <w:rsid w:val="00E32826"/>
    <w:rsid w:val="00E32BBA"/>
    <w:rsid w:val="00E362F1"/>
    <w:rsid w:val="00E3676F"/>
    <w:rsid w:val="00E36BDB"/>
    <w:rsid w:val="00E43103"/>
    <w:rsid w:val="00E44483"/>
    <w:rsid w:val="00E45E24"/>
    <w:rsid w:val="00E466BD"/>
    <w:rsid w:val="00E50688"/>
    <w:rsid w:val="00E53A27"/>
    <w:rsid w:val="00E56094"/>
    <w:rsid w:val="00E6567E"/>
    <w:rsid w:val="00E65CB9"/>
    <w:rsid w:val="00E703D2"/>
    <w:rsid w:val="00E72B07"/>
    <w:rsid w:val="00E7508F"/>
    <w:rsid w:val="00E86AEF"/>
    <w:rsid w:val="00E91B99"/>
    <w:rsid w:val="00E96184"/>
    <w:rsid w:val="00EA0A02"/>
    <w:rsid w:val="00EA27A4"/>
    <w:rsid w:val="00EA4FF4"/>
    <w:rsid w:val="00EA6AB6"/>
    <w:rsid w:val="00EB107E"/>
    <w:rsid w:val="00EB354A"/>
    <w:rsid w:val="00EB5A73"/>
    <w:rsid w:val="00EB724C"/>
    <w:rsid w:val="00EC12F4"/>
    <w:rsid w:val="00EC4C29"/>
    <w:rsid w:val="00EC5348"/>
    <w:rsid w:val="00EC5DFB"/>
    <w:rsid w:val="00EC7415"/>
    <w:rsid w:val="00ED3F02"/>
    <w:rsid w:val="00ED5183"/>
    <w:rsid w:val="00ED749A"/>
    <w:rsid w:val="00ED7704"/>
    <w:rsid w:val="00EE0E6B"/>
    <w:rsid w:val="00EE1C8E"/>
    <w:rsid w:val="00EE2FE1"/>
    <w:rsid w:val="00EE4DD1"/>
    <w:rsid w:val="00EE70DC"/>
    <w:rsid w:val="00EF1B38"/>
    <w:rsid w:val="00EF3425"/>
    <w:rsid w:val="00EF5363"/>
    <w:rsid w:val="00EF57A9"/>
    <w:rsid w:val="00F01405"/>
    <w:rsid w:val="00F01976"/>
    <w:rsid w:val="00F01A4D"/>
    <w:rsid w:val="00F0234D"/>
    <w:rsid w:val="00F123B9"/>
    <w:rsid w:val="00F14240"/>
    <w:rsid w:val="00F15887"/>
    <w:rsid w:val="00F15C8B"/>
    <w:rsid w:val="00F204C3"/>
    <w:rsid w:val="00F2573A"/>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 w:val="00FF7C4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Plain Text" w:locked="1" w:semiHidden="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47F6"/>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4847F6"/>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4847F6"/>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
    <w:name w:val="EmailStyle34"/>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4847F6"/>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 w:type="paragraph" w:styleId="BodyTextIndent3">
    <w:name w:val="Body Text Indent 3"/>
    <w:basedOn w:val="Normal"/>
    <w:link w:val="BodyTextIndent3Char"/>
    <w:uiPriority w:val="99"/>
    <w:semiHidden/>
    <w:unhideWhenUsed/>
    <w:rsid w:val="001D261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D2612"/>
    <w:rPr>
      <w:rFonts w:ascii="ScalaSansLF-Regular" w:hAnsi="ScalaSansLF-Regular" w:cs="ScalaSansLF-Regular"/>
      <w:sz w:val="16"/>
      <w:szCs w:val="16"/>
    </w:rPr>
  </w:style>
  <w:style w:type="character" w:customStyle="1" w:styleId="PlainTextChar1">
    <w:name w:val="Plain Text Char1"/>
    <w:basedOn w:val="DefaultParagraphFont"/>
    <w:uiPriority w:val="99"/>
    <w:rsid w:val="00337A21"/>
    <w:rPr>
      <w:rFonts w:ascii="Consolas" w:eastAsia="Calibri" w:hAnsi="Consolas" w:cs="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997650">
      <w:bodyDiv w:val="1"/>
      <w:marLeft w:val="0"/>
      <w:marRight w:val="0"/>
      <w:marTop w:val="0"/>
      <w:marBottom w:val="0"/>
      <w:divBdr>
        <w:top w:val="none" w:sz="0" w:space="0" w:color="auto"/>
        <w:left w:val="none" w:sz="0" w:space="0" w:color="auto"/>
        <w:bottom w:val="none" w:sz="0" w:space="0" w:color="auto"/>
        <w:right w:val="none" w:sz="0" w:space="0" w:color="auto"/>
      </w:divBdr>
    </w:div>
    <w:div w:id="550964055">
      <w:bodyDiv w:val="1"/>
      <w:marLeft w:val="0"/>
      <w:marRight w:val="0"/>
      <w:marTop w:val="0"/>
      <w:marBottom w:val="0"/>
      <w:divBdr>
        <w:top w:val="none" w:sz="0" w:space="0" w:color="auto"/>
        <w:left w:val="none" w:sz="0" w:space="0" w:color="auto"/>
        <w:bottom w:val="none" w:sz="0" w:space="0" w:color="auto"/>
        <w:right w:val="none" w:sz="0" w:space="0" w:color="auto"/>
      </w:divBdr>
    </w:div>
    <w:div w:id="876308373">
      <w:bodyDiv w:val="1"/>
      <w:marLeft w:val="0"/>
      <w:marRight w:val="0"/>
      <w:marTop w:val="0"/>
      <w:marBottom w:val="0"/>
      <w:divBdr>
        <w:top w:val="none" w:sz="0" w:space="0" w:color="auto"/>
        <w:left w:val="none" w:sz="0" w:space="0" w:color="auto"/>
        <w:bottom w:val="none" w:sz="0" w:space="0" w:color="auto"/>
        <w:right w:val="none" w:sz="0" w:space="0" w:color="auto"/>
      </w:divBdr>
    </w:div>
    <w:div w:id="1823085714">
      <w:marLeft w:val="0"/>
      <w:marRight w:val="0"/>
      <w:marTop w:val="0"/>
      <w:marBottom w:val="0"/>
      <w:divBdr>
        <w:top w:val="none" w:sz="0" w:space="0" w:color="auto"/>
        <w:left w:val="none" w:sz="0" w:space="0" w:color="auto"/>
        <w:bottom w:val="none" w:sz="0" w:space="0" w:color="auto"/>
        <w:right w:val="none" w:sz="0" w:space="0" w:color="auto"/>
      </w:divBdr>
    </w:div>
    <w:div w:id="1823085715">
      <w:marLeft w:val="0"/>
      <w:marRight w:val="0"/>
      <w:marTop w:val="0"/>
      <w:marBottom w:val="0"/>
      <w:divBdr>
        <w:top w:val="none" w:sz="0" w:space="0" w:color="auto"/>
        <w:left w:val="none" w:sz="0" w:space="0" w:color="auto"/>
        <w:bottom w:val="none" w:sz="0" w:space="0" w:color="auto"/>
        <w:right w:val="none" w:sz="0" w:space="0" w:color="auto"/>
      </w:divBdr>
    </w:div>
    <w:div w:id="1823085716">
      <w:marLeft w:val="0"/>
      <w:marRight w:val="0"/>
      <w:marTop w:val="0"/>
      <w:marBottom w:val="0"/>
      <w:divBdr>
        <w:top w:val="none" w:sz="0" w:space="0" w:color="auto"/>
        <w:left w:val="none" w:sz="0" w:space="0" w:color="auto"/>
        <w:bottom w:val="none" w:sz="0" w:space="0" w:color="auto"/>
        <w:right w:val="none" w:sz="0" w:space="0" w:color="auto"/>
      </w:divBdr>
    </w:div>
    <w:div w:id="1823085717">
      <w:marLeft w:val="0"/>
      <w:marRight w:val="0"/>
      <w:marTop w:val="0"/>
      <w:marBottom w:val="0"/>
      <w:divBdr>
        <w:top w:val="none" w:sz="0" w:space="0" w:color="auto"/>
        <w:left w:val="none" w:sz="0" w:space="0" w:color="auto"/>
        <w:bottom w:val="none" w:sz="0" w:space="0" w:color="auto"/>
        <w:right w:val="none" w:sz="0" w:space="0" w:color="auto"/>
      </w:divBdr>
    </w:div>
    <w:div w:id="1823085721">
      <w:marLeft w:val="0"/>
      <w:marRight w:val="0"/>
      <w:marTop w:val="0"/>
      <w:marBottom w:val="0"/>
      <w:divBdr>
        <w:top w:val="none" w:sz="0" w:space="0" w:color="auto"/>
        <w:left w:val="none" w:sz="0" w:space="0" w:color="auto"/>
        <w:bottom w:val="none" w:sz="0" w:space="0" w:color="auto"/>
        <w:right w:val="none" w:sz="0" w:space="0" w:color="auto"/>
      </w:divBdr>
    </w:div>
    <w:div w:id="1823085723">
      <w:marLeft w:val="0"/>
      <w:marRight w:val="0"/>
      <w:marTop w:val="0"/>
      <w:marBottom w:val="0"/>
      <w:divBdr>
        <w:top w:val="none" w:sz="0" w:space="0" w:color="auto"/>
        <w:left w:val="none" w:sz="0" w:space="0" w:color="auto"/>
        <w:bottom w:val="none" w:sz="0" w:space="0" w:color="auto"/>
        <w:right w:val="none" w:sz="0" w:space="0" w:color="auto"/>
      </w:divBdr>
    </w:div>
    <w:div w:id="1823085725">
      <w:marLeft w:val="0"/>
      <w:marRight w:val="0"/>
      <w:marTop w:val="0"/>
      <w:marBottom w:val="0"/>
      <w:divBdr>
        <w:top w:val="none" w:sz="0" w:space="0" w:color="auto"/>
        <w:left w:val="none" w:sz="0" w:space="0" w:color="auto"/>
        <w:bottom w:val="none" w:sz="0" w:space="0" w:color="auto"/>
        <w:right w:val="none" w:sz="0" w:space="0" w:color="auto"/>
      </w:divBdr>
    </w:div>
    <w:div w:id="1823085726">
      <w:marLeft w:val="0"/>
      <w:marRight w:val="0"/>
      <w:marTop w:val="0"/>
      <w:marBottom w:val="0"/>
      <w:divBdr>
        <w:top w:val="none" w:sz="0" w:space="0" w:color="auto"/>
        <w:left w:val="none" w:sz="0" w:space="0" w:color="auto"/>
        <w:bottom w:val="none" w:sz="0" w:space="0" w:color="auto"/>
        <w:right w:val="none" w:sz="0" w:space="0" w:color="auto"/>
      </w:divBdr>
    </w:div>
    <w:div w:id="1823085727">
      <w:marLeft w:val="0"/>
      <w:marRight w:val="0"/>
      <w:marTop w:val="0"/>
      <w:marBottom w:val="0"/>
      <w:divBdr>
        <w:top w:val="none" w:sz="0" w:space="0" w:color="auto"/>
        <w:left w:val="none" w:sz="0" w:space="0" w:color="auto"/>
        <w:bottom w:val="none" w:sz="0" w:space="0" w:color="auto"/>
        <w:right w:val="none" w:sz="0" w:space="0" w:color="auto"/>
      </w:divBdr>
    </w:div>
    <w:div w:id="1823085729">
      <w:marLeft w:val="960"/>
      <w:marRight w:val="0"/>
      <w:marTop w:val="0"/>
      <w:marBottom w:val="0"/>
      <w:divBdr>
        <w:top w:val="none" w:sz="0" w:space="0" w:color="auto"/>
        <w:left w:val="none" w:sz="0" w:space="0" w:color="auto"/>
        <w:bottom w:val="none" w:sz="0" w:space="0" w:color="auto"/>
        <w:right w:val="none" w:sz="0" w:space="0" w:color="auto"/>
      </w:divBdr>
    </w:div>
    <w:div w:id="1823085730">
      <w:marLeft w:val="0"/>
      <w:marRight w:val="0"/>
      <w:marTop w:val="0"/>
      <w:marBottom w:val="0"/>
      <w:divBdr>
        <w:top w:val="none" w:sz="0" w:space="0" w:color="auto"/>
        <w:left w:val="none" w:sz="0" w:space="0" w:color="auto"/>
        <w:bottom w:val="none" w:sz="0" w:space="0" w:color="auto"/>
        <w:right w:val="none" w:sz="0" w:space="0" w:color="auto"/>
      </w:divBdr>
    </w:div>
    <w:div w:id="1823085731">
      <w:marLeft w:val="0"/>
      <w:marRight w:val="0"/>
      <w:marTop w:val="0"/>
      <w:marBottom w:val="0"/>
      <w:divBdr>
        <w:top w:val="none" w:sz="0" w:space="0" w:color="auto"/>
        <w:left w:val="none" w:sz="0" w:space="0" w:color="auto"/>
        <w:bottom w:val="none" w:sz="0" w:space="0" w:color="auto"/>
        <w:right w:val="none" w:sz="0" w:space="0" w:color="auto"/>
      </w:divBdr>
    </w:div>
    <w:div w:id="1823085732">
      <w:marLeft w:val="0"/>
      <w:marRight w:val="0"/>
      <w:marTop w:val="0"/>
      <w:marBottom w:val="0"/>
      <w:divBdr>
        <w:top w:val="none" w:sz="0" w:space="0" w:color="auto"/>
        <w:left w:val="none" w:sz="0" w:space="0" w:color="auto"/>
        <w:bottom w:val="none" w:sz="0" w:space="0" w:color="auto"/>
        <w:right w:val="none" w:sz="0" w:space="0" w:color="auto"/>
      </w:divBdr>
    </w:div>
    <w:div w:id="1823085733">
      <w:marLeft w:val="0"/>
      <w:marRight w:val="0"/>
      <w:marTop w:val="0"/>
      <w:marBottom w:val="0"/>
      <w:divBdr>
        <w:top w:val="none" w:sz="0" w:space="0" w:color="auto"/>
        <w:left w:val="none" w:sz="0" w:space="0" w:color="auto"/>
        <w:bottom w:val="none" w:sz="0" w:space="0" w:color="auto"/>
        <w:right w:val="none" w:sz="0" w:space="0" w:color="auto"/>
      </w:divBdr>
    </w:div>
    <w:div w:id="1823085735">
      <w:marLeft w:val="0"/>
      <w:marRight w:val="0"/>
      <w:marTop w:val="0"/>
      <w:marBottom w:val="0"/>
      <w:divBdr>
        <w:top w:val="none" w:sz="0" w:space="0" w:color="auto"/>
        <w:left w:val="none" w:sz="0" w:space="0" w:color="auto"/>
        <w:bottom w:val="none" w:sz="0" w:space="0" w:color="auto"/>
        <w:right w:val="none" w:sz="0" w:space="0" w:color="auto"/>
      </w:divBdr>
    </w:div>
    <w:div w:id="1823085736">
      <w:marLeft w:val="0"/>
      <w:marRight w:val="0"/>
      <w:marTop w:val="0"/>
      <w:marBottom w:val="0"/>
      <w:divBdr>
        <w:top w:val="none" w:sz="0" w:space="0" w:color="auto"/>
        <w:left w:val="none" w:sz="0" w:space="0" w:color="auto"/>
        <w:bottom w:val="none" w:sz="0" w:space="0" w:color="auto"/>
        <w:right w:val="none" w:sz="0" w:space="0" w:color="auto"/>
      </w:divBdr>
    </w:div>
    <w:div w:id="1823085737">
      <w:marLeft w:val="0"/>
      <w:marRight w:val="0"/>
      <w:marTop w:val="0"/>
      <w:marBottom w:val="0"/>
      <w:divBdr>
        <w:top w:val="none" w:sz="0" w:space="0" w:color="auto"/>
        <w:left w:val="none" w:sz="0" w:space="0" w:color="auto"/>
        <w:bottom w:val="none" w:sz="0" w:space="0" w:color="auto"/>
        <w:right w:val="none" w:sz="0" w:space="0" w:color="auto"/>
      </w:divBdr>
    </w:div>
    <w:div w:id="1823085738">
      <w:marLeft w:val="0"/>
      <w:marRight w:val="0"/>
      <w:marTop w:val="0"/>
      <w:marBottom w:val="0"/>
      <w:divBdr>
        <w:top w:val="none" w:sz="0" w:space="0" w:color="auto"/>
        <w:left w:val="none" w:sz="0" w:space="0" w:color="auto"/>
        <w:bottom w:val="none" w:sz="0" w:space="0" w:color="auto"/>
        <w:right w:val="none" w:sz="0" w:space="0" w:color="auto"/>
      </w:divBdr>
    </w:div>
    <w:div w:id="1823085739">
      <w:marLeft w:val="0"/>
      <w:marRight w:val="0"/>
      <w:marTop w:val="0"/>
      <w:marBottom w:val="0"/>
      <w:divBdr>
        <w:top w:val="none" w:sz="0" w:space="0" w:color="auto"/>
        <w:left w:val="none" w:sz="0" w:space="0" w:color="auto"/>
        <w:bottom w:val="none" w:sz="0" w:space="0" w:color="auto"/>
        <w:right w:val="none" w:sz="0" w:space="0" w:color="auto"/>
      </w:divBdr>
    </w:div>
    <w:div w:id="1823085740">
      <w:marLeft w:val="0"/>
      <w:marRight w:val="0"/>
      <w:marTop w:val="0"/>
      <w:marBottom w:val="0"/>
      <w:divBdr>
        <w:top w:val="none" w:sz="0" w:space="0" w:color="auto"/>
        <w:left w:val="none" w:sz="0" w:space="0" w:color="auto"/>
        <w:bottom w:val="none" w:sz="0" w:space="0" w:color="auto"/>
        <w:right w:val="none" w:sz="0" w:space="0" w:color="auto"/>
      </w:divBdr>
    </w:div>
    <w:div w:id="1823085741">
      <w:marLeft w:val="0"/>
      <w:marRight w:val="0"/>
      <w:marTop w:val="0"/>
      <w:marBottom w:val="0"/>
      <w:divBdr>
        <w:top w:val="none" w:sz="0" w:space="0" w:color="auto"/>
        <w:left w:val="none" w:sz="0" w:space="0" w:color="auto"/>
        <w:bottom w:val="none" w:sz="0" w:space="0" w:color="auto"/>
        <w:right w:val="none" w:sz="0" w:space="0" w:color="auto"/>
      </w:divBdr>
    </w:div>
    <w:div w:id="1823085742">
      <w:marLeft w:val="0"/>
      <w:marRight w:val="0"/>
      <w:marTop w:val="0"/>
      <w:marBottom w:val="0"/>
      <w:divBdr>
        <w:top w:val="none" w:sz="0" w:space="0" w:color="auto"/>
        <w:left w:val="none" w:sz="0" w:space="0" w:color="auto"/>
        <w:bottom w:val="none" w:sz="0" w:space="0" w:color="auto"/>
        <w:right w:val="none" w:sz="0" w:space="0" w:color="auto"/>
      </w:divBdr>
    </w:div>
    <w:div w:id="1823085743">
      <w:marLeft w:val="0"/>
      <w:marRight w:val="0"/>
      <w:marTop w:val="0"/>
      <w:marBottom w:val="0"/>
      <w:divBdr>
        <w:top w:val="none" w:sz="0" w:space="0" w:color="auto"/>
        <w:left w:val="none" w:sz="0" w:space="0" w:color="auto"/>
        <w:bottom w:val="none" w:sz="0" w:space="0" w:color="auto"/>
        <w:right w:val="none" w:sz="0" w:space="0" w:color="auto"/>
      </w:divBdr>
    </w:div>
    <w:div w:id="1823085744">
      <w:marLeft w:val="0"/>
      <w:marRight w:val="0"/>
      <w:marTop w:val="0"/>
      <w:marBottom w:val="0"/>
      <w:divBdr>
        <w:top w:val="none" w:sz="0" w:space="0" w:color="auto"/>
        <w:left w:val="none" w:sz="0" w:space="0" w:color="auto"/>
        <w:bottom w:val="none" w:sz="0" w:space="0" w:color="auto"/>
        <w:right w:val="none" w:sz="0" w:space="0" w:color="auto"/>
      </w:divBdr>
    </w:div>
    <w:div w:id="1823085746">
      <w:marLeft w:val="0"/>
      <w:marRight w:val="0"/>
      <w:marTop w:val="0"/>
      <w:marBottom w:val="0"/>
      <w:divBdr>
        <w:top w:val="none" w:sz="0" w:space="0" w:color="auto"/>
        <w:left w:val="none" w:sz="0" w:space="0" w:color="auto"/>
        <w:bottom w:val="none" w:sz="0" w:space="0" w:color="auto"/>
        <w:right w:val="none" w:sz="0" w:space="0" w:color="auto"/>
      </w:divBdr>
    </w:div>
    <w:div w:id="1823085747">
      <w:marLeft w:val="0"/>
      <w:marRight w:val="0"/>
      <w:marTop w:val="0"/>
      <w:marBottom w:val="0"/>
      <w:divBdr>
        <w:top w:val="none" w:sz="0" w:space="0" w:color="auto"/>
        <w:left w:val="none" w:sz="0" w:space="0" w:color="auto"/>
        <w:bottom w:val="none" w:sz="0" w:space="0" w:color="auto"/>
        <w:right w:val="none" w:sz="0" w:space="0" w:color="auto"/>
      </w:divBdr>
    </w:div>
    <w:div w:id="1823085748">
      <w:marLeft w:val="0"/>
      <w:marRight w:val="0"/>
      <w:marTop w:val="0"/>
      <w:marBottom w:val="0"/>
      <w:divBdr>
        <w:top w:val="none" w:sz="0" w:space="0" w:color="auto"/>
        <w:left w:val="none" w:sz="0" w:space="0" w:color="auto"/>
        <w:bottom w:val="none" w:sz="0" w:space="0" w:color="auto"/>
        <w:right w:val="none" w:sz="0" w:space="0" w:color="auto"/>
      </w:divBdr>
    </w:div>
    <w:div w:id="1823085749">
      <w:marLeft w:val="0"/>
      <w:marRight w:val="0"/>
      <w:marTop w:val="0"/>
      <w:marBottom w:val="0"/>
      <w:divBdr>
        <w:top w:val="none" w:sz="0" w:space="0" w:color="auto"/>
        <w:left w:val="none" w:sz="0" w:space="0" w:color="auto"/>
        <w:bottom w:val="none" w:sz="0" w:space="0" w:color="auto"/>
        <w:right w:val="none" w:sz="0" w:space="0" w:color="auto"/>
      </w:divBdr>
      <w:divsChild>
        <w:div w:id="1823085842">
          <w:marLeft w:val="0"/>
          <w:marRight w:val="0"/>
          <w:marTop w:val="0"/>
          <w:marBottom w:val="0"/>
          <w:divBdr>
            <w:top w:val="none" w:sz="0" w:space="0" w:color="auto"/>
            <w:left w:val="none" w:sz="0" w:space="0" w:color="auto"/>
            <w:bottom w:val="none" w:sz="0" w:space="0" w:color="auto"/>
            <w:right w:val="none" w:sz="0" w:space="0" w:color="auto"/>
          </w:divBdr>
        </w:div>
        <w:div w:id="1823085858">
          <w:marLeft w:val="0"/>
          <w:marRight w:val="0"/>
          <w:marTop w:val="0"/>
          <w:marBottom w:val="0"/>
          <w:divBdr>
            <w:top w:val="none" w:sz="0" w:space="0" w:color="auto"/>
            <w:left w:val="none" w:sz="0" w:space="0" w:color="auto"/>
            <w:bottom w:val="none" w:sz="0" w:space="0" w:color="auto"/>
            <w:right w:val="none" w:sz="0" w:space="0" w:color="auto"/>
          </w:divBdr>
        </w:div>
      </w:divsChild>
    </w:div>
    <w:div w:id="1823085750">
      <w:marLeft w:val="0"/>
      <w:marRight w:val="0"/>
      <w:marTop w:val="0"/>
      <w:marBottom w:val="0"/>
      <w:divBdr>
        <w:top w:val="none" w:sz="0" w:space="0" w:color="auto"/>
        <w:left w:val="none" w:sz="0" w:space="0" w:color="auto"/>
        <w:bottom w:val="none" w:sz="0" w:space="0" w:color="auto"/>
        <w:right w:val="none" w:sz="0" w:space="0" w:color="auto"/>
      </w:divBdr>
    </w:div>
    <w:div w:id="1823085751">
      <w:marLeft w:val="0"/>
      <w:marRight w:val="0"/>
      <w:marTop w:val="0"/>
      <w:marBottom w:val="0"/>
      <w:divBdr>
        <w:top w:val="none" w:sz="0" w:space="0" w:color="auto"/>
        <w:left w:val="none" w:sz="0" w:space="0" w:color="auto"/>
        <w:bottom w:val="none" w:sz="0" w:space="0" w:color="auto"/>
        <w:right w:val="none" w:sz="0" w:space="0" w:color="auto"/>
      </w:divBdr>
    </w:div>
    <w:div w:id="1823085753">
      <w:marLeft w:val="0"/>
      <w:marRight w:val="0"/>
      <w:marTop w:val="0"/>
      <w:marBottom w:val="0"/>
      <w:divBdr>
        <w:top w:val="none" w:sz="0" w:space="0" w:color="auto"/>
        <w:left w:val="none" w:sz="0" w:space="0" w:color="auto"/>
        <w:bottom w:val="none" w:sz="0" w:space="0" w:color="auto"/>
        <w:right w:val="none" w:sz="0" w:space="0" w:color="auto"/>
      </w:divBdr>
      <w:divsChild>
        <w:div w:id="1823085734">
          <w:marLeft w:val="0"/>
          <w:marRight w:val="0"/>
          <w:marTop w:val="0"/>
          <w:marBottom w:val="0"/>
          <w:divBdr>
            <w:top w:val="none" w:sz="0" w:space="0" w:color="auto"/>
            <w:left w:val="none" w:sz="0" w:space="0" w:color="auto"/>
            <w:bottom w:val="none" w:sz="0" w:space="0" w:color="auto"/>
            <w:right w:val="none" w:sz="0" w:space="0" w:color="auto"/>
          </w:divBdr>
          <w:divsChild>
            <w:div w:id="1823085722">
              <w:marLeft w:val="0"/>
              <w:marRight w:val="0"/>
              <w:marTop w:val="0"/>
              <w:marBottom w:val="0"/>
              <w:divBdr>
                <w:top w:val="none" w:sz="0" w:space="0" w:color="auto"/>
                <w:left w:val="none" w:sz="0" w:space="0" w:color="auto"/>
                <w:bottom w:val="none" w:sz="0" w:space="0" w:color="auto"/>
                <w:right w:val="none" w:sz="0" w:space="0" w:color="auto"/>
              </w:divBdr>
            </w:div>
            <w:div w:id="1823085799">
              <w:marLeft w:val="0"/>
              <w:marRight w:val="0"/>
              <w:marTop w:val="0"/>
              <w:marBottom w:val="0"/>
              <w:divBdr>
                <w:top w:val="none" w:sz="0" w:space="0" w:color="auto"/>
                <w:left w:val="none" w:sz="0" w:space="0" w:color="auto"/>
                <w:bottom w:val="none" w:sz="0" w:space="0" w:color="auto"/>
                <w:right w:val="none" w:sz="0" w:space="0" w:color="auto"/>
              </w:divBdr>
            </w:div>
            <w:div w:id="182308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085754">
      <w:marLeft w:val="0"/>
      <w:marRight w:val="0"/>
      <w:marTop w:val="0"/>
      <w:marBottom w:val="0"/>
      <w:divBdr>
        <w:top w:val="none" w:sz="0" w:space="0" w:color="auto"/>
        <w:left w:val="none" w:sz="0" w:space="0" w:color="auto"/>
        <w:bottom w:val="none" w:sz="0" w:space="0" w:color="auto"/>
        <w:right w:val="none" w:sz="0" w:space="0" w:color="auto"/>
      </w:divBdr>
    </w:div>
    <w:div w:id="1823085755">
      <w:marLeft w:val="0"/>
      <w:marRight w:val="0"/>
      <w:marTop w:val="0"/>
      <w:marBottom w:val="0"/>
      <w:divBdr>
        <w:top w:val="none" w:sz="0" w:space="0" w:color="auto"/>
        <w:left w:val="none" w:sz="0" w:space="0" w:color="auto"/>
        <w:bottom w:val="none" w:sz="0" w:space="0" w:color="auto"/>
        <w:right w:val="none" w:sz="0" w:space="0" w:color="auto"/>
      </w:divBdr>
    </w:div>
    <w:div w:id="1823085756">
      <w:marLeft w:val="0"/>
      <w:marRight w:val="0"/>
      <w:marTop w:val="0"/>
      <w:marBottom w:val="0"/>
      <w:divBdr>
        <w:top w:val="none" w:sz="0" w:space="0" w:color="auto"/>
        <w:left w:val="none" w:sz="0" w:space="0" w:color="auto"/>
        <w:bottom w:val="none" w:sz="0" w:space="0" w:color="auto"/>
        <w:right w:val="none" w:sz="0" w:space="0" w:color="auto"/>
      </w:divBdr>
    </w:div>
    <w:div w:id="1823085757">
      <w:marLeft w:val="0"/>
      <w:marRight w:val="0"/>
      <w:marTop w:val="0"/>
      <w:marBottom w:val="0"/>
      <w:divBdr>
        <w:top w:val="none" w:sz="0" w:space="0" w:color="auto"/>
        <w:left w:val="none" w:sz="0" w:space="0" w:color="auto"/>
        <w:bottom w:val="none" w:sz="0" w:space="0" w:color="auto"/>
        <w:right w:val="none" w:sz="0" w:space="0" w:color="auto"/>
      </w:divBdr>
    </w:div>
    <w:div w:id="1823085758">
      <w:marLeft w:val="0"/>
      <w:marRight w:val="0"/>
      <w:marTop w:val="0"/>
      <w:marBottom w:val="0"/>
      <w:divBdr>
        <w:top w:val="none" w:sz="0" w:space="0" w:color="auto"/>
        <w:left w:val="none" w:sz="0" w:space="0" w:color="auto"/>
        <w:bottom w:val="none" w:sz="0" w:space="0" w:color="auto"/>
        <w:right w:val="none" w:sz="0" w:space="0" w:color="auto"/>
      </w:divBdr>
    </w:div>
    <w:div w:id="1823085759">
      <w:marLeft w:val="0"/>
      <w:marRight w:val="0"/>
      <w:marTop w:val="0"/>
      <w:marBottom w:val="0"/>
      <w:divBdr>
        <w:top w:val="none" w:sz="0" w:space="0" w:color="auto"/>
        <w:left w:val="none" w:sz="0" w:space="0" w:color="auto"/>
        <w:bottom w:val="none" w:sz="0" w:space="0" w:color="auto"/>
        <w:right w:val="none" w:sz="0" w:space="0" w:color="auto"/>
      </w:divBdr>
    </w:div>
    <w:div w:id="1823085760">
      <w:marLeft w:val="0"/>
      <w:marRight w:val="0"/>
      <w:marTop w:val="0"/>
      <w:marBottom w:val="0"/>
      <w:divBdr>
        <w:top w:val="none" w:sz="0" w:space="0" w:color="auto"/>
        <w:left w:val="none" w:sz="0" w:space="0" w:color="auto"/>
        <w:bottom w:val="none" w:sz="0" w:space="0" w:color="auto"/>
        <w:right w:val="none" w:sz="0" w:space="0" w:color="auto"/>
      </w:divBdr>
    </w:div>
    <w:div w:id="1823085761">
      <w:marLeft w:val="0"/>
      <w:marRight w:val="0"/>
      <w:marTop w:val="0"/>
      <w:marBottom w:val="0"/>
      <w:divBdr>
        <w:top w:val="none" w:sz="0" w:space="0" w:color="auto"/>
        <w:left w:val="none" w:sz="0" w:space="0" w:color="auto"/>
        <w:bottom w:val="none" w:sz="0" w:space="0" w:color="auto"/>
        <w:right w:val="none" w:sz="0" w:space="0" w:color="auto"/>
      </w:divBdr>
    </w:div>
    <w:div w:id="1823085764">
      <w:marLeft w:val="0"/>
      <w:marRight w:val="0"/>
      <w:marTop w:val="0"/>
      <w:marBottom w:val="0"/>
      <w:divBdr>
        <w:top w:val="none" w:sz="0" w:space="0" w:color="auto"/>
        <w:left w:val="none" w:sz="0" w:space="0" w:color="auto"/>
        <w:bottom w:val="none" w:sz="0" w:space="0" w:color="auto"/>
        <w:right w:val="none" w:sz="0" w:space="0" w:color="auto"/>
      </w:divBdr>
    </w:div>
    <w:div w:id="1823085766">
      <w:marLeft w:val="0"/>
      <w:marRight w:val="0"/>
      <w:marTop w:val="0"/>
      <w:marBottom w:val="0"/>
      <w:divBdr>
        <w:top w:val="none" w:sz="0" w:space="0" w:color="auto"/>
        <w:left w:val="none" w:sz="0" w:space="0" w:color="auto"/>
        <w:bottom w:val="none" w:sz="0" w:space="0" w:color="auto"/>
        <w:right w:val="none" w:sz="0" w:space="0" w:color="auto"/>
      </w:divBdr>
    </w:div>
    <w:div w:id="1823085767">
      <w:marLeft w:val="0"/>
      <w:marRight w:val="0"/>
      <w:marTop w:val="0"/>
      <w:marBottom w:val="0"/>
      <w:divBdr>
        <w:top w:val="none" w:sz="0" w:space="0" w:color="auto"/>
        <w:left w:val="none" w:sz="0" w:space="0" w:color="auto"/>
        <w:bottom w:val="none" w:sz="0" w:space="0" w:color="auto"/>
        <w:right w:val="none" w:sz="0" w:space="0" w:color="auto"/>
      </w:divBdr>
    </w:div>
    <w:div w:id="1823085768">
      <w:marLeft w:val="0"/>
      <w:marRight w:val="0"/>
      <w:marTop w:val="0"/>
      <w:marBottom w:val="0"/>
      <w:divBdr>
        <w:top w:val="none" w:sz="0" w:space="0" w:color="auto"/>
        <w:left w:val="none" w:sz="0" w:space="0" w:color="auto"/>
        <w:bottom w:val="none" w:sz="0" w:space="0" w:color="auto"/>
        <w:right w:val="none" w:sz="0" w:space="0" w:color="auto"/>
      </w:divBdr>
    </w:div>
    <w:div w:id="1823085769">
      <w:marLeft w:val="0"/>
      <w:marRight w:val="0"/>
      <w:marTop w:val="0"/>
      <w:marBottom w:val="0"/>
      <w:divBdr>
        <w:top w:val="none" w:sz="0" w:space="0" w:color="auto"/>
        <w:left w:val="none" w:sz="0" w:space="0" w:color="auto"/>
        <w:bottom w:val="none" w:sz="0" w:space="0" w:color="auto"/>
        <w:right w:val="none" w:sz="0" w:space="0" w:color="auto"/>
      </w:divBdr>
    </w:div>
    <w:div w:id="1823085771">
      <w:marLeft w:val="0"/>
      <w:marRight w:val="0"/>
      <w:marTop w:val="0"/>
      <w:marBottom w:val="0"/>
      <w:divBdr>
        <w:top w:val="none" w:sz="0" w:space="0" w:color="auto"/>
        <w:left w:val="none" w:sz="0" w:space="0" w:color="auto"/>
        <w:bottom w:val="none" w:sz="0" w:space="0" w:color="auto"/>
        <w:right w:val="none" w:sz="0" w:space="0" w:color="auto"/>
      </w:divBdr>
    </w:div>
    <w:div w:id="1823085772">
      <w:marLeft w:val="0"/>
      <w:marRight w:val="0"/>
      <w:marTop w:val="0"/>
      <w:marBottom w:val="0"/>
      <w:divBdr>
        <w:top w:val="none" w:sz="0" w:space="0" w:color="auto"/>
        <w:left w:val="none" w:sz="0" w:space="0" w:color="auto"/>
        <w:bottom w:val="none" w:sz="0" w:space="0" w:color="auto"/>
        <w:right w:val="none" w:sz="0" w:space="0" w:color="auto"/>
      </w:divBdr>
    </w:div>
    <w:div w:id="1823085773">
      <w:marLeft w:val="0"/>
      <w:marRight w:val="0"/>
      <w:marTop w:val="0"/>
      <w:marBottom w:val="0"/>
      <w:divBdr>
        <w:top w:val="none" w:sz="0" w:space="0" w:color="auto"/>
        <w:left w:val="none" w:sz="0" w:space="0" w:color="auto"/>
        <w:bottom w:val="none" w:sz="0" w:space="0" w:color="auto"/>
        <w:right w:val="none" w:sz="0" w:space="0" w:color="auto"/>
      </w:divBdr>
    </w:div>
    <w:div w:id="1823085774">
      <w:marLeft w:val="0"/>
      <w:marRight w:val="0"/>
      <w:marTop w:val="0"/>
      <w:marBottom w:val="0"/>
      <w:divBdr>
        <w:top w:val="none" w:sz="0" w:space="0" w:color="auto"/>
        <w:left w:val="none" w:sz="0" w:space="0" w:color="auto"/>
        <w:bottom w:val="none" w:sz="0" w:space="0" w:color="auto"/>
        <w:right w:val="none" w:sz="0" w:space="0" w:color="auto"/>
      </w:divBdr>
    </w:div>
    <w:div w:id="1823085775">
      <w:marLeft w:val="0"/>
      <w:marRight w:val="0"/>
      <w:marTop w:val="0"/>
      <w:marBottom w:val="0"/>
      <w:divBdr>
        <w:top w:val="none" w:sz="0" w:space="0" w:color="auto"/>
        <w:left w:val="none" w:sz="0" w:space="0" w:color="auto"/>
        <w:bottom w:val="none" w:sz="0" w:space="0" w:color="auto"/>
        <w:right w:val="none" w:sz="0" w:space="0" w:color="auto"/>
      </w:divBdr>
    </w:div>
    <w:div w:id="1823085776">
      <w:marLeft w:val="0"/>
      <w:marRight w:val="0"/>
      <w:marTop w:val="0"/>
      <w:marBottom w:val="0"/>
      <w:divBdr>
        <w:top w:val="none" w:sz="0" w:space="0" w:color="auto"/>
        <w:left w:val="none" w:sz="0" w:space="0" w:color="auto"/>
        <w:bottom w:val="none" w:sz="0" w:space="0" w:color="auto"/>
        <w:right w:val="none" w:sz="0" w:space="0" w:color="auto"/>
      </w:divBdr>
    </w:div>
    <w:div w:id="1823085777">
      <w:marLeft w:val="0"/>
      <w:marRight w:val="0"/>
      <w:marTop w:val="0"/>
      <w:marBottom w:val="0"/>
      <w:divBdr>
        <w:top w:val="none" w:sz="0" w:space="0" w:color="auto"/>
        <w:left w:val="none" w:sz="0" w:space="0" w:color="auto"/>
        <w:bottom w:val="none" w:sz="0" w:space="0" w:color="auto"/>
        <w:right w:val="none" w:sz="0" w:space="0" w:color="auto"/>
      </w:divBdr>
    </w:div>
    <w:div w:id="1823085778">
      <w:marLeft w:val="0"/>
      <w:marRight w:val="0"/>
      <w:marTop w:val="0"/>
      <w:marBottom w:val="0"/>
      <w:divBdr>
        <w:top w:val="none" w:sz="0" w:space="0" w:color="auto"/>
        <w:left w:val="none" w:sz="0" w:space="0" w:color="auto"/>
        <w:bottom w:val="none" w:sz="0" w:space="0" w:color="auto"/>
        <w:right w:val="none" w:sz="0" w:space="0" w:color="auto"/>
      </w:divBdr>
    </w:div>
    <w:div w:id="1823085779">
      <w:marLeft w:val="0"/>
      <w:marRight w:val="0"/>
      <w:marTop w:val="0"/>
      <w:marBottom w:val="0"/>
      <w:divBdr>
        <w:top w:val="none" w:sz="0" w:space="0" w:color="auto"/>
        <w:left w:val="none" w:sz="0" w:space="0" w:color="auto"/>
        <w:bottom w:val="none" w:sz="0" w:space="0" w:color="auto"/>
        <w:right w:val="none" w:sz="0" w:space="0" w:color="auto"/>
      </w:divBdr>
    </w:div>
    <w:div w:id="1823085780">
      <w:marLeft w:val="0"/>
      <w:marRight w:val="0"/>
      <w:marTop w:val="0"/>
      <w:marBottom w:val="0"/>
      <w:divBdr>
        <w:top w:val="none" w:sz="0" w:space="0" w:color="auto"/>
        <w:left w:val="none" w:sz="0" w:space="0" w:color="auto"/>
        <w:bottom w:val="none" w:sz="0" w:space="0" w:color="auto"/>
        <w:right w:val="none" w:sz="0" w:space="0" w:color="auto"/>
      </w:divBdr>
    </w:div>
    <w:div w:id="1823085781">
      <w:marLeft w:val="0"/>
      <w:marRight w:val="0"/>
      <w:marTop w:val="0"/>
      <w:marBottom w:val="0"/>
      <w:divBdr>
        <w:top w:val="none" w:sz="0" w:space="0" w:color="auto"/>
        <w:left w:val="none" w:sz="0" w:space="0" w:color="auto"/>
        <w:bottom w:val="none" w:sz="0" w:space="0" w:color="auto"/>
        <w:right w:val="none" w:sz="0" w:space="0" w:color="auto"/>
      </w:divBdr>
    </w:div>
    <w:div w:id="1823085782">
      <w:marLeft w:val="0"/>
      <w:marRight w:val="0"/>
      <w:marTop w:val="0"/>
      <w:marBottom w:val="0"/>
      <w:divBdr>
        <w:top w:val="none" w:sz="0" w:space="0" w:color="auto"/>
        <w:left w:val="none" w:sz="0" w:space="0" w:color="auto"/>
        <w:bottom w:val="none" w:sz="0" w:space="0" w:color="auto"/>
        <w:right w:val="none" w:sz="0" w:space="0" w:color="auto"/>
      </w:divBdr>
    </w:div>
    <w:div w:id="1823085783">
      <w:marLeft w:val="0"/>
      <w:marRight w:val="0"/>
      <w:marTop w:val="0"/>
      <w:marBottom w:val="0"/>
      <w:divBdr>
        <w:top w:val="none" w:sz="0" w:space="0" w:color="auto"/>
        <w:left w:val="none" w:sz="0" w:space="0" w:color="auto"/>
        <w:bottom w:val="none" w:sz="0" w:space="0" w:color="auto"/>
        <w:right w:val="none" w:sz="0" w:space="0" w:color="auto"/>
      </w:divBdr>
    </w:div>
    <w:div w:id="1823085784">
      <w:marLeft w:val="0"/>
      <w:marRight w:val="0"/>
      <w:marTop w:val="0"/>
      <w:marBottom w:val="0"/>
      <w:divBdr>
        <w:top w:val="none" w:sz="0" w:space="0" w:color="auto"/>
        <w:left w:val="none" w:sz="0" w:space="0" w:color="auto"/>
        <w:bottom w:val="none" w:sz="0" w:space="0" w:color="auto"/>
        <w:right w:val="none" w:sz="0" w:space="0" w:color="auto"/>
      </w:divBdr>
    </w:div>
    <w:div w:id="1823085786">
      <w:marLeft w:val="0"/>
      <w:marRight w:val="0"/>
      <w:marTop w:val="0"/>
      <w:marBottom w:val="0"/>
      <w:divBdr>
        <w:top w:val="none" w:sz="0" w:space="0" w:color="auto"/>
        <w:left w:val="none" w:sz="0" w:space="0" w:color="auto"/>
        <w:bottom w:val="none" w:sz="0" w:space="0" w:color="auto"/>
        <w:right w:val="none" w:sz="0" w:space="0" w:color="auto"/>
      </w:divBdr>
    </w:div>
    <w:div w:id="1823085787">
      <w:marLeft w:val="0"/>
      <w:marRight w:val="0"/>
      <w:marTop w:val="0"/>
      <w:marBottom w:val="0"/>
      <w:divBdr>
        <w:top w:val="none" w:sz="0" w:space="0" w:color="auto"/>
        <w:left w:val="none" w:sz="0" w:space="0" w:color="auto"/>
        <w:bottom w:val="none" w:sz="0" w:space="0" w:color="auto"/>
        <w:right w:val="none" w:sz="0" w:space="0" w:color="auto"/>
      </w:divBdr>
    </w:div>
    <w:div w:id="1823085788">
      <w:marLeft w:val="0"/>
      <w:marRight w:val="0"/>
      <w:marTop w:val="0"/>
      <w:marBottom w:val="0"/>
      <w:divBdr>
        <w:top w:val="none" w:sz="0" w:space="0" w:color="auto"/>
        <w:left w:val="none" w:sz="0" w:space="0" w:color="auto"/>
        <w:bottom w:val="none" w:sz="0" w:space="0" w:color="auto"/>
        <w:right w:val="none" w:sz="0" w:space="0" w:color="auto"/>
      </w:divBdr>
    </w:div>
    <w:div w:id="1823085789">
      <w:marLeft w:val="0"/>
      <w:marRight w:val="0"/>
      <w:marTop w:val="0"/>
      <w:marBottom w:val="0"/>
      <w:divBdr>
        <w:top w:val="none" w:sz="0" w:space="0" w:color="auto"/>
        <w:left w:val="none" w:sz="0" w:space="0" w:color="auto"/>
        <w:bottom w:val="none" w:sz="0" w:space="0" w:color="auto"/>
        <w:right w:val="none" w:sz="0" w:space="0" w:color="auto"/>
      </w:divBdr>
    </w:div>
    <w:div w:id="1823085790">
      <w:marLeft w:val="0"/>
      <w:marRight w:val="0"/>
      <w:marTop w:val="0"/>
      <w:marBottom w:val="0"/>
      <w:divBdr>
        <w:top w:val="none" w:sz="0" w:space="0" w:color="auto"/>
        <w:left w:val="none" w:sz="0" w:space="0" w:color="auto"/>
        <w:bottom w:val="none" w:sz="0" w:space="0" w:color="auto"/>
        <w:right w:val="none" w:sz="0" w:space="0" w:color="auto"/>
      </w:divBdr>
    </w:div>
    <w:div w:id="1823085791">
      <w:marLeft w:val="0"/>
      <w:marRight w:val="0"/>
      <w:marTop w:val="0"/>
      <w:marBottom w:val="0"/>
      <w:divBdr>
        <w:top w:val="none" w:sz="0" w:space="0" w:color="auto"/>
        <w:left w:val="none" w:sz="0" w:space="0" w:color="auto"/>
        <w:bottom w:val="none" w:sz="0" w:space="0" w:color="auto"/>
        <w:right w:val="none" w:sz="0" w:space="0" w:color="auto"/>
      </w:divBdr>
    </w:div>
    <w:div w:id="1823085792">
      <w:marLeft w:val="0"/>
      <w:marRight w:val="0"/>
      <w:marTop w:val="0"/>
      <w:marBottom w:val="0"/>
      <w:divBdr>
        <w:top w:val="none" w:sz="0" w:space="0" w:color="auto"/>
        <w:left w:val="none" w:sz="0" w:space="0" w:color="auto"/>
        <w:bottom w:val="none" w:sz="0" w:space="0" w:color="auto"/>
        <w:right w:val="none" w:sz="0" w:space="0" w:color="auto"/>
      </w:divBdr>
    </w:div>
    <w:div w:id="1823085793">
      <w:marLeft w:val="0"/>
      <w:marRight w:val="0"/>
      <w:marTop w:val="0"/>
      <w:marBottom w:val="0"/>
      <w:divBdr>
        <w:top w:val="none" w:sz="0" w:space="0" w:color="auto"/>
        <w:left w:val="none" w:sz="0" w:space="0" w:color="auto"/>
        <w:bottom w:val="none" w:sz="0" w:space="0" w:color="auto"/>
        <w:right w:val="none" w:sz="0" w:space="0" w:color="auto"/>
      </w:divBdr>
    </w:div>
    <w:div w:id="1823085794">
      <w:marLeft w:val="0"/>
      <w:marRight w:val="0"/>
      <w:marTop w:val="0"/>
      <w:marBottom w:val="0"/>
      <w:divBdr>
        <w:top w:val="none" w:sz="0" w:space="0" w:color="auto"/>
        <w:left w:val="none" w:sz="0" w:space="0" w:color="auto"/>
        <w:bottom w:val="none" w:sz="0" w:space="0" w:color="auto"/>
        <w:right w:val="none" w:sz="0" w:space="0" w:color="auto"/>
      </w:divBdr>
    </w:div>
    <w:div w:id="1823085795">
      <w:marLeft w:val="0"/>
      <w:marRight w:val="0"/>
      <w:marTop w:val="0"/>
      <w:marBottom w:val="0"/>
      <w:divBdr>
        <w:top w:val="none" w:sz="0" w:space="0" w:color="auto"/>
        <w:left w:val="none" w:sz="0" w:space="0" w:color="auto"/>
        <w:bottom w:val="none" w:sz="0" w:space="0" w:color="auto"/>
        <w:right w:val="none" w:sz="0" w:space="0" w:color="auto"/>
      </w:divBdr>
    </w:div>
    <w:div w:id="1823085796">
      <w:marLeft w:val="0"/>
      <w:marRight w:val="0"/>
      <w:marTop w:val="0"/>
      <w:marBottom w:val="0"/>
      <w:divBdr>
        <w:top w:val="none" w:sz="0" w:space="0" w:color="auto"/>
        <w:left w:val="none" w:sz="0" w:space="0" w:color="auto"/>
        <w:bottom w:val="none" w:sz="0" w:space="0" w:color="auto"/>
        <w:right w:val="none" w:sz="0" w:space="0" w:color="auto"/>
      </w:divBdr>
    </w:div>
    <w:div w:id="1823085797">
      <w:marLeft w:val="0"/>
      <w:marRight w:val="0"/>
      <w:marTop w:val="0"/>
      <w:marBottom w:val="0"/>
      <w:divBdr>
        <w:top w:val="none" w:sz="0" w:space="0" w:color="auto"/>
        <w:left w:val="none" w:sz="0" w:space="0" w:color="auto"/>
        <w:bottom w:val="none" w:sz="0" w:space="0" w:color="auto"/>
        <w:right w:val="none" w:sz="0" w:space="0" w:color="auto"/>
      </w:divBdr>
    </w:div>
    <w:div w:id="1823085800">
      <w:marLeft w:val="0"/>
      <w:marRight w:val="0"/>
      <w:marTop w:val="0"/>
      <w:marBottom w:val="0"/>
      <w:divBdr>
        <w:top w:val="none" w:sz="0" w:space="0" w:color="auto"/>
        <w:left w:val="none" w:sz="0" w:space="0" w:color="auto"/>
        <w:bottom w:val="none" w:sz="0" w:space="0" w:color="auto"/>
        <w:right w:val="none" w:sz="0" w:space="0" w:color="auto"/>
      </w:divBdr>
    </w:div>
    <w:div w:id="1823085801">
      <w:marLeft w:val="0"/>
      <w:marRight w:val="0"/>
      <w:marTop w:val="0"/>
      <w:marBottom w:val="0"/>
      <w:divBdr>
        <w:top w:val="none" w:sz="0" w:space="0" w:color="auto"/>
        <w:left w:val="none" w:sz="0" w:space="0" w:color="auto"/>
        <w:bottom w:val="none" w:sz="0" w:space="0" w:color="auto"/>
        <w:right w:val="none" w:sz="0" w:space="0" w:color="auto"/>
      </w:divBdr>
    </w:div>
    <w:div w:id="1823085802">
      <w:marLeft w:val="0"/>
      <w:marRight w:val="0"/>
      <w:marTop w:val="0"/>
      <w:marBottom w:val="0"/>
      <w:divBdr>
        <w:top w:val="none" w:sz="0" w:space="0" w:color="auto"/>
        <w:left w:val="none" w:sz="0" w:space="0" w:color="auto"/>
        <w:bottom w:val="none" w:sz="0" w:space="0" w:color="auto"/>
        <w:right w:val="none" w:sz="0" w:space="0" w:color="auto"/>
      </w:divBdr>
    </w:div>
    <w:div w:id="1823085803">
      <w:marLeft w:val="0"/>
      <w:marRight w:val="0"/>
      <w:marTop w:val="0"/>
      <w:marBottom w:val="0"/>
      <w:divBdr>
        <w:top w:val="none" w:sz="0" w:space="0" w:color="auto"/>
        <w:left w:val="none" w:sz="0" w:space="0" w:color="auto"/>
        <w:bottom w:val="none" w:sz="0" w:space="0" w:color="auto"/>
        <w:right w:val="none" w:sz="0" w:space="0" w:color="auto"/>
      </w:divBdr>
    </w:div>
    <w:div w:id="1823085804">
      <w:marLeft w:val="0"/>
      <w:marRight w:val="0"/>
      <w:marTop w:val="0"/>
      <w:marBottom w:val="0"/>
      <w:divBdr>
        <w:top w:val="none" w:sz="0" w:space="0" w:color="auto"/>
        <w:left w:val="none" w:sz="0" w:space="0" w:color="auto"/>
        <w:bottom w:val="none" w:sz="0" w:space="0" w:color="auto"/>
        <w:right w:val="none" w:sz="0" w:space="0" w:color="auto"/>
      </w:divBdr>
    </w:div>
    <w:div w:id="1823085805">
      <w:marLeft w:val="0"/>
      <w:marRight w:val="0"/>
      <w:marTop w:val="0"/>
      <w:marBottom w:val="0"/>
      <w:divBdr>
        <w:top w:val="none" w:sz="0" w:space="0" w:color="auto"/>
        <w:left w:val="none" w:sz="0" w:space="0" w:color="auto"/>
        <w:bottom w:val="none" w:sz="0" w:space="0" w:color="auto"/>
        <w:right w:val="none" w:sz="0" w:space="0" w:color="auto"/>
      </w:divBdr>
    </w:div>
    <w:div w:id="1823085806">
      <w:marLeft w:val="0"/>
      <w:marRight w:val="0"/>
      <w:marTop w:val="0"/>
      <w:marBottom w:val="0"/>
      <w:divBdr>
        <w:top w:val="none" w:sz="0" w:space="0" w:color="auto"/>
        <w:left w:val="none" w:sz="0" w:space="0" w:color="auto"/>
        <w:bottom w:val="none" w:sz="0" w:space="0" w:color="auto"/>
        <w:right w:val="none" w:sz="0" w:space="0" w:color="auto"/>
      </w:divBdr>
    </w:div>
    <w:div w:id="1823085807">
      <w:marLeft w:val="0"/>
      <w:marRight w:val="0"/>
      <w:marTop w:val="0"/>
      <w:marBottom w:val="0"/>
      <w:divBdr>
        <w:top w:val="none" w:sz="0" w:space="0" w:color="auto"/>
        <w:left w:val="none" w:sz="0" w:space="0" w:color="auto"/>
        <w:bottom w:val="none" w:sz="0" w:space="0" w:color="auto"/>
        <w:right w:val="none" w:sz="0" w:space="0" w:color="auto"/>
      </w:divBdr>
      <w:divsChild>
        <w:div w:id="1823085752">
          <w:marLeft w:val="0"/>
          <w:marRight w:val="0"/>
          <w:marTop w:val="0"/>
          <w:marBottom w:val="0"/>
          <w:divBdr>
            <w:top w:val="none" w:sz="0" w:space="0" w:color="auto"/>
            <w:left w:val="none" w:sz="0" w:space="0" w:color="auto"/>
            <w:bottom w:val="none" w:sz="0" w:space="0" w:color="auto"/>
            <w:right w:val="none" w:sz="0" w:space="0" w:color="auto"/>
          </w:divBdr>
        </w:div>
      </w:divsChild>
    </w:div>
    <w:div w:id="1823085808">
      <w:marLeft w:val="0"/>
      <w:marRight w:val="0"/>
      <w:marTop w:val="0"/>
      <w:marBottom w:val="0"/>
      <w:divBdr>
        <w:top w:val="none" w:sz="0" w:space="0" w:color="auto"/>
        <w:left w:val="none" w:sz="0" w:space="0" w:color="auto"/>
        <w:bottom w:val="none" w:sz="0" w:space="0" w:color="auto"/>
        <w:right w:val="none" w:sz="0" w:space="0" w:color="auto"/>
      </w:divBdr>
    </w:div>
    <w:div w:id="1823085809">
      <w:marLeft w:val="0"/>
      <w:marRight w:val="0"/>
      <w:marTop w:val="0"/>
      <w:marBottom w:val="0"/>
      <w:divBdr>
        <w:top w:val="none" w:sz="0" w:space="0" w:color="auto"/>
        <w:left w:val="none" w:sz="0" w:space="0" w:color="auto"/>
        <w:bottom w:val="none" w:sz="0" w:space="0" w:color="auto"/>
        <w:right w:val="none" w:sz="0" w:space="0" w:color="auto"/>
      </w:divBdr>
    </w:div>
    <w:div w:id="1823085810">
      <w:marLeft w:val="0"/>
      <w:marRight w:val="0"/>
      <w:marTop w:val="0"/>
      <w:marBottom w:val="0"/>
      <w:divBdr>
        <w:top w:val="none" w:sz="0" w:space="0" w:color="auto"/>
        <w:left w:val="none" w:sz="0" w:space="0" w:color="auto"/>
        <w:bottom w:val="none" w:sz="0" w:space="0" w:color="auto"/>
        <w:right w:val="none" w:sz="0" w:space="0" w:color="auto"/>
      </w:divBdr>
    </w:div>
    <w:div w:id="1823085811">
      <w:marLeft w:val="0"/>
      <w:marRight w:val="0"/>
      <w:marTop w:val="0"/>
      <w:marBottom w:val="0"/>
      <w:divBdr>
        <w:top w:val="none" w:sz="0" w:space="0" w:color="auto"/>
        <w:left w:val="none" w:sz="0" w:space="0" w:color="auto"/>
        <w:bottom w:val="none" w:sz="0" w:space="0" w:color="auto"/>
        <w:right w:val="none" w:sz="0" w:space="0" w:color="auto"/>
      </w:divBdr>
    </w:div>
    <w:div w:id="1823085812">
      <w:marLeft w:val="0"/>
      <w:marRight w:val="0"/>
      <w:marTop w:val="0"/>
      <w:marBottom w:val="0"/>
      <w:divBdr>
        <w:top w:val="none" w:sz="0" w:space="0" w:color="auto"/>
        <w:left w:val="none" w:sz="0" w:space="0" w:color="auto"/>
        <w:bottom w:val="none" w:sz="0" w:space="0" w:color="auto"/>
        <w:right w:val="none" w:sz="0" w:space="0" w:color="auto"/>
      </w:divBdr>
    </w:div>
    <w:div w:id="1823085814">
      <w:marLeft w:val="0"/>
      <w:marRight w:val="0"/>
      <w:marTop w:val="0"/>
      <w:marBottom w:val="0"/>
      <w:divBdr>
        <w:top w:val="none" w:sz="0" w:space="0" w:color="auto"/>
        <w:left w:val="none" w:sz="0" w:space="0" w:color="auto"/>
        <w:bottom w:val="none" w:sz="0" w:space="0" w:color="auto"/>
        <w:right w:val="none" w:sz="0" w:space="0" w:color="auto"/>
      </w:divBdr>
    </w:div>
    <w:div w:id="1823085815">
      <w:marLeft w:val="0"/>
      <w:marRight w:val="0"/>
      <w:marTop w:val="0"/>
      <w:marBottom w:val="0"/>
      <w:divBdr>
        <w:top w:val="none" w:sz="0" w:space="0" w:color="auto"/>
        <w:left w:val="none" w:sz="0" w:space="0" w:color="auto"/>
        <w:bottom w:val="none" w:sz="0" w:space="0" w:color="auto"/>
        <w:right w:val="none" w:sz="0" w:space="0" w:color="auto"/>
      </w:divBdr>
      <w:divsChild>
        <w:div w:id="1823085874">
          <w:marLeft w:val="0"/>
          <w:marRight w:val="0"/>
          <w:marTop w:val="0"/>
          <w:marBottom w:val="0"/>
          <w:divBdr>
            <w:top w:val="none" w:sz="0" w:space="0" w:color="auto"/>
            <w:left w:val="none" w:sz="0" w:space="0" w:color="auto"/>
            <w:bottom w:val="none" w:sz="0" w:space="0" w:color="auto"/>
            <w:right w:val="none" w:sz="0" w:space="0" w:color="auto"/>
          </w:divBdr>
        </w:div>
        <w:div w:id="1823085887">
          <w:marLeft w:val="0"/>
          <w:marRight w:val="0"/>
          <w:marTop w:val="0"/>
          <w:marBottom w:val="0"/>
          <w:divBdr>
            <w:top w:val="none" w:sz="0" w:space="0" w:color="auto"/>
            <w:left w:val="none" w:sz="0" w:space="0" w:color="auto"/>
            <w:bottom w:val="none" w:sz="0" w:space="0" w:color="auto"/>
            <w:right w:val="none" w:sz="0" w:space="0" w:color="auto"/>
          </w:divBdr>
        </w:div>
      </w:divsChild>
    </w:div>
    <w:div w:id="1823085817">
      <w:marLeft w:val="0"/>
      <w:marRight w:val="0"/>
      <w:marTop w:val="0"/>
      <w:marBottom w:val="0"/>
      <w:divBdr>
        <w:top w:val="none" w:sz="0" w:space="0" w:color="auto"/>
        <w:left w:val="none" w:sz="0" w:space="0" w:color="auto"/>
        <w:bottom w:val="none" w:sz="0" w:space="0" w:color="auto"/>
        <w:right w:val="none" w:sz="0" w:space="0" w:color="auto"/>
      </w:divBdr>
    </w:div>
    <w:div w:id="1823085818">
      <w:marLeft w:val="0"/>
      <w:marRight w:val="0"/>
      <w:marTop w:val="0"/>
      <w:marBottom w:val="0"/>
      <w:divBdr>
        <w:top w:val="none" w:sz="0" w:space="0" w:color="auto"/>
        <w:left w:val="none" w:sz="0" w:space="0" w:color="auto"/>
        <w:bottom w:val="none" w:sz="0" w:space="0" w:color="auto"/>
        <w:right w:val="none" w:sz="0" w:space="0" w:color="auto"/>
      </w:divBdr>
    </w:div>
    <w:div w:id="1823085819">
      <w:marLeft w:val="0"/>
      <w:marRight w:val="0"/>
      <w:marTop w:val="0"/>
      <w:marBottom w:val="0"/>
      <w:divBdr>
        <w:top w:val="none" w:sz="0" w:space="0" w:color="auto"/>
        <w:left w:val="none" w:sz="0" w:space="0" w:color="auto"/>
        <w:bottom w:val="none" w:sz="0" w:space="0" w:color="auto"/>
        <w:right w:val="none" w:sz="0" w:space="0" w:color="auto"/>
      </w:divBdr>
    </w:div>
    <w:div w:id="1823085820">
      <w:marLeft w:val="0"/>
      <w:marRight w:val="0"/>
      <w:marTop w:val="0"/>
      <w:marBottom w:val="0"/>
      <w:divBdr>
        <w:top w:val="none" w:sz="0" w:space="0" w:color="auto"/>
        <w:left w:val="none" w:sz="0" w:space="0" w:color="auto"/>
        <w:bottom w:val="none" w:sz="0" w:space="0" w:color="auto"/>
        <w:right w:val="none" w:sz="0" w:space="0" w:color="auto"/>
      </w:divBdr>
    </w:div>
    <w:div w:id="1823085821">
      <w:marLeft w:val="0"/>
      <w:marRight w:val="0"/>
      <w:marTop w:val="0"/>
      <w:marBottom w:val="0"/>
      <w:divBdr>
        <w:top w:val="none" w:sz="0" w:space="0" w:color="auto"/>
        <w:left w:val="none" w:sz="0" w:space="0" w:color="auto"/>
        <w:bottom w:val="none" w:sz="0" w:space="0" w:color="auto"/>
        <w:right w:val="none" w:sz="0" w:space="0" w:color="auto"/>
      </w:divBdr>
    </w:div>
    <w:div w:id="1823085822">
      <w:marLeft w:val="0"/>
      <w:marRight w:val="0"/>
      <w:marTop w:val="0"/>
      <w:marBottom w:val="0"/>
      <w:divBdr>
        <w:top w:val="none" w:sz="0" w:space="0" w:color="auto"/>
        <w:left w:val="none" w:sz="0" w:space="0" w:color="auto"/>
        <w:bottom w:val="none" w:sz="0" w:space="0" w:color="auto"/>
        <w:right w:val="none" w:sz="0" w:space="0" w:color="auto"/>
      </w:divBdr>
    </w:div>
    <w:div w:id="1823085823">
      <w:marLeft w:val="0"/>
      <w:marRight w:val="0"/>
      <w:marTop w:val="0"/>
      <w:marBottom w:val="0"/>
      <w:divBdr>
        <w:top w:val="none" w:sz="0" w:space="0" w:color="auto"/>
        <w:left w:val="none" w:sz="0" w:space="0" w:color="auto"/>
        <w:bottom w:val="none" w:sz="0" w:space="0" w:color="auto"/>
        <w:right w:val="none" w:sz="0" w:space="0" w:color="auto"/>
      </w:divBdr>
    </w:div>
    <w:div w:id="1823085824">
      <w:marLeft w:val="0"/>
      <w:marRight w:val="0"/>
      <w:marTop w:val="0"/>
      <w:marBottom w:val="0"/>
      <w:divBdr>
        <w:top w:val="none" w:sz="0" w:space="0" w:color="auto"/>
        <w:left w:val="none" w:sz="0" w:space="0" w:color="auto"/>
        <w:bottom w:val="none" w:sz="0" w:space="0" w:color="auto"/>
        <w:right w:val="none" w:sz="0" w:space="0" w:color="auto"/>
      </w:divBdr>
    </w:div>
    <w:div w:id="1823085825">
      <w:marLeft w:val="0"/>
      <w:marRight w:val="0"/>
      <w:marTop w:val="0"/>
      <w:marBottom w:val="0"/>
      <w:divBdr>
        <w:top w:val="none" w:sz="0" w:space="0" w:color="auto"/>
        <w:left w:val="none" w:sz="0" w:space="0" w:color="auto"/>
        <w:bottom w:val="none" w:sz="0" w:space="0" w:color="auto"/>
        <w:right w:val="none" w:sz="0" w:space="0" w:color="auto"/>
      </w:divBdr>
    </w:div>
    <w:div w:id="1823085826">
      <w:marLeft w:val="0"/>
      <w:marRight w:val="0"/>
      <w:marTop w:val="0"/>
      <w:marBottom w:val="0"/>
      <w:divBdr>
        <w:top w:val="none" w:sz="0" w:space="0" w:color="auto"/>
        <w:left w:val="none" w:sz="0" w:space="0" w:color="auto"/>
        <w:bottom w:val="none" w:sz="0" w:space="0" w:color="auto"/>
        <w:right w:val="none" w:sz="0" w:space="0" w:color="auto"/>
      </w:divBdr>
    </w:div>
    <w:div w:id="1823085827">
      <w:marLeft w:val="0"/>
      <w:marRight w:val="0"/>
      <w:marTop w:val="0"/>
      <w:marBottom w:val="0"/>
      <w:divBdr>
        <w:top w:val="none" w:sz="0" w:space="0" w:color="auto"/>
        <w:left w:val="none" w:sz="0" w:space="0" w:color="auto"/>
        <w:bottom w:val="none" w:sz="0" w:space="0" w:color="auto"/>
        <w:right w:val="none" w:sz="0" w:space="0" w:color="auto"/>
      </w:divBdr>
    </w:div>
    <w:div w:id="1823085828">
      <w:marLeft w:val="0"/>
      <w:marRight w:val="0"/>
      <w:marTop w:val="0"/>
      <w:marBottom w:val="0"/>
      <w:divBdr>
        <w:top w:val="none" w:sz="0" w:space="0" w:color="auto"/>
        <w:left w:val="none" w:sz="0" w:space="0" w:color="auto"/>
        <w:bottom w:val="none" w:sz="0" w:space="0" w:color="auto"/>
        <w:right w:val="none" w:sz="0" w:space="0" w:color="auto"/>
      </w:divBdr>
    </w:div>
    <w:div w:id="1823085829">
      <w:marLeft w:val="0"/>
      <w:marRight w:val="0"/>
      <w:marTop w:val="0"/>
      <w:marBottom w:val="0"/>
      <w:divBdr>
        <w:top w:val="none" w:sz="0" w:space="0" w:color="auto"/>
        <w:left w:val="none" w:sz="0" w:space="0" w:color="auto"/>
        <w:bottom w:val="none" w:sz="0" w:space="0" w:color="auto"/>
        <w:right w:val="none" w:sz="0" w:space="0" w:color="auto"/>
      </w:divBdr>
    </w:div>
    <w:div w:id="1823085830">
      <w:marLeft w:val="0"/>
      <w:marRight w:val="0"/>
      <w:marTop w:val="0"/>
      <w:marBottom w:val="0"/>
      <w:divBdr>
        <w:top w:val="none" w:sz="0" w:space="0" w:color="auto"/>
        <w:left w:val="none" w:sz="0" w:space="0" w:color="auto"/>
        <w:bottom w:val="none" w:sz="0" w:space="0" w:color="auto"/>
        <w:right w:val="none" w:sz="0" w:space="0" w:color="auto"/>
      </w:divBdr>
    </w:div>
    <w:div w:id="1823085831">
      <w:marLeft w:val="0"/>
      <w:marRight w:val="0"/>
      <w:marTop w:val="0"/>
      <w:marBottom w:val="0"/>
      <w:divBdr>
        <w:top w:val="none" w:sz="0" w:space="0" w:color="auto"/>
        <w:left w:val="none" w:sz="0" w:space="0" w:color="auto"/>
        <w:bottom w:val="none" w:sz="0" w:space="0" w:color="auto"/>
        <w:right w:val="none" w:sz="0" w:space="0" w:color="auto"/>
      </w:divBdr>
    </w:div>
    <w:div w:id="1823085832">
      <w:marLeft w:val="0"/>
      <w:marRight w:val="0"/>
      <w:marTop w:val="0"/>
      <w:marBottom w:val="0"/>
      <w:divBdr>
        <w:top w:val="none" w:sz="0" w:space="0" w:color="auto"/>
        <w:left w:val="none" w:sz="0" w:space="0" w:color="auto"/>
        <w:bottom w:val="none" w:sz="0" w:space="0" w:color="auto"/>
        <w:right w:val="none" w:sz="0" w:space="0" w:color="auto"/>
      </w:divBdr>
    </w:div>
    <w:div w:id="1823085834">
      <w:marLeft w:val="0"/>
      <w:marRight w:val="0"/>
      <w:marTop w:val="0"/>
      <w:marBottom w:val="0"/>
      <w:divBdr>
        <w:top w:val="none" w:sz="0" w:space="0" w:color="auto"/>
        <w:left w:val="none" w:sz="0" w:space="0" w:color="auto"/>
        <w:bottom w:val="none" w:sz="0" w:space="0" w:color="auto"/>
        <w:right w:val="none" w:sz="0" w:space="0" w:color="auto"/>
      </w:divBdr>
    </w:div>
    <w:div w:id="1823085835">
      <w:marLeft w:val="0"/>
      <w:marRight w:val="0"/>
      <w:marTop w:val="0"/>
      <w:marBottom w:val="0"/>
      <w:divBdr>
        <w:top w:val="none" w:sz="0" w:space="0" w:color="auto"/>
        <w:left w:val="none" w:sz="0" w:space="0" w:color="auto"/>
        <w:bottom w:val="none" w:sz="0" w:space="0" w:color="auto"/>
        <w:right w:val="none" w:sz="0" w:space="0" w:color="auto"/>
      </w:divBdr>
    </w:div>
    <w:div w:id="1823085836">
      <w:marLeft w:val="0"/>
      <w:marRight w:val="0"/>
      <w:marTop w:val="0"/>
      <w:marBottom w:val="0"/>
      <w:divBdr>
        <w:top w:val="none" w:sz="0" w:space="0" w:color="auto"/>
        <w:left w:val="none" w:sz="0" w:space="0" w:color="auto"/>
        <w:bottom w:val="none" w:sz="0" w:space="0" w:color="auto"/>
        <w:right w:val="none" w:sz="0" w:space="0" w:color="auto"/>
      </w:divBdr>
    </w:div>
    <w:div w:id="1823085837">
      <w:marLeft w:val="0"/>
      <w:marRight w:val="0"/>
      <w:marTop w:val="0"/>
      <w:marBottom w:val="0"/>
      <w:divBdr>
        <w:top w:val="none" w:sz="0" w:space="0" w:color="auto"/>
        <w:left w:val="none" w:sz="0" w:space="0" w:color="auto"/>
        <w:bottom w:val="none" w:sz="0" w:space="0" w:color="auto"/>
        <w:right w:val="none" w:sz="0" w:space="0" w:color="auto"/>
      </w:divBdr>
    </w:div>
    <w:div w:id="1823085839">
      <w:marLeft w:val="0"/>
      <w:marRight w:val="0"/>
      <w:marTop w:val="0"/>
      <w:marBottom w:val="0"/>
      <w:divBdr>
        <w:top w:val="none" w:sz="0" w:space="0" w:color="auto"/>
        <w:left w:val="none" w:sz="0" w:space="0" w:color="auto"/>
        <w:bottom w:val="none" w:sz="0" w:space="0" w:color="auto"/>
        <w:right w:val="none" w:sz="0" w:space="0" w:color="auto"/>
      </w:divBdr>
    </w:div>
    <w:div w:id="1823085841">
      <w:marLeft w:val="0"/>
      <w:marRight w:val="0"/>
      <w:marTop w:val="0"/>
      <w:marBottom w:val="0"/>
      <w:divBdr>
        <w:top w:val="none" w:sz="0" w:space="0" w:color="auto"/>
        <w:left w:val="none" w:sz="0" w:space="0" w:color="auto"/>
        <w:bottom w:val="none" w:sz="0" w:space="0" w:color="auto"/>
        <w:right w:val="none" w:sz="0" w:space="0" w:color="auto"/>
      </w:divBdr>
    </w:div>
    <w:div w:id="1823085843">
      <w:marLeft w:val="0"/>
      <w:marRight w:val="0"/>
      <w:marTop w:val="0"/>
      <w:marBottom w:val="0"/>
      <w:divBdr>
        <w:top w:val="none" w:sz="0" w:space="0" w:color="auto"/>
        <w:left w:val="none" w:sz="0" w:space="0" w:color="auto"/>
        <w:bottom w:val="none" w:sz="0" w:space="0" w:color="auto"/>
        <w:right w:val="none" w:sz="0" w:space="0" w:color="auto"/>
      </w:divBdr>
    </w:div>
    <w:div w:id="1823085844">
      <w:marLeft w:val="0"/>
      <w:marRight w:val="0"/>
      <w:marTop w:val="0"/>
      <w:marBottom w:val="0"/>
      <w:divBdr>
        <w:top w:val="none" w:sz="0" w:space="0" w:color="auto"/>
        <w:left w:val="none" w:sz="0" w:space="0" w:color="auto"/>
        <w:bottom w:val="none" w:sz="0" w:space="0" w:color="auto"/>
        <w:right w:val="none" w:sz="0" w:space="0" w:color="auto"/>
      </w:divBdr>
    </w:div>
    <w:div w:id="1823085845">
      <w:marLeft w:val="0"/>
      <w:marRight w:val="0"/>
      <w:marTop w:val="0"/>
      <w:marBottom w:val="0"/>
      <w:divBdr>
        <w:top w:val="none" w:sz="0" w:space="0" w:color="auto"/>
        <w:left w:val="none" w:sz="0" w:space="0" w:color="auto"/>
        <w:bottom w:val="none" w:sz="0" w:space="0" w:color="auto"/>
        <w:right w:val="none" w:sz="0" w:space="0" w:color="auto"/>
      </w:divBdr>
    </w:div>
    <w:div w:id="1823085846">
      <w:marLeft w:val="0"/>
      <w:marRight w:val="0"/>
      <w:marTop w:val="0"/>
      <w:marBottom w:val="0"/>
      <w:divBdr>
        <w:top w:val="none" w:sz="0" w:space="0" w:color="auto"/>
        <w:left w:val="none" w:sz="0" w:space="0" w:color="auto"/>
        <w:bottom w:val="none" w:sz="0" w:space="0" w:color="auto"/>
        <w:right w:val="none" w:sz="0" w:space="0" w:color="auto"/>
      </w:divBdr>
    </w:div>
    <w:div w:id="1823085847">
      <w:marLeft w:val="0"/>
      <w:marRight w:val="0"/>
      <w:marTop w:val="0"/>
      <w:marBottom w:val="0"/>
      <w:divBdr>
        <w:top w:val="none" w:sz="0" w:space="0" w:color="auto"/>
        <w:left w:val="none" w:sz="0" w:space="0" w:color="auto"/>
        <w:bottom w:val="none" w:sz="0" w:space="0" w:color="auto"/>
        <w:right w:val="none" w:sz="0" w:space="0" w:color="auto"/>
      </w:divBdr>
    </w:div>
    <w:div w:id="1823085848">
      <w:marLeft w:val="0"/>
      <w:marRight w:val="0"/>
      <w:marTop w:val="0"/>
      <w:marBottom w:val="0"/>
      <w:divBdr>
        <w:top w:val="none" w:sz="0" w:space="0" w:color="auto"/>
        <w:left w:val="none" w:sz="0" w:space="0" w:color="auto"/>
        <w:bottom w:val="none" w:sz="0" w:space="0" w:color="auto"/>
        <w:right w:val="none" w:sz="0" w:space="0" w:color="auto"/>
      </w:divBdr>
    </w:div>
    <w:div w:id="1823085849">
      <w:marLeft w:val="0"/>
      <w:marRight w:val="0"/>
      <w:marTop w:val="0"/>
      <w:marBottom w:val="0"/>
      <w:divBdr>
        <w:top w:val="none" w:sz="0" w:space="0" w:color="auto"/>
        <w:left w:val="none" w:sz="0" w:space="0" w:color="auto"/>
        <w:bottom w:val="none" w:sz="0" w:space="0" w:color="auto"/>
        <w:right w:val="none" w:sz="0" w:space="0" w:color="auto"/>
      </w:divBdr>
    </w:div>
    <w:div w:id="1823085850">
      <w:marLeft w:val="0"/>
      <w:marRight w:val="0"/>
      <w:marTop w:val="0"/>
      <w:marBottom w:val="0"/>
      <w:divBdr>
        <w:top w:val="none" w:sz="0" w:space="0" w:color="auto"/>
        <w:left w:val="none" w:sz="0" w:space="0" w:color="auto"/>
        <w:bottom w:val="none" w:sz="0" w:space="0" w:color="auto"/>
        <w:right w:val="none" w:sz="0" w:space="0" w:color="auto"/>
      </w:divBdr>
    </w:div>
    <w:div w:id="1823085851">
      <w:marLeft w:val="0"/>
      <w:marRight w:val="0"/>
      <w:marTop w:val="0"/>
      <w:marBottom w:val="0"/>
      <w:divBdr>
        <w:top w:val="none" w:sz="0" w:space="0" w:color="auto"/>
        <w:left w:val="none" w:sz="0" w:space="0" w:color="auto"/>
        <w:bottom w:val="none" w:sz="0" w:space="0" w:color="auto"/>
        <w:right w:val="none" w:sz="0" w:space="0" w:color="auto"/>
      </w:divBdr>
    </w:div>
    <w:div w:id="1823085852">
      <w:marLeft w:val="0"/>
      <w:marRight w:val="0"/>
      <w:marTop w:val="0"/>
      <w:marBottom w:val="0"/>
      <w:divBdr>
        <w:top w:val="none" w:sz="0" w:space="0" w:color="auto"/>
        <w:left w:val="none" w:sz="0" w:space="0" w:color="auto"/>
        <w:bottom w:val="none" w:sz="0" w:space="0" w:color="auto"/>
        <w:right w:val="none" w:sz="0" w:space="0" w:color="auto"/>
      </w:divBdr>
    </w:div>
    <w:div w:id="1823085853">
      <w:marLeft w:val="0"/>
      <w:marRight w:val="0"/>
      <w:marTop w:val="0"/>
      <w:marBottom w:val="0"/>
      <w:divBdr>
        <w:top w:val="none" w:sz="0" w:space="0" w:color="auto"/>
        <w:left w:val="none" w:sz="0" w:space="0" w:color="auto"/>
        <w:bottom w:val="none" w:sz="0" w:space="0" w:color="auto"/>
        <w:right w:val="none" w:sz="0" w:space="0" w:color="auto"/>
      </w:divBdr>
    </w:div>
    <w:div w:id="1823085854">
      <w:marLeft w:val="0"/>
      <w:marRight w:val="0"/>
      <w:marTop w:val="0"/>
      <w:marBottom w:val="0"/>
      <w:divBdr>
        <w:top w:val="none" w:sz="0" w:space="0" w:color="auto"/>
        <w:left w:val="none" w:sz="0" w:space="0" w:color="auto"/>
        <w:bottom w:val="none" w:sz="0" w:space="0" w:color="auto"/>
        <w:right w:val="none" w:sz="0" w:space="0" w:color="auto"/>
      </w:divBdr>
    </w:div>
    <w:div w:id="1823085855">
      <w:marLeft w:val="0"/>
      <w:marRight w:val="0"/>
      <w:marTop w:val="0"/>
      <w:marBottom w:val="0"/>
      <w:divBdr>
        <w:top w:val="none" w:sz="0" w:space="0" w:color="auto"/>
        <w:left w:val="none" w:sz="0" w:space="0" w:color="auto"/>
        <w:bottom w:val="none" w:sz="0" w:space="0" w:color="auto"/>
        <w:right w:val="none" w:sz="0" w:space="0" w:color="auto"/>
      </w:divBdr>
      <w:divsChild>
        <w:div w:id="1823085840">
          <w:marLeft w:val="0"/>
          <w:marRight w:val="0"/>
          <w:marTop w:val="0"/>
          <w:marBottom w:val="0"/>
          <w:divBdr>
            <w:top w:val="none" w:sz="0" w:space="0" w:color="auto"/>
            <w:left w:val="none" w:sz="0" w:space="0" w:color="auto"/>
            <w:bottom w:val="none" w:sz="0" w:space="0" w:color="auto"/>
            <w:right w:val="none" w:sz="0" w:space="0" w:color="auto"/>
          </w:divBdr>
          <w:divsChild>
            <w:div w:id="1823085720">
              <w:marLeft w:val="0"/>
              <w:marRight w:val="0"/>
              <w:marTop w:val="0"/>
              <w:marBottom w:val="0"/>
              <w:divBdr>
                <w:top w:val="none" w:sz="0" w:space="0" w:color="auto"/>
                <w:left w:val="none" w:sz="0" w:space="0" w:color="auto"/>
                <w:bottom w:val="none" w:sz="0" w:space="0" w:color="auto"/>
                <w:right w:val="none" w:sz="0" w:space="0" w:color="auto"/>
              </w:divBdr>
              <w:divsChild>
                <w:div w:id="1823085877">
                  <w:marLeft w:val="0"/>
                  <w:marRight w:val="0"/>
                  <w:marTop w:val="0"/>
                  <w:marBottom w:val="0"/>
                  <w:divBdr>
                    <w:top w:val="none" w:sz="0" w:space="0" w:color="auto"/>
                    <w:left w:val="none" w:sz="0" w:space="0" w:color="auto"/>
                    <w:bottom w:val="none" w:sz="0" w:space="0" w:color="auto"/>
                    <w:right w:val="none" w:sz="0" w:space="0" w:color="auto"/>
                  </w:divBdr>
                  <w:divsChild>
                    <w:div w:id="1823085763">
                      <w:marLeft w:val="0"/>
                      <w:marRight w:val="0"/>
                      <w:marTop w:val="0"/>
                      <w:marBottom w:val="0"/>
                      <w:divBdr>
                        <w:top w:val="single" w:sz="6" w:space="0" w:color="9E9C9C"/>
                        <w:left w:val="single" w:sz="6" w:space="0" w:color="9E9C9C"/>
                        <w:bottom w:val="single" w:sz="6" w:space="0" w:color="9E9C9C"/>
                        <w:right w:val="single" w:sz="6" w:space="0" w:color="9E9C9C"/>
                      </w:divBdr>
                      <w:divsChild>
                        <w:div w:id="1823085724">
                          <w:marLeft w:val="0"/>
                          <w:marRight w:val="0"/>
                          <w:marTop w:val="0"/>
                          <w:marBottom w:val="0"/>
                          <w:divBdr>
                            <w:top w:val="none" w:sz="0" w:space="0" w:color="auto"/>
                            <w:left w:val="none" w:sz="0" w:space="0" w:color="auto"/>
                            <w:bottom w:val="none" w:sz="0" w:space="0" w:color="auto"/>
                            <w:right w:val="none" w:sz="0" w:space="0" w:color="auto"/>
                          </w:divBdr>
                          <w:divsChild>
                            <w:div w:id="182308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3085856">
      <w:marLeft w:val="0"/>
      <w:marRight w:val="0"/>
      <w:marTop w:val="0"/>
      <w:marBottom w:val="0"/>
      <w:divBdr>
        <w:top w:val="none" w:sz="0" w:space="0" w:color="auto"/>
        <w:left w:val="none" w:sz="0" w:space="0" w:color="auto"/>
        <w:bottom w:val="none" w:sz="0" w:space="0" w:color="auto"/>
        <w:right w:val="none" w:sz="0" w:space="0" w:color="auto"/>
      </w:divBdr>
    </w:div>
    <w:div w:id="1823085857">
      <w:marLeft w:val="0"/>
      <w:marRight w:val="0"/>
      <w:marTop w:val="0"/>
      <w:marBottom w:val="0"/>
      <w:divBdr>
        <w:top w:val="none" w:sz="0" w:space="0" w:color="auto"/>
        <w:left w:val="none" w:sz="0" w:space="0" w:color="auto"/>
        <w:bottom w:val="none" w:sz="0" w:space="0" w:color="auto"/>
        <w:right w:val="none" w:sz="0" w:space="0" w:color="auto"/>
      </w:divBdr>
    </w:div>
    <w:div w:id="1823085859">
      <w:marLeft w:val="0"/>
      <w:marRight w:val="0"/>
      <w:marTop w:val="0"/>
      <w:marBottom w:val="0"/>
      <w:divBdr>
        <w:top w:val="none" w:sz="0" w:space="0" w:color="auto"/>
        <w:left w:val="none" w:sz="0" w:space="0" w:color="auto"/>
        <w:bottom w:val="none" w:sz="0" w:space="0" w:color="auto"/>
        <w:right w:val="none" w:sz="0" w:space="0" w:color="auto"/>
      </w:divBdr>
    </w:div>
    <w:div w:id="1823085860">
      <w:marLeft w:val="0"/>
      <w:marRight w:val="0"/>
      <w:marTop w:val="0"/>
      <w:marBottom w:val="0"/>
      <w:divBdr>
        <w:top w:val="none" w:sz="0" w:space="0" w:color="auto"/>
        <w:left w:val="none" w:sz="0" w:space="0" w:color="auto"/>
        <w:bottom w:val="none" w:sz="0" w:space="0" w:color="auto"/>
        <w:right w:val="none" w:sz="0" w:space="0" w:color="auto"/>
      </w:divBdr>
    </w:div>
    <w:div w:id="1823085861">
      <w:marLeft w:val="0"/>
      <w:marRight w:val="0"/>
      <w:marTop w:val="0"/>
      <w:marBottom w:val="0"/>
      <w:divBdr>
        <w:top w:val="none" w:sz="0" w:space="0" w:color="auto"/>
        <w:left w:val="none" w:sz="0" w:space="0" w:color="auto"/>
        <w:bottom w:val="none" w:sz="0" w:space="0" w:color="auto"/>
        <w:right w:val="none" w:sz="0" w:space="0" w:color="auto"/>
      </w:divBdr>
    </w:div>
    <w:div w:id="1823085862">
      <w:marLeft w:val="0"/>
      <w:marRight w:val="0"/>
      <w:marTop w:val="0"/>
      <w:marBottom w:val="0"/>
      <w:divBdr>
        <w:top w:val="none" w:sz="0" w:space="0" w:color="auto"/>
        <w:left w:val="none" w:sz="0" w:space="0" w:color="auto"/>
        <w:bottom w:val="none" w:sz="0" w:space="0" w:color="auto"/>
        <w:right w:val="none" w:sz="0" w:space="0" w:color="auto"/>
      </w:divBdr>
    </w:div>
    <w:div w:id="1823085863">
      <w:marLeft w:val="0"/>
      <w:marRight w:val="0"/>
      <w:marTop w:val="0"/>
      <w:marBottom w:val="0"/>
      <w:divBdr>
        <w:top w:val="none" w:sz="0" w:space="0" w:color="auto"/>
        <w:left w:val="none" w:sz="0" w:space="0" w:color="auto"/>
        <w:bottom w:val="none" w:sz="0" w:space="0" w:color="auto"/>
        <w:right w:val="none" w:sz="0" w:space="0" w:color="auto"/>
      </w:divBdr>
    </w:div>
    <w:div w:id="1823085864">
      <w:marLeft w:val="0"/>
      <w:marRight w:val="0"/>
      <w:marTop w:val="0"/>
      <w:marBottom w:val="0"/>
      <w:divBdr>
        <w:top w:val="none" w:sz="0" w:space="0" w:color="auto"/>
        <w:left w:val="none" w:sz="0" w:space="0" w:color="auto"/>
        <w:bottom w:val="none" w:sz="0" w:space="0" w:color="auto"/>
        <w:right w:val="none" w:sz="0" w:space="0" w:color="auto"/>
      </w:divBdr>
    </w:div>
    <w:div w:id="1823085865">
      <w:marLeft w:val="0"/>
      <w:marRight w:val="0"/>
      <w:marTop w:val="0"/>
      <w:marBottom w:val="0"/>
      <w:divBdr>
        <w:top w:val="none" w:sz="0" w:space="0" w:color="auto"/>
        <w:left w:val="none" w:sz="0" w:space="0" w:color="auto"/>
        <w:bottom w:val="none" w:sz="0" w:space="0" w:color="auto"/>
        <w:right w:val="none" w:sz="0" w:space="0" w:color="auto"/>
      </w:divBdr>
    </w:div>
    <w:div w:id="1823085866">
      <w:marLeft w:val="0"/>
      <w:marRight w:val="0"/>
      <w:marTop w:val="0"/>
      <w:marBottom w:val="0"/>
      <w:divBdr>
        <w:top w:val="none" w:sz="0" w:space="0" w:color="auto"/>
        <w:left w:val="none" w:sz="0" w:space="0" w:color="auto"/>
        <w:bottom w:val="none" w:sz="0" w:space="0" w:color="auto"/>
        <w:right w:val="none" w:sz="0" w:space="0" w:color="auto"/>
      </w:divBdr>
    </w:div>
    <w:div w:id="1823085867">
      <w:marLeft w:val="0"/>
      <w:marRight w:val="0"/>
      <w:marTop w:val="0"/>
      <w:marBottom w:val="0"/>
      <w:divBdr>
        <w:top w:val="none" w:sz="0" w:space="0" w:color="auto"/>
        <w:left w:val="none" w:sz="0" w:space="0" w:color="auto"/>
        <w:bottom w:val="none" w:sz="0" w:space="0" w:color="auto"/>
        <w:right w:val="none" w:sz="0" w:space="0" w:color="auto"/>
      </w:divBdr>
    </w:div>
    <w:div w:id="1823085868">
      <w:marLeft w:val="0"/>
      <w:marRight w:val="0"/>
      <w:marTop w:val="0"/>
      <w:marBottom w:val="0"/>
      <w:divBdr>
        <w:top w:val="none" w:sz="0" w:space="0" w:color="auto"/>
        <w:left w:val="none" w:sz="0" w:space="0" w:color="auto"/>
        <w:bottom w:val="none" w:sz="0" w:space="0" w:color="auto"/>
        <w:right w:val="none" w:sz="0" w:space="0" w:color="auto"/>
      </w:divBdr>
    </w:div>
    <w:div w:id="1823085869">
      <w:marLeft w:val="0"/>
      <w:marRight w:val="0"/>
      <w:marTop w:val="0"/>
      <w:marBottom w:val="0"/>
      <w:divBdr>
        <w:top w:val="none" w:sz="0" w:space="0" w:color="auto"/>
        <w:left w:val="none" w:sz="0" w:space="0" w:color="auto"/>
        <w:bottom w:val="none" w:sz="0" w:space="0" w:color="auto"/>
        <w:right w:val="none" w:sz="0" w:space="0" w:color="auto"/>
      </w:divBdr>
    </w:div>
    <w:div w:id="1823085870">
      <w:marLeft w:val="0"/>
      <w:marRight w:val="0"/>
      <w:marTop w:val="0"/>
      <w:marBottom w:val="0"/>
      <w:divBdr>
        <w:top w:val="none" w:sz="0" w:space="0" w:color="auto"/>
        <w:left w:val="none" w:sz="0" w:space="0" w:color="auto"/>
        <w:bottom w:val="none" w:sz="0" w:space="0" w:color="auto"/>
        <w:right w:val="none" w:sz="0" w:space="0" w:color="auto"/>
      </w:divBdr>
    </w:div>
    <w:div w:id="1823085872">
      <w:marLeft w:val="0"/>
      <w:marRight w:val="0"/>
      <w:marTop w:val="0"/>
      <w:marBottom w:val="0"/>
      <w:divBdr>
        <w:top w:val="none" w:sz="0" w:space="0" w:color="auto"/>
        <w:left w:val="none" w:sz="0" w:space="0" w:color="auto"/>
        <w:bottom w:val="none" w:sz="0" w:space="0" w:color="auto"/>
        <w:right w:val="none" w:sz="0" w:space="0" w:color="auto"/>
      </w:divBdr>
      <w:divsChild>
        <w:div w:id="1823085718">
          <w:marLeft w:val="0"/>
          <w:marRight w:val="0"/>
          <w:marTop w:val="0"/>
          <w:marBottom w:val="0"/>
          <w:divBdr>
            <w:top w:val="none" w:sz="0" w:space="0" w:color="auto"/>
            <w:left w:val="none" w:sz="0" w:space="0" w:color="auto"/>
            <w:bottom w:val="none" w:sz="0" w:space="0" w:color="auto"/>
            <w:right w:val="none" w:sz="0" w:space="0" w:color="auto"/>
          </w:divBdr>
        </w:div>
      </w:divsChild>
    </w:div>
    <w:div w:id="1823085873">
      <w:marLeft w:val="0"/>
      <w:marRight w:val="0"/>
      <w:marTop w:val="0"/>
      <w:marBottom w:val="0"/>
      <w:divBdr>
        <w:top w:val="none" w:sz="0" w:space="0" w:color="auto"/>
        <w:left w:val="none" w:sz="0" w:space="0" w:color="auto"/>
        <w:bottom w:val="none" w:sz="0" w:space="0" w:color="auto"/>
        <w:right w:val="none" w:sz="0" w:space="0" w:color="auto"/>
      </w:divBdr>
    </w:div>
    <w:div w:id="1823085875">
      <w:marLeft w:val="0"/>
      <w:marRight w:val="0"/>
      <w:marTop w:val="0"/>
      <w:marBottom w:val="0"/>
      <w:divBdr>
        <w:top w:val="none" w:sz="0" w:space="0" w:color="auto"/>
        <w:left w:val="none" w:sz="0" w:space="0" w:color="auto"/>
        <w:bottom w:val="none" w:sz="0" w:space="0" w:color="auto"/>
        <w:right w:val="none" w:sz="0" w:space="0" w:color="auto"/>
      </w:divBdr>
    </w:div>
    <w:div w:id="1823085878">
      <w:marLeft w:val="0"/>
      <w:marRight w:val="0"/>
      <w:marTop w:val="0"/>
      <w:marBottom w:val="0"/>
      <w:divBdr>
        <w:top w:val="none" w:sz="0" w:space="0" w:color="auto"/>
        <w:left w:val="none" w:sz="0" w:space="0" w:color="auto"/>
        <w:bottom w:val="none" w:sz="0" w:space="0" w:color="auto"/>
        <w:right w:val="none" w:sz="0" w:space="0" w:color="auto"/>
      </w:divBdr>
    </w:div>
    <w:div w:id="1823085879">
      <w:marLeft w:val="0"/>
      <w:marRight w:val="0"/>
      <w:marTop w:val="0"/>
      <w:marBottom w:val="0"/>
      <w:divBdr>
        <w:top w:val="none" w:sz="0" w:space="0" w:color="auto"/>
        <w:left w:val="none" w:sz="0" w:space="0" w:color="auto"/>
        <w:bottom w:val="none" w:sz="0" w:space="0" w:color="auto"/>
        <w:right w:val="none" w:sz="0" w:space="0" w:color="auto"/>
      </w:divBdr>
    </w:div>
    <w:div w:id="1823085880">
      <w:marLeft w:val="0"/>
      <w:marRight w:val="0"/>
      <w:marTop w:val="0"/>
      <w:marBottom w:val="0"/>
      <w:divBdr>
        <w:top w:val="none" w:sz="0" w:space="0" w:color="auto"/>
        <w:left w:val="none" w:sz="0" w:space="0" w:color="auto"/>
        <w:bottom w:val="none" w:sz="0" w:space="0" w:color="auto"/>
        <w:right w:val="none" w:sz="0" w:space="0" w:color="auto"/>
      </w:divBdr>
    </w:div>
    <w:div w:id="1823085881">
      <w:marLeft w:val="0"/>
      <w:marRight w:val="0"/>
      <w:marTop w:val="0"/>
      <w:marBottom w:val="0"/>
      <w:divBdr>
        <w:top w:val="none" w:sz="0" w:space="0" w:color="auto"/>
        <w:left w:val="none" w:sz="0" w:space="0" w:color="auto"/>
        <w:bottom w:val="none" w:sz="0" w:space="0" w:color="auto"/>
        <w:right w:val="none" w:sz="0" w:space="0" w:color="auto"/>
      </w:divBdr>
    </w:div>
    <w:div w:id="1823085882">
      <w:marLeft w:val="0"/>
      <w:marRight w:val="0"/>
      <w:marTop w:val="0"/>
      <w:marBottom w:val="0"/>
      <w:divBdr>
        <w:top w:val="none" w:sz="0" w:space="0" w:color="auto"/>
        <w:left w:val="none" w:sz="0" w:space="0" w:color="auto"/>
        <w:bottom w:val="none" w:sz="0" w:space="0" w:color="auto"/>
        <w:right w:val="none" w:sz="0" w:space="0" w:color="auto"/>
      </w:divBdr>
    </w:div>
    <w:div w:id="1823085883">
      <w:marLeft w:val="0"/>
      <w:marRight w:val="0"/>
      <w:marTop w:val="0"/>
      <w:marBottom w:val="0"/>
      <w:divBdr>
        <w:top w:val="none" w:sz="0" w:space="0" w:color="auto"/>
        <w:left w:val="none" w:sz="0" w:space="0" w:color="auto"/>
        <w:bottom w:val="none" w:sz="0" w:space="0" w:color="auto"/>
        <w:right w:val="none" w:sz="0" w:space="0" w:color="auto"/>
      </w:divBdr>
    </w:div>
    <w:div w:id="1823085884">
      <w:marLeft w:val="0"/>
      <w:marRight w:val="0"/>
      <w:marTop w:val="0"/>
      <w:marBottom w:val="0"/>
      <w:divBdr>
        <w:top w:val="none" w:sz="0" w:space="0" w:color="auto"/>
        <w:left w:val="none" w:sz="0" w:space="0" w:color="auto"/>
        <w:bottom w:val="none" w:sz="0" w:space="0" w:color="auto"/>
        <w:right w:val="none" w:sz="0" w:space="0" w:color="auto"/>
      </w:divBdr>
    </w:div>
    <w:div w:id="1823085885">
      <w:marLeft w:val="0"/>
      <w:marRight w:val="0"/>
      <w:marTop w:val="0"/>
      <w:marBottom w:val="0"/>
      <w:divBdr>
        <w:top w:val="none" w:sz="0" w:space="0" w:color="auto"/>
        <w:left w:val="none" w:sz="0" w:space="0" w:color="auto"/>
        <w:bottom w:val="none" w:sz="0" w:space="0" w:color="auto"/>
        <w:right w:val="none" w:sz="0" w:space="0" w:color="auto"/>
      </w:divBdr>
    </w:div>
    <w:div w:id="1823085886">
      <w:marLeft w:val="0"/>
      <w:marRight w:val="0"/>
      <w:marTop w:val="0"/>
      <w:marBottom w:val="0"/>
      <w:divBdr>
        <w:top w:val="none" w:sz="0" w:space="0" w:color="auto"/>
        <w:left w:val="none" w:sz="0" w:space="0" w:color="auto"/>
        <w:bottom w:val="none" w:sz="0" w:space="0" w:color="auto"/>
        <w:right w:val="none" w:sz="0" w:space="0" w:color="auto"/>
      </w:divBdr>
    </w:div>
    <w:div w:id="1823085888">
      <w:marLeft w:val="0"/>
      <w:marRight w:val="0"/>
      <w:marTop w:val="0"/>
      <w:marBottom w:val="0"/>
      <w:divBdr>
        <w:top w:val="none" w:sz="0" w:space="0" w:color="auto"/>
        <w:left w:val="none" w:sz="0" w:space="0" w:color="auto"/>
        <w:bottom w:val="none" w:sz="0" w:space="0" w:color="auto"/>
        <w:right w:val="none" w:sz="0" w:space="0" w:color="auto"/>
      </w:divBdr>
    </w:div>
    <w:div w:id="1823085889">
      <w:marLeft w:val="0"/>
      <w:marRight w:val="0"/>
      <w:marTop w:val="0"/>
      <w:marBottom w:val="0"/>
      <w:divBdr>
        <w:top w:val="none" w:sz="0" w:space="0" w:color="auto"/>
        <w:left w:val="none" w:sz="0" w:space="0" w:color="auto"/>
        <w:bottom w:val="none" w:sz="0" w:space="0" w:color="auto"/>
        <w:right w:val="none" w:sz="0" w:space="0" w:color="auto"/>
      </w:divBdr>
    </w:div>
    <w:div w:id="1823085890">
      <w:marLeft w:val="0"/>
      <w:marRight w:val="0"/>
      <w:marTop w:val="0"/>
      <w:marBottom w:val="0"/>
      <w:divBdr>
        <w:top w:val="none" w:sz="0" w:space="0" w:color="auto"/>
        <w:left w:val="none" w:sz="0" w:space="0" w:color="auto"/>
        <w:bottom w:val="none" w:sz="0" w:space="0" w:color="auto"/>
        <w:right w:val="none" w:sz="0" w:space="0" w:color="auto"/>
      </w:divBdr>
      <w:divsChild>
        <w:div w:id="1823085785">
          <w:marLeft w:val="0"/>
          <w:marRight w:val="0"/>
          <w:marTop w:val="0"/>
          <w:marBottom w:val="0"/>
          <w:divBdr>
            <w:top w:val="none" w:sz="0" w:space="0" w:color="auto"/>
            <w:left w:val="none" w:sz="0" w:space="0" w:color="auto"/>
            <w:bottom w:val="none" w:sz="0" w:space="0" w:color="auto"/>
            <w:right w:val="none" w:sz="0" w:space="0" w:color="auto"/>
          </w:divBdr>
        </w:div>
      </w:divsChild>
    </w:div>
    <w:div w:id="1823085891">
      <w:marLeft w:val="0"/>
      <w:marRight w:val="0"/>
      <w:marTop w:val="0"/>
      <w:marBottom w:val="0"/>
      <w:divBdr>
        <w:top w:val="none" w:sz="0" w:space="0" w:color="auto"/>
        <w:left w:val="none" w:sz="0" w:space="0" w:color="auto"/>
        <w:bottom w:val="none" w:sz="0" w:space="0" w:color="auto"/>
        <w:right w:val="none" w:sz="0" w:space="0" w:color="auto"/>
      </w:divBdr>
    </w:div>
    <w:div w:id="1823085892">
      <w:marLeft w:val="0"/>
      <w:marRight w:val="0"/>
      <w:marTop w:val="0"/>
      <w:marBottom w:val="0"/>
      <w:divBdr>
        <w:top w:val="none" w:sz="0" w:space="0" w:color="auto"/>
        <w:left w:val="none" w:sz="0" w:space="0" w:color="auto"/>
        <w:bottom w:val="none" w:sz="0" w:space="0" w:color="auto"/>
        <w:right w:val="none" w:sz="0" w:space="0" w:color="auto"/>
      </w:divBdr>
    </w:div>
    <w:div w:id="1823085894">
      <w:marLeft w:val="0"/>
      <w:marRight w:val="0"/>
      <w:marTop w:val="0"/>
      <w:marBottom w:val="0"/>
      <w:divBdr>
        <w:top w:val="none" w:sz="0" w:space="0" w:color="auto"/>
        <w:left w:val="none" w:sz="0" w:space="0" w:color="auto"/>
        <w:bottom w:val="none" w:sz="0" w:space="0" w:color="auto"/>
        <w:right w:val="none" w:sz="0" w:space="0" w:color="auto"/>
      </w:divBdr>
    </w:div>
    <w:div w:id="1823085895">
      <w:marLeft w:val="0"/>
      <w:marRight w:val="0"/>
      <w:marTop w:val="0"/>
      <w:marBottom w:val="0"/>
      <w:divBdr>
        <w:top w:val="none" w:sz="0" w:space="0" w:color="auto"/>
        <w:left w:val="none" w:sz="0" w:space="0" w:color="auto"/>
        <w:bottom w:val="none" w:sz="0" w:space="0" w:color="auto"/>
        <w:right w:val="none" w:sz="0" w:space="0" w:color="auto"/>
      </w:divBdr>
    </w:div>
    <w:div w:id="1823085896">
      <w:marLeft w:val="0"/>
      <w:marRight w:val="0"/>
      <w:marTop w:val="0"/>
      <w:marBottom w:val="0"/>
      <w:divBdr>
        <w:top w:val="none" w:sz="0" w:space="0" w:color="auto"/>
        <w:left w:val="none" w:sz="0" w:space="0" w:color="auto"/>
        <w:bottom w:val="none" w:sz="0" w:space="0" w:color="auto"/>
        <w:right w:val="none" w:sz="0" w:space="0" w:color="auto"/>
      </w:divBdr>
    </w:div>
    <w:div w:id="1823085897">
      <w:marLeft w:val="0"/>
      <w:marRight w:val="0"/>
      <w:marTop w:val="0"/>
      <w:marBottom w:val="0"/>
      <w:divBdr>
        <w:top w:val="none" w:sz="0" w:space="0" w:color="auto"/>
        <w:left w:val="none" w:sz="0" w:space="0" w:color="auto"/>
        <w:bottom w:val="none" w:sz="0" w:space="0" w:color="auto"/>
        <w:right w:val="none" w:sz="0" w:space="0" w:color="auto"/>
      </w:divBdr>
    </w:div>
    <w:div w:id="1823085898">
      <w:marLeft w:val="0"/>
      <w:marRight w:val="0"/>
      <w:marTop w:val="0"/>
      <w:marBottom w:val="0"/>
      <w:divBdr>
        <w:top w:val="none" w:sz="0" w:space="0" w:color="auto"/>
        <w:left w:val="none" w:sz="0" w:space="0" w:color="auto"/>
        <w:bottom w:val="none" w:sz="0" w:space="0" w:color="auto"/>
        <w:right w:val="none" w:sz="0" w:space="0" w:color="auto"/>
      </w:divBdr>
    </w:div>
    <w:div w:id="1823085900">
      <w:marLeft w:val="0"/>
      <w:marRight w:val="0"/>
      <w:marTop w:val="0"/>
      <w:marBottom w:val="0"/>
      <w:divBdr>
        <w:top w:val="none" w:sz="0" w:space="0" w:color="auto"/>
        <w:left w:val="none" w:sz="0" w:space="0" w:color="auto"/>
        <w:bottom w:val="none" w:sz="0" w:space="0" w:color="auto"/>
        <w:right w:val="none" w:sz="0" w:space="0" w:color="auto"/>
      </w:divBdr>
    </w:div>
    <w:div w:id="1823085901">
      <w:marLeft w:val="0"/>
      <w:marRight w:val="0"/>
      <w:marTop w:val="0"/>
      <w:marBottom w:val="0"/>
      <w:divBdr>
        <w:top w:val="none" w:sz="0" w:space="0" w:color="auto"/>
        <w:left w:val="none" w:sz="0" w:space="0" w:color="auto"/>
        <w:bottom w:val="none" w:sz="0" w:space="0" w:color="auto"/>
        <w:right w:val="none" w:sz="0" w:space="0" w:color="auto"/>
      </w:divBdr>
    </w:div>
    <w:div w:id="1823085902">
      <w:marLeft w:val="0"/>
      <w:marRight w:val="0"/>
      <w:marTop w:val="0"/>
      <w:marBottom w:val="0"/>
      <w:divBdr>
        <w:top w:val="none" w:sz="0" w:space="0" w:color="auto"/>
        <w:left w:val="none" w:sz="0" w:space="0" w:color="auto"/>
        <w:bottom w:val="none" w:sz="0" w:space="0" w:color="auto"/>
        <w:right w:val="none" w:sz="0" w:space="0" w:color="auto"/>
      </w:divBdr>
    </w:div>
    <w:div w:id="1823085903">
      <w:marLeft w:val="0"/>
      <w:marRight w:val="0"/>
      <w:marTop w:val="0"/>
      <w:marBottom w:val="0"/>
      <w:divBdr>
        <w:top w:val="none" w:sz="0" w:space="0" w:color="auto"/>
        <w:left w:val="none" w:sz="0" w:space="0" w:color="auto"/>
        <w:bottom w:val="none" w:sz="0" w:space="0" w:color="auto"/>
        <w:right w:val="none" w:sz="0" w:space="0" w:color="auto"/>
      </w:divBdr>
    </w:div>
    <w:div w:id="1823085904">
      <w:marLeft w:val="0"/>
      <w:marRight w:val="0"/>
      <w:marTop w:val="0"/>
      <w:marBottom w:val="0"/>
      <w:divBdr>
        <w:top w:val="none" w:sz="0" w:space="0" w:color="auto"/>
        <w:left w:val="none" w:sz="0" w:space="0" w:color="auto"/>
        <w:bottom w:val="none" w:sz="0" w:space="0" w:color="auto"/>
        <w:right w:val="none" w:sz="0" w:space="0" w:color="auto"/>
      </w:divBdr>
    </w:div>
    <w:div w:id="1823085905">
      <w:marLeft w:val="0"/>
      <w:marRight w:val="0"/>
      <w:marTop w:val="0"/>
      <w:marBottom w:val="0"/>
      <w:divBdr>
        <w:top w:val="none" w:sz="0" w:space="0" w:color="auto"/>
        <w:left w:val="none" w:sz="0" w:space="0" w:color="auto"/>
        <w:bottom w:val="none" w:sz="0" w:space="0" w:color="auto"/>
        <w:right w:val="none" w:sz="0" w:space="0" w:color="auto"/>
      </w:divBdr>
    </w:div>
    <w:div w:id="1823085906">
      <w:marLeft w:val="0"/>
      <w:marRight w:val="0"/>
      <w:marTop w:val="0"/>
      <w:marBottom w:val="0"/>
      <w:divBdr>
        <w:top w:val="none" w:sz="0" w:space="0" w:color="auto"/>
        <w:left w:val="none" w:sz="0" w:space="0" w:color="auto"/>
        <w:bottom w:val="none" w:sz="0" w:space="0" w:color="auto"/>
        <w:right w:val="none" w:sz="0" w:space="0" w:color="auto"/>
      </w:divBdr>
    </w:div>
    <w:div w:id="1823085907">
      <w:marLeft w:val="0"/>
      <w:marRight w:val="0"/>
      <w:marTop w:val="0"/>
      <w:marBottom w:val="0"/>
      <w:divBdr>
        <w:top w:val="none" w:sz="0" w:space="0" w:color="auto"/>
        <w:left w:val="none" w:sz="0" w:space="0" w:color="auto"/>
        <w:bottom w:val="none" w:sz="0" w:space="0" w:color="auto"/>
        <w:right w:val="none" w:sz="0" w:space="0" w:color="auto"/>
      </w:divBdr>
    </w:div>
    <w:div w:id="1823085908">
      <w:marLeft w:val="0"/>
      <w:marRight w:val="0"/>
      <w:marTop w:val="0"/>
      <w:marBottom w:val="0"/>
      <w:divBdr>
        <w:top w:val="none" w:sz="0" w:space="0" w:color="auto"/>
        <w:left w:val="none" w:sz="0" w:space="0" w:color="auto"/>
        <w:bottom w:val="none" w:sz="0" w:space="0" w:color="auto"/>
        <w:right w:val="none" w:sz="0" w:space="0" w:color="auto"/>
      </w:divBdr>
    </w:div>
    <w:div w:id="1823085909">
      <w:marLeft w:val="0"/>
      <w:marRight w:val="0"/>
      <w:marTop w:val="0"/>
      <w:marBottom w:val="0"/>
      <w:divBdr>
        <w:top w:val="none" w:sz="0" w:space="0" w:color="auto"/>
        <w:left w:val="none" w:sz="0" w:space="0" w:color="auto"/>
        <w:bottom w:val="none" w:sz="0" w:space="0" w:color="auto"/>
        <w:right w:val="none" w:sz="0" w:space="0" w:color="auto"/>
      </w:divBdr>
    </w:div>
    <w:div w:id="1823085910">
      <w:marLeft w:val="0"/>
      <w:marRight w:val="0"/>
      <w:marTop w:val="0"/>
      <w:marBottom w:val="0"/>
      <w:divBdr>
        <w:top w:val="none" w:sz="0" w:space="0" w:color="auto"/>
        <w:left w:val="none" w:sz="0" w:space="0" w:color="auto"/>
        <w:bottom w:val="none" w:sz="0" w:space="0" w:color="auto"/>
        <w:right w:val="none" w:sz="0" w:space="0" w:color="auto"/>
      </w:divBdr>
    </w:div>
    <w:div w:id="1823085911">
      <w:marLeft w:val="0"/>
      <w:marRight w:val="0"/>
      <w:marTop w:val="0"/>
      <w:marBottom w:val="0"/>
      <w:divBdr>
        <w:top w:val="none" w:sz="0" w:space="0" w:color="auto"/>
        <w:left w:val="none" w:sz="0" w:space="0" w:color="auto"/>
        <w:bottom w:val="none" w:sz="0" w:space="0" w:color="auto"/>
        <w:right w:val="none" w:sz="0" w:space="0" w:color="auto"/>
      </w:divBdr>
    </w:div>
    <w:div w:id="1823085912">
      <w:marLeft w:val="0"/>
      <w:marRight w:val="0"/>
      <w:marTop w:val="0"/>
      <w:marBottom w:val="0"/>
      <w:divBdr>
        <w:top w:val="none" w:sz="0" w:space="0" w:color="auto"/>
        <w:left w:val="none" w:sz="0" w:space="0" w:color="auto"/>
        <w:bottom w:val="none" w:sz="0" w:space="0" w:color="auto"/>
        <w:right w:val="none" w:sz="0" w:space="0" w:color="auto"/>
      </w:divBdr>
    </w:div>
    <w:div w:id="1823085914">
      <w:marLeft w:val="0"/>
      <w:marRight w:val="0"/>
      <w:marTop w:val="0"/>
      <w:marBottom w:val="0"/>
      <w:divBdr>
        <w:top w:val="none" w:sz="0" w:space="0" w:color="auto"/>
        <w:left w:val="none" w:sz="0" w:space="0" w:color="auto"/>
        <w:bottom w:val="none" w:sz="0" w:space="0" w:color="auto"/>
        <w:right w:val="none" w:sz="0" w:space="0" w:color="auto"/>
      </w:divBdr>
    </w:div>
    <w:div w:id="1823085915">
      <w:marLeft w:val="0"/>
      <w:marRight w:val="0"/>
      <w:marTop w:val="0"/>
      <w:marBottom w:val="0"/>
      <w:divBdr>
        <w:top w:val="none" w:sz="0" w:space="0" w:color="auto"/>
        <w:left w:val="none" w:sz="0" w:space="0" w:color="auto"/>
        <w:bottom w:val="none" w:sz="0" w:space="0" w:color="auto"/>
        <w:right w:val="none" w:sz="0" w:space="0" w:color="auto"/>
      </w:divBdr>
    </w:div>
    <w:div w:id="1823085916">
      <w:marLeft w:val="0"/>
      <w:marRight w:val="0"/>
      <w:marTop w:val="0"/>
      <w:marBottom w:val="0"/>
      <w:divBdr>
        <w:top w:val="none" w:sz="0" w:space="0" w:color="auto"/>
        <w:left w:val="none" w:sz="0" w:space="0" w:color="auto"/>
        <w:bottom w:val="none" w:sz="0" w:space="0" w:color="auto"/>
        <w:right w:val="none" w:sz="0" w:space="0" w:color="auto"/>
      </w:divBdr>
    </w:div>
    <w:div w:id="1823085917">
      <w:marLeft w:val="0"/>
      <w:marRight w:val="0"/>
      <w:marTop w:val="0"/>
      <w:marBottom w:val="0"/>
      <w:divBdr>
        <w:top w:val="none" w:sz="0" w:space="0" w:color="auto"/>
        <w:left w:val="none" w:sz="0" w:space="0" w:color="auto"/>
        <w:bottom w:val="none" w:sz="0" w:space="0" w:color="auto"/>
        <w:right w:val="none" w:sz="0" w:space="0" w:color="auto"/>
      </w:divBdr>
    </w:div>
    <w:div w:id="1823085918">
      <w:marLeft w:val="0"/>
      <w:marRight w:val="0"/>
      <w:marTop w:val="0"/>
      <w:marBottom w:val="0"/>
      <w:divBdr>
        <w:top w:val="none" w:sz="0" w:space="0" w:color="auto"/>
        <w:left w:val="none" w:sz="0" w:space="0" w:color="auto"/>
        <w:bottom w:val="none" w:sz="0" w:space="0" w:color="auto"/>
        <w:right w:val="none" w:sz="0" w:space="0" w:color="auto"/>
      </w:divBdr>
      <w:divsChild>
        <w:div w:id="1823085833">
          <w:marLeft w:val="0"/>
          <w:marRight w:val="0"/>
          <w:marTop w:val="0"/>
          <w:marBottom w:val="0"/>
          <w:divBdr>
            <w:top w:val="none" w:sz="0" w:space="0" w:color="auto"/>
            <w:left w:val="none" w:sz="0" w:space="0" w:color="auto"/>
            <w:bottom w:val="none" w:sz="0" w:space="0" w:color="auto"/>
            <w:right w:val="none" w:sz="0" w:space="0" w:color="auto"/>
          </w:divBdr>
        </w:div>
        <w:div w:id="1823085838">
          <w:marLeft w:val="0"/>
          <w:marRight w:val="0"/>
          <w:marTop w:val="0"/>
          <w:marBottom w:val="0"/>
          <w:divBdr>
            <w:top w:val="none" w:sz="0" w:space="0" w:color="auto"/>
            <w:left w:val="none" w:sz="0" w:space="0" w:color="auto"/>
            <w:bottom w:val="none" w:sz="0" w:space="0" w:color="auto"/>
            <w:right w:val="none" w:sz="0" w:space="0" w:color="auto"/>
          </w:divBdr>
        </w:div>
      </w:divsChild>
    </w:div>
    <w:div w:id="1823085919">
      <w:marLeft w:val="0"/>
      <w:marRight w:val="0"/>
      <w:marTop w:val="0"/>
      <w:marBottom w:val="0"/>
      <w:divBdr>
        <w:top w:val="none" w:sz="0" w:space="0" w:color="auto"/>
        <w:left w:val="none" w:sz="0" w:space="0" w:color="auto"/>
        <w:bottom w:val="none" w:sz="0" w:space="0" w:color="auto"/>
        <w:right w:val="none" w:sz="0" w:space="0" w:color="auto"/>
      </w:divBdr>
      <w:divsChild>
        <w:div w:id="1823085899">
          <w:marLeft w:val="0"/>
          <w:marRight w:val="0"/>
          <w:marTop w:val="0"/>
          <w:marBottom w:val="0"/>
          <w:divBdr>
            <w:top w:val="none" w:sz="0" w:space="0" w:color="auto"/>
            <w:left w:val="none" w:sz="0" w:space="0" w:color="auto"/>
            <w:bottom w:val="none" w:sz="0" w:space="0" w:color="auto"/>
            <w:right w:val="none" w:sz="0" w:space="0" w:color="auto"/>
          </w:divBdr>
        </w:div>
      </w:divsChild>
    </w:div>
    <w:div w:id="1823085920">
      <w:marLeft w:val="0"/>
      <w:marRight w:val="0"/>
      <w:marTop w:val="0"/>
      <w:marBottom w:val="0"/>
      <w:divBdr>
        <w:top w:val="none" w:sz="0" w:space="0" w:color="auto"/>
        <w:left w:val="none" w:sz="0" w:space="0" w:color="auto"/>
        <w:bottom w:val="none" w:sz="0" w:space="0" w:color="auto"/>
        <w:right w:val="none" w:sz="0" w:space="0" w:color="auto"/>
      </w:divBdr>
      <w:divsChild>
        <w:div w:id="1823085813">
          <w:marLeft w:val="0"/>
          <w:marRight w:val="0"/>
          <w:marTop w:val="0"/>
          <w:marBottom w:val="0"/>
          <w:divBdr>
            <w:top w:val="none" w:sz="0" w:space="0" w:color="auto"/>
            <w:left w:val="none" w:sz="0" w:space="0" w:color="auto"/>
            <w:bottom w:val="none" w:sz="0" w:space="0" w:color="auto"/>
            <w:right w:val="none" w:sz="0" w:space="0" w:color="auto"/>
          </w:divBdr>
        </w:div>
      </w:divsChild>
    </w:div>
    <w:div w:id="1823085921">
      <w:marLeft w:val="0"/>
      <w:marRight w:val="0"/>
      <w:marTop w:val="0"/>
      <w:marBottom w:val="0"/>
      <w:divBdr>
        <w:top w:val="none" w:sz="0" w:space="0" w:color="auto"/>
        <w:left w:val="none" w:sz="0" w:space="0" w:color="auto"/>
        <w:bottom w:val="none" w:sz="0" w:space="0" w:color="auto"/>
        <w:right w:val="none" w:sz="0" w:space="0" w:color="auto"/>
      </w:divBdr>
    </w:div>
    <w:div w:id="1823085922">
      <w:marLeft w:val="0"/>
      <w:marRight w:val="0"/>
      <w:marTop w:val="0"/>
      <w:marBottom w:val="0"/>
      <w:divBdr>
        <w:top w:val="none" w:sz="0" w:space="0" w:color="auto"/>
        <w:left w:val="none" w:sz="0" w:space="0" w:color="auto"/>
        <w:bottom w:val="none" w:sz="0" w:space="0" w:color="auto"/>
        <w:right w:val="none" w:sz="0" w:space="0" w:color="auto"/>
      </w:divBdr>
    </w:div>
    <w:div w:id="1823085923">
      <w:marLeft w:val="0"/>
      <w:marRight w:val="0"/>
      <w:marTop w:val="0"/>
      <w:marBottom w:val="0"/>
      <w:divBdr>
        <w:top w:val="none" w:sz="0" w:space="0" w:color="auto"/>
        <w:left w:val="none" w:sz="0" w:space="0" w:color="auto"/>
        <w:bottom w:val="none" w:sz="0" w:space="0" w:color="auto"/>
        <w:right w:val="none" w:sz="0" w:space="0" w:color="auto"/>
      </w:divBdr>
    </w:div>
    <w:div w:id="1823085924">
      <w:marLeft w:val="0"/>
      <w:marRight w:val="0"/>
      <w:marTop w:val="0"/>
      <w:marBottom w:val="0"/>
      <w:divBdr>
        <w:top w:val="none" w:sz="0" w:space="0" w:color="auto"/>
        <w:left w:val="none" w:sz="0" w:space="0" w:color="auto"/>
        <w:bottom w:val="none" w:sz="0" w:space="0" w:color="auto"/>
        <w:right w:val="none" w:sz="0" w:space="0" w:color="auto"/>
      </w:divBdr>
    </w:div>
    <w:div w:id="1823085925">
      <w:marLeft w:val="0"/>
      <w:marRight w:val="0"/>
      <w:marTop w:val="0"/>
      <w:marBottom w:val="0"/>
      <w:divBdr>
        <w:top w:val="none" w:sz="0" w:space="0" w:color="auto"/>
        <w:left w:val="none" w:sz="0" w:space="0" w:color="auto"/>
        <w:bottom w:val="none" w:sz="0" w:space="0" w:color="auto"/>
        <w:right w:val="none" w:sz="0" w:space="0" w:color="auto"/>
      </w:divBdr>
      <w:divsChild>
        <w:div w:id="1823085798">
          <w:marLeft w:val="0"/>
          <w:marRight w:val="0"/>
          <w:marTop w:val="0"/>
          <w:marBottom w:val="0"/>
          <w:divBdr>
            <w:top w:val="none" w:sz="0" w:space="0" w:color="auto"/>
            <w:left w:val="none" w:sz="0" w:space="0" w:color="auto"/>
            <w:bottom w:val="none" w:sz="0" w:space="0" w:color="auto"/>
            <w:right w:val="none" w:sz="0" w:space="0" w:color="auto"/>
          </w:divBdr>
          <w:divsChild>
            <w:div w:id="1823085745">
              <w:marLeft w:val="0"/>
              <w:marRight w:val="0"/>
              <w:marTop w:val="0"/>
              <w:marBottom w:val="0"/>
              <w:divBdr>
                <w:top w:val="none" w:sz="0" w:space="0" w:color="auto"/>
                <w:left w:val="none" w:sz="0" w:space="0" w:color="auto"/>
                <w:bottom w:val="none" w:sz="0" w:space="0" w:color="auto"/>
                <w:right w:val="none" w:sz="0" w:space="0" w:color="auto"/>
              </w:divBdr>
            </w:div>
            <w:div w:id="1823085765">
              <w:marLeft w:val="0"/>
              <w:marRight w:val="0"/>
              <w:marTop w:val="0"/>
              <w:marBottom w:val="0"/>
              <w:divBdr>
                <w:top w:val="none" w:sz="0" w:space="0" w:color="auto"/>
                <w:left w:val="none" w:sz="0" w:space="0" w:color="auto"/>
                <w:bottom w:val="none" w:sz="0" w:space="0" w:color="auto"/>
                <w:right w:val="none" w:sz="0" w:space="0" w:color="auto"/>
              </w:divBdr>
            </w:div>
            <w:div w:id="182308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085926">
      <w:marLeft w:val="0"/>
      <w:marRight w:val="0"/>
      <w:marTop w:val="0"/>
      <w:marBottom w:val="0"/>
      <w:divBdr>
        <w:top w:val="none" w:sz="0" w:space="0" w:color="auto"/>
        <w:left w:val="none" w:sz="0" w:space="0" w:color="auto"/>
        <w:bottom w:val="none" w:sz="0" w:space="0" w:color="auto"/>
        <w:right w:val="none" w:sz="0" w:space="0" w:color="auto"/>
      </w:divBdr>
    </w:div>
    <w:div w:id="1823085927">
      <w:marLeft w:val="0"/>
      <w:marRight w:val="0"/>
      <w:marTop w:val="0"/>
      <w:marBottom w:val="0"/>
      <w:divBdr>
        <w:top w:val="none" w:sz="0" w:space="0" w:color="auto"/>
        <w:left w:val="none" w:sz="0" w:space="0" w:color="auto"/>
        <w:bottom w:val="none" w:sz="0" w:space="0" w:color="auto"/>
        <w:right w:val="none" w:sz="0" w:space="0" w:color="auto"/>
      </w:divBdr>
    </w:div>
    <w:div w:id="1823085929">
      <w:marLeft w:val="0"/>
      <w:marRight w:val="0"/>
      <w:marTop w:val="0"/>
      <w:marBottom w:val="0"/>
      <w:divBdr>
        <w:top w:val="none" w:sz="0" w:space="0" w:color="auto"/>
        <w:left w:val="none" w:sz="0" w:space="0" w:color="auto"/>
        <w:bottom w:val="none" w:sz="0" w:space="0" w:color="auto"/>
        <w:right w:val="none" w:sz="0" w:space="0" w:color="auto"/>
      </w:divBdr>
      <w:divsChild>
        <w:div w:id="1823085719">
          <w:marLeft w:val="0"/>
          <w:marRight w:val="0"/>
          <w:marTop w:val="0"/>
          <w:marBottom w:val="0"/>
          <w:divBdr>
            <w:top w:val="none" w:sz="0" w:space="0" w:color="auto"/>
            <w:left w:val="none" w:sz="0" w:space="0" w:color="auto"/>
            <w:bottom w:val="none" w:sz="0" w:space="0" w:color="auto"/>
            <w:right w:val="none" w:sz="0" w:space="0" w:color="auto"/>
          </w:divBdr>
        </w:div>
        <w:div w:id="1823085728">
          <w:marLeft w:val="0"/>
          <w:marRight w:val="0"/>
          <w:marTop w:val="0"/>
          <w:marBottom w:val="0"/>
          <w:divBdr>
            <w:top w:val="none" w:sz="0" w:space="0" w:color="auto"/>
            <w:left w:val="none" w:sz="0" w:space="0" w:color="auto"/>
            <w:bottom w:val="none" w:sz="0" w:space="0" w:color="auto"/>
            <w:right w:val="none" w:sz="0" w:space="0" w:color="auto"/>
          </w:divBdr>
        </w:div>
        <w:div w:id="1823085816">
          <w:marLeft w:val="0"/>
          <w:marRight w:val="0"/>
          <w:marTop w:val="0"/>
          <w:marBottom w:val="0"/>
          <w:divBdr>
            <w:top w:val="none" w:sz="0" w:space="0" w:color="auto"/>
            <w:left w:val="none" w:sz="0" w:space="0" w:color="auto"/>
            <w:bottom w:val="none" w:sz="0" w:space="0" w:color="auto"/>
            <w:right w:val="none" w:sz="0" w:space="0" w:color="auto"/>
          </w:divBdr>
        </w:div>
        <w:div w:id="1823085871">
          <w:marLeft w:val="0"/>
          <w:marRight w:val="0"/>
          <w:marTop w:val="0"/>
          <w:marBottom w:val="0"/>
          <w:divBdr>
            <w:top w:val="none" w:sz="0" w:space="0" w:color="auto"/>
            <w:left w:val="none" w:sz="0" w:space="0" w:color="auto"/>
            <w:bottom w:val="none" w:sz="0" w:space="0" w:color="auto"/>
            <w:right w:val="none" w:sz="0" w:space="0" w:color="auto"/>
          </w:divBdr>
        </w:div>
        <w:div w:id="1823085876">
          <w:marLeft w:val="0"/>
          <w:marRight w:val="0"/>
          <w:marTop w:val="0"/>
          <w:marBottom w:val="0"/>
          <w:divBdr>
            <w:top w:val="none" w:sz="0" w:space="0" w:color="auto"/>
            <w:left w:val="none" w:sz="0" w:space="0" w:color="auto"/>
            <w:bottom w:val="none" w:sz="0" w:space="0" w:color="auto"/>
            <w:right w:val="none" w:sz="0" w:space="0" w:color="auto"/>
          </w:divBdr>
        </w:div>
        <w:div w:id="1823085893">
          <w:marLeft w:val="0"/>
          <w:marRight w:val="0"/>
          <w:marTop w:val="0"/>
          <w:marBottom w:val="0"/>
          <w:divBdr>
            <w:top w:val="none" w:sz="0" w:space="0" w:color="auto"/>
            <w:left w:val="none" w:sz="0" w:space="0" w:color="auto"/>
            <w:bottom w:val="none" w:sz="0" w:space="0" w:color="auto"/>
            <w:right w:val="none" w:sz="0" w:space="0" w:color="auto"/>
          </w:divBdr>
        </w:div>
        <w:div w:id="18230859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etroexpresslanes.net/en/about/videos.shtml_" TargetMode="External"/><Relationship Id="rId13" Type="http://schemas.openxmlformats.org/officeDocument/2006/relationships/hyperlink" Target="http://www.metro.net/board/mtgsched.htm"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s://www.metroexpresslanes.net/en/about/videos.shtml" TargetMode="External"/><Relationship Id="rId12" Type="http://schemas.openxmlformats.org/officeDocument/2006/relationships/hyperlink" Target="http://www.metro.net/projects_plans/default.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metroexpresslanes.net/en/about/videos.shtml_" TargetMode="External"/><Relationship Id="rId11" Type="http://schemas.openxmlformats.org/officeDocument/2006/relationships/hyperlink" Target="http://www.metro.net/news_info/default.htm" TargetMode="External"/><Relationship Id="rId5" Type="http://schemas.openxmlformats.org/officeDocument/2006/relationships/hyperlink" Target="http://libraryarchives.metro.net/DPGTL/presentations/BHMLATransitFirsts2013.ppt" TargetMode="External"/><Relationship Id="rId15" Type="http://schemas.openxmlformats.org/officeDocument/2006/relationships/hyperlink" Target="http://www.metro.net/library" TargetMode="External"/><Relationship Id="rId10" Type="http://schemas.openxmlformats.org/officeDocument/2006/relationships/hyperlink" Target="http://www.metro.net/" TargetMode="External"/><Relationship Id="rId4" Type="http://schemas.openxmlformats.org/officeDocument/2006/relationships/webSettings" Target="webSettings.xml"/><Relationship Id="rId9" Type="http://schemas.openxmlformats.org/officeDocument/2006/relationships/hyperlink" Target="http://www.gao.gov/assets/660/652133.pdf" TargetMode="External"/><Relationship Id="rId14" Type="http://schemas.openxmlformats.org/officeDocument/2006/relationships/hyperlink" Target="http://www.metro.net/riding_metro/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3</Pages>
  <Words>1402</Words>
  <Characters>8336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Daily Brief - Friday, September 7, 2012</vt:lpstr>
    </vt:vector>
  </TitlesOfParts>
  <Company>mta</Company>
  <LinksUpToDate>false</LinksUpToDate>
  <CharactersWithSpaces>9719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7, 2012</dc:title>
  <dc:subject/>
  <dc:creator>Michelle Stewart</dc:creator>
  <cp:keywords/>
  <dc:description/>
  <cp:lastModifiedBy>unruhz</cp:lastModifiedBy>
  <cp:revision>12</cp:revision>
  <cp:lastPrinted>2009-11-13T00:30:00Z</cp:lastPrinted>
  <dcterms:created xsi:type="dcterms:W3CDTF">2012-07-18T20:20:00Z</dcterms:created>
  <dcterms:modified xsi:type="dcterms:W3CDTF">2013-02-16T02:44:00Z</dcterms:modified>
</cp:coreProperties>
</file>