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60" w:rsidRPr="001D10B8" w:rsidRDefault="001D6338">
      <w:pPr>
        <w:rPr>
          <w:rFonts w:ascii="Arial" w:hAnsi="Arial" w:cs="Arial"/>
          <w:b/>
          <w:sz w:val="20"/>
          <w:szCs w:val="20"/>
        </w:rPr>
      </w:pPr>
      <w:r>
        <w:rPr>
          <w:rFonts w:ascii="Arial" w:hAnsi="Arial" w:cs="Arial"/>
          <w:b/>
          <w:sz w:val="20"/>
          <w:szCs w:val="20"/>
        </w:rPr>
        <w:tab/>
      </w:r>
      <w:r>
        <w:rPr>
          <w:rFonts w:ascii="Arial" w:hAnsi="Arial" w:cs="Arial"/>
          <w:b/>
          <w:sz w:val="20"/>
          <w:szCs w:val="20"/>
        </w:rPr>
        <w:tab/>
      </w: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350C60" w:rsidRPr="001D10B8" w:rsidTr="00D118FF">
        <w:trPr>
          <w:gridAfter w:val="1"/>
          <w:wAfter w:w="9" w:type="dxa"/>
          <w:trHeight w:val="557"/>
          <w:jc w:val="center"/>
        </w:trPr>
        <w:tc>
          <w:tcPr>
            <w:tcW w:w="7990" w:type="dxa"/>
            <w:shd w:val="clear" w:color="auto" w:fill="CEDFF2"/>
            <w:vAlign w:val="center"/>
          </w:tcPr>
          <w:p w:rsidR="00350C60" w:rsidRPr="00F14240" w:rsidRDefault="00350C60"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July 19,</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130719</w:t>
            </w:r>
            <w:r w:rsidRPr="00F14240">
              <w:rPr>
                <w:rFonts w:ascii="Arial" w:hAnsi="Arial" w:cs="Arial"/>
                <w:b/>
                <w:sz w:val="20"/>
                <w:szCs w:val="20"/>
              </w:rPr>
              <w:t>-1</w:t>
            </w:r>
          </w:p>
          <w:p w:rsidR="00B21C06" w:rsidRDefault="00350C60" w:rsidP="00B21C06">
            <w:pPr>
              <w:pStyle w:val="NormalWeb"/>
              <w:rPr>
                <w:rFonts w:ascii="Arial" w:hAnsi="Arial" w:cs="Arial"/>
                <w:b/>
                <w:sz w:val="20"/>
                <w:szCs w:val="20"/>
              </w:rPr>
            </w:pPr>
            <w:r w:rsidRPr="00F14240">
              <w:rPr>
                <w:rFonts w:ascii="Arial" w:hAnsi="Arial" w:cs="Arial"/>
                <w:b/>
                <w:sz w:val="20"/>
                <w:szCs w:val="20"/>
              </w:rPr>
              <w:t>In this Issue:</w:t>
            </w:r>
          </w:p>
          <w:p w:rsidR="00B21C06" w:rsidRPr="00F14240" w:rsidRDefault="00B21C06" w:rsidP="00244E0B">
            <w:pPr>
              <w:pStyle w:val="NormalWeb"/>
              <w:rPr>
                <w:rFonts w:ascii="Arial" w:hAnsi="Arial" w:cs="Arial"/>
                <w:b/>
                <w:sz w:val="20"/>
                <w:szCs w:val="20"/>
              </w:rPr>
            </w:pPr>
            <w:r w:rsidRPr="00B21C06">
              <w:rPr>
                <w:rFonts w:ascii="Arial" w:hAnsi="Arial" w:cs="Arial"/>
                <w:b/>
                <w:sz w:val="20"/>
                <w:szCs w:val="20"/>
              </w:rPr>
              <w:t>Free Bike Classes for Employees</w:t>
            </w:r>
          </w:p>
          <w:p w:rsidR="00350C60" w:rsidRDefault="00350C60" w:rsidP="00437EDF">
            <w:pPr>
              <w:pStyle w:val="NormalWeb"/>
              <w:rPr>
                <w:rFonts w:ascii="Arial" w:hAnsi="Arial" w:cs="Arial"/>
                <w:b/>
                <w:sz w:val="20"/>
                <w:szCs w:val="20"/>
              </w:rPr>
            </w:pPr>
            <w:r>
              <w:rPr>
                <w:rFonts w:ascii="Arial" w:hAnsi="Arial" w:cs="Arial"/>
                <w:b/>
                <w:sz w:val="20"/>
                <w:szCs w:val="20"/>
              </w:rPr>
              <w:t>Procurement Postings for Next Week</w:t>
            </w:r>
          </w:p>
          <w:p w:rsidR="00350C60" w:rsidRPr="00F14240" w:rsidRDefault="00350C60" w:rsidP="00437EDF">
            <w:pPr>
              <w:pStyle w:val="NormalWeb"/>
              <w:rPr>
                <w:rFonts w:ascii="Arial" w:hAnsi="Arial" w:cs="Arial"/>
                <w:b/>
                <w:sz w:val="20"/>
                <w:szCs w:val="20"/>
              </w:rPr>
            </w:pPr>
            <w:r>
              <w:rPr>
                <w:rFonts w:ascii="Arial" w:hAnsi="Arial" w:cs="Arial"/>
                <w:b/>
                <w:sz w:val="20"/>
                <w:szCs w:val="20"/>
              </w:rPr>
              <w:t>Upcoming CEO Meetings &amp; Events</w:t>
            </w:r>
          </w:p>
        </w:tc>
      </w:tr>
      <w:tr w:rsidR="00350C60" w:rsidRPr="0061720B" w:rsidTr="00D118FF">
        <w:trPr>
          <w:trHeight w:val="557"/>
          <w:jc w:val="center"/>
        </w:trPr>
        <w:tc>
          <w:tcPr>
            <w:tcW w:w="7999" w:type="dxa"/>
            <w:gridSpan w:val="2"/>
            <w:vAlign w:val="center"/>
          </w:tcPr>
          <w:p w:rsidR="00B21C06" w:rsidRPr="00B21C06" w:rsidRDefault="00B21C06" w:rsidP="00707343">
            <w:pPr>
              <w:pStyle w:val="NormalWeb"/>
              <w:rPr>
                <w:rFonts w:ascii="Arial" w:hAnsi="Arial" w:cs="Arial"/>
                <w:b/>
                <w:sz w:val="20"/>
                <w:szCs w:val="20"/>
              </w:rPr>
            </w:pPr>
            <w:r w:rsidRPr="00B21C06">
              <w:rPr>
                <w:rFonts w:ascii="Arial" w:hAnsi="Arial" w:cs="Arial"/>
                <w:b/>
                <w:sz w:val="20"/>
                <w:szCs w:val="20"/>
              </w:rPr>
              <w:t>Free Bike Classes for Employees</w:t>
            </w:r>
          </w:p>
          <w:p w:rsidR="00B21C06" w:rsidRPr="00707343" w:rsidRDefault="00B21C06" w:rsidP="00707343">
            <w:pPr>
              <w:pStyle w:val="NormalWeb"/>
              <w:rPr>
                <w:rFonts w:ascii="Arial" w:hAnsi="Arial" w:cs="Arial"/>
                <w:sz w:val="20"/>
                <w:szCs w:val="20"/>
              </w:rPr>
            </w:pPr>
            <w:r w:rsidRPr="00707343">
              <w:rPr>
                <w:rFonts w:ascii="Arial" w:hAnsi="Arial" w:cs="Arial"/>
                <w:sz w:val="20"/>
                <w:szCs w:val="20"/>
              </w:rPr>
              <w:t>The Metro Bicycle Program will host a free 8-hour traffic safety workshop for employees and their family members on Saturday, July 27, 2013 from 9:00 a.m. to 6</w:t>
            </w:r>
            <w:r w:rsidR="00446E8E" w:rsidRPr="00707343">
              <w:rPr>
                <w:rFonts w:ascii="Arial" w:hAnsi="Arial" w:cs="Arial"/>
                <w:sz w:val="20"/>
                <w:szCs w:val="20"/>
              </w:rPr>
              <w:t xml:space="preserve">:00 p.m. at Metro Headquarters. </w:t>
            </w:r>
            <w:r w:rsidRPr="00707343">
              <w:rPr>
                <w:rFonts w:ascii="Arial" w:hAnsi="Arial" w:cs="Arial"/>
                <w:sz w:val="20"/>
                <w:szCs w:val="20"/>
              </w:rPr>
              <w:t>The workshop is open to anyone who wants to learn or fine tune skills for riding in traffic. A L</w:t>
            </w:r>
            <w:r w:rsidR="004B6674" w:rsidRPr="00707343">
              <w:rPr>
                <w:rFonts w:ascii="Arial" w:hAnsi="Arial" w:cs="Arial"/>
                <w:sz w:val="20"/>
                <w:szCs w:val="20"/>
              </w:rPr>
              <w:t xml:space="preserve">os </w:t>
            </w:r>
            <w:r w:rsidRPr="00707343">
              <w:rPr>
                <w:rFonts w:ascii="Arial" w:hAnsi="Arial" w:cs="Arial"/>
                <w:sz w:val="20"/>
                <w:szCs w:val="20"/>
              </w:rPr>
              <w:t>A</w:t>
            </w:r>
            <w:r w:rsidR="004B6674" w:rsidRPr="00707343">
              <w:rPr>
                <w:rFonts w:ascii="Arial" w:hAnsi="Arial" w:cs="Arial"/>
                <w:sz w:val="20"/>
                <w:szCs w:val="20"/>
              </w:rPr>
              <w:t>ngeles</w:t>
            </w:r>
            <w:r w:rsidRPr="00707343">
              <w:rPr>
                <w:rFonts w:ascii="Arial" w:hAnsi="Arial" w:cs="Arial"/>
                <w:sz w:val="20"/>
                <w:szCs w:val="20"/>
              </w:rPr>
              <w:t xml:space="preserve"> County Bicycle Coalition certified League Cycling Instructor will review road rules and lead participants in skill-building riding exercises. Participants must be at least 18 years of age and have a working bicycle. Everyone who completes the course will receive a helmet, bike lights and safety manual.</w:t>
            </w:r>
            <w:r w:rsidR="00446E8E" w:rsidRPr="00707343">
              <w:rPr>
                <w:rFonts w:ascii="Arial" w:hAnsi="Arial" w:cs="Arial"/>
                <w:sz w:val="20"/>
                <w:szCs w:val="20"/>
              </w:rPr>
              <w:t xml:space="preserve"> Please note that s</w:t>
            </w:r>
            <w:r w:rsidRPr="00707343">
              <w:rPr>
                <w:rFonts w:ascii="Arial" w:hAnsi="Arial" w:cs="Arial"/>
                <w:sz w:val="20"/>
                <w:szCs w:val="20"/>
              </w:rPr>
              <w:t xml:space="preserve">pace is limited. For more information and to sign up for the class, please click </w:t>
            </w:r>
            <w:hyperlink r:id="rId6" w:history="1">
              <w:r w:rsidRPr="00707343">
                <w:rPr>
                  <w:rStyle w:val="Hyperlink"/>
                  <w:rFonts w:ascii="Arial" w:hAnsi="Arial" w:cs="Arial"/>
                  <w:sz w:val="20"/>
                  <w:szCs w:val="20"/>
                </w:rPr>
                <w:t>here</w:t>
              </w:r>
            </w:hyperlink>
            <w:r w:rsidRPr="00707343">
              <w:rPr>
                <w:rFonts w:ascii="Arial" w:hAnsi="Arial" w:cs="Arial"/>
                <w:sz w:val="20"/>
                <w:szCs w:val="20"/>
              </w:rPr>
              <w:t xml:space="preserve">. </w:t>
            </w:r>
            <w:r w:rsidR="00446E8E" w:rsidRPr="00707343">
              <w:rPr>
                <w:rFonts w:ascii="Arial" w:hAnsi="Arial" w:cs="Arial"/>
                <w:sz w:val="20"/>
                <w:szCs w:val="20"/>
              </w:rPr>
              <w:t>Finally, a</w:t>
            </w:r>
            <w:r w:rsidRPr="00707343">
              <w:rPr>
                <w:rFonts w:ascii="Arial" w:hAnsi="Arial" w:cs="Arial"/>
                <w:sz w:val="20"/>
                <w:szCs w:val="20"/>
              </w:rPr>
              <w:t xml:space="preserve">dditional classes are listed on </w:t>
            </w:r>
            <w:r w:rsidR="00E14FF9" w:rsidRPr="00707343">
              <w:rPr>
                <w:rFonts w:ascii="Arial" w:hAnsi="Arial" w:cs="Arial"/>
                <w:sz w:val="20"/>
                <w:szCs w:val="20"/>
              </w:rPr>
              <w:t>our</w:t>
            </w:r>
            <w:r w:rsidRPr="00707343">
              <w:rPr>
                <w:rFonts w:ascii="Arial" w:hAnsi="Arial" w:cs="Arial"/>
                <w:sz w:val="20"/>
                <w:szCs w:val="20"/>
              </w:rPr>
              <w:t xml:space="preserve"> </w:t>
            </w:r>
            <w:hyperlink r:id="rId7" w:tooltip="http://www.metro.net/bikes/bikes-metro/upcoming-bike-metro-events/" w:history="1">
              <w:r w:rsidRPr="00707343">
                <w:rPr>
                  <w:rStyle w:val="Hyperlink"/>
                  <w:rFonts w:ascii="Arial" w:hAnsi="Arial" w:cs="Arial"/>
                  <w:sz w:val="20"/>
                  <w:szCs w:val="20"/>
                </w:rPr>
                <w:t>Bike Metro webpage.</w:t>
              </w:r>
            </w:hyperlink>
          </w:p>
          <w:p w:rsidR="00B21C06" w:rsidRPr="00B21C06" w:rsidRDefault="00707343" w:rsidP="00437EDF">
            <w:pPr>
              <w:pStyle w:val="NormalWeb"/>
              <w:rPr>
                <w:rFonts w:ascii="Arial" w:hAnsi="Arial" w:cs="Arial"/>
                <w:b/>
                <w:sz w:val="20"/>
                <w:szCs w:val="20"/>
              </w:rPr>
            </w:pPr>
            <w:hyperlink r:id="rId8" w:history="1">
              <w:r w:rsidR="00B21C06" w:rsidRPr="00B21C06">
                <w:rPr>
                  <w:rStyle w:val="Hyperlink"/>
                  <w:rFonts w:ascii="Arial" w:hAnsi="Arial" w:cs="Arial"/>
                  <w:b/>
                  <w:sz w:val="20"/>
                  <w:szCs w:val="20"/>
                </w:rPr>
                <w:t>http://media.metro.net/email_blasts/eblast_bike_workshop.htm</w:t>
              </w:r>
            </w:hyperlink>
            <w:r w:rsidR="00B21C06" w:rsidRPr="00B21C06">
              <w:rPr>
                <w:rFonts w:ascii="Arial" w:hAnsi="Arial" w:cs="Arial"/>
                <w:b/>
                <w:sz w:val="20"/>
                <w:szCs w:val="20"/>
              </w:rPr>
              <w:t xml:space="preserve"> </w:t>
            </w:r>
          </w:p>
          <w:p w:rsidR="00350C60" w:rsidRDefault="00350C60" w:rsidP="00437EDF">
            <w:pPr>
              <w:pStyle w:val="NormalWeb"/>
              <w:rPr>
                <w:rFonts w:ascii="Arial" w:hAnsi="Arial" w:cs="Arial"/>
                <w:b/>
                <w:sz w:val="20"/>
                <w:szCs w:val="20"/>
              </w:rPr>
            </w:pPr>
            <w:bookmarkStart w:id="4" w:name="_GoBack"/>
            <w:r>
              <w:rPr>
                <w:rFonts w:ascii="Arial" w:hAnsi="Arial" w:cs="Arial"/>
                <w:b/>
                <w:sz w:val="20"/>
                <w:szCs w:val="20"/>
              </w:rPr>
              <w:t>Procurement Postings for Next Week</w:t>
            </w:r>
          </w:p>
          <w:p w:rsidR="00B21C06" w:rsidRPr="00B21C06" w:rsidRDefault="00B21C06" w:rsidP="00B21C06">
            <w:pPr>
              <w:rPr>
                <w:rFonts w:ascii="Arial" w:hAnsi="Arial" w:cs="Arial"/>
                <w:sz w:val="20"/>
                <w:szCs w:val="20"/>
                <w:u w:val="single"/>
              </w:rPr>
            </w:pPr>
            <w:r w:rsidRPr="00B21C06">
              <w:rPr>
                <w:rFonts w:ascii="Arial" w:hAnsi="Arial" w:cs="Arial"/>
                <w:sz w:val="20"/>
                <w:szCs w:val="20"/>
                <w:u w:val="single"/>
              </w:rPr>
              <w:t>Portable Toilet Services (IFB)</w:t>
            </w:r>
          </w:p>
          <w:p w:rsidR="00B21C06" w:rsidRDefault="00B21C06" w:rsidP="00B21C06">
            <w:pPr>
              <w:rPr>
                <w:rFonts w:ascii="Arial" w:hAnsi="Arial" w:cs="Arial"/>
                <w:sz w:val="20"/>
                <w:szCs w:val="20"/>
              </w:rPr>
            </w:pPr>
            <w:r w:rsidRPr="00B21C06">
              <w:rPr>
                <w:rFonts w:ascii="Arial" w:hAnsi="Arial" w:cs="Arial"/>
                <w:sz w:val="20"/>
                <w:szCs w:val="20"/>
              </w:rPr>
              <w:t>Metro will release an Invitation for Bids (IFB) next week to procure the services of contractor(s) to provide Metro Portable Toilet Servic</w:t>
            </w:r>
            <w:r w:rsidR="004B6674">
              <w:rPr>
                <w:rFonts w:ascii="Arial" w:hAnsi="Arial" w:cs="Arial"/>
                <w:sz w:val="20"/>
                <w:szCs w:val="20"/>
              </w:rPr>
              <w:t xml:space="preserve">es. </w:t>
            </w:r>
            <w:r w:rsidRPr="00B21C06">
              <w:rPr>
                <w:rFonts w:ascii="Arial" w:hAnsi="Arial" w:cs="Arial"/>
                <w:sz w:val="20"/>
                <w:szCs w:val="20"/>
              </w:rPr>
              <w:t>The procurement process blackout period is expected to run from Tuesday, July 23, 2013 through Wednesday, October 30, 2013. Any inquiries concerning this procurement action during the blackout period must be directed to and may only be answered by Thomas Meng, Senior Contract Administrator at (213) 922-1074.</w:t>
            </w:r>
          </w:p>
          <w:p w:rsidR="00B21C06" w:rsidRPr="00B21C06" w:rsidRDefault="00B21C06" w:rsidP="00B21C06">
            <w:pPr>
              <w:rPr>
                <w:rFonts w:ascii="Arial" w:hAnsi="Arial" w:cs="Arial"/>
                <w:sz w:val="20"/>
                <w:szCs w:val="20"/>
              </w:rPr>
            </w:pPr>
          </w:p>
          <w:p w:rsidR="00B21C06" w:rsidRPr="00B21C06" w:rsidRDefault="00B21C06" w:rsidP="00B21C06">
            <w:pPr>
              <w:pStyle w:val="NormalWeb"/>
              <w:spacing w:before="0" w:beforeAutospacing="0" w:after="0" w:afterAutospacing="0"/>
              <w:rPr>
                <w:rFonts w:ascii="Arial" w:hAnsi="Arial" w:cs="Arial"/>
                <w:sz w:val="20"/>
                <w:szCs w:val="20"/>
                <w:u w:val="single"/>
              </w:rPr>
            </w:pPr>
            <w:r w:rsidRPr="00B21C06">
              <w:rPr>
                <w:rFonts w:ascii="Arial" w:hAnsi="Arial" w:cs="Arial"/>
                <w:sz w:val="20"/>
                <w:szCs w:val="20"/>
                <w:u w:val="single"/>
              </w:rPr>
              <w:t>Vertical Lift Modules (IFB)</w:t>
            </w:r>
          </w:p>
          <w:p w:rsidR="00B21C06" w:rsidRDefault="00B21C06" w:rsidP="00B21C06">
            <w:pPr>
              <w:pStyle w:val="NormalWeb"/>
              <w:spacing w:before="0" w:beforeAutospacing="0" w:after="0" w:afterAutospacing="0"/>
              <w:rPr>
                <w:rFonts w:ascii="Arial" w:hAnsi="Arial" w:cs="Arial"/>
                <w:sz w:val="20"/>
                <w:szCs w:val="20"/>
              </w:rPr>
            </w:pPr>
            <w:r w:rsidRPr="00B21C06">
              <w:rPr>
                <w:rFonts w:ascii="Arial" w:hAnsi="Arial" w:cs="Arial"/>
                <w:sz w:val="20"/>
                <w:szCs w:val="20"/>
              </w:rPr>
              <w:t>Metro will release an Invitation for Bids (IFB) next week for the purchase and installation of two (2) Vertical Lift Modules (VLM) and appropriate accessories</w:t>
            </w:r>
            <w:r w:rsidR="008E52C3">
              <w:rPr>
                <w:rFonts w:ascii="Arial" w:eastAsia="TimesNewRoman" w:hAnsi="Arial" w:cs="Arial"/>
                <w:color w:val="000000"/>
                <w:sz w:val="20"/>
                <w:szCs w:val="20"/>
              </w:rPr>
              <w:t xml:space="preserve">. </w:t>
            </w:r>
            <w:r w:rsidRPr="00B21C06">
              <w:rPr>
                <w:rFonts w:ascii="Arial" w:eastAsia="TimesNewRoman" w:hAnsi="Arial" w:cs="Arial"/>
                <w:color w:val="000000"/>
                <w:sz w:val="20"/>
                <w:szCs w:val="20"/>
              </w:rPr>
              <w:t>The VLMs are expected to utilize vertical space and shall be i</w:t>
            </w:r>
            <w:r w:rsidR="004B6674">
              <w:rPr>
                <w:rFonts w:ascii="Arial" w:eastAsia="TimesNewRoman" w:hAnsi="Arial" w:cs="Arial"/>
                <w:color w:val="000000"/>
                <w:sz w:val="20"/>
                <w:szCs w:val="20"/>
              </w:rPr>
              <w:t>nstalled in the warehouse at Metro</w:t>
            </w:r>
            <w:r w:rsidRPr="00B21C06">
              <w:rPr>
                <w:rFonts w:ascii="Arial" w:eastAsia="TimesNewRoman" w:hAnsi="Arial" w:cs="Arial"/>
                <w:color w:val="000000"/>
                <w:sz w:val="20"/>
                <w:szCs w:val="20"/>
              </w:rPr>
              <w:t xml:space="preserve">’s Central Maintenance Facility located at 470 </w:t>
            </w:r>
            <w:proofErr w:type="spellStart"/>
            <w:r w:rsidRPr="00B21C06">
              <w:rPr>
                <w:rFonts w:ascii="Arial" w:eastAsia="TimesNewRoman" w:hAnsi="Arial" w:cs="Arial"/>
                <w:color w:val="000000"/>
                <w:sz w:val="20"/>
                <w:szCs w:val="20"/>
              </w:rPr>
              <w:t>Bauchet</w:t>
            </w:r>
            <w:proofErr w:type="spellEnd"/>
            <w:r w:rsidRPr="00B21C06">
              <w:rPr>
                <w:rFonts w:ascii="Arial" w:eastAsia="TimesNewRoman" w:hAnsi="Arial" w:cs="Arial"/>
                <w:color w:val="000000"/>
                <w:sz w:val="20"/>
                <w:szCs w:val="20"/>
              </w:rPr>
              <w:t xml:space="preserve"> Street, Los Angeles, CA. The vendor shall furnish, deliver, install, provide maintenance and warrant the VLM as stated in the solicitation documents.</w:t>
            </w:r>
            <w:r w:rsidR="004B6674">
              <w:rPr>
                <w:rFonts w:ascii="Arial" w:eastAsia="TimesNewRoman" w:hAnsi="Arial" w:cs="Arial"/>
                <w:color w:val="000000"/>
                <w:sz w:val="20"/>
                <w:szCs w:val="20"/>
              </w:rPr>
              <w:t xml:space="preserve"> </w:t>
            </w:r>
            <w:r w:rsidRPr="00B21C06">
              <w:rPr>
                <w:rFonts w:ascii="Arial" w:hAnsi="Arial" w:cs="Arial"/>
                <w:sz w:val="20"/>
                <w:szCs w:val="20"/>
              </w:rPr>
              <w:t>The procurement process blackout period is expected to run from Thursday, July 25, 2013 through Thursday, September 5, 2013. Any inquiries concerning this procurement action during the blackout period must be directed to and may only be answered by Ruth DeWitt, Contract Administrator at (213) 922-1076.</w:t>
            </w:r>
          </w:p>
          <w:p w:rsidR="00B21C06" w:rsidRPr="00B21C06" w:rsidRDefault="00B21C06" w:rsidP="00B21C06">
            <w:pPr>
              <w:pStyle w:val="NormalWeb"/>
              <w:spacing w:before="0" w:beforeAutospacing="0" w:after="0" w:afterAutospacing="0"/>
              <w:rPr>
                <w:rFonts w:ascii="Arial" w:hAnsi="Arial" w:cs="Arial"/>
                <w:sz w:val="20"/>
                <w:szCs w:val="20"/>
              </w:rPr>
            </w:pPr>
          </w:p>
          <w:p w:rsidR="00350C60" w:rsidRPr="008E52C3" w:rsidRDefault="00350C60" w:rsidP="00437EDF">
            <w:pPr>
              <w:rPr>
                <w:rFonts w:ascii="Arial" w:hAnsi="Arial" w:cs="Arial"/>
                <w:b/>
                <w:sz w:val="20"/>
                <w:szCs w:val="20"/>
              </w:rPr>
            </w:pPr>
            <w:r w:rsidRPr="008E52C3">
              <w:rPr>
                <w:rFonts w:ascii="Arial" w:hAnsi="Arial" w:cs="Arial"/>
                <w:b/>
                <w:sz w:val="20"/>
                <w:szCs w:val="20"/>
              </w:rPr>
              <w:t>Upcoming CEO Meetings &amp; Events</w:t>
            </w:r>
          </w:p>
          <w:p w:rsidR="00FF10D0" w:rsidRPr="00FF10D0" w:rsidRDefault="00FF10D0" w:rsidP="006B5F8B">
            <w:pPr>
              <w:pStyle w:val="NormalWeb"/>
              <w:rPr>
                <w:rFonts w:ascii="Arial" w:hAnsi="Arial" w:cs="Arial"/>
                <w:sz w:val="20"/>
                <w:szCs w:val="20"/>
              </w:rPr>
            </w:pPr>
            <w:r w:rsidRPr="008E52C3">
              <w:rPr>
                <w:rFonts w:ascii="Arial" w:hAnsi="Arial" w:cs="Arial"/>
                <w:sz w:val="20"/>
                <w:szCs w:val="20"/>
              </w:rPr>
              <w:t xml:space="preserve">Next week, I will be traveling to Washington D.C. and I will attend our monthly board meeting. I will also attend an event where </w:t>
            </w:r>
            <w:r w:rsidRPr="008E52C3">
              <w:rPr>
                <w:rFonts w:ascii="Arial" w:hAnsi="Arial" w:cs="Arial"/>
                <w:bCs/>
                <w:sz w:val="20"/>
                <w:szCs w:val="20"/>
              </w:rPr>
              <w:t>Los Angeles County Board of Supervisors Chairman Mark Ridley-Thomas</w:t>
            </w:r>
            <w:r w:rsidRPr="008E52C3">
              <w:rPr>
                <w:rFonts w:ascii="Arial" w:hAnsi="Arial" w:cs="Arial"/>
                <w:sz w:val="20"/>
                <w:szCs w:val="20"/>
              </w:rPr>
              <w:t xml:space="preserve"> will discuss</w:t>
            </w:r>
            <w:r w:rsidR="006B5F8B" w:rsidRPr="008E52C3">
              <w:rPr>
                <w:rFonts w:ascii="Arial" w:hAnsi="Arial" w:cs="Arial"/>
                <w:sz w:val="20"/>
                <w:szCs w:val="20"/>
              </w:rPr>
              <w:t xml:space="preserve"> his vision for the c</w:t>
            </w:r>
            <w:r w:rsidRPr="008E52C3">
              <w:rPr>
                <w:rFonts w:ascii="Arial" w:hAnsi="Arial" w:cs="Arial"/>
                <w:sz w:val="20"/>
                <w:szCs w:val="20"/>
              </w:rPr>
              <w:t xml:space="preserve">ounty. In addition, I will meet with Kish </w:t>
            </w:r>
            <w:proofErr w:type="spellStart"/>
            <w:r w:rsidRPr="008E52C3">
              <w:rPr>
                <w:rFonts w:ascii="Arial" w:hAnsi="Arial" w:cs="Arial"/>
                <w:sz w:val="20"/>
                <w:szCs w:val="20"/>
              </w:rPr>
              <w:t>Rajan</w:t>
            </w:r>
            <w:proofErr w:type="spellEnd"/>
            <w:r w:rsidRPr="008E52C3">
              <w:rPr>
                <w:rFonts w:ascii="Arial" w:hAnsi="Arial" w:cs="Arial"/>
                <w:sz w:val="20"/>
                <w:szCs w:val="20"/>
              </w:rPr>
              <w:t>, Director of Governor's Office of Business &amp; Economic Development</w:t>
            </w:r>
            <w:r w:rsidR="006B5F8B" w:rsidRPr="008E52C3">
              <w:rPr>
                <w:rFonts w:ascii="Arial" w:hAnsi="Arial" w:cs="Arial"/>
                <w:sz w:val="20"/>
                <w:szCs w:val="20"/>
              </w:rPr>
              <w:t xml:space="preserve"> and attend a separate</w:t>
            </w:r>
            <w:r w:rsidRPr="008E52C3">
              <w:rPr>
                <w:rFonts w:ascii="Arial" w:hAnsi="Arial" w:cs="Arial"/>
                <w:sz w:val="20"/>
                <w:szCs w:val="20"/>
              </w:rPr>
              <w:t xml:space="preserve"> meet</w:t>
            </w:r>
            <w:r w:rsidR="006B5F8B" w:rsidRPr="008E52C3">
              <w:rPr>
                <w:rFonts w:ascii="Arial" w:hAnsi="Arial" w:cs="Arial"/>
                <w:sz w:val="20"/>
                <w:szCs w:val="20"/>
              </w:rPr>
              <w:t>ing</w:t>
            </w:r>
            <w:r w:rsidRPr="008E52C3">
              <w:rPr>
                <w:rFonts w:ascii="Arial" w:hAnsi="Arial" w:cs="Arial"/>
                <w:sz w:val="20"/>
                <w:szCs w:val="20"/>
              </w:rPr>
              <w:t xml:space="preserve"> with Metro Board Chair DuBois and Orange County Transportation Authority (OCTA)</w:t>
            </w:r>
            <w:r w:rsidR="00CA7F16" w:rsidRPr="008E52C3">
              <w:rPr>
                <w:rFonts w:ascii="Arial" w:hAnsi="Arial" w:cs="Arial"/>
                <w:sz w:val="20"/>
                <w:szCs w:val="20"/>
              </w:rPr>
              <w:t xml:space="preserve"> CEO </w:t>
            </w:r>
            <w:r w:rsidRPr="008E52C3">
              <w:rPr>
                <w:rFonts w:ascii="Arial" w:hAnsi="Arial" w:cs="Arial"/>
                <w:sz w:val="20"/>
                <w:szCs w:val="20"/>
              </w:rPr>
              <w:t>Darrell Johnson.</w:t>
            </w:r>
            <w:r>
              <w:rPr>
                <w:rFonts w:ascii="Arial" w:hAnsi="Arial" w:cs="Arial"/>
                <w:sz w:val="20"/>
                <w:szCs w:val="20"/>
              </w:rPr>
              <w:t xml:space="preserve"> </w:t>
            </w:r>
            <w:bookmarkEnd w:id="4"/>
          </w:p>
        </w:tc>
      </w:tr>
      <w:tr w:rsidR="00350C60" w:rsidRPr="00661500" w:rsidTr="00D118FF">
        <w:trPr>
          <w:gridAfter w:val="1"/>
          <w:wAfter w:w="9" w:type="dxa"/>
          <w:trHeight w:val="882"/>
          <w:jc w:val="center"/>
        </w:trPr>
        <w:tc>
          <w:tcPr>
            <w:tcW w:w="7990" w:type="dxa"/>
            <w:vAlign w:val="center"/>
          </w:tcPr>
          <w:p w:rsidR="00350C60" w:rsidRPr="006D4268" w:rsidRDefault="00707343" w:rsidP="006472BB">
            <w:pPr>
              <w:pStyle w:val="BodyText"/>
              <w:rPr>
                <w:sz w:val="20"/>
                <w:szCs w:val="20"/>
              </w:rPr>
            </w:pPr>
            <w:hyperlink r:id="rId9" w:history="1">
              <w:r w:rsidR="00350C60" w:rsidRPr="006D4268">
                <w:rPr>
                  <w:rStyle w:val="Hyperlink"/>
                  <w:rFonts w:cs="Arial"/>
                  <w:sz w:val="20"/>
                  <w:szCs w:val="20"/>
                </w:rPr>
                <w:t>Metro.net Home</w:t>
              </w:r>
            </w:hyperlink>
            <w:r w:rsidR="00350C60" w:rsidRPr="006D4268">
              <w:rPr>
                <w:sz w:val="20"/>
                <w:szCs w:val="20"/>
              </w:rPr>
              <w:t xml:space="preserve"> | </w:t>
            </w:r>
            <w:hyperlink r:id="rId10" w:history="1">
              <w:r w:rsidR="00350C60" w:rsidRPr="006D4268">
                <w:rPr>
                  <w:rStyle w:val="Hyperlink"/>
                  <w:rFonts w:cs="Arial"/>
                  <w:sz w:val="20"/>
                  <w:szCs w:val="20"/>
                </w:rPr>
                <w:t>Press Room</w:t>
              </w:r>
            </w:hyperlink>
            <w:r w:rsidR="00350C60" w:rsidRPr="006D4268">
              <w:rPr>
                <w:sz w:val="20"/>
                <w:szCs w:val="20"/>
              </w:rPr>
              <w:t xml:space="preserve"> | </w:t>
            </w:r>
            <w:hyperlink r:id="rId11" w:history="1">
              <w:r w:rsidR="00350C60" w:rsidRPr="006D4268">
                <w:rPr>
                  <w:rStyle w:val="Hyperlink"/>
                  <w:rFonts w:cs="Arial"/>
                  <w:sz w:val="20"/>
                  <w:szCs w:val="20"/>
                </w:rPr>
                <w:t>Projects &amp; Programs</w:t>
              </w:r>
            </w:hyperlink>
            <w:r w:rsidR="00350C60" w:rsidRPr="006D4268">
              <w:rPr>
                <w:sz w:val="20"/>
                <w:szCs w:val="20"/>
              </w:rPr>
              <w:t xml:space="preserve"> | </w:t>
            </w:r>
            <w:hyperlink r:id="rId12" w:history="1">
              <w:r w:rsidR="00350C60" w:rsidRPr="006D4268">
                <w:rPr>
                  <w:rStyle w:val="Hyperlink"/>
                  <w:rFonts w:cs="Arial"/>
                  <w:sz w:val="20"/>
                  <w:szCs w:val="20"/>
                </w:rPr>
                <w:t>Meeting Agendas</w:t>
              </w:r>
            </w:hyperlink>
            <w:r w:rsidR="00350C60" w:rsidRPr="006D4268">
              <w:rPr>
                <w:sz w:val="20"/>
                <w:szCs w:val="20"/>
              </w:rPr>
              <w:t xml:space="preserve"> | </w:t>
            </w:r>
            <w:hyperlink r:id="rId13" w:history="1">
              <w:r w:rsidR="00350C60" w:rsidRPr="006D4268">
                <w:rPr>
                  <w:rStyle w:val="Hyperlink"/>
                  <w:rFonts w:cs="Arial"/>
                  <w:sz w:val="20"/>
                  <w:szCs w:val="20"/>
                </w:rPr>
                <w:t>Riding Metro</w:t>
              </w:r>
            </w:hyperlink>
            <w:r w:rsidR="00350C60" w:rsidRPr="006D4268">
              <w:rPr>
                <w:sz w:val="20"/>
                <w:szCs w:val="20"/>
              </w:rPr>
              <w:t xml:space="preserve"> | </w:t>
            </w:r>
            <w:hyperlink r:id="rId14" w:history="1">
              <w:r w:rsidR="00350C60" w:rsidRPr="006D4268">
                <w:rPr>
                  <w:rStyle w:val="Hyperlink"/>
                  <w:rFonts w:cs="Arial"/>
                  <w:sz w:val="20"/>
                  <w:szCs w:val="20"/>
                </w:rPr>
                <w:t>Metro Library</w:t>
              </w:r>
            </w:hyperlink>
          </w:p>
          <w:p w:rsidR="00350C60" w:rsidRPr="006D4268" w:rsidRDefault="00350C60"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50C60" w:rsidRPr="006D4268" w:rsidRDefault="00350C60" w:rsidP="006472BB">
            <w:pPr>
              <w:pStyle w:val="BodyText"/>
              <w:jc w:val="center"/>
              <w:rPr>
                <w:sz w:val="20"/>
                <w:szCs w:val="20"/>
                <w:lang w:val="es-ES"/>
              </w:rPr>
            </w:pPr>
            <w:r w:rsidRPr="006D4268">
              <w:rPr>
                <w:sz w:val="20"/>
                <w:szCs w:val="20"/>
                <w:lang w:val="es-ES"/>
              </w:rPr>
              <w:t>1 Gateway Plaza</w:t>
            </w:r>
          </w:p>
          <w:p w:rsidR="00350C60" w:rsidRPr="006D4268" w:rsidRDefault="00350C60" w:rsidP="006472BB">
            <w:pPr>
              <w:pStyle w:val="BodyText"/>
              <w:jc w:val="center"/>
              <w:rPr>
                <w:sz w:val="20"/>
                <w:szCs w:val="20"/>
                <w:lang w:val="es-ES"/>
              </w:rPr>
            </w:pPr>
            <w:r w:rsidRPr="006D4268">
              <w:rPr>
                <w:sz w:val="20"/>
                <w:szCs w:val="20"/>
                <w:lang w:val="es-ES"/>
              </w:rPr>
              <w:t>Los Angeles, California 90012-2952</w:t>
            </w:r>
          </w:p>
          <w:p w:rsidR="00350C60" w:rsidRPr="006D4268" w:rsidRDefault="00350C60" w:rsidP="0066424F">
            <w:pPr>
              <w:pStyle w:val="BodyText"/>
              <w:jc w:val="center"/>
              <w:rPr>
                <w:sz w:val="20"/>
                <w:szCs w:val="20"/>
              </w:rPr>
            </w:pPr>
            <w:r w:rsidRPr="006D4268">
              <w:rPr>
                <w:sz w:val="20"/>
                <w:szCs w:val="20"/>
              </w:rPr>
              <w:t>Phone: 213-922-6888 Fax: 213-922-7447</w:t>
            </w:r>
          </w:p>
        </w:tc>
      </w:tr>
    </w:tbl>
    <w:p w:rsidR="00350C60" w:rsidRPr="00661500" w:rsidRDefault="00350C60">
      <w:pPr>
        <w:rPr>
          <w:rFonts w:ascii="Arial" w:hAnsi="Arial" w:cs="Arial"/>
          <w:sz w:val="20"/>
          <w:szCs w:val="20"/>
        </w:rPr>
      </w:pPr>
    </w:p>
    <w:sectPr w:rsidR="00350C60"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A1"/>
    <w:family w:val="auto"/>
    <w:notTrueType/>
    <w:pitch w:val="default"/>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4122"/>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D6338"/>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83D"/>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0C60"/>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1FC2"/>
    <w:rsid w:val="0042566F"/>
    <w:rsid w:val="004270AD"/>
    <w:rsid w:val="004307F5"/>
    <w:rsid w:val="00430B07"/>
    <w:rsid w:val="0043123C"/>
    <w:rsid w:val="00432631"/>
    <w:rsid w:val="00432E43"/>
    <w:rsid w:val="0043410F"/>
    <w:rsid w:val="00434A93"/>
    <w:rsid w:val="00435313"/>
    <w:rsid w:val="00437EDF"/>
    <w:rsid w:val="00441EBB"/>
    <w:rsid w:val="00442E5C"/>
    <w:rsid w:val="00445A32"/>
    <w:rsid w:val="00446E8E"/>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B6674"/>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3C40"/>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65397"/>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5F8B"/>
    <w:rsid w:val="006B676F"/>
    <w:rsid w:val="006B7A5D"/>
    <w:rsid w:val="006B7FFE"/>
    <w:rsid w:val="006C2436"/>
    <w:rsid w:val="006C3C8F"/>
    <w:rsid w:val="006C5DE0"/>
    <w:rsid w:val="006C73DC"/>
    <w:rsid w:val="006C78F0"/>
    <w:rsid w:val="006D2B71"/>
    <w:rsid w:val="006D4268"/>
    <w:rsid w:val="006E05A1"/>
    <w:rsid w:val="006E14B7"/>
    <w:rsid w:val="006E3363"/>
    <w:rsid w:val="006E3387"/>
    <w:rsid w:val="006E3512"/>
    <w:rsid w:val="006E5843"/>
    <w:rsid w:val="006F0E40"/>
    <w:rsid w:val="006F25D8"/>
    <w:rsid w:val="006F5E59"/>
    <w:rsid w:val="006F7929"/>
    <w:rsid w:val="00700C25"/>
    <w:rsid w:val="00701E0F"/>
    <w:rsid w:val="007036B0"/>
    <w:rsid w:val="0070373E"/>
    <w:rsid w:val="00703A38"/>
    <w:rsid w:val="00705DBA"/>
    <w:rsid w:val="00707343"/>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AF0"/>
    <w:rsid w:val="00812E41"/>
    <w:rsid w:val="00821169"/>
    <w:rsid w:val="00822534"/>
    <w:rsid w:val="008245B3"/>
    <w:rsid w:val="0083012C"/>
    <w:rsid w:val="008301A1"/>
    <w:rsid w:val="00840AD0"/>
    <w:rsid w:val="00843F9A"/>
    <w:rsid w:val="00852562"/>
    <w:rsid w:val="00855915"/>
    <w:rsid w:val="00857C58"/>
    <w:rsid w:val="00861F9B"/>
    <w:rsid w:val="008655A5"/>
    <w:rsid w:val="008701C4"/>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52C3"/>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401"/>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6362"/>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1C06"/>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91C"/>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A7F16"/>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5EB2"/>
    <w:rsid w:val="00D76A13"/>
    <w:rsid w:val="00D76D82"/>
    <w:rsid w:val="00D8446F"/>
    <w:rsid w:val="00D860B5"/>
    <w:rsid w:val="00D8736C"/>
    <w:rsid w:val="00D9082B"/>
    <w:rsid w:val="00D90B14"/>
    <w:rsid w:val="00D96ACD"/>
    <w:rsid w:val="00D97A1A"/>
    <w:rsid w:val="00DA0439"/>
    <w:rsid w:val="00DA44F5"/>
    <w:rsid w:val="00DB095F"/>
    <w:rsid w:val="00DB0D65"/>
    <w:rsid w:val="00DB105D"/>
    <w:rsid w:val="00DC042A"/>
    <w:rsid w:val="00DC1E38"/>
    <w:rsid w:val="00DC4AF6"/>
    <w:rsid w:val="00DC65AB"/>
    <w:rsid w:val="00DD06BB"/>
    <w:rsid w:val="00DD5DCF"/>
    <w:rsid w:val="00DD7247"/>
    <w:rsid w:val="00DD790C"/>
    <w:rsid w:val="00DE0C99"/>
    <w:rsid w:val="00DE1E92"/>
    <w:rsid w:val="00DE3820"/>
    <w:rsid w:val="00DE5EF1"/>
    <w:rsid w:val="00DE601D"/>
    <w:rsid w:val="00DF259F"/>
    <w:rsid w:val="00E05690"/>
    <w:rsid w:val="00E1109B"/>
    <w:rsid w:val="00E12BB5"/>
    <w:rsid w:val="00E13CCA"/>
    <w:rsid w:val="00E14FF9"/>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749EA"/>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0D0"/>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505567">
      <w:marLeft w:val="0"/>
      <w:marRight w:val="0"/>
      <w:marTop w:val="0"/>
      <w:marBottom w:val="0"/>
      <w:divBdr>
        <w:top w:val="none" w:sz="0" w:space="0" w:color="auto"/>
        <w:left w:val="none" w:sz="0" w:space="0" w:color="auto"/>
        <w:bottom w:val="none" w:sz="0" w:space="0" w:color="auto"/>
        <w:right w:val="none" w:sz="0" w:space="0" w:color="auto"/>
      </w:divBdr>
    </w:div>
    <w:div w:id="1806505568">
      <w:marLeft w:val="0"/>
      <w:marRight w:val="0"/>
      <w:marTop w:val="0"/>
      <w:marBottom w:val="0"/>
      <w:divBdr>
        <w:top w:val="none" w:sz="0" w:space="0" w:color="auto"/>
        <w:left w:val="none" w:sz="0" w:space="0" w:color="auto"/>
        <w:bottom w:val="none" w:sz="0" w:space="0" w:color="auto"/>
        <w:right w:val="none" w:sz="0" w:space="0" w:color="auto"/>
      </w:divBdr>
    </w:div>
    <w:div w:id="1806505569">
      <w:marLeft w:val="0"/>
      <w:marRight w:val="0"/>
      <w:marTop w:val="0"/>
      <w:marBottom w:val="0"/>
      <w:divBdr>
        <w:top w:val="none" w:sz="0" w:space="0" w:color="auto"/>
        <w:left w:val="none" w:sz="0" w:space="0" w:color="auto"/>
        <w:bottom w:val="none" w:sz="0" w:space="0" w:color="auto"/>
        <w:right w:val="none" w:sz="0" w:space="0" w:color="auto"/>
      </w:divBdr>
    </w:div>
    <w:div w:id="1806505570">
      <w:marLeft w:val="0"/>
      <w:marRight w:val="0"/>
      <w:marTop w:val="0"/>
      <w:marBottom w:val="0"/>
      <w:divBdr>
        <w:top w:val="none" w:sz="0" w:space="0" w:color="auto"/>
        <w:left w:val="none" w:sz="0" w:space="0" w:color="auto"/>
        <w:bottom w:val="none" w:sz="0" w:space="0" w:color="auto"/>
        <w:right w:val="none" w:sz="0" w:space="0" w:color="auto"/>
      </w:divBdr>
    </w:div>
    <w:div w:id="1806505574">
      <w:marLeft w:val="0"/>
      <w:marRight w:val="0"/>
      <w:marTop w:val="0"/>
      <w:marBottom w:val="0"/>
      <w:divBdr>
        <w:top w:val="none" w:sz="0" w:space="0" w:color="auto"/>
        <w:left w:val="none" w:sz="0" w:space="0" w:color="auto"/>
        <w:bottom w:val="none" w:sz="0" w:space="0" w:color="auto"/>
        <w:right w:val="none" w:sz="0" w:space="0" w:color="auto"/>
      </w:divBdr>
    </w:div>
    <w:div w:id="1806505576">
      <w:marLeft w:val="0"/>
      <w:marRight w:val="0"/>
      <w:marTop w:val="0"/>
      <w:marBottom w:val="0"/>
      <w:divBdr>
        <w:top w:val="none" w:sz="0" w:space="0" w:color="auto"/>
        <w:left w:val="none" w:sz="0" w:space="0" w:color="auto"/>
        <w:bottom w:val="none" w:sz="0" w:space="0" w:color="auto"/>
        <w:right w:val="none" w:sz="0" w:space="0" w:color="auto"/>
      </w:divBdr>
    </w:div>
    <w:div w:id="1806505578">
      <w:marLeft w:val="0"/>
      <w:marRight w:val="0"/>
      <w:marTop w:val="0"/>
      <w:marBottom w:val="0"/>
      <w:divBdr>
        <w:top w:val="none" w:sz="0" w:space="0" w:color="auto"/>
        <w:left w:val="none" w:sz="0" w:space="0" w:color="auto"/>
        <w:bottom w:val="none" w:sz="0" w:space="0" w:color="auto"/>
        <w:right w:val="none" w:sz="0" w:space="0" w:color="auto"/>
      </w:divBdr>
    </w:div>
    <w:div w:id="1806505579">
      <w:marLeft w:val="0"/>
      <w:marRight w:val="0"/>
      <w:marTop w:val="0"/>
      <w:marBottom w:val="0"/>
      <w:divBdr>
        <w:top w:val="none" w:sz="0" w:space="0" w:color="auto"/>
        <w:left w:val="none" w:sz="0" w:space="0" w:color="auto"/>
        <w:bottom w:val="none" w:sz="0" w:space="0" w:color="auto"/>
        <w:right w:val="none" w:sz="0" w:space="0" w:color="auto"/>
      </w:divBdr>
    </w:div>
    <w:div w:id="1806505580">
      <w:marLeft w:val="0"/>
      <w:marRight w:val="0"/>
      <w:marTop w:val="0"/>
      <w:marBottom w:val="0"/>
      <w:divBdr>
        <w:top w:val="none" w:sz="0" w:space="0" w:color="auto"/>
        <w:left w:val="none" w:sz="0" w:space="0" w:color="auto"/>
        <w:bottom w:val="none" w:sz="0" w:space="0" w:color="auto"/>
        <w:right w:val="none" w:sz="0" w:space="0" w:color="auto"/>
      </w:divBdr>
    </w:div>
    <w:div w:id="1806505582">
      <w:marLeft w:val="960"/>
      <w:marRight w:val="0"/>
      <w:marTop w:val="0"/>
      <w:marBottom w:val="0"/>
      <w:divBdr>
        <w:top w:val="none" w:sz="0" w:space="0" w:color="auto"/>
        <w:left w:val="none" w:sz="0" w:space="0" w:color="auto"/>
        <w:bottom w:val="none" w:sz="0" w:space="0" w:color="auto"/>
        <w:right w:val="none" w:sz="0" w:space="0" w:color="auto"/>
      </w:divBdr>
    </w:div>
    <w:div w:id="1806505583">
      <w:marLeft w:val="0"/>
      <w:marRight w:val="0"/>
      <w:marTop w:val="0"/>
      <w:marBottom w:val="0"/>
      <w:divBdr>
        <w:top w:val="none" w:sz="0" w:space="0" w:color="auto"/>
        <w:left w:val="none" w:sz="0" w:space="0" w:color="auto"/>
        <w:bottom w:val="none" w:sz="0" w:space="0" w:color="auto"/>
        <w:right w:val="none" w:sz="0" w:space="0" w:color="auto"/>
      </w:divBdr>
    </w:div>
    <w:div w:id="1806505584">
      <w:marLeft w:val="0"/>
      <w:marRight w:val="0"/>
      <w:marTop w:val="0"/>
      <w:marBottom w:val="0"/>
      <w:divBdr>
        <w:top w:val="none" w:sz="0" w:space="0" w:color="auto"/>
        <w:left w:val="none" w:sz="0" w:space="0" w:color="auto"/>
        <w:bottom w:val="none" w:sz="0" w:space="0" w:color="auto"/>
        <w:right w:val="none" w:sz="0" w:space="0" w:color="auto"/>
      </w:divBdr>
    </w:div>
    <w:div w:id="1806505585">
      <w:marLeft w:val="0"/>
      <w:marRight w:val="0"/>
      <w:marTop w:val="0"/>
      <w:marBottom w:val="0"/>
      <w:divBdr>
        <w:top w:val="none" w:sz="0" w:space="0" w:color="auto"/>
        <w:left w:val="none" w:sz="0" w:space="0" w:color="auto"/>
        <w:bottom w:val="none" w:sz="0" w:space="0" w:color="auto"/>
        <w:right w:val="none" w:sz="0" w:space="0" w:color="auto"/>
      </w:divBdr>
    </w:div>
    <w:div w:id="1806505586">
      <w:marLeft w:val="0"/>
      <w:marRight w:val="0"/>
      <w:marTop w:val="0"/>
      <w:marBottom w:val="0"/>
      <w:divBdr>
        <w:top w:val="none" w:sz="0" w:space="0" w:color="auto"/>
        <w:left w:val="none" w:sz="0" w:space="0" w:color="auto"/>
        <w:bottom w:val="none" w:sz="0" w:space="0" w:color="auto"/>
        <w:right w:val="none" w:sz="0" w:space="0" w:color="auto"/>
      </w:divBdr>
    </w:div>
    <w:div w:id="1806505588">
      <w:marLeft w:val="0"/>
      <w:marRight w:val="0"/>
      <w:marTop w:val="0"/>
      <w:marBottom w:val="0"/>
      <w:divBdr>
        <w:top w:val="none" w:sz="0" w:space="0" w:color="auto"/>
        <w:left w:val="none" w:sz="0" w:space="0" w:color="auto"/>
        <w:bottom w:val="none" w:sz="0" w:space="0" w:color="auto"/>
        <w:right w:val="none" w:sz="0" w:space="0" w:color="auto"/>
      </w:divBdr>
    </w:div>
    <w:div w:id="1806505589">
      <w:marLeft w:val="0"/>
      <w:marRight w:val="0"/>
      <w:marTop w:val="0"/>
      <w:marBottom w:val="0"/>
      <w:divBdr>
        <w:top w:val="none" w:sz="0" w:space="0" w:color="auto"/>
        <w:left w:val="none" w:sz="0" w:space="0" w:color="auto"/>
        <w:bottom w:val="none" w:sz="0" w:space="0" w:color="auto"/>
        <w:right w:val="none" w:sz="0" w:space="0" w:color="auto"/>
      </w:divBdr>
    </w:div>
    <w:div w:id="1806505590">
      <w:marLeft w:val="0"/>
      <w:marRight w:val="0"/>
      <w:marTop w:val="0"/>
      <w:marBottom w:val="0"/>
      <w:divBdr>
        <w:top w:val="none" w:sz="0" w:space="0" w:color="auto"/>
        <w:left w:val="none" w:sz="0" w:space="0" w:color="auto"/>
        <w:bottom w:val="none" w:sz="0" w:space="0" w:color="auto"/>
        <w:right w:val="none" w:sz="0" w:space="0" w:color="auto"/>
      </w:divBdr>
    </w:div>
    <w:div w:id="1806505591">
      <w:marLeft w:val="0"/>
      <w:marRight w:val="0"/>
      <w:marTop w:val="0"/>
      <w:marBottom w:val="0"/>
      <w:divBdr>
        <w:top w:val="none" w:sz="0" w:space="0" w:color="auto"/>
        <w:left w:val="none" w:sz="0" w:space="0" w:color="auto"/>
        <w:bottom w:val="none" w:sz="0" w:space="0" w:color="auto"/>
        <w:right w:val="none" w:sz="0" w:space="0" w:color="auto"/>
      </w:divBdr>
    </w:div>
    <w:div w:id="1806505592">
      <w:marLeft w:val="0"/>
      <w:marRight w:val="0"/>
      <w:marTop w:val="0"/>
      <w:marBottom w:val="0"/>
      <w:divBdr>
        <w:top w:val="none" w:sz="0" w:space="0" w:color="auto"/>
        <w:left w:val="none" w:sz="0" w:space="0" w:color="auto"/>
        <w:bottom w:val="none" w:sz="0" w:space="0" w:color="auto"/>
        <w:right w:val="none" w:sz="0" w:space="0" w:color="auto"/>
      </w:divBdr>
    </w:div>
    <w:div w:id="1806505593">
      <w:marLeft w:val="0"/>
      <w:marRight w:val="0"/>
      <w:marTop w:val="0"/>
      <w:marBottom w:val="0"/>
      <w:divBdr>
        <w:top w:val="none" w:sz="0" w:space="0" w:color="auto"/>
        <w:left w:val="none" w:sz="0" w:space="0" w:color="auto"/>
        <w:bottom w:val="none" w:sz="0" w:space="0" w:color="auto"/>
        <w:right w:val="none" w:sz="0" w:space="0" w:color="auto"/>
      </w:divBdr>
    </w:div>
    <w:div w:id="1806505594">
      <w:marLeft w:val="0"/>
      <w:marRight w:val="0"/>
      <w:marTop w:val="0"/>
      <w:marBottom w:val="0"/>
      <w:divBdr>
        <w:top w:val="none" w:sz="0" w:space="0" w:color="auto"/>
        <w:left w:val="none" w:sz="0" w:space="0" w:color="auto"/>
        <w:bottom w:val="none" w:sz="0" w:space="0" w:color="auto"/>
        <w:right w:val="none" w:sz="0" w:space="0" w:color="auto"/>
      </w:divBdr>
    </w:div>
    <w:div w:id="1806505595">
      <w:marLeft w:val="0"/>
      <w:marRight w:val="0"/>
      <w:marTop w:val="0"/>
      <w:marBottom w:val="0"/>
      <w:divBdr>
        <w:top w:val="none" w:sz="0" w:space="0" w:color="auto"/>
        <w:left w:val="none" w:sz="0" w:space="0" w:color="auto"/>
        <w:bottom w:val="none" w:sz="0" w:space="0" w:color="auto"/>
        <w:right w:val="none" w:sz="0" w:space="0" w:color="auto"/>
      </w:divBdr>
    </w:div>
    <w:div w:id="1806505596">
      <w:marLeft w:val="0"/>
      <w:marRight w:val="0"/>
      <w:marTop w:val="0"/>
      <w:marBottom w:val="0"/>
      <w:divBdr>
        <w:top w:val="none" w:sz="0" w:space="0" w:color="auto"/>
        <w:left w:val="none" w:sz="0" w:space="0" w:color="auto"/>
        <w:bottom w:val="none" w:sz="0" w:space="0" w:color="auto"/>
        <w:right w:val="none" w:sz="0" w:space="0" w:color="auto"/>
      </w:divBdr>
    </w:div>
    <w:div w:id="1806505597">
      <w:marLeft w:val="0"/>
      <w:marRight w:val="0"/>
      <w:marTop w:val="0"/>
      <w:marBottom w:val="0"/>
      <w:divBdr>
        <w:top w:val="none" w:sz="0" w:space="0" w:color="auto"/>
        <w:left w:val="none" w:sz="0" w:space="0" w:color="auto"/>
        <w:bottom w:val="none" w:sz="0" w:space="0" w:color="auto"/>
        <w:right w:val="none" w:sz="0" w:space="0" w:color="auto"/>
      </w:divBdr>
    </w:div>
    <w:div w:id="1806505599">
      <w:marLeft w:val="0"/>
      <w:marRight w:val="0"/>
      <w:marTop w:val="0"/>
      <w:marBottom w:val="0"/>
      <w:divBdr>
        <w:top w:val="none" w:sz="0" w:space="0" w:color="auto"/>
        <w:left w:val="none" w:sz="0" w:space="0" w:color="auto"/>
        <w:bottom w:val="none" w:sz="0" w:space="0" w:color="auto"/>
        <w:right w:val="none" w:sz="0" w:space="0" w:color="auto"/>
      </w:divBdr>
    </w:div>
    <w:div w:id="1806505600">
      <w:marLeft w:val="0"/>
      <w:marRight w:val="0"/>
      <w:marTop w:val="0"/>
      <w:marBottom w:val="0"/>
      <w:divBdr>
        <w:top w:val="none" w:sz="0" w:space="0" w:color="auto"/>
        <w:left w:val="none" w:sz="0" w:space="0" w:color="auto"/>
        <w:bottom w:val="none" w:sz="0" w:space="0" w:color="auto"/>
        <w:right w:val="none" w:sz="0" w:space="0" w:color="auto"/>
      </w:divBdr>
    </w:div>
    <w:div w:id="1806505601">
      <w:marLeft w:val="0"/>
      <w:marRight w:val="0"/>
      <w:marTop w:val="0"/>
      <w:marBottom w:val="0"/>
      <w:divBdr>
        <w:top w:val="none" w:sz="0" w:space="0" w:color="auto"/>
        <w:left w:val="none" w:sz="0" w:space="0" w:color="auto"/>
        <w:bottom w:val="none" w:sz="0" w:space="0" w:color="auto"/>
        <w:right w:val="none" w:sz="0" w:space="0" w:color="auto"/>
      </w:divBdr>
    </w:div>
    <w:div w:id="1806505602">
      <w:marLeft w:val="0"/>
      <w:marRight w:val="0"/>
      <w:marTop w:val="0"/>
      <w:marBottom w:val="0"/>
      <w:divBdr>
        <w:top w:val="none" w:sz="0" w:space="0" w:color="auto"/>
        <w:left w:val="none" w:sz="0" w:space="0" w:color="auto"/>
        <w:bottom w:val="none" w:sz="0" w:space="0" w:color="auto"/>
        <w:right w:val="none" w:sz="0" w:space="0" w:color="auto"/>
      </w:divBdr>
      <w:divsChild>
        <w:div w:id="1806505695">
          <w:marLeft w:val="0"/>
          <w:marRight w:val="0"/>
          <w:marTop w:val="0"/>
          <w:marBottom w:val="0"/>
          <w:divBdr>
            <w:top w:val="none" w:sz="0" w:space="0" w:color="auto"/>
            <w:left w:val="none" w:sz="0" w:space="0" w:color="auto"/>
            <w:bottom w:val="none" w:sz="0" w:space="0" w:color="auto"/>
            <w:right w:val="none" w:sz="0" w:space="0" w:color="auto"/>
          </w:divBdr>
        </w:div>
        <w:div w:id="1806505711">
          <w:marLeft w:val="0"/>
          <w:marRight w:val="0"/>
          <w:marTop w:val="0"/>
          <w:marBottom w:val="0"/>
          <w:divBdr>
            <w:top w:val="none" w:sz="0" w:space="0" w:color="auto"/>
            <w:left w:val="none" w:sz="0" w:space="0" w:color="auto"/>
            <w:bottom w:val="none" w:sz="0" w:space="0" w:color="auto"/>
            <w:right w:val="none" w:sz="0" w:space="0" w:color="auto"/>
          </w:divBdr>
        </w:div>
      </w:divsChild>
    </w:div>
    <w:div w:id="1806505603">
      <w:marLeft w:val="0"/>
      <w:marRight w:val="0"/>
      <w:marTop w:val="0"/>
      <w:marBottom w:val="0"/>
      <w:divBdr>
        <w:top w:val="none" w:sz="0" w:space="0" w:color="auto"/>
        <w:left w:val="none" w:sz="0" w:space="0" w:color="auto"/>
        <w:bottom w:val="none" w:sz="0" w:space="0" w:color="auto"/>
        <w:right w:val="none" w:sz="0" w:space="0" w:color="auto"/>
      </w:divBdr>
    </w:div>
    <w:div w:id="1806505604">
      <w:marLeft w:val="0"/>
      <w:marRight w:val="0"/>
      <w:marTop w:val="0"/>
      <w:marBottom w:val="0"/>
      <w:divBdr>
        <w:top w:val="none" w:sz="0" w:space="0" w:color="auto"/>
        <w:left w:val="none" w:sz="0" w:space="0" w:color="auto"/>
        <w:bottom w:val="none" w:sz="0" w:space="0" w:color="auto"/>
        <w:right w:val="none" w:sz="0" w:space="0" w:color="auto"/>
      </w:divBdr>
    </w:div>
    <w:div w:id="1806505606">
      <w:marLeft w:val="0"/>
      <w:marRight w:val="0"/>
      <w:marTop w:val="0"/>
      <w:marBottom w:val="0"/>
      <w:divBdr>
        <w:top w:val="none" w:sz="0" w:space="0" w:color="auto"/>
        <w:left w:val="none" w:sz="0" w:space="0" w:color="auto"/>
        <w:bottom w:val="none" w:sz="0" w:space="0" w:color="auto"/>
        <w:right w:val="none" w:sz="0" w:space="0" w:color="auto"/>
      </w:divBdr>
      <w:divsChild>
        <w:div w:id="1806505587">
          <w:marLeft w:val="0"/>
          <w:marRight w:val="0"/>
          <w:marTop w:val="0"/>
          <w:marBottom w:val="0"/>
          <w:divBdr>
            <w:top w:val="none" w:sz="0" w:space="0" w:color="auto"/>
            <w:left w:val="none" w:sz="0" w:space="0" w:color="auto"/>
            <w:bottom w:val="none" w:sz="0" w:space="0" w:color="auto"/>
            <w:right w:val="none" w:sz="0" w:space="0" w:color="auto"/>
          </w:divBdr>
          <w:divsChild>
            <w:div w:id="1806505575">
              <w:marLeft w:val="0"/>
              <w:marRight w:val="0"/>
              <w:marTop w:val="0"/>
              <w:marBottom w:val="0"/>
              <w:divBdr>
                <w:top w:val="none" w:sz="0" w:space="0" w:color="auto"/>
                <w:left w:val="none" w:sz="0" w:space="0" w:color="auto"/>
                <w:bottom w:val="none" w:sz="0" w:space="0" w:color="auto"/>
                <w:right w:val="none" w:sz="0" w:space="0" w:color="auto"/>
              </w:divBdr>
            </w:div>
            <w:div w:id="1806505652">
              <w:marLeft w:val="0"/>
              <w:marRight w:val="0"/>
              <w:marTop w:val="0"/>
              <w:marBottom w:val="0"/>
              <w:divBdr>
                <w:top w:val="none" w:sz="0" w:space="0" w:color="auto"/>
                <w:left w:val="none" w:sz="0" w:space="0" w:color="auto"/>
                <w:bottom w:val="none" w:sz="0" w:space="0" w:color="auto"/>
                <w:right w:val="none" w:sz="0" w:space="0" w:color="auto"/>
              </w:divBdr>
            </w:div>
            <w:div w:id="18065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5607">
      <w:marLeft w:val="0"/>
      <w:marRight w:val="0"/>
      <w:marTop w:val="0"/>
      <w:marBottom w:val="0"/>
      <w:divBdr>
        <w:top w:val="none" w:sz="0" w:space="0" w:color="auto"/>
        <w:left w:val="none" w:sz="0" w:space="0" w:color="auto"/>
        <w:bottom w:val="none" w:sz="0" w:space="0" w:color="auto"/>
        <w:right w:val="none" w:sz="0" w:space="0" w:color="auto"/>
      </w:divBdr>
    </w:div>
    <w:div w:id="1806505608">
      <w:marLeft w:val="0"/>
      <w:marRight w:val="0"/>
      <w:marTop w:val="0"/>
      <w:marBottom w:val="0"/>
      <w:divBdr>
        <w:top w:val="none" w:sz="0" w:space="0" w:color="auto"/>
        <w:left w:val="none" w:sz="0" w:space="0" w:color="auto"/>
        <w:bottom w:val="none" w:sz="0" w:space="0" w:color="auto"/>
        <w:right w:val="none" w:sz="0" w:space="0" w:color="auto"/>
      </w:divBdr>
    </w:div>
    <w:div w:id="1806505609">
      <w:marLeft w:val="0"/>
      <w:marRight w:val="0"/>
      <w:marTop w:val="0"/>
      <w:marBottom w:val="0"/>
      <w:divBdr>
        <w:top w:val="none" w:sz="0" w:space="0" w:color="auto"/>
        <w:left w:val="none" w:sz="0" w:space="0" w:color="auto"/>
        <w:bottom w:val="none" w:sz="0" w:space="0" w:color="auto"/>
        <w:right w:val="none" w:sz="0" w:space="0" w:color="auto"/>
      </w:divBdr>
    </w:div>
    <w:div w:id="1806505610">
      <w:marLeft w:val="0"/>
      <w:marRight w:val="0"/>
      <w:marTop w:val="0"/>
      <w:marBottom w:val="0"/>
      <w:divBdr>
        <w:top w:val="none" w:sz="0" w:space="0" w:color="auto"/>
        <w:left w:val="none" w:sz="0" w:space="0" w:color="auto"/>
        <w:bottom w:val="none" w:sz="0" w:space="0" w:color="auto"/>
        <w:right w:val="none" w:sz="0" w:space="0" w:color="auto"/>
      </w:divBdr>
    </w:div>
    <w:div w:id="1806505611">
      <w:marLeft w:val="0"/>
      <w:marRight w:val="0"/>
      <w:marTop w:val="0"/>
      <w:marBottom w:val="0"/>
      <w:divBdr>
        <w:top w:val="none" w:sz="0" w:space="0" w:color="auto"/>
        <w:left w:val="none" w:sz="0" w:space="0" w:color="auto"/>
        <w:bottom w:val="none" w:sz="0" w:space="0" w:color="auto"/>
        <w:right w:val="none" w:sz="0" w:space="0" w:color="auto"/>
      </w:divBdr>
    </w:div>
    <w:div w:id="1806505612">
      <w:marLeft w:val="0"/>
      <w:marRight w:val="0"/>
      <w:marTop w:val="0"/>
      <w:marBottom w:val="0"/>
      <w:divBdr>
        <w:top w:val="none" w:sz="0" w:space="0" w:color="auto"/>
        <w:left w:val="none" w:sz="0" w:space="0" w:color="auto"/>
        <w:bottom w:val="none" w:sz="0" w:space="0" w:color="auto"/>
        <w:right w:val="none" w:sz="0" w:space="0" w:color="auto"/>
      </w:divBdr>
    </w:div>
    <w:div w:id="1806505613">
      <w:marLeft w:val="0"/>
      <w:marRight w:val="0"/>
      <w:marTop w:val="0"/>
      <w:marBottom w:val="0"/>
      <w:divBdr>
        <w:top w:val="none" w:sz="0" w:space="0" w:color="auto"/>
        <w:left w:val="none" w:sz="0" w:space="0" w:color="auto"/>
        <w:bottom w:val="none" w:sz="0" w:space="0" w:color="auto"/>
        <w:right w:val="none" w:sz="0" w:space="0" w:color="auto"/>
      </w:divBdr>
    </w:div>
    <w:div w:id="1806505614">
      <w:marLeft w:val="0"/>
      <w:marRight w:val="0"/>
      <w:marTop w:val="0"/>
      <w:marBottom w:val="0"/>
      <w:divBdr>
        <w:top w:val="none" w:sz="0" w:space="0" w:color="auto"/>
        <w:left w:val="none" w:sz="0" w:space="0" w:color="auto"/>
        <w:bottom w:val="none" w:sz="0" w:space="0" w:color="auto"/>
        <w:right w:val="none" w:sz="0" w:space="0" w:color="auto"/>
      </w:divBdr>
    </w:div>
    <w:div w:id="1806505617">
      <w:marLeft w:val="0"/>
      <w:marRight w:val="0"/>
      <w:marTop w:val="0"/>
      <w:marBottom w:val="0"/>
      <w:divBdr>
        <w:top w:val="none" w:sz="0" w:space="0" w:color="auto"/>
        <w:left w:val="none" w:sz="0" w:space="0" w:color="auto"/>
        <w:bottom w:val="none" w:sz="0" w:space="0" w:color="auto"/>
        <w:right w:val="none" w:sz="0" w:space="0" w:color="auto"/>
      </w:divBdr>
    </w:div>
    <w:div w:id="1806505619">
      <w:marLeft w:val="0"/>
      <w:marRight w:val="0"/>
      <w:marTop w:val="0"/>
      <w:marBottom w:val="0"/>
      <w:divBdr>
        <w:top w:val="none" w:sz="0" w:space="0" w:color="auto"/>
        <w:left w:val="none" w:sz="0" w:space="0" w:color="auto"/>
        <w:bottom w:val="none" w:sz="0" w:space="0" w:color="auto"/>
        <w:right w:val="none" w:sz="0" w:space="0" w:color="auto"/>
      </w:divBdr>
    </w:div>
    <w:div w:id="1806505620">
      <w:marLeft w:val="0"/>
      <w:marRight w:val="0"/>
      <w:marTop w:val="0"/>
      <w:marBottom w:val="0"/>
      <w:divBdr>
        <w:top w:val="none" w:sz="0" w:space="0" w:color="auto"/>
        <w:left w:val="none" w:sz="0" w:space="0" w:color="auto"/>
        <w:bottom w:val="none" w:sz="0" w:space="0" w:color="auto"/>
        <w:right w:val="none" w:sz="0" w:space="0" w:color="auto"/>
      </w:divBdr>
    </w:div>
    <w:div w:id="1806505621">
      <w:marLeft w:val="0"/>
      <w:marRight w:val="0"/>
      <w:marTop w:val="0"/>
      <w:marBottom w:val="0"/>
      <w:divBdr>
        <w:top w:val="none" w:sz="0" w:space="0" w:color="auto"/>
        <w:left w:val="none" w:sz="0" w:space="0" w:color="auto"/>
        <w:bottom w:val="none" w:sz="0" w:space="0" w:color="auto"/>
        <w:right w:val="none" w:sz="0" w:space="0" w:color="auto"/>
      </w:divBdr>
    </w:div>
    <w:div w:id="1806505622">
      <w:marLeft w:val="0"/>
      <w:marRight w:val="0"/>
      <w:marTop w:val="0"/>
      <w:marBottom w:val="0"/>
      <w:divBdr>
        <w:top w:val="none" w:sz="0" w:space="0" w:color="auto"/>
        <w:left w:val="none" w:sz="0" w:space="0" w:color="auto"/>
        <w:bottom w:val="none" w:sz="0" w:space="0" w:color="auto"/>
        <w:right w:val="none" w:sz="0" w:space="0" w:color="auto"/>
      </w:divBdr>
    </w:div>
    <w:div w:id="1806505624">
      <w:marLeft w:val="0"/>
      <w:marRight w:val="0"/>
      <w:marTop w:val="0"/>
      <w:marBottom w:val="0"/>
      <w:divBdr>
        <w:top w:val="none" w:sz="0" w:space="0" w:color="auto"/>
        <w:left w:val="none" w:sz="0" w:space="0" w:color="auto"/>
        <w:bottom w:val="none" w:sz="0" w:space="0" w:color="auto"/>
        <w:right w:val="none" w:sz="0" w:space="0" w:color="auto"/>
      </w:divBdr>
    </w:div>
    <w:div w:id="1806505625">
      <w:marLeft w:val="0"/>
      <w:marRight w:val="0"/>
      <w:marTop w:val="0"/>
      <w:marBottom w:val="0"/>
      <w:divBdr>
        <w:top w:val="none" w:sz="0" w:space="0" w:color="auto"/>
        <w:left w:val="none" w:sz="0" w:space="0" w:color="auto"/>
        <w:bottom w:val="none" w:sz="0" w:space="0" w:color="auto"/>
        <w:right w:val="none" w:sz="0" w:space="0" w:color="auto"/>
      </w:divBdr>
    </w:div>
    <w:div w:id="1806505626">
      <w:marLeft w:val="0"/>
      <w:marRight w:val="0"/>
      <w:marTop w:val="0"/>
      <w:marBottom w:val="0"/>
      <w:divBdr>
        <w:top w:val="none" w:sz="0" w:space="0" w:color="auto"/>
        <w:left w:val="none" w:sz="0" w:space="0" w:color="auto"/>
        <w:bottom w:val="none" w:sz="0" w:space="0" w:color="auto"/>
        <w:right w:val="none" w:sz="0" w:space="0" w:color="auto"/>
      </w:divBdr>
    </w:div>
    <w:div w:id="1806505627">
      <w:marLeft w:val="0"/>
      <w:marRight w:val="0"/>
      <w:marTop w:val="0"/>
      <w:marBottom w:val="0"/>
      <w:divBdr>
        <w:top w:val="none" w:sz="0" w:space="0" w:color="auto"/>
        <w:left w:val="none" w:sz="0" w:space="0" w:color="auto"/>
        <w:bottom w:val="none" w:sz="0" w:space="0" w:color="auto"/>
        <w:right w:val="none" w:sz="0" w:space="0" w:color="auto"/>
      </w:divBdr>
    </w:div>
    <w:div w:id="1806505628">
      <w:marLeft w:val="0"/>
      <w:marRight w:val="0"/>
      <w:marTop w:val="0"/>
      <w:marBottom w:val="0"/>
      <w:divBdr>
        <w:top w:val="none" w:sz="0" w:space="0" w:color="auto"/>
        <w:left w:val="none" w:sz="0" w:space="0" w:color="auto"/>
        <w:bottom w:val="none" w:sz="0" w:space="0" w:color="auto"/>
        <w:right w:val="none" w:sz="0" w:space="0" w:color="auto"/>
      </w:divBdr>
    </w:div>
    <w:div w:id="1806505629">
      <w:marLeft w:val="0"/>
      <w:marRight w:val="0"/>
      <w:marTop w:val="0"/>
      <w:marBottom w:val="0"/>
      <w:divBdr>
        <w:top w:val="none" w:sz="0" w:space="0" w:color="auto"/>
        <w:left w:val="none" w:sz="0" w:space="0" w:color="auto"/>
        <w:bottom w:val="none" w:sz="0" w:space="0" w:color="auto"/>
        <w:right w:val="none" w:sz="0" w:space="0" w:color="auto"/>
      </w:divBdr>
    </w:div>
    <w:div w:id="1806505630">
      <w:marLeft w:val="0"/>
      <w:marRight w:val="0"/>
      <w:marTop w:val="0"/>
      <w:marBottom w:val="0"/>
      <w:divBdr>
        <w:top w:val="none" w:sz="0" w:space="0" w:color="auto"/>
        <w:left w:val="none" w:sz="0" w:space="0" w:color="auto"/>
        <w:bottom w:val="none" w:sz="0" w:space="0" w:color="auto"/>
        <w:right w:val="none" w:sz="0" w:space="0" w:color="auto"/>
      </w:divBdr>
    </w:div>
    <w:div w:id="1806505631">
      <w:marLeft w:val="0"/>
      <w:marRight w:val="0"/>
      <w:marTop w:val="0"/>
      <w:marBottom w:val="0"/>
      <w:divBdr>
        <w:top w:val="none" w:sz="0" w:space="0" w:color="auto"/>
        <w:left w:val="none" w:sz="0" w:space="0" w:color="auto"/>
        <w:bottom w:val="none" w:sz="0" w:space="0" w:color="auto"/>
        <w:right w:val="none" w:sz="0" w:space="0" w:color="auto"/>
      </w:divBdr>
    </w:div>
    <w:div w:id="1806505632">
      <w:marLeft w:val="0"/>
      <w:marRight w:val="0"/>
      <w:marTop w:val="0"/>
      <w:marBottom w:val="0"/>
      <w:divBdr>
        <w:top w:val="none" w:sz="0" w:space="0" w:color="auto"/>
        <w:left w:val="none" w:sz="0" w:space="0" w:color="auto"/>
        <w:bottom w:val="none" w:sz="0" w:space="0" w:color="auto"/>
        <w:right w:val="none" w:sz="0" w:space="0" w:color="auto"/>
      </w:divBdr>
    </w:div>
    <w:div w:id="1806505633">
      <w:marLeft w:val="0"/>
      <w:marRight w:val="0"/>
      <w:marTop w:val="0"/>
      <w:marBottom w:val="0"/>
      <w:divBdr>
        <w:top w:val="none" w:sz="0" w:space="0" w:color="auto"/>
        <w:left w:val="none" w:sz="0" w:space="0" w:color="auto"/>
        <w:bottom w:val="none" w:sz="0" w:space="0" w:color="auto"/>
        <w:right w:val="none" w:sz="0" w:space="0" w:color="auto"/>
      </w:divBdr>
    </w:div>
    <w:div w:id="1806505634">
      <w:marLeft w:val="0"/>
      <w:marRight w:val="0"/>
      <w:marTop w:val="0"/>
      <w:marBottom w:val="0"/>
      <w:divBdr>
        <w:top w:val="none" w:sz="0" w:space="0" w:color="auto"/>
        <w:left w:val="none" w:sz="0" w:space="0" w:color="auto"/>
        <w:bottom w:val="none" w:sz="0" w:space="0" w:color="auto"/>
        <w:right w:val="none" w:sz="0" w:space="0" w:color="auto"/>
      </w:divBdr>
    </w:div>
    <w:div w:id="1806505635">
      <w:marLeft w:val="0"/>
      <w:marRight w:val="0"/>
      <w:marTop w:val="0"/>
      <w:marBottom w:val="0"/>
      <w:divBdr>
        <w:top w:val="none" w:sz="0" w:space="0" w:color="auto"/>
        <w:left w:val="none" w:sz="0" w:space="0" w:color="auto"/>
        <w:bottom w:val="none" w:sz="0" w:space="0" w:color="auto"/>
        <w:right w:val="none" w:sz="0" w:space="0" w:color="auto"/>
      </w:divBdr>
    </w:div>
    <w:div w:id="1806505636">
      <w:marLeft w:val="0"/>
      <w:marRight w:val="0"/>
      <w:marTop w:val="0"/>
      <w:marBottom w:val="0"/>
      <w:divBdr>
        <w:top w:val="none" w:sz="0" w:space="0" w:color="auto"/>
        <w:left w:val="none" w:sz="0" w:space="0" w:color="auto"/>
        <w:bottom w:val="none" w:sz="0" w:space="0" w:color="auto"/>
        <w:right w:val="none" w:sz="0" w:space="0" w:color="auto"/>
      </w:divBdr>
    </w:div>
    <w:div w:id="1806505637">
      <w:marLeft w:val="0"/>
      <w:marRight w:val="0"/>
      <w:marTop w:val="0"/>
      <w:marBottom w:val="0"/>
      <w:divBdr>
        <w:top w:val="none" w:sz="0" w:space="0" w:color="auto"/>
        <w:left w:val="none" w:sz="0" w:space="0" w:color="auto"/>
        <w:bottom w:val="none" w:sz="0" w:space="0" w:color="auto"/>
        <w:right w:val="none" w:sz="0" w:space="0" w:color="auto"/>
      </w:divBdr>
    </w:div>
    <w:div w:id="1806505639">
      <w:marLeft w:val="0"/>
      <w:marRight w:val="0"/>
      <w:marTop w:val="0"/>
      <w:marBottom w:val="0"/>
      <w:divBdr>
        <w:top w:val="none" w:sz="0" w:space="0" w:color="auto"/>
        <w:left w:val="none" w:sz="0" w:space="0" w:color="auto"/>
        <w:bottom w:val="none" w:sz="0" w:space="0" w:color="auto"/>
        <w:right w:val="none" w:sz="0" w:space="0" w:color="auto"/>
      </w:divBdr>
    </w:div>
    <w:div w:id="1806505640">
      <w:marLeft w:val="0"/>
      <w:marRight w:val="0"/>
      <w:marTop w:val="0"/>
      <w:marBottom w:val="0"/>
      <w:divBdr>
        <w:top w:val="none" w:sz="0" w:space="0" w:color="auto"/>
        <w:left w:val="none" w:sz="0" w:space="0" w:color="auto"/>
        <w:bottom w:val="none" w:sz="0" w:space="0" w:color="auto"/>
        <w:right w:val="none" w:sz="0" w:space="0" w:color="auto"/>
      </w:divBdr>
    </w:div>
    <w:div w:id="1806505641">
      <w:marLeft w:val="0"/>
      <w:marRight w:val="0"/>
      <w:marTop w:val="0"/>
      <w:marBottom w:val="0"/>
      <w:divBdr>
        <w:top w:val="none" w:sz="0" w:space="0" w:color="auto"/>
        <w:left w:val="none" w:sz="0" w:space="0" w:color="auto"/>
        <w:bottom w:val="none" w:sz="0" w:space="0" w:color="auto"/>
        <w:right w:val="none" w:sz="0" w:space="0" w:color="auto"/>
      </w:divBdr>
    </w:div>
    <w:div w:id="1806505642">
      <w:marLeft w:val="0"/>
      <w:marRight w:val="0"/>
      <w:marTop w:val="0"/>
      <w:marBottom w:val="0"/>
      <w:divBdr>
        <w:top w:val="none" w:sz="0" w:space="0" w:color="auto"/>
        <w:left w:val="none" w:sz="0" w:space="0" w:color="auto"/>
        <w:bottom w:val="none" w:sz="0" w:space="0" w:color="auto"/>
        <w:right w:val="none" w:sz="0" w:space="0" w:color="auto"/>
      </w:divBdr>
    </w:div>
    <w:div w:id="1806505643">
      <w:marLeft w:val="0"/>
      <w:marRight w:val="0"/>
      <w:marTop w:val="0"/>
      <w:marBottom w:val="0"/>
      <w:divBdr>
        <w:top w:val="none" w:sz="0" w:space="0" w:color="auto"/>
        <w:left w:val="none" w:sz="0" w:space="0" w:color="auto"/>
        <w:bottom w:val="none" w:sz="0" w:space="0" w:color="auto"/>
        <w:right w:val="none" w:sz="0" w:space="0" w:color="auto"/>
      </w:divBdr>
    </w:div>
    <w:div w:id="1806505644">
      <w:marLeft w:val="0"/>
      <w:marRight w:val="0"/>
      <w:marTop w:val="0"/>
      <w:marBottom w:val="0"/>
      <w:divBdr>
        <w:top w:val="none" w:sz="0" w:space="0" w:color="auto"/>
        <w:left w:val="none" w:sz="0" w:space="0" w:color="auto"/>
        <w:bottom w:val="none" w:sz="0" w:space="0" w:color="auto"/>
        <w:right w:val="none" w:sz="0" w:space="0" w:color="auto"/>
      </w:divBdr>
    </w:div>
    <w:div w:id="1806505645">
      <w:marLeft w:val="0"/>
      <w:marRight w:val="0"/>
      <w:marTop w:val="0"/>
      <w:marBottom w:val="0"/>
      <w:divBdr>
        <w:top w:val="none" w:sz="0" w:space="0" w:color="auto"/>
        <w:left w:val="none" w:sz="0" w:space="0" w:color="auto"/>
        <w:bottom w:val="none" w:sz="0" w:space="0" w:color="auto"/>
        <w:right w:val="none" w:sz="0" w:space="0" w:color="auto"/>
      </w:divBdr>
    </w:div>
    <w:div w:id="1806505646">
      <w:marLeft w:val="0"/>
      <w:marRight w:val="0"/>
      <w:marTop w:val="0"/>
      <w:marBottom w:val="0"/>
      <w:divBdr>
        <w:top w:val="none" w:sz="0" w:space="0" w:color="auto"/>
        <w:left w:val="none" w:sz="0" w:space="0" w:color="auto"/>
        <w:bottom w:val="none" w:sz="0" w:space="0" w:color="auto"/>
        <w:right w:val="none" w:sz="0" w:space="0" w:color="auto"/>
      </w:divBdr>
    </w:div>
    <w:div w:id="1806505647">
      <w:marLeft w:val="0"/>
      <w:marRight w:val="0"/>
      <w:marTop w:val="0"/>
      <w:marBottom w:val="0"/>
      <w:divBdr>
        <w:top w:val="none" w:sz="0" w:space="0" w:color="auto"/>
        <w:left w:val="none" w:sz="0" w:space="0" w:color="auto"/>
        <w:bottom w:val="none" w:sz="0" w:space="0" w:color="auto"/>
        <w:right w:val="none" w:sz="0" w:space="0" w:color="auto"/>
      </w:divBdr>
    </w:div>
    <w:div w:id="1806505648">
      <w:marLeft w:val="0"/>
      <w:marRight w:val="0"/>
      <w:marTop w:val="0"/>
      <w:marBottom w:val="0"/>
      <w:divBdr>
        <w:top w:val="none" w:sz="0" w:space="0" w:color="auto"/>
        <w:left w:val="none" w:sz="0" w:space="0" w:color="auto"/>
        <w:bottom w:val="none" w:sz="0" w:space="0" w:color="auto"/>
        <w:right w:val="none" w:sz="0" w:space="0" w:color="auto"/>
      </w:divBdr>
    </w:div>
    <w:div w:id="1806505649">
      <w:marLeft w:val="0"/>
      <w:marRight w:val="0"/>
      <w:marTop w:val="0"/>
      <w:marBottom w:val="0"/>
      <w:divBdr>
        <w:top w:val="none" w:sz="0" w:space="0" w:color="auto"/>
        <w:left w:val="none" w:sz="0" w:space="0" w:color="auto"/>
        <w:bottom w:val="none" w:sz="0" w:space="0" w:color="auto"/>
        <w:right w:val="none" w:sz="0" w:space="0" w:color="auto"/>
      </w:divBdr>
    </w:div>
    <w:div w:id="1806505650">
      <w:marLeft w:val="0"/>
      <w:marRight w:val="0"/>
      <w:marTop w:val="0"/>
      <w:marBottom w:val="0"/>
      <w:divBdr>
        <w:top w:val="none" w:sz="0" w:space="0" w:color="auto"/>
        <w:left w:val="none" w:sz="0" w:space="0" w:color="auto"/>
        <w:bottom w:val="none" w:sz="0" w:space="0" w:color="auto"/>
        <w:right w:val="none" w:sz="0" w:space="0" w:color="auto"/>
      </w:divBdr>
    </w:div>
    <w:div w:id="1806505653">
      <w:marLeft w:val="0"/>
      <w:marRight w:val="0"/>
      <w:marTop w:val="0"/>
      <w:marBottom w:val="0"/>
      <w:divBdr>
        <w:top w:val="none" w:sz="0" w:space="0" w:color="auto"/>
        <w:left w:val="none" w:sz="0" w:space="0" w:color="auto"/>
        <w:bottom w:val="none" w:sz="0" w:space="0" w:color="auto"/>
        <w:right w:val="none" w:sz="0" w:space="0" w:color="auto"/>
      </w:divBdr>
    </w:div>
    <w:div w:id="1806505654">
      <w:marLeft w:val="0"/>
      <w:marRight w:val="0"/>
      <w:marTop w:val="0"/>
      <w:marBottom w:val="0"/>
      <w:divBdr>
        <w:top w:val="none" w:sz="0" w:space="0" w:color="auto"/>
        <w:left w:val="none" w:sz="0" w:space="0" w:color="auto"/>
        <w:bottom w:val="none" w:sz="0" w:space="0" w:color="auto"/>
        <w:right w:val="none" w:sz="0" w:space="0" w:color="auto"/>
      </w:divBdr>
    </w:div>
    <w:div w:id="1806505655">
      <w:marLeft w:val="0"/>
      <w:marRight w:val="0"/>
      <w:marTop w:val="0"/>
      <w:marBottom w:val="0"/>
      <w:divBdr>
        <w:top w:val="none" w:sz="0" w:space="0" w:color="auto"/>
        <w:left w:val="none" w:sz="0" w:space="0" w:color="auto"/>
        <w:bottom w:val="none" w:sz="0" w:space="0" w:color="auto"/>
        <w:right w:val="none" w:sz="0" w:space="0" w:color="auto"/>
      </w:divBdr>
    </w:div>
    <w:div w:id="1806505656">
      <w:marLeft w:val="0"/>
      <w:marRight w:val="0"/>
      <w:marTop w:val="0"/>
      <w:marBottom w:val="0"/>
      <w:divBdr>
        <w:top w:val="none" w:sz="0" w:space="0" w:color="auto"/>
        <w:left w:val="none" w:sz="0" w:space="0" w:color="auto"/>
        <w:bottom w:val="none" w:sz="0" w:space="0" w:color="auto"/>
        <w:right w:val="none" w:sz="0" w:space="0" w:color="auto"/>
      </w:divBdr>
    </w:div>
    <w:div w:id="1806505657">
      <w:marLeft w:val="0"/>
      <w:marRight w:val="0"/>
      <w:marTop w:val="0"/>
      <w:marBottom w:val="0"/>
      <w:divBdr>
        <w:top w:val="none" w:sz="0" w:space="0" w:color="auto"/>
        <w:left w:val="none" w:sz="0" w:space="0" w:color="auto"/>
        <w:bottom w:val="none" w:sz="0" w:space="0" w:color="auto"/>
        <w:right w:val="none" w:sz="0" w:space="0" w:color="auto"/>
      </w:divBdr>
    </w:div>
    <w:div w:id="1806505658">
      <w:marLeft w:val="0"/>
      <w:marRight w:val="0"/>
      <w:marTop w:val="0"/>
      <w:marBottom w:val="0"/>
      <w:divBdr>
        <w:top w:val="none" w:sz="0" w:space="0" w:color="auto"/>
        <w:left w:val="none" w:sz="0" w:space="0" w:color="auto"/>
        <w:bottom w:val="none" w:sz="0" w:space="0" w:color="auto"/>
        <w:right w:val="none" w:sz="0" w:space="0" w:color="auto"/>
      </w:divBdr>
    </w:div>
    <w:div w:id="1806505659">
      <w:marLeft w:val="0"/>
      <w:marRight w:val="0"/>
      <w:marTop w:val="0"/>
      <w:marBottom w:val="0"/>
      <w:divBdr>
        <w:top w:val="none" w:sz="0" w:space="0" w:color="auto"/>
        <w:left w:val="none" w:sz="0" w:space="0" w:color="auto"/>
        <w:bottom w:val="none" w:sz="0" w:space="0" w:color="auto"/>
        <w:right w:val="none" w:sz="0" w:space="0" w:color="auto"/>
      </w:divBdr>
    </w:div>
    <w:div w:id="1806505660">
      <w:marLeft w:val="0"/>
      <w:marRight w:val="0"/>
      <w:marTop w:val="0"/>
      <w:marBottom w:val="0"/>
      <w:divBdr>
        <w:top w:val="none" w:sz="0" w:space="0" w:color="auto"/>
        <w:left w:val="none" w:sz="0" w:space="0" w:color="auto"/>
        <w:bottom w:val="none" w:sz="0" w:space="0" w:color="auto"/>
        <w:right w:val="none" w:sz="0" w:space="0" w:color="auto"/>
      </w:divBdr>
      <w:divsChild>
        <w:div w:id="1806505605">
          <w:marLeft w:val="0"/>
          <w:marRight w:val="0"/>
          <w:marTop w:val="0"/>
          <w:marBottom w:val="0"/>
          <w:divBdr>
            <w:top w:val="none" w:sz="0" w:space="0" w:color="auto"/>
            <w:left w:val="none" w:sz="0" w:space="0" w:color="auto"/>
            <w:bottom w:val="none" w:sz="0" w:space="0" w:color="auto"/>
            <w:right w:val="none" w:sz="0" w:space="0" w:color="auto"/>
          </w:divBdr>
        </w:div>
      </w:divsChild>
    </w:div>
    <w:div w:id="1806505661">
      <w:marLeft w:val="0"/>
      <w:marRight w:val="0"/>
      <w:marTop w:val="0"/>
      <w:marBottom w:val="0"/>
      <w:divBdr>
        <w:top w:val="none" w:sz="0" w:space="0" w:color="auto"/>
        <w:left w:val="none" w:sz="0" w:space="0" w:color="auto"/>
        <w:bottom w:val="none" w:sz="0" w:space="0" w:color="auto"/>
        <w:right w:val="none" w:sz="0" w:space="0" w:color="auto"/>
      </w:divBdr>
    </w:div>
    <w:div w:id="1806505662">
      <w:marLeft w:val="0"/>
      <w:marRight w:val="0"/>
      <w:marTop w:val="0"/>
      <w:marBottom w:val="0"/>
      <w:divBdr>
        <w:top w:val="none" w:sz="0" w:space="0" w:color="auto"/>
        <w:left w:val="none" w:sz="0" w:space="0" w:color="auto"/>
        <w:bottom w:val="none" w:sz="0" w:space="0" w:color="auto"/>
        <w:right w:val="none" w:sz="0" w:space="0" w:color="auto"/>
      </w:divBdr>
    </w:div>
    <w:div w:id="1806505663">
      <w:marLeft w:val="0"/>
      <w:marRight w:val="0"/>
      <w:marTop w:val="0"/>
      <w:marBottom w:val="0"/>
      <w:divBdr>
        <w:top w:val="none" w:sz="0" w:space="0" w:color="auto"/>
        <w:left w:val="none" w:sz="0" w:space="0" w:color="auto"/>
        <w:bottom w:val="none" w:sz="0" w:space="0" w:color="auto"/>
        <w:right w:val="none" w:sz="0" w:space="0" w:color="auto"/>
      </w:divBdr>
    </w:div>
    <w:div w:id="1806505664">
      <w:marLeft w:val="0"/>
      <w:marRight w:val="0"/>
      <w:marTop w:val="0"/>
      <w:marBottom w:val="0"/>
      <w:divBdr>
        <w:top w:val="none" w:sz="0" w:space="0" w:color="auto"/>
        <w:left w:val="none" w:sz="0" w:space="0" w:color="auto"/>
        <w:bottom w:val="none" w:sz="0" w:space="0" w:color="auto"/>
        <w:right w:val="none" w:sz="0" w:space="0" w:color="auto"/>
      </w:divBdr>
    </w:div>
    <w:div w:id="1806505665">
      <w:marLeft w:val="0"/>
      <w:marRight w:val="0"/>
      <w:marTop w:val="0"/>
      <w:marBottom w:val="0"/>
      <w:divBdr>
        <w:top w:val="none" w:sz="0" w:space="0" w:color="auto"/>
        <w:left w:val="none" w:sz="0" w:space="0" w:color="auto"/>
        <w:bottom w:val="none" w:sz="0" w:space="0" w:color="auto"/>
        <w:right w:val="none" w:sz="0" w:space="0" w:color="auto"/>
      </w:divBdr>
    </w:div>
    <w:div w:id="1806505667">
      <w:marLeft w:val="0"/>
      <w:marRight w:val="0"/>
      <w:marTop w:val="0"/>
      <w:marBottom w:val="0"/>
      <w:divBdr>
        <w:top w:val="none" w:sz="0" w:space="0" w:color="auto"/>
        <w:left w:val="none" w:sz="0" w:space="0" w:color="auto"/>
        <w:bottom w:val="none" w:sz="0" w:space="0" w:color="auto"/>
        <w:right w:val="none" w:sz="0" w:space="0" w:color="auto"/>
      </w:divBdr>
    </w:div>
    <w:div w:id="1806505668">
      <w:marLeft w:val="0"/>
      <w:marRight w:val="0"/>
      <w:marTop w:val="0"/>
      <w:marBottom w:val="0"/>
      <w:divBdr>
        <w:top w:val="none" w:sz="0" w:space="0" w:color="auto"/>
        <w:left w:val="none" w:sz="0" w:space="0" w:color="auto"/>
        <w:bottom w:val="none" w:sz="0" w:space="0" w:color="auto"/>
        <w:right w:val="none" w:sz="0" w:space="0" w:color="auto"/>
      </w:divBdr>
      <w:divsChild>
        <w:div w:id="1806505727">
          <w:marLeft w:val="0"/>
          <w:marRight w:val="0"/>
          <w:marTop w:val="0"/>
          <w:marBottom w:val="0"/>
          <w:divBdr>
            <w:top w:val="none" w:sz="0" w:space="0" w:color="auto"/>
            <w:left w:val="none" w:sz="0" w:space="0" w:color="auto"/>
            <w:bottom w:val="none" w:sz="0" w:space="0" w:color="auto"/>
            <w:right w:val="none" w:sz="0" w:space="0" w:color="auto"/>
          </w:divBdr>
        </w:div>
        <w:div w:id="1806505740">
          <w:marLeft w:val="0"/>
          <w:marRight w:val="0"/>
          <w:marTop w:val="0"/>
          <w:marBottom w:val="0"/>
          <w:divBdr>
            <w:top w:val="none" w:sz="0" w:space="0" w:color="auto"/>
            <w:left w:val="none" w:sz="0" w:space="0" w:color="auto"/>
            <w:bottom w:val="none" w:sz="0" w:space="0" w:color="auto"/>
            <w:right w:val="none" w:sz="0" w:space="0" w:color="auto"/>
          </w:divBdr>
        </w:div>
      </w:divsChild>
    </w:div>
    <w:div w:id="1806505670">
      <w:marLeft w:val="0"/>
      <w:marRight w:val="0"/>
      <w:marTop w:val="0"/>
      <w:marBottom w:val="0"/>
      <w:divBdr>
        <w:top w:val="none" w:sz="0" w:space="0" w:color="auto"/>
        <w:left w:val="none" w:sz="0" w:space="0" w:color="auto"/>
        <w:bottom w:val="none" w:sz="0" w:space="0" w:color="auto"/>
        <w:right w:val="none" w:sz="0" w:space="0" w:color="auto"/>
      </w:divBdr>
    </w:div>
    <w:div w:id="1806505671">
      <w:marLeft w:val="0"/>
      <w:marRight w:val="0"/>
      <w:marTop w:val="0"/>
      <w:marBottom w:val="0"/>
      <w:divBdr>
        <w:top w:val="none" w:sz="0" w:space="0" w:color="auto"/>
        <w:left w:val="none" w:sz="0" w:space="0" w:color="auto"/>
        <w:bottom w:val="none" w:sz="0" w:space="0" w:color="auto"/>
        <w:right w:val="none" w:sz="0" w:space="0" w:color="auto"/>
      </w:divBdr>
    </w:div>
    <w:div w:id="1806505672">
      <w:marLeft w:val="0"/>
      <w:marRight w:val="0"/>
      <w:marTop w:val="0"/>
      <w:marBottom w:val="0"/>
      <w:divBdr>
        <w:top w:val="none" w:sz="0" w:space="0" w:color="auto"/>
        <w:left w:val="none" w:sz="0" w:space="0" w:color="auto"/>
        <w:bottom w:val="none" w:sz="0" w:space="0" w:color="auto"/>
        <w:right w:val="none" w:sz="0" w:space="0" w:color="auto"/>
      </w:divBdr>
    </w:div>
    <w:div w:id="1806505673">
      <w:marLeft w:val="0"/>
      <w:marRight w:val="0"/>
      <w:marTop w:val="0"/>
      <w:marBottom w:val="0"/>
      <w:divBdr>
        <w:top w:val="none" w:sz="0" w:space="0" w:color="auto"/>
        <w:left w:val="none" w:sz="0" w:space="0" w:color="auto"/>
        <w:bottom w:val="none" w:sz="0" w:space="0" w:color="auto"/>
        <w:right w:val="none" w:sz="0" w:space="0" w:color="auto"/>
      </w:divBdr>
    </w:div>
    <w:div w:id="1806505674">
      <w:marLeft w:val="0"/>
      <w:marRight w:val="0"/>
      <w:marTop w:val="0"/>
      <w:marBottom w:val="0"/>
      <w:divBdr>
        <w:top w:val="none" w:sz="0" w:space="0" w:color="auto"/>
        <w:left w:val="none" w:sz="0" w:space="0" w:color="auto"/>
        <w:bottom w:val="none" w:sz="0" w:space="0" w:color="auto"/>
        <w:right w:val="none" w:sz="0" w:space="0" w:color="auto"/>
      </w:divBdr>
    </w:div>
    <w:div w:id="1806505675">
      <w:marLeft w:val="0"/>
      <w:marRight w:val="0"/>
      <w:marTop w:val="0"/>
      <w:marBottom w:val="0"/>
      <w:divBdr>
        <w:top w:val="none" w:sz="0" w:space="0" w:color="auto"/>
        <w:left w:val="none" w:sz="0" w:space="0" w:color="auto"/>
        <w:bottom w:val="none" w:sz="0" w:space="0" w:color="auto"/>
        <w:right w:val="none" w:sz="0" w:space="0" w:color="auto"/>
      </w:divBdr>
    </w:div>
    <w:div w:id="1806505676">
      <w:marLeft w:val="0"/>
      <w:marRight w:val="0"/>
      <w:marTop w:val="0"/>
      <w:marBottom w:val="0"/>
      <w:divBdr>
        <w:top w:val="none" w:sz="0" w:space="0" w:color="auto"/>
        <w:left w:val="none" w:sz="0" w:space="0" w:color="auto"/>
        <w:bottom w:val="none" w:sz="0" w:space="0" w:color="auto"/>
        <w:right w:val="none" w:sz="0" w:space="0" w:color="auto"/>
      </w:divBdr>
    </w:div>
    <w:div w:id="1806505677">
      <w:marLeft w:val="0"/>
      <w:marRight w:val="0"/>
      <w:marTop w:val="0"/>
      <w:marBottom w:val="0"/>
      <w:divBdr>
        <w:top w:val="none" w:sz="0" w:space="0" w:color="auto"/>
        <w:left w:val="none" w:sz="0" w:space="0" w:color="auto"/>
        <w:bottom w:val="none" w:sz="0" w:space="0" w:color="auto"/>
        <w:right w:val="none" w:sz="0" w:space="0" w:color="auto"/>
      </w:divBdr>
    </w:div>
    <w:div w:id="1806505678">
      <w:marLeft w:val="0"/>
      <w:marRight w:val="0"/>
      <w:marTop w:val="0"/>
      <w:marBottom w:val="0"/>
      <w:divBdr>
        <w:top w:val="none" w:sz="0" w:space="0" w:color="auto"/>
        <w:left w:val="none" w:sz="0" w:space="0" w:color="auto"/>
        <w:bottom w:val="none" w:sz="0" w:space="0" w:color="auto"/>
        <w:right w:val="none" w:sz="0" w:space="0" w:color="auto"/>
      </w:divBdr>
    </w:div>
    <w:div w:id="1806505679">
      <w:marLeft w:val="0"/>
      <w:marRight w:val="0"/>
      <w:marTop w:val="0"/>
      <w:marBottom w:val="0"/>
      <w:divBdr>
        <w:top w:val="none" w:sz="0" w:space="0" w:color="auto"/>
        <w:left w:val="none" w:sz="0" w:space="0" w:color="auto"/>
        <w:bottom w:val="none" w:sz="0" w:space="0" w:color="auto"/>
        <w:right w:val="none" w:sz="0" w:space="0" w:color="auto"/>
      </w:divBdr>
    </w:div>
    <w:div w:id="1806505680">
      <w:marLeft w:val="0"/>
      <w:marRight w:val="0"/>
      <w:marTop w:val="0"/>
      <w:marBottom w:val="0"/>
      <w:divBdr>
        <w:top w:val="none" w:sz="0" w:space="0" w:color="auto"/>
        <w:left w:val="none" w:sz="0" w:space="0" w:color="auto"/>
        <w:bottom w:val="none" w:sz="0" w:space="0" w:color="auto"/>
        <w:right w:val="none" w:sz="0" w:space="0" w:color="auto"/>
      </w:divBdr>
    </w:div>
    <w:div w:id="1806505681">
      <w:marLeft w:val="0"/>
      <w:marRight w:val="0"/>
      <w:marTop w:val="0"/>
      <w:marBottom w:val="0"/>
      <w:divBdr>
        <w:top w:val="none" w:sz="0" w:space="0" w:color="auto"/>
        <w:left w:val="none" w:sz="0" w:space="0" w:color="auto"/>
        <w:bottom w:val="none" w:sz="0" w:space="0" w:color="auto"/>
        <w:right w:val="none" w:sz="0" w:space="0" w:color="auto"/>
      </w:divBdr>
    </w:div>
    <w:div w:id="1806505682">
      <w:marLeft w:val="0"/>
      <w:marRight w:val="0"/>
      <w:marTop w:val="0"/>
      <w:marBottom w:val="0"/>
      <w:divBdr>
        <w:top w:val="none" w:sz="0" w:space="0" w:color="auto"/>
        <w:left w:val="none" w:sz="0" w:space="0" w:color="auto"/>
        <w:bottom w:val="none" w:sz="0" w:space="0" w:color="auto"/>
        <w:right w:val="none" w:sz="0" w:space="0" w:color="auto"/>
      </w:divBdr>
    </w:div>
    <w:div w:id="1806505683">
      <w:marLeft w:val="0"/>
      <w:marRight w:val="0"/>
      <w:marTop w:val="0"/>
      <w:marBottom w:val="0"/>
      <w:divBdr>
        <w:top w:val="none" w:sz="0" w:space="0" w:color="auto"/>
        <w:left w:val="none" w:sz="0" w:space="0" w:color="auto"/>
        <w:bottom w:val="none" w:sz="0" w:space="0" w:color="auto"/>
        <w:right w:val="none" w:sz="0" w:space="0" w:color="auto"/>
      </w:divBdr>
    </w:div>
    <w:div w:id="1806505684">
      <w:marLeft w:val="0"/>
      <w:marRight w:val="0"/>
      <w:marTop w:val="0"/>
      <w:marBottom w:val="0"/>
      <w:divBdr>
        <w:top w:val="none" w:sz="0" w:space="0" w:color="auto"/>
        <w:left w:val="none" w:sz="0" w:space="0" w:color="auto"/>
        <w:bottom w:val="none" w:sz="0" w:space="0" w:color="auto"/>
        <w:right w:val="none" w:sz="0" w:space="0" w:color="auto"/>
      </w:divBdr>
    </w:div>
    <w:div w:id="1806505685">
      <w:marLeft w:val="0"/>
      <w:marRight w:val="0"/>
      <w:marTop w:val="0"/>
      <w:marBottom w:val="0"/>
      <w:divBdr>
        <w:top w:val="none" w:sz="0" w:space="0" w:color="auto"/>
        <w:left w:val="none" w:sz="0" w:space="0" w:color="auto"/>
        <w:bottom w:val="none" w:sz="0" w:space="0" w:color="auto"/>
        <w:right w:val="none" w:sz="0" w:space="0" w:color="auto"/>
      </w:divBdr>
    </w:div>
    <w:div w:id="1806505687">
      <w:marLeft w:val="0"/>
      <w:marRight w:val="0"/>
      <w:marTop w:val="0"/>
      <w:marBottom w:val="0"/>
      <w:divBdr>
        <w:top w:val="none" w:sz="0" w:space="0" w:color="auto"/>
        <w:left w:val="none" w:sz="0" w:space="0" w:color="auto"/>
        <w:bottom w:val="none" w:sz="0" w:space="0" w:color="auto"/>
        <w:right w:val="none" w:sz="0" w:space="0" w:color="auto"/>
      </w:divBdr>
    </w:div>
    <w:div w:id="1806505688">
      <w:marLeft w:val="0"/>
      <w:marRight w:val="0"/>
      <w:marTop w:val="0"/>
      <w:marBottom w:val="0"/>
      <w:divBdr>
        <w:top w:val="none" w:sz="0" w:space="0" w:color="auto"/>
        <w:left w:val="none" w:sz="0" w:space="0" w:color="auto"/>
        <w:bottom w:val="none" w:sz="0" w:space="0" w:color="auto"/>
        <w:right w:val="none" w:sz="0" w:space="0" w:color="auto"/>
      </w:divBdr>
    </w:div>
    <w:div w:id="1806505689">
      <w:marLeft w:val="0"/>
      <w:marRight w:val="0"/>
      <w:marTop w:val="0"/>
      <w:marBottom w:val="0"/>
      <w:divBdr>
        <w:top w:val="none" w:sz="0" w:space="0" w:color="auto"/>
        <w:left w:val="none" w:sz="0" w:space="0" w:color="auto"/>
        <w:bottom w:val="none" w:sz="0" w:space="0" w:color="auto"/>
        <w:right w:val="none" w:sz="0" w:space="0" w:color="auto"/>
      </w:divBdr>
    </w:div>
    <w:div w:id="1806505690">
      <w:marLeft w:val="0"/>
      <w:marRight w:val="0"/>
      <w:marTop w:val="0"/>
      <w:marBottom w:val="0"/>
      <w:divBdr>
        <w:top w:val="none" w:sz="0" w:space="0" w:color="auto"/>
        <w:left w:val="none" w:sz="0" w:space="0" w:color="auto"/>
        <w:bottom w:val="none" w:sz="0" w:space="0" w:color="auto"/>
        <w:right w:val="none" w:sz="0" w:space="0" w:color="auto"/>
      </w:divBdr>
    </w:div>
    <w:div w:id="1806505692">
      <w:marLeft w:val="0"/>
      <w:marRight w:val="0"/>
      <w:marTop w:val="0"/>
      <w:marBottom w:val="0"/>
      <w:divBdr>
        <w:top w:val="none" w:sz="0" w:space="0" w:color="auto"/>
        <w:left w:val="none" w:sz="0" w:space="0" w:color="auto"/>
        <w:bottom w:val="none" w:sz="0" w:space="0" w:color="auto"/>
        <w:right w:val="none" w:sz="0" w:space="0" w:color="auto"/>
      </w:divBdr>
    </w:div>
    <w:div w:id="1806505694">
      <w:marLeft w:val="0"/>
      <w:marRight w:val="0"/>
      <w:marTop w:val="0"/>
      <w:marBottom w:val="0"/>
      <w:divBdr>
        <w:top w:val="none" w:sz="0" w:space="0" w:color="auto"/>
        <w:left w:val="none" w:sz="0" w:space="0" w:color="auto"/>
        <w:bottom w:val="none" w:sz="0" w:space="0" w:color="auto"/>
        <w:right w:val="none" w:sz="0" w:space="0" w:color="auto"/>
      </w:divBdr>
    </w:div>
    <w:div w:id="1806505696">
      <w:marLeft w:val="0"/>
      <w:marRight w:val="0"/>
      <w:marTop w:val="0"/>
      <w:marBottom w:val="0"/>
      <w:divBdr>
        <w:top w:val="none" w:sz="0" w:space="0" w:color="auto"/>
        <w:left w:val="none" w:sz="0" w:space="0" w:color="auto"/>
        <w:bottom w:val="none" w:sz="0" w:space="0" w:color="auto"/>
        <w:right w:val="none" w:sz="0" w:space="0" w:color="auto"/>
      </w:divBdr>
    </w:div>
    <w:div w:id="1806505697">
      <w:marLeft w:val="0"/>
      <w:marRight w:val="0"/>
      <w:marTop w:val="0"/>
      <w:marBottom w:val="0"/>
      <w:divBdr>
        <w:top w:val="none" w:sz="0" w:space="0" w:color="auto"/>
        <w:left w:val="none" w:sz="0" w:space="0" w:color="auto"/>
        <w:bottom w:val="none" w:sz="0" w:space="0" w:color="auto"/>
        <w:right w:val="none" w:sz="0" w:space="0" w:color="auto"/>
      </w:divBdr>
    </w:div>
    <w:div w:id="1806505698">
      <w:marLeft w:val="0"/>
      <w:marRight w:val="0"/>
      <w:marTop w:val="0"/>
      <w:marBottom w:val="0"/>
      <w:divBdr>
        <w:top w:val="none" w:sz="0" w:space="0" w:color="auto"/>
        <w:left w:val="none" w:sz="0" w:space="0" w:color="auto"/>
        <w:bottom w:val="none" w:sz="0" w:space="0" w:color="auto"/>
        <w:right w:val="none" w:sz="0" w:space="0" w:color="auto"/>
      </w:divBdr>
    </w:div>
    <w:div w:id="1806505699">
      <w:marLeft w:val="0"/>
      <w:marRight w:val="0"/>
      <w:marTop w:val="0"/>
      <w:marBottom w:val="0"/>
      <w:divBdr>
        <w:top w:val="none" w:sz="0" w:space="0" w:color="auto"/>
        <w:left w:val="none" w:sz="0" w:space="0" w:color="auto"/>
        <w:bottom w:val="none" w:sz="0" w:space="0" w:color="auto"/>
        <w:right w:val="none" w:sz="0" w:space="0" w:color="auto"/>
      </w:divBdr>
    </w:div>
    <w:div w:id="1806505700">
      <w:marLeft w:val="0"/>
      <w:marRight w:val="0"/>
      <w:marTop w:val="0"/>
      <w:marBottom w:val="0"/>
      <w:divBdr>
        <w:top w:val="none" w:sz="0" w:space="0" w:color="auto"/>
        <w:left w:val="none" w:sz="0" w:space="0" w:color="auto"/>
        <w:bottom w:val="none" w:sz="0" w:space="0" w:color="auto"/>
        <w:right w:val="none" w:sz="0" w:space="0" w:color="auto"/>
      </w:divBdr>
    </w:div>
    <w:div w:id="1806505701">
      <w:marLeft w:val="0"/>
      <w:marRight w:val="0"/>
      <w:marTop w:val="0"/>
      <w:marBottom w:val="0"/>
      <w:divBdr>
        <w:top w:val="none" w:sz="0" w:space="0" w:color="auto"/>
        <w:left w:val="none" w:sz="0" w:space="0" w:color="auto"/>
        <w:bottom w:val="none" w:sz="0" w:space="0" w:color="auto"/>
        <w:right w:val="none" w:sz="0" w:space="0" w:color="auto"/>
      </w:divBdr>
    </w:div>
    <w:div w:id="1806505702">
      <w:marLeft w:val="0"/>
      <w:marRight w:val="0"/>
      <w:marTop w:val="0"/>
      <w:marBottom w:val="0"/>
      <w:divBdr>
        <w:top w:val="none" w:sz="0" w:space="0" w:color="auto"/>
        <w:left w:val="none" w:sz="0" w:space="0" w:color="auto"/>
        <w:bottom w:val="none" w:sz="0" w:space="0" w:color="auto"/>
        <w:right w:val="none" w:sz="0" w:space="0" w:color="auto"/>
      </w:divBdr>
    </w:div>
    <w:div w:id="1806505703">
      <w:marLeft w:val="0"/>
      <w:marRight w:val="0"/>
      <w:marTop w:val="0"/>
      <w:marBottom w:val="0"/>
      <w:divBdr>
        <w:top w:val="none" w:sz="0" w:space="0" w:color="auto"/>
        <w:left w:val="none" w:sz="0" w:space="0" w:color="auto"/>
        <w:bottom w:val="none" w:sz="0" w:space="0" w:color="auto"/>
        <w:right w:val="none" w:sz="0" w:space="0" w:color="auto"/>
      </w:divBdr>
    </w:div>
    <w:div w:id="1806505704">
      <w:marLeft w:val="0"/>
      <w:marRight w:val="0"/>
      <w:marTop w:val="0"/>
      <w:marBottom w:val="0"/>
      <w:divBdr>
        <w:top w:val="none" w:sz="0" w:space="0" w:color="auto"/>
        <w:left w:val="none" w:sz="0" w:space="0" w:color="auto"/>
        <w:bottom w:val="none" w:sz="0" w:space="0" w:color="auto"/>
        <w:right w:val="none" w:sz="0" w:space="0" w:color="auto"/>
      </w:divBdr>
    </w:div>
    <w:div w:id="1806505705">
      <w:marLeft w:val="0"/>
      <w:marRight w:val="0"/>
      <w:marTop w:val="0"/>
      <w:marBottom w:val="0"/>
      <w:divBdr>
        <w:top w:val="none" w:sz="0" w:space="0" w:color="auto"/>
        <w:left w:val="none" w:sz="0" w:space="0" w:color="auto"/>
        <w:bottom w:val="none" w:sz="0" w:space="0" w:color="auto"/>
        <w:right w:val="none" w:sz="0" w:space="0" w:color="auto"/>
      </w:divBdr>
    </w:div>
    <w:div w:id="1806505706">
      <w:marLeft w:val="0"/>
      <w:marRight w:val="0"/>
      <w:marTop w:val="0"/>
      <w:marBottom w:val="0"/>
      <w:divBdr>
        <w:top w:val="none" w:sz="0" w:space="0" w:color="auto"/>
        <w:left w:val="none" w:sz="0" w:space="0" w:color="auto"/>
        <w:bottom w:val="none" w:sz="0" w:space="0" w:color="auto"/>
        <w:right w:val="none" w:sz="0" w:space="0" w:color="auto"/>
      </w:divBdr>
    </w:div>
    <w:div w:id="1806505707">
      <w:marLeft w:val="0"/>
      <w:marRight w:val="0"/>
      <w:marTop w:val="0"/>
      <w:marBottom w:val="0"/>
      <w:divBdr>
        <w:top w:val="none" w:sz="0" w:space="0" w:color="auto"/>
        <w:left w:val="none" w:sz="0" w:space="0" w:color="auto"/>
        <w:bottom w:val="none" w:sz="0" w:space="0" w:color="auto"/>
        <w:right w:val="none" w:sz="0" w:space="0" w:color="auto"/>
      </w:divBdr>
    </w:div>
    <w:div w:id="1806505708">
      <w:marLeft w:val="0"/>
      <w:marRight w:val="0"/>
      <w:marTop w:val="0"/>
      <w:marBottom w:val="0"/>
      <w:divBdr>
        <w:top w:val="none" w:sz="0" w:space="0" w:color="auto"/>
        <w:left w:val="none" w:sz="0" w:space="0" w:color="auto"/>
        <w:bottom w:val="none" w:sz="0" w:space="0" w:color="auto"/>
        <w:right w:val="none" w:sz="0" w:space="0" w:color="auto"/>
      </w:divBdr>
      <w:divsChild>
        <w:div w:id="1806505693">
          <w:marLeft w:val="0"/>
          <w:marRight w:val="0"/>
          <w:marTop w:val="0"/>
          <w:marBottom w:val="0"/>
          <w:divBdr>
            <w:top w:val="none" w:sz="0" w:space="0" w:color="auto"/>
            <w:left w:val="none" w:sz="0" w:space="0" w:color="auto"/>
            <w:bottom w:val="none" w:sz="0" w:space="0" w:color="auto"/>
            <w:right w:val="none" w:sz="0" w:space="0" w:color="auto"/>
          </w:divBdr>
          <w:divsChild>
            <w:div w:id="1806505573">
              <w:marLeft w:val="0"/>
              <w:marRight w:val="0"/>
              <w:marTop w:val="0"/>
              <w:marBottom w:val="0"/>
              <w:divBdr>
                <w:top w:val="none" w:sz="0" w:space="0" w:color="auto"/>
                <w:left w:val="none" w:sz="0" w:space="0" w:color="auto"/>
                <w:bottom w:val="none" w:sz="0" w:space="0" w:color="auto"/>
                <w:right w:val="none" w:sz="0" w:space="0" w:color="auto"/>
              </w:divBdr>
              <w:divsChild>
                <w:div w:id="1806505730">
                  <w:marLeft w:val="0"/>
                  <w:marRight w:val="0"/>
                  <w:marTop w:val="0"/>
                  <w:marBottom w:val="0"/>
                  <w:divBdr>
                    <w:top w:val="none" w:sz="0" w:space="0" w:color="auto"/>
                    <w:left w:val="none" w:sz="0" w:space="0" w:color="auto"/>
                    <w:bottom w:val="none" w:sz="0" w:space="0" w:color="auto"/>
                    <w:right w:val="none" w:sz="0" w:space="0" w:color="auto"/>
                  </w:divBdr>
                  <w:divsChild>
                    <w:div w:id="1806505616">
                      <w:marLeft w:val="0"/>
                      <w:marRight w:val="0"/>
                      <w:marTop w:val="0"/>
                      <w:marBottom w:val="0"/>
                      <w:divBdr>
                        <w:top w:val="single" w:sz="6" w:space="0" w:color="9E9C9C"/>
                        <w:left w:val="single" w:sz="6" w:space="0" w:color="9E9C9C"/>
                        <w:bottom w:val="single" w:sz="6" w:space="0" w:color="9E9C9C"/>
                        <w:right w:val="single" w:sz="6" w:space="0" w:color="9E9C9C"/>
                      </w:divBdr>
                      <w:divsChild>
                        <w:div w:id="1806505577">
                          <w:marLeft w:val="0"/>
                          <w:marRight w:val="0"/>
                          <w:marTop w:val="0"/>
                          <w:marBottom w:val="0"/>
                          <w:divBdr>
                            <w:top w:val="none" w:sz="0" w:space="0" w:color="auto"/>
                            <w:left w:val="none" w:sz="0" w:space="0" w:color="auto"/>
                            <w:bottom w:val="none" w:sz="0" w:space="0" w:color="auto"/>
                            <w:right w:val="none" w:sz="0" w:space="0" w:color="auto"/>
                          </w:divBdr>
                          <w:divsChild>
                            <w:div w:id="18065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05709">
      <w:marLeft w:val="0"/>
      <w:marRight w:val="0"/>
      <w:marTop w:val="0"/>
      <w:marBottom w:val="0"/>
      <w:divBdr>
        <w:top w:val="none" w:sz="0" w:space="0" w:color="auto"/>
        <w:left w:val="none" w:sz="0" w:space="0" w:color="auto"/>
        <w:bottom w:val="none" w:sz="0" w:space="0" w:color="auto"/>
        <w:right w:val="none" w:sz="0" w:space="0" w:color="auto"/>
      </w:divBdr>
    </w:div>
    <w:div w:id="1806505710">
      <w:marLeft w:val="0"/>
      <w:marRight w:val="0"/>
      <w:marTop w:val="0"/>
      <w:marBottom w:val="0"/>
      <w:divBdr>
        <w:top w:val="none" w:sz="0" w:space="0" w:color="auto"/>
        <w:left w:val="none" w:sz="0" w:space="0" w:color="auto"/>
        <w:bottom w:val="none" w:sz="0" w:space="0" w:color="auto"/>
        <w:right w:val="none" w:sz="0" w:space="0" w:color="auto"/>
      </w:divBdr>
    </w:div>
    <w:div w:id="1806505712">
      <w:marLeft w:val="0"/>
      <w:marRight w:val="0"/>
      <w:marTop w:val="0"/>
      <w:marBottom w:val="0"/>
      <w:divBdr>
        <w:top w:val="none" w:sz="0" w:space="0" w:color="auto"/>
        <w:left w:val="none" w:sz="0" w:space="0" w:color="auto"/>
        <w:bottom w:val="none" w:sz="0" w:space="0" w:color="auto"/>
        <w:right w:val="none" w:sz="0" w:space="0" w:color="auto"/>
      </w:divBdr>
    </w:div>
    <w:div w:id="1806505713">
      <w:marLeft w:val="0"/>
      <w:marRight w:val="0"/>
      <w:marTop w:val="0"/>
      <w:marBottom w:val="0"/>
      <w:divBdr>
        <w:top w:val="none" w:sz="0" w:space="0" w:color="auto"/>
        <w:left w:val="none" w:sz="0" w:space="0" w:color="auto"/>
        <w:bottom w:val="none" w:sz="0" w:space="0" w:color="auto"/>
        <w:right w:val="none" w:sz="0" w:space="0" w:color="auto"/>
      </w:divBdr>
    </w:div>
    <w:div w:id="1806505714">
      <w:marLeft w:val="0"/>
      <w:marRight w:val="0"/>
      <w:marTop w:val="0"/>
      <w:marBottom w:val="0"/>
      <w:divBdr>
        <w:top w:val="none" w:sz="0" w:space="0" w:color="auto"/>
        <w:left w:val="none" w:sz="0" w:space="0" w:color="auto"/>
        <w:bottom w:val="none" w:sz="0" w:space="0" w:color="auto"/>
        <w:right w:val="none" w:sz="0" w:space="0" w:color="auto"/>
      </w:divBdr>
    </w:div>
    <w:div w:id="1806505715">
      <w:marLeft w:val="0"/>
      <w:marRight w:val="0"/>
      <w:marTop w:val="0"/>
      <w:marBottom w:val="0"/>
      <w:divBdr>
        <w:top w:val="none" w:sz="0" w:space="0" w:color="auto"/>
        <w:left w:val="none" w:sz="0" w:space="0" w:color="auto"/>
        <w:bottom w:val="none" w:sz="0" w:space="0" w:color="auto"/>
        <w:right w:val="none" w:sz="0" w:space="0" w:color="auto"/>
      </w:divBdr>
    </w:div>
    <w:div w:id="1806505716">
      <w:marLeft w:val="0"/>
      <w:marRight w:val="0"/>
      <w:marTop w:val="0"/>
      <w:marBottom w:val="0"/>
      <w:divBdr>
        <w:top w:val="none" w:sz="0" w:space="0" w:color="auto"/>
        <w:left w:val="none" w:sz="0" w:space="0" w:color="auto"/>
        <w:bottom w:val="none" w:sz="0" w:space="0" w:color="auto"/>
        <w:right w:val="none" w:sz="0" w:space="0" w:color="auto"/>
      </w:divBdr>
    </w:div>
    <w:div w:id="1806505717">
      <w:marLeft w:val="0"/>
      <w:marRight w:val="0"/>
      <w:marTop w:val="0"/>
      <w:marBottom w:val="0"/>
      <w:divBdr>
        <w:top w:val="none" w:sz="0" w:space="0" w:color="auto"/>
        <w:left w:val="none" w:sz="0" w:space="0" w:color="auto"/>
        <w:bottom w:val="none" w:sz="0" w:space="0" w:color="auto"/>
        <w:right w:val="none" w:sz="0" w:space="0" w:color="auto"/>
      </w:divBdr>
    </w:div>
    <w:div w:id="1806505718">
      <w:marLeft w:val="0"/>
      <w:marRight w:val="0"/>
      <w:marTop w:val="0"/>
      <w:marBottom w:val="0"/>
      <w:divBdr>
        <w:top w:val="none" w:sz="0" w:space="0" w:color="auto"/>
        <w:left w:val="none" w:sz="0" w:space="0" w:color="auto"/>
        <w:bottom w:val="none" w:sz="0" w:space="0" w:color="auto"/>
        <w:right w:val="none" w:sz="0" w:space="0" w:color="auto"/>
      </w:divBdr>
    </w:div>
    <w:div w:id="1806505719">
      <w:marLeft w:val="0"/>
      <w:marRight w:val="0"/>
      <w:marTop w:val="0"/>
      <w:marBottom w:val="0"/>
      <w:divBdr>
        <w:top w:val="none" w:sz="0" w:space="0" w:color="auto"/>
        <w:left w:val="none" w:sz="0" w:space="0" w:color="auto"/>
        <w:bottom w:val="none" w:sz="0" w:space="0" w:color="auto"/>
        <w:right w:val="none" w:sz="0" w:space="0" w:color="auto"/>
      </w:divBdr>
    </w:div>
    <w:div w:id="1806505720">
      <w:marLeft w:val="0"/>
      <w:marRight w:val="0"/>
      <w:marTop w:val="0"/>
      <w:marBottom w:val="0"/>
      <w:divBdr>
        <w:top w:val="none" w:sz="0" w:space="0" w:color="auto"/>
        <w:left w:val="none" w:sz="0" w:space="0" w:color="auto"/>
        <w:bottom w:val="none" w:sz="0" w:space="0" w:color="auto"/>
        <w:right w:val="none" w:sz="0" w:space="0" w:color="auto"/>
      </w:divBdr>
    </w:div>
    <w:div w:id="1806505721">
      <w:marLeft w:val="0"/>
      <w:marRight w:val="0"/>
      <w:marTop w:val="0"/>
      <w:marBottom w:val="0"/>
      <w:divBdr>
        <w:top w:val="none" w:sz="0" w:space="0" w:color="auto"/>
        <w:left w:val="none" w:sz="0" w:space="0" w:color="auto"/>
        <w:bottom w:val="none" w:sz="0" w:space="0" w:color="auto"/>
        <w:right w:val="none" w:sz="0" w:space="0" w:color="auto"/>
      </w:divBdr>
    </w:div>
    <w:div w:id="1806505722">
      <w:marLeft w:val="0"/>
      <w:marRight w:val="0"/>
      <w:marTop w:val="0"/>
      <w:marBottom w:val="0"/>
      <w:divBdr>
        <w:top w:val="none" w:sz="0" w:space="0" w:color="auto"/>
        <w:left w:val="none" w:sz="0" w:space="0" w:color="auto"/>
        <w:bottom w:val="none" w:sz="0" w:space="0" w:color="auto"/>
        <w:right w:val="none" w:sz="0" w:space="0" w:color="auto"/>
      </w:divBdr>
    </w:div>
    <w:div w:id="1806505723">
      <w:marLeft w:val="0"/>
      <w:marRight w:val="0"/>
      <w:marTop w:val="0"/>
      <w:marBottom w:val="0"/>
      <w:divBdr>
        <w:top w:val="none" w:sz="0" w:space="0" w:color="auto"/>
        <w:left w:val="none" w:sz="0" w:space="0" w:color="auto"/>
        <w:bottom w:val="none" w:sz="0" w:space="0" w:color="auto"/>
        <w:right w:val="none" w:sz="0" w:space="0" w:color="auto"/>
      </w:divBdr>
    </w:div>
    <w:div w:id="1806505725">
      <w:marLeft w:val="0"/>
      <w:marRight w:val="0"/>
      <w:marTop w:val="0"/>
      <w:marBottom w:val="0"/>
      <w:divBdr>
        <w:top w:val="none" w:sz="0" w:space="0" w:color="auto"/>
        <w:left w:val="none" w:sz="0" w:space="0" w:color="auto"/>
        <w:bottom w:val="none" w:sz="0" w:space="0" w:color="auto"/>
        <w:right w:val="none" w:sz="0" w:space="0" w:color="auto"/>
      </w:divBdr>
      <w:divsChild>
        <w:div w:id="1806505571">
          <w:marLeft w:val="0"/>
          <w:marRight w:val="0"/>
          <w:marTop w:val="0"/>
          <w:marBottom w:val="0"/>
          <w:divBdr>
            <w:top w:val="none" w:sz="0" w:space="0" w:color="auto"/>
            <w:left w:val="none" w:sz="0" w:space="0" w:color="auto"/>
            <w:bottom w:val="none" w:sz="0" w:space="0" w:color="auto"/>
            <w:right w:val="none" w:sz="0" w:space="0" w:color="auto"/>
          </w:divBdr>
        </w:div>
      </w:divsChild>
    </w:div>
    <w:div w:id="1806505726">
      <w:marLeft w:val="0"/>
      <w:marRight w:val="0"/>
      <w:marTop w:val="0"/>
      <w:marBottom w:val="0"/>
      <w:divBdr>
        <w:top w:val="none" w:sz="0" w:space="0" w:color="auto"/>
        <w:left w:val="none" w:sz="0" w:space="0" w:color="auto"/>
        <w:bottom w:val="none" w:sz="0" w:space="0" w:color="auto"/>
        <w:right w:val="none" w:sz="0" w:space="0" w:color="auto"/>
      </w:divBdr>
    </w:div>
    <w:div w:id="1806505728">
      <w:marLeft w:val="0"/>
      <w:marRight w:val="0"/>
      <w:marTop w:val="0"/>
      <w:marBottom w:val="0"/>
      <w:divBdr>
        <w:top w:val="none" w:sz="0" w:space="0" w:color="auto"/>
        <w:left w:val="none" w:sz="0" w:space="0" w:color="auto"/>
        <w:bottom w:val="none" w:sz="0" w:space="0" w:color="auto"/>
        <w:right w:val="none" w:sz="0" w:space="0" w:color="auto"/>
      </w:divBdr>
    </w:div>
    <w:div w:id="1806505731">
      <w:marLeft w:val="0"/>
      <w:marRight w:val="0"/>
      <w:marTop w:val="0"/>
      <w:marBottom w:val="0"/>
      <w:divBdr>
        <w:top w:val="none" w:sz="0" w:space="0" w:color="auto"/>
        <w:left w:val="none" w:sz="0" w:space="0" w:color="auto"/>
        <w:bottom w:val="none" w:sz="0" w:space="0" w:color="auto"/>
        <w:right w:val="none" w:sz="0" w:space="0" w:color="auto"/>
      </w:divBdr>
    </w:div>
    <w:div w:id="1806505732">
      <w:marLeft w:val="0"/>
      <w:marRight w:val="0"/>
      <w:marTop w:val="0"/>
      <w:marBottom w:val="0"/>
      <w:divBdr>
        <w:top w:val="none" w:sz="0" w:space="0" w:color="auto"/>
        <w:left w:val="none" w:sz="0" w:space="0" w:color="auto"/>
        <w:bottom w:val="none" w:sz="0" w:space="0" w:color="auto"/>
        <w:right w:val="none" w:sz="0" w:space="0" w:color="auto"/>
      </w:divBdr>
    </w:div>
    <w:div w:id="1806505733">
      <w:marLeft w:val="0"/>
      <w:marRight w:val="0"/>
      <w:marTop w:val="0"/>
      <w:marBottom w:val="0"/>
      <w:divBdr>
        <w:top w:val="none" w:sz="0" w:space="0" w:color="auto"/>
        <w:left w:val="none" w:sz="0" w:space="0" w:color="auto"/>
        <w:bottom w:val="none" w:sz="0" w:space="0" w:color="auto"/>
        <w:right w:val="none" w:sz="0" w:space="0" w:color="auto"/>
      </w:divBdr>
    </w:div>
    <w:div w:id="1806505734">
      <w:marLeft w:val="0"/>
      <w:marRight w:val="0"/>
      <w:marTop w:val="0"/>
      <w:marBottom w:val="0"/>
      <w:divBdr>
        <w:top w:val="none" w:sz="0" w:space="0" w:color="auto"/>
        <w:left w:val="none" w:sz="0" w:space="0" w:color="auto"/>
        <w:bottom w:val="none" w:sz="0" w:space="0" w:color="auto"/>
        <w:right w:val="none" w:sz="0" w:space="0" w:color="auto"/>
      </w:divBdr>
    </w:div>
    <w:div w:id="1806505735">
      <w:marLeft w:val="0"/>
      <w:marRight w:val="0"/>
      <w:marTop w:val="0"/>
      <w:marBottom w:val="0"/>
      <w:divBdr>
        <w:top w:val="none" w:sz="0" w:space="0" w:color="auto"/>
        <w:left w:val="none" w:sz="0" w:space="0" w:color="auto"/>
        <w:bottom w:val="none" w:sz="0" w:space="0" w:color="auto"/>
        <w:right w:val="none" w:sz="0" w:space="0" w:color="auto"/>
      </w:divBdr>
    </w:div>
    <w:div w:id="1806505736">
      <w:marLeft w:val="0"/>
      <w:marRight w:val="0"/>
      <w:marTop w:val="0"/>
      <w:marBottom w:val="0"/>
      <w:divBdr>
        <w:top w:val="none" w:sz="0" w:space="0" w:color="auto"/>
        <w:left w:val="none" w:sz="0" w:space="0" w:color="auto"/>
        <w:bottom w:val="none" w:sz="0" w:space="0" w:color="auto"/>
        <w:right w:val="none" w:sz="0" w:space="0" w:color="auto"/>
      </w:divBdr>
    </w:div>
    <w:div w:id="1806505737">
      <w:marLeft w:val="0"/>
      <w:marRight w:val="0"/>
      <w:marTop w:val="0"/>
      <w:marBottom w:val="0"/>
      <w:divBdr>
        <w:top w:val="none" w:sz="0" w:space="0" w:color="auto"/>
        <w:left w:val="none" w:sz="0" w:space="0" w:color="auto"/>
        <w:bottom w:val="none" w:sz="0" w:space="0" w:color="auto"/>
        <w:right w:val="none" w:sz="0" w:space="0" w:color="auto"/>
      </w:divBdr>
    </w:div>
    <w:div w:id="1806505738">
      <w:marLeft w:val="0"/>
      <w:marRight w:val="0"/>
      <w:marTop w:val="0"/>
      <w:marBottom w:val="0"/>
      <w:divBdr>
        <w:top w:val="none" w:sz="0" w:space="0" w:color="auto"/>
        <w:left w:val="none" w:sz="0" w:space="0" w:color="auto"/>
        <w:bottom w:val="none" w:sz="0" w:space="0" w:color="auto"/>
        <w:right w:val="none" w:sz="0" w:space="0" w:color="auto"/>
      </w:divBdr>
    </w:div>
    <w:div w:id="1806505739">
      <w:marLeft w:val="0"/>
      <w:marRight w:val="0"/>
      <w:marTop w:val="0"/>
      <w:marBottom w:val="0"/>
      <w:divBdr>
        <w:top w:val="none" w:sz="0" w:space="0" w:color="auto"/>
        <w:left w:val="none" w:sz="0" w:space="0" w:color="auto"/>
        <w:bottom w:val="none" w:sz="0" w:space="0" w:color="auto"/>
        <w:right w:val="none" w:sz="0" w:space="0" w:color="auto"/>
      </w:divBdr>
    </w:div>
    <w:div w:id="1806505741">
      <w:marLeft w:val="0"/>
      <w:marRight w:val="0"/>
      <w:marTop w:val="0"/>
      <w:marBottom w:val="0"/>
      <w:divBdr>
        <w:top w:val="none" w:sz="0" w:space="0" w:color="auto"/>
        <w:left w:val="none" w:sz="0" w:space="0" w:color="auto"/>
        <w:bottom w:val="none" w:sz="0" w:space="0" w:color="auto"/>
        <w:right w:val="none" w:sz="0" w:space="0" w:color="auto"/>
      </w:divBdr>
    </w:div>
    <w:div w:id="1806505742">
      <w:marLeft w:val="0"/>
      <w:marRight w:val="0"/>
      <w:marTop w:val="0"/>
      <w:marBottom w:val="0"/>
      <w:divBdr>
        <w:top w:val="none" w:sz="0" w:space="0" w:color="auto"/>
        <w:left w:val="none" w:sz="0" w:space="0" w:color="auto"/>
        <w:bottom w:val="none" w:sz="0" w:space="0" w:color="auto"/>
        <w:right w:val="none" w:sz="0" w:space="0" w:color="auto"/>
      </w:divBdr>
    </w:div>
    <w:div w:id="1806505743">
      <w:marLeft w:val="0"/>
      <w:marRight w:val="0"/>
      <w:marTop w:val="0"/>
      <w:marBottom w:val="0"/>
      <w:divBdr>
        <w:top w:val="none" w:sz="0" w:space="0" w:color="auto"/>
        <w:left w:val="none" w:sz="0" w:space="0" w:color="auto"/>
        <w:bottom w:val="none" w:sz="0" w:space="0" w:color="auto"/>
        <w:right w:val="none" w:sz="0" w:space="0" w:color="auto"/>
      </w:divBdr>
      <w:divsChild>
        <w:div w:id="1806505638">
          <w:marLeft w:val="0"/>
          <w:marRight w:val="0"/>
          <w:marTop w:val="0"/>
          <w:marBottom w:val="0"/>
          <w:divBdr>
            <w:top w:val="none" w:sz="0" w:space="0" w:color="auto"/>
            <w:left w:val="none" w:sz="0" w:space="0" w:color="auto"/>
            <w:bottom w:val="none" w:sz="0" w:space="0" w:color="auto"/>
            <w:right w:val="none" w:sz="0" w:space="0" w:color="auto"/>
          </w:divBdr>
        </w:div>
      </w:divsChild>
    </w:div>
    <w:div w:id="1806505744">
      <w:marLeft w:val="0"/>
      <w:marRight w:val="0"/>
      <w:marTop w:val="0"/>
      <w:marBottom w:val="0"/>
      <w:divBdr>
        <w:top w:val="none" w:sz="0" w:space="0" w:color="auto"/>
        <w:left w:val="none" w:sz="0" w:space="0" w:color="auto"/>
        <w:bottom w:val="none" w:sz="0" w:space="0" w:color="auto"/>
        <w:right w:val="none" w:sz="0" w:space="0" w:color="auto"/>
      </w:divBdr>
    </w:div>
    <w:div w:id="1806505745">
      <w:marLeft w:val="0"/>
      <w:marRight w:val="0"/>
      <w:marTop w:val="0"/>
      <w:marBottom w:val="0"/>
      <w:divBdr>
        <w:top w:val="none" w:sz="0" w:space="0" w:color="auto"/>
        <w:left w:val="none" w:sz="0" w:space="0" w:color="auto"/>
        <w:bottom w:val="none" w:sz="0" w:space="0" w:color="auto"/>
        <w:right w:val="none" w:sz="0" w:space="0" w:color="auto"/>
      </w:divBdr>
    </w:div>
    <w:div w:id="1806505747">
      <w:marLeft w:val="0"/>
      <w:marRight w:val="0"/>
      <w:marTop w:val="0"/>
      <w:marBottom w:val="0"/>
      <w:divBdr>
        <w:top w:val="none" w:sz="0" w:space="0" w:color="auto"/>
        <w:left w:val="none" w:sz="0" w:space="0" w:color="auto"/>
        <w:bottom w:val="none" w:sz="0" w:space="0" w:color="auto"/>
        <w:right w:val="none" w:sz="0" w:space="0" w:color="auto"/>
      </w:divBdr>
    </w:div>
    <w:div w:id="1806505748">
      <w:marLeft w:val="0"/>
      <w:marRight w:val="0"/>
      <w:marTop w:val="0"/>
      <w:marBottom w:val="0"/>
      <w:divBdr>
        <w:top w:val="none" w:sz="0" w:space="0" w:color="auto"/>
        <w:left w:val="none" w:sz="0" w:space="0" w:color="auto"/>
        <w:bottom w:val="none" w:sz="0" w:space="0" w:color="auto"/>
        <w:right w:val="none" w:sz="0" w:space="0" w:color="auto"/>
      </w:divBdr>
    </w:div>
    <w:div w:id="1806505749">
      <w:marLeft w:val="0"/>
      <w:marRight w:val="0"/>
      <w:marTop w:val="0"/>
      <w:marBottom w:val="0"/>
      <w:divBdr>
        <w:top w:val="none" w:sz="0" w:space="0" w:color="auto"/>
        <w:left w:val="none" w:sz="0" w:space="0" w:color="auto"/>
        <w:bottom w:val="none" w:sz="0" w:space="0" w:color="auto"/>
        <w:right w:val="none" w:sz="0" w:space="0" w:color="auto"/>
      </w:divBdr>
    </w:div>
    <w:div w:id="1806505750">
      <w:marLeft w:val="0"/>
      <w:marRight w:val="0"/>
      <w:marTop w:val="0"/>
      <w:marBottom w:val="0"/>
      <w:divBdr>
        <w:top w:val="none" w:sz="0" w:space="0" w:color="auto"/>
        <w:left w:val="none" w:sz="0" w:space="0" w:color="auto"/>
        <w:bottom w:val="none" w:sz="0" w:space="0" w:color="auto"/>
        <w:right w:val="none" w:sz="0" w:space="0" w:color="auto"/>
      </w:divBdr>
    </w:div>
    <w:div w:id="1806505751">
      <w:marLeft w:val="0"/>
      <w:marRight w:val="0"/>
      <w:marTop w:val="0"/>
      <w:marBottom w:val="0"/>
      <w:divBdr>
        <w:top w:val="none" w:sz="0" w:space="0" w:color="auto"/>
        <w:left w:val="none" w:sz="0" w:space="0" w:color="auto"/>
        <w:bottom w:val="none" w:sz="0" w:space="0" w:color="auto"/>
        <w:right w:val="none" w:sz="0" w:space="0" w:color="auto"/>
      </w:divBdr>
    </w:div>
    <w:div w:id="1806505753">
      <w:marLeft w:val="0"/>
      <w:marRight w:val="0"/>
      <w:marTop w:val="0"/>
      <w:marBottom w:val="0"/>
      <w:divBdr>
        <w:top w:val="none" w:sz="0" w:space="0" w:color="auto"/>
        <w:left w:val="none" w:sz="0" w:space="0" w:color="auto"/>
        <w:bottom w:val="none" w:sz="0" w:space="0" w:color="auto"/>
        <w:right w:val="none" w:sz="0" w:space="0" w:color="auto"/>
      </w:divBdr>
    </w:div>
    <w:div w:id="1806505754">
      <w:marLeft w:val="0"/>
      <w:marRight w:val="0"/>
      <w:marTop w:val="0"/>
      <w:marBottom w:val="0"/>
      <w:divBdr>
        <w:top w:val="none" w:sz="0" w:space="0" w:color="auto"/>
        <w:left w:val="none" w:sz="0" w:space="0" w:color="auto"/>
        <w:bottom w:val="none" w:sz="0" w:space="0" w:color="auto"/>
        <w:right w:val="none" w:sz="0" w:space="0" w:color="auto"/>
      </w:divBdr>
    </w:div>
    <w:div w:id="1806505755">
      <w:marLeft w:val="0"/>
      <w:marRight w:val="0"/>
      <w:marTop w:val="0"/>
      <w:marBottom w:val="0"/>
      <w:divBdr>
        <w:top w:val="none" w:sz="0" w:space="0" w:color="auto"/>
        <w:left w:val="none" w:sz="0" w:space="0" w:color="auto"/>
        <w:bottom w:val="none" w:sz="0" w:space="0" w:color="auto"/>
        <w:right w:val="none" w:sz="0" w:space="0" w:color="auto"/>
      </w:divBdr>
    </w:div>
    <w:div w:id="1806505756">
      <w:marLeft w:val="0"/>
      <w:marRight w:val="0"/>
      <w:marTop w:val="0"/>
      <w:marBottom w:val="0"/>
      <w:divBdr>
        <w:top w:val="none" w:sz="0" w:space="0" w:color="auto"/>
        <w:left w:val="none" w:sz="0" w:space="0" w:color="auto"/>
        <w:bottom w:val="none" w:sz="0" w:space="0" w:color="auto"/>
        <w:right w:val="none" w:sz="0" w:space="0" w:color="auto"/>
      </w:divBdr>
    </w:div>
    <w:div w:id="1806505757">
      <w:marLeft w:val="0"/>
      <w:marRight w:val="0"/>
      <w:marTop w:val="0"/>
      <w:marBottom w:val="0"/>
      <w:divBdr>
        <w:top w:val="none" w:sz="0" w:space="0" w:color="auto"/>
        <w:left w:val="none" w:sz="0" w:space="0" w:color="auto"/>
        <w:bottom w:val="none" w:sz="0" w:space="0" w:color="auto"/>
        <w:right w:val="none" w:sz="0" w:space="0" w:color="auto"/>
      </w:divBdr>
    </w:div>
    <w:div w:id="1806505758">
      <w:marLeft w:val="0"/>
      <w:marRight w:val="0"/>
      <w:marTop w:val="0"/>
      <w:marBottom w:val="0"/>
      <w:divBdr>
        <w:top w:val="none" w:sz="0" w:space="0" w:color="auto"/>
        <w:left w:val="none" w:sz="0" w:space="0" w:color="auto"/>
        <w:bottom w:val="none" w:sz="0" w:space="0" w:color="auto"/>
        <w:right w:val="none" w:sz="0" w:space="0" w:color="auto"/>
      </w:divBdr>
    </w:div>
    <w:div w:id="1806505759">
      <w:marLeft w:val="0"/>
      <w:marRight w:val="0"/>
      <w:marTop w:val="0"/>
      <w:marBottom w:val="0"/>
      <w:divBdr>
        <w:top w:val="none" w:sz="0" w:space="0" w:color="auto"/>
        <w:left w:val="none" w:sz="0" w:space="0" w:color="auto"/>
        <w:bottom w:val="none" w:sz="0" w:space="0" w:color="auto"/>
        <w:right w:val="none" w:sz="0" w:space="0" w:color="auto"/>
      </w:divBdr>
    </w:div>
    <w:div w:id="1806505760">
      <w:marLeft w:val="0"/>
      <w:marRight w:val="0"/>
      <w:marTop w:val="0"/>
      <w:marBottom w:val="0"/>
      <w:divBdr>
        <w:top w:val="none" w:sz="0" w:space="0" w:color="auto"/>
        <w:left w:val="none" w:sz="0" w:space="0" w:color="auto"/>
        <w:bottom w:val="none" w:sz="0" w:space="0" w:color="auto"/>
        <w:right w:val="none" w:sz="0" w:space="0" w:color="auto"/>
      </w:divBdr>
    </w:div>
    <w:div w:id="1806505761">
      <w:marLeft w:val="0"/>
      <w:marRight w:val="0"/>
      <w:marTop w:val="0"/>
      <w:marBottom w:val="0"/>
      <w:divBdr>
        <w:top w:val="none" w:sz="0" w:space="0" w:color="auto"/>
        <w:left w:val="none" w:sz="0" w:space="0" w:color="auto"/>
        <w:bottom w:val="none" w:sz="0" w:space="0" w:color="auto"/>
        <w:right w:val="none" w:sz="0" w:space="0" w:color="auto"/>
      </w:divBdr>
    </w:div>
    <w:div w:id="1806505762">
      <w:marLeft w:val="0"/>
      <w:marRight w:val="0"/>
      <w:marTop w:val="0"/>
      <w:marBottom w:val="0"/>
      <w:divBdr>
        <w:top w:val="none" w:sz="0" w:space="0" w:color="auto"/>
        <w:left w:val="none" w:sz="0" w:space="0" w:color="auto"/>
        <w:bottom w:val="none" w:sz="0" w:space="0" w:color="auto"/>
        <w:right w:val="none" w:sz="0" w:space="0" w:color="auto"/>
      </w:divBdr>
    </w:div>
    <w:div w:id="1806505763">
      <w:marLeft w:val="0"/>
      <w:marRight w:val="0"/>
      <w:marTop w:val="0"/>
      <w:marBottom w:val="0"/>
      <w:divBdr>
        <w:top w:val="none" w:sz="0" w:space="0" w:color="auto"/>
        <w:left w:val="none" w:sz="0" w:space="0" w:color="auto"/>
        <w:bottom w:val="none" w:sz="0" w:space="0" w:color="auto"/>
        <w:right w:val="none" w:sz="0" w:space="0" w:color="auto"/>
      </w:divBdr>
    </w:div>
    <w:div w:id="1806505764">
      <w:marLeft w:val="0"/>
      <w:marRight w:val="0"/>
      <w:marTop w:val="0"/>
      <w:marBottom w:val="0"/>
      <w:divBdr>
        <w:top w:val="none" w:sz="0" w:space="0" w:color="auto"/>
        <w:left w:val="none" w:sz="0" w:space="0" w:color="auto"/>
        <w:bottom w:val="none" w:sz="0" w:space="0" w:color="auto"/>
        <w:right w:val="none" w:sz="0" w:space="0" w:color="auto"/>
      </w:divBdr>
    </w:div>
    <w:div w:id="1806505765">
      <w:marLeft w:val="0"/>
      <w:marRight w:val="0"/>
      <w:marTop w:val="0"/>
      <w:marBottom w:val="0"/>
      <w:divBdr>
        <w:top w:val="none" w:sz="0" w:space="0" w:color="auto"/>
        <w:left w:val="none" w:sz="0" w:space="0" w:color="auto"/>
        <w:bottom w:val="none" w:sz="0" w:space="0" w:color="auto"/>
        <w:right w:val="none" w:sz="0" w:space="0" w:color="auto"/>
      </w:divBdr>
    </w:div>
    <w:div w:id="1806505767">
      <w:marLeft w:val="0"/>
      <w:marRight w:val="0"/>
      <w:marTop w:val="0"/>
      <w:marBottom w:val="0"/>
      <w:divBdr>
        <w:top w:val="none" w:sz="0" w:space="0" w:color="auto"/>
        <w:left w:val="none" w:sz="0" w:space="0" w:color="auto"/>
        <w:bottom w:val="none" w:sz="0" w:space="0" w:color="auto"/>
        <w:right w:val="none" w:sz="0" w:space="0" w:color="auto"/>
      </w:divBdr>
    </w:div>
    <w:div w:id="1806505768">
      <w:marLeft w:val="0"/>
      <w:marRight w:val="0"/>
      <w:marTop w:val="0"/>
      <w:marBottom w:val="0"/>
      <w:divBdr>
        <w:top w:val="none" w:sz="0" w:space="0" w:color="auto"/>
        <w:left w:val="none" w:sz="0" w:space="0" w:color="auto"/>
        <w:bottom w:val="none" w:sz="0" w:space="0" w:color="auto"/>
        <w:right w:val="none" w:sz="0" w:space="0" w:color="auto"/>
      </w:divBdr>
    </w:div>
    <w:div w:id="1806505769">
      <w:marLeft w:val="0"/>
      <w:marRight w:val="0"/>
      <w:marTop w:val="0"/>
      <w:marBottom w:val="0"/>
      <w:divBdr>
        <w:top w:val="none" w:sz="0" w:space="0" w:color="auto"/>
        <w:left w:val="none" w:sz="0" w:space="0" w:color="auto"/>
        <w:bottom w:val="none" w:sz="0" w:space="0" w:color="auto"/>
        <w:right w:val="none" w:sz="0" w:space="0" w:color="auto"/>
      </w:divBdr>
    </w:div>
    <w:div w:id="1806505770">
      <w:marLeft w:val="0"/>
      <w:marRight w:val="0"/>
      <w:marTop w:val="0"/>
      <w:marBottom w:val="0"/>
      <w:divBdr>
        <w:top w:val="none" w:sz="0" w:space="0" w:color="auto"/>
        <w:left w:val="none" w:sz="0" w:space="0" w:color="auto"/>
        <w:bottom w:val="none" w:sz="0" w:space="0" w:color="auto"/>
        <w:right w:val="none" w:sz="0" w:space="0" w:color="auto"/>
      </w:divBdr>
    </w:div>
    <w:div w:id="1806505771">
      <w:marLeft w:val="0"/>
      <w:marRight w:val="0"/>
      <w:marTop w:val="0"/>
      <w:marBottom w:val="0"/>
      <w:divBdr>
        <w:top w:val="none" w:sz="0" w:space="0" w:color="auto"/>
        <w:left w:val="none" w:sz="0" w:space="0" w:color="auto"/>
        <w:bottom w:val="none" w:sz="0" w:space="0" w:color="auto"/>
        <w:right w:val="none" w:sz="0" w:space="0" w:color="auto"/>
      </w:divBdr>
      <w:divsChild>
        <w:div w:id="1806505686">
          <w:marLeft w:val="0"/>
          <w:marRight w:val="0"/>
          <w:marTop w:val="0"/>
          <w:marBottom w:val="0"/>
          <w:divBdr>
            <w:top w:val="none" w:sz="0" w:space="0" w:color="auto"/>
            <w:left w:val="none" w:sz="0" w:space="0" w:color="auto"/>
            <w:bottom w:val="none" w:sz="0" w:space="0" w:color="auto"/>
            <w:right w:val="none" w:sz="0" w:space="0" w:color="auto"/>
          </w:divBdr>
        </w:div>
        <w:div w:id="1806505691">
          <w:marLeft w:val="0"/>
          <w:marRight w:val="0"/>
          <w:marTop w:val="0"/>
          <w:marBottom w:val="0"/>
          <w:divBdr>
            <w:top w:val="none" w:sz="0" w:space="0" w:color="auto"/>
            <w:left w:val="none" w:sz="0" w:space="0" w:color="auto"/>
            <w:bottom w:val="none" w:sz="0" w:space="0" w:color="auto"/>
            <w:right w:val="none" w:sz="0" w:space="0" w:color="auto"/>
          </w:divBdr>
        </w:div>
      </w:divsChild>
    </w:div>
    <w:div w:id="1806505772">
      <w:marLeft w:val="0"/>
      <w:marRight w:val="0"/>
      <w:marTop w:val="0"/>
      <w:marBottom w:val="0"/>
      <w:divBdr>
        <w:top w:val="none" w:sz="0" w:space="0" w:color="auto"/>
        <w:left w:val="none" w:sz="0" w:space="0" w:color="auto"/>
        <w:bottom w:val="none" w:sz="0" w:space="0" w:color="auto"/>
        <w:right w:val="none" w:sz="0" w:space="0" w:color="auto"/>
      </w:divBdr>
      <w:divsChild>
        <w:div w:id="1806505752">
          <w:marLeft w:val="0"/>
          <w:marRight w:val="0"/>
          <w:marTop w:val="0"/>
          <w:marBottom w:val="0"/>
          <w:divBdr>
            <w:top w:val="none" w:sz="0" w:space="0" w:color="auto"/>
            <w:left w:val="none" w:sz="0" w:space="0" w:color="auto"/>
            <w:bottom w:val="none" w:sz="0" w:space="0" w:color="auto"/>
            <w:right w:val="none" w:sz="0" w:space="0" w:color="auto"/>
          </w:divBdr>
        </w:div>
      </w:divsChild>
    </w:div>
    <w:div w:id="1806505773">
      <w:marLeft w:val="0"/>
      <w:marRight w:val="0"/>
      <w:marTop w:val="0"/>
      <w:marBottom w:val="0"/>
      <w:divBdr>
        <w:top w:val="none" w:sz="0" w:space="0" w:color="auto"/>
        <w:left w:val="none" w:sz="0" w:space="0" w:color="auto"/>
        <w:bottom w:val="none" w:sz="0" w:space="0" w:color="auto"/>
        <w:right w:val="none" w:sz="0" w:space="0" w:color="auto"/>
      </w:divBdr>
      <w:divsChild>
        <w:div w:id="1806505666">
          <w:marLeft w:val="0"/>
          <w:marRight w:val="0"/>
          <w:marTop w:val="0"/>
          <w:marBottom w:val="0"/>
          <w:divBdr>
            <w:top w:val="none" w:sz="0" w:space="0" w:color="auto"/>
            <w:left w:val="none" w:sz="0" w:space="0" w:color="auto"/>
            <w:bottom w:val="none" w:sz="0" w:space="0" w:color="auto"/>
            <w:right w:val="none" w:sz="0" w:space="0" w:color="auto"/>
          </w:divBdr>
        </w:div>
      </w:divsChild>
    </w:div>
    <w:div w:id="1806505774">
      <w:marLeft w:val="0"/>
      <w:marRight w:val="0"/>
      <w:marTop w:val="0"/>
      <w:marBottom w:val="0"/>
      <w:divBdr>
        <w:top w:val="none" w:sz="0" w:space="0" w:color="auto"/>
        <w:left w:val="none" w:sz="0" w:space="0" w:color="auto"/>
        <w:bottom w:val="none" w:sz="0" w:space="0" w:color="auto"/>
        <w:right w:val="none" w:sz="0" w:space="0" w:color="auto"/>
      </w:divBdr>
    </w:div>
    <w:div w:id="1806505775">
      <w:marLeft w:val="0"/>
      <w:marRight w:val="0"/>
      <w:marTop w:val="0"/>
      <w:marBottom w:val="0"/>
      <w:divBdr>
        <w:top w:val="none" w:sz="0" w:space="0" w:color="auto"/>
        <w:left w:val="none" w:sz="0" w:space="0" w:color="auto"/>
        <w:bottom w:val="none" w:sz="0" w:space="0" w:color="auto"/>
        <w:right w:val="none" w:sz="0" w:space="0" w:color="auto"/>
      </w:divBdr>
    </w:div>
    <w:div w:id="1806505776">
      <w:marLeft w:val="0"/>
      <w:marRight w:val="0"/>
      <w:marTop w:val="0"/>
      <w:marBottom w:val="0"/>
      <w:divBdr>
        <w:top w:val="none" w:sz="0" w:space="0" w:color="auto"/>
        <w:left w:val="none" w:sz="0" w:space="0" w:color="auto"/>
        <w:bottom w:val="none" w:sz="0" w:space="0" w:color="auto"/>
        <w:right w:val="none" w:sz="0" w:space="0" w:color="auto"/>
      </w:divBdr>
    </w:div>
    <w:div w:id="1806505777">
      <w:marLeft w:val="0"/>
      <w:marRight w:val="0"/>
      <w:marTop w:val="0"/>
      <w:marBottom w:val="0"/>
      <w:divBdr>
        <w:top w:val="none" w:sz="0" w:space="0" w:color="auto"/>
        <w:left w:val="none" w:sz="0" w:space="0" w:color="auto"/>
        <w:bottom w:val="none" w:sz="0" w:space="0" w:color="auto"/>
        <w:right w:val="none" w:sz="0" w:space="0" w:color="auto"/>
      </w:divBdr>
    </w:div>
    <w:div w:id="1806505778">
      <w:marLeft w:val="0"/>
      <w:marRight w:val="0"/>
      <w:marTop w:val="0"/>
      <w:marBottom w:val="0"/>
      <w:divBdr>
        <w:top w:val="none" w:sz="0" w:space="0" w:color="auto"/>
        <w:left w:val="none" w:sz="0" w:space="0" w:color="auto"/>
        <w:bottom w:val="none" w:sz="0" w:space="0" w:color="auto"/>
        <w:right w:val="none" w:sz="0" w:space="0" w:color="auto"/>
      </w:divBdr>
      <w:divsChild>
        <w:div w:id="1806505651">
          <w:marLeft w:val="0"/>
          <w:marRight w:val="0"/>
          <w:marTop w:val="0"/>
          <w:marBottom w:val="0"/>
          <w:divBdr>
            <w:top w:val="none" w:sz="0" w:space="0" w:color="auto"/>
            <w:left w:val="none" w:sz="0" w:space="0" w:color="auto"/>
            <w:bottom w:val="none" w:sz="0" w:space="0" w:color="auto"/>
            <w:right w:val="none" w:sz="0" w:space="0" w:color="auto"/>
          </w:divBdr>
          <w:divsChild>
            <w:div w:id="1806505598">
              <w:marLeft w:val="0"/>
              <w:marRight w:val="0"/>
              <w:marTop w:val="0"/>
              <w:marBottom w:val="0"/>
              <w:divBdr>
                <w:top w:val="none" w:sz="0" w:space="0" w:color="auto"/>
                <w:left w:val="none" w:sz="0" w:space="0" w:color="auto"/>
                <w:bottom w:val="none" w:sz="0" w:space="0" w:color="auto"/>
                <w:right w:val="none" w:sz="0" w:space="0" w:color="auto"/>
              </w:divBdr>
            </w:div>
            <w:div w:id="1806505618">
              <w:marLeft w:val="0"/>
              <w:marRight w:val="0"/>
              <w:marTop w:val="0"/>
              <w:marBottom w:val="0"/>
              <w:divBdr>
                <w:top w:val="none" w:sz="0" w:space="0" w:color="auto"/>
                <w:left w:val="none" w:sz="0" w:space="0" w:color="auto"/>
                <w:bottom w:val="none" w:sz="0" w:space="0" w:color="auto"/>
                <w:right w:val="none" w:sz="0" w:space="0" w:color="auto"/>
              </w:divBdr>
            </w:div>
            <w:div w:id="18065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5779">
      <w:marLeft w:val="0"/>
      <w:marRight w:val="0"/>
      <w:marTop w:val="0"/>
      <w:marBottom w:val="0"/>
      <w:divBdr>
        <w:top w:val="none" w:sz="0" w:space="0" w:color="auto"/>
        <w:left w:val="none" w:sz="0" w:space="0" w:color="auto"/>
        <w:bottom w:val="none" w:sz="0" w:space="0" w:color="auto"/>
        <w:right w:val="none" w:sz="0" w:space="0" w:color="auto"/>
      </w:divBdr>
    </w:div>
    <w:div w:id="1806505780">
      <w:marLeft w:val="0"/>
      <w:marRight w:val="0"/>
      <w:marTop w:val="0"/>
      <w:marBottom w:val="0"/>
      <w:divBdr>
        <w:top w:val="none" w:sz="0" w:space="0" w:color="auto"/>
        <w:left w:val="none" w:sz="0" w:space="0" w:color="auto"/>
        <w:bottom w:val="none" w:sz="0" w:space="0" w:color="auto"/>
        <w:right w:val="none" w:sz="0" w:space="0" w:color="auto"/>
      </w:divBdr>
    </w:div>
    <w:div w:id="1806505782">
      <w:marLeft w:val="0"/>
      <w:marRight w:val="0"/>
      <w:marTop w:val="0"/>
      <w:marBottom w:val="0"/>
      <w:divBdr>
        <w:top w:val="none" w:sz="0" w:space="0" w:color="auto"/>
        <w:left w:val="none" w:sz="0" w:space="0" w:color="auto"/>
        <w:bottom w:val="none" w:sz="0" w:space="0" w:color="auto"/>
        <w:right w:val="none" w:sz="0" w:space="0" w:color="auto"/>
      </w:divBdr>
      <w:divsChild>
        <w:div w:id="1806505572">
          <w:marLeft w:val="0"/>
          <w:marRight w:val="0"/>
          <w:marTop w:val="0"/>
          <w:marBottom w:val="0"/>
          <w:divBdr>
            <w:top w:val="none" w:sz="0" w:space="0" w:color="auto"/>
            <w:left w:val="none" w:sz="0" w:space="0" w:color="auto"/>
            <w:bottom w:val="none" w:sz="0" w:space="0" w:color="auto"/>
            <w:right w:val="none" w:sz="0" w:space="0" w:color="auto"/>
          </w:divBdr>
        </w:div>
        <w:div w:id="1806505581">
          <w:marLeft w:val="0"/>
          <w:marRight w:val="0"/>
          <w:marTop w:val="0"/>
          <w:marBottom w:val="0"/>
          <w:divBdr>
            <w:top w:val="none" w:sz="0" w:space="0" w:color="auto"/>
            <w:left w:val="none" w:sz="0" w:space="0" w:color="auto"/>
            <w:bottom w:val="none" w:sz="0" w:space="0" w:color="auto"/>
            <w:right w:val="none" w:sz="0" w:space="0" w:color="auto"/>
          </w:divBdr>
        </w:div>
        <w:div w:id="1806505669">
          <w:marLeft w:val="0"/>
          <w:marRight w:val="0"/>
          <w:marTop w:val="0"/>
          <w:marBottom w:val="0"/>
          <w:divBdr>
            <w:top w:val="none" w:sz="0" w:space="0" w:color="auto"/>
            <w:left w:val="none" w:sz="0" w:space="0" w:color="auto"/>
            <w:bottom w:val="none" w:sz="0" w:space="0" w:color="auto"/>
            <w:right w:val="none" w:sz="0" w:space="0" w:color="auto"/>
          </w:divBdr>
        </w:div>
        <w:div w:id="1806505724">
          <w:marLeft w:val="0"/>
          <w:marRight w:val="0"/>
          <w:marTop w:val="0"/>
          <w:marBottom w:val="0"/>
          <w:divBdr>
            <w:top w:val="none" w:sz="0" w:space="0" w:color="auto"/>
            <w:left w:val="none" w:sz="0" w:space="0" w:color="auto"/>
            <w:bottom w:val="none" w:sz="0" w:space="0" w:color="auto"/>
            <w:right w:val="none" w:sz="0" w:space="0" w:color="auto"/>
          </w:divBdr>
        </w:div>
        <w:div w:id="1806505729">
          <w:marLeft w:val="0"/>
          <w:marRight w:val="0"/>
          <w:marTop w:val="0"/>
          <w:marBottom w:val="0"/>
          <w:divBdr>
            <w:top w:val="none" w:sz="0" w:space="0" w:color="auto"/>
            <w:left w:val="none" w:sz="0" w:space="0" w:color="auto"/>
            <w:bottom w:val="none" w:sz="0" w:space="0" w:color="auto"/>
            <w:right w:val="none" w:sz="0" w:space="0" w:color="auto"/>
          </w:divBdr>
        </w:div>
        <w:div w:id="1806505746">
          <w:marLeft w:val="0"/>
          <w:marRight w:val="0"/>
          <w:marTop w:val="0"/>
          <w:marBottom w:val="0"/>
          <w:divBdr>
            <w:top w:val="none" w:sz="0" w:space="0" w:color="auto"/>
            <w:left w:val="none" w:sz="0" w:space="0" w:color="auto"/>
            <w:bottom w:val="none" w:sz="0" w:space="0" w:color="auto"/>
            <w:right w:val="none" w:sz="0" w:space="0" w:color="auto"/>
          </w:divBdr>
        </w:div>
        <w:div w:id="18065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metro.net/email_blasts/eblast_bike_workshop.htm"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metro.net/bikes/bikes-metro/upcoming-bike-metro-events/"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dia.metro.net/email_blasts/eblast_bike_workshop.htm"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23</cp:revision>
  <cp:lastPrinted>2009-11-13T00:30:00Z</cp:lastPrinted>
  <dcterms:created xsi:type="dcterms:W3CDTF">2012-07-23T15:56:00Z</dcterms:created>
  <dcterms:modified xsi:type="dcterms:W3CDTF">2013-07-22T21:26:00Z</dcterms:modified>
</cp:coreProperties>
</file>