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817" w:rsidRPr="001D10B8" w:rsidRDefault="00322817">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322817" w:rsidRPr="001D10B8" w:rsidTr="00D118FF">
        <w:trPr>
          <w:gridAfter w:val="1"/>
          <w:wAfter w:w="9" w:type="dxa"/>
          <w:trHeight w:val="557"/>
          <w:jc w:val="center"/>
        </w:trPr>
        <w:tc>
          <w:tcPr>
            <w:tcW w:w="7990" w:type="dxa"/>
            <w:shd w:val="clear" w:color="auto" w:fill="CEDFF2"/>
            <w:vAlign w:val="center"/>
          </w:tcPr>
          <w:p w:rsidR="00322817" w:rsidRPr="00F14240" w:rsidRDefault="00322817"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March 1,</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130301</w:t>
            </w:r>
            <w:r w:rsidRPr="00F14240">
              <w:rPr>
                <w:rFonts w:ascii="Arial" w:hAnsi="Arial" w:cs="Arial"/>
                <w:b/>
                <w:sz w:val="20"/>
                <w:szCs w:val="20"/>
              </w:rPr>
              <w:t>-1</w:t>
            </w:r>
          </w:p>
          <w:p w:rsidR="00322817" w:rsidRDefault="00322817" w:rsidP="00244E0B">
            <w:pPr>
              <w:pStyle w:val="NormalWeb"/>
              <w:rPr>
                <w:rFonts w:ascii="Arial" w:hAnsi="Arial" w:cs="Arial"/>
                <w:b/>
                <w:sz w:val="20"/>
                <w:szCs w:val="20"/>
              </w:rPr>
            </w:pPr>
            <w:r w:rsidRPr="00F14240">
              <w:rPr>
                <w:rFonts w:ascii="Arial" w:hAnsi="Arial" w:cs="Arial"/>
                <w:b/>
                <w:sz w:val="20"/>
                <w:szCs w:val="20"/>
              </w:rPr>
              <w:t>In this Issue:</w:t>
            </w:r>
          </w:p>
          <w:p w:rsidR="0047594C" w:rsidRDefault="0047594C" w:rsidP="0047594C">
            <w:pPr>
              <w:rPr>
                <w:rFonts w:ascii="Arial" w:hAnsi="Arial" w:cs="Arial"/>
                <w:b/>
                <w:sz w:val="20"/>
                <w:szCs w:val="20"/>
              </w:rPr>
            </w:pPr>
            <w:r w:rsidRPr="009C5CAB">
              <w:rPr>
                <w:rFonts w:ascii="Arial" w:hAnsi="Arial" w:cs="Arial"/>
                <w:b/>
                <w:sz w:val="20"/>
                <w:szCs w:val="20"/>
              </w:rPr>
              <w:t>Meetings on I-5 North Capacity Enhancements – SR14 to Parker Road</w:t>
            </w:r>
          </w:p>
          <w:p w:rsidR="0047594C" w:rsidRDefault="0047594C" w:rsidP="0047594C">
            <w:pPr>
              <w:rPr>
                <w:rFonts w:ascii="Arial" w:hAnsi="Arial" w:cs="Arial"/>
                <w:b/>
                <w:sz w:val="20"/>
                <w:szCs w:val="20"/>
              </w:rPr>
            </w:pPr>
          </w:p>
          <w:p w:rsidR="0047594C" w:rsidRDefault="0047594C" w:rsidP="0047594C">
            <w:pPr>
              <w:rPr>
                <w:rFonts w:ascii="Arial" w:eastAsia="Calibri" w:hAnsi="Arial" w:cs="Arial"/>
                <w:b/>
                <w:sz w:val="20"/>
                <w:szCs w:val="20"/>
              </w:rPr>
            </w:pPr>
            <w:r w:rsidRPr="0047594C">
              <w:rPr>
                <w:rFonts w:ascii="Arial" w:eastAsia="Calibri" w:hAnsi="Arial" w:cs="Arial"/>
                <w:b/>
                <w:sz w:val="20"/>
                <w:szCs w:val="20"/>
              </w:rPr>
              <w:t>The International Chinese Transportation Professionals Association Hosted a Seminar at Metro Today</w:t>
            </w:r>
          </w:p>
          <w:p w:rsidR="0047594C" w:rsidRPr="0047594C" w:rsidRDefault="0047594C" w:rsidP="0047594C">
            <w:pPr>
              <w:rPr>
                <w:rFonts w:ascii="Arial" w:eastAsia="Calibri" w:hAnsi="Arial" w:cs="Arial"/>
                <w:b/>
                <w:sz w:val="20"/>
                <w:szCs w:val="20"/>
              </w:rPr>
            </w:pPr>
          </w:p>
          <w:p w:rsidR="00972FBB" w:rsidRPr="00A43D83" w:rsidRDefault="00972FBB" w:rsidP="00972FBB">
            <w:pPr>
              <w:rPr>
                <w:rFonts w:ascii="Arial" w:eastAsia="Calibri" w:hAnsi="Arial" w:cs="Arial"/>
                <w:b/>
                <w:sz w:val="20"/>
                <w:szCs w:val="20"/>
              </w:rPr>
            </w:pPr>
            <w:r w:rsidRPr="00A43D83">
              <w:rPr>
                <w:rFonts w:ascii="Arial" w:eastAsia="Calibri" w:hAnsi="Arial" w:cs="Arial"/>
                <w:b/>
                <w:sz w:val="20"/>
                <w:szCs w:val="20"/>
              </w:rPr>
              <w:t>Construction and Associated Careers Awareness Day</w:t>
            </w:r>
          </w:p>
          <w:p w:rsidR="00972FBB" w:rsidRDefault="00972FBB" w:rsidP="00972FBB">
            <w:pPr>
              <w:pStyle w:val="PlainText"/>
              <w:rPr>
                <w:rFonts w:ascii="Arial" w:hAnsi="Arial" w:cs="Arial"/>
                <w:b/>
                <w:sz w:val="20"/>
                <w:szCs w:val="20"/>
              </w:rPr>
            </w:pPr>
          </w:p>
          <w:p w:rsidR="00972FBB" w:rsidRPr="00972FBB" w:rsidRDefault="00972FBB" w:rsidP="00972FBB">
            <w:pPr>
              <w:pStyle w:val="PlainText"/>
              <w:rPr>
                <w:rFonts w:ascii="Arial" w:hAnsi="Arial" w:cs="Arial"/>
                <w:b/>
                <w:sz w:val="20"/>
                <w:szCs w:val="20"/>
              </w:rPr>
            </w:pPr>
            <w:r w:rsidRPr="00972FBB">
              <w:rPr>
                <w:rFonts w:ascii="Arial" w:hAnsi="Arial" w:cs="Arial"/>
                <w:b/>
                <w:sz w:val="20"/>
                <w:szCs w:val="20"/>
              </w:rPr>
              <w:t>Seques</w:t>
            </w:r>
            <w:r w:rsidR="00897259">
              <w:rPr>
                <w:rFonts w:ascii="Arial" w:hAnsi="Arial" w:cs="Arial"/>
                <w:b/>
                <w:sz w:val="20"/>
                <w:szCs w:val="20"/>
              </w:rPr>
              <w:t xml:space="preserve">tration For Federal Government </w:t>
            </w:r>
            <w:r w:rsidRPr="00972FBB">
              <w:rPr>
                <w:rFonts w:ascii="Arial" w:hAnsi="Arial" w:cs="Arial"/>
                <w:b/>
                <w:sz w:val="20"/>
                <w:szCs w:val="20"/>
              </w:rPr>
              <w:t>Set To Begin</w:t>
            </w:r>
          </w:p>
          <w:p w:rsidR="00322817" w:rsidRDefault="00322817" w:rsidP="00437EDF">
            <w:pPr>
              <w:pStyle w:val="NormalWeb"/>
              <w:rPr>
                <w:rFonts w:ascii="Arial" w:hAnsi="Arial" w:cs="Arial"/>
                <w:b/>
                <w:sz w:val="20"/>
                <w:szCs w:val="20"/>
              </w:rPr>
            </w:pPr>
            <w:r>
              <w:rPr>
                <w:rFonts w:ascii="Arial" w:hAnsi="Arial" w:cs="Arial"/>
                <w:b/>
                <w:sz w:val="20"/>
                <w:szCs w:val="20"/>
              </w:rPr>
              <w:t>Procurement Postings for Next Week</w:t>
            </w:r>
          </w:p>
          <w:p w:rsidR="00322817" w:rsidRPr="00F14240" w:rsidRDefault="00322817" w:rsidP="00437EDF">
            <w:pPr>
              <w:pStyle w:val="NormalWeb"/>
              <w:rPr>
                <w:rFonts w:ascii="Arial" w:hAnsi="Arial" w:cs="Arial"/>
                <w:b/>
                <w:sz w:val="20"/>
                <w:szCs w:val="20"/>
              </w:rPr>
            </w:pPr>
            <w:r>
              <w:rPr>
                <w:rFonts w:ascii="Arial" w:hAnsi="Arial" w:cs="Arial"/>
                <w:b/>
                <w:sz w:val="20"/>
                <w:szCs w:val="20"/>
              </w:rPr>
              <w:t>Upcoming CEO Meetings &amp; Events</w:t>
            </w:r>
          </w:p>
        </w:tc>
      </w:tr>
      <w:tr w:rsidR="00322817" w:rsidRPr="0061720B" w:rsidTr="00D118FF">
        <w:trPr>
          <w:trHeight w:val="557"/>
          <w:jc w:val="center"/>
        </w:trPr>
        <w:tc>
          <w:tcPr>
            <w:tcW w:w="7999" w:type="dxa"/>
            <w:gridSpan w:val="2"/>
            <w:vAlign w:val="center"/>
          </w:tcPr>
          <w:p w:rsidR="00B25D82" w:rsidRDefault="00B25D82" w:rsidP="00B25D82">
            <w:pPr>
              <w:rPr>
                <w:rFonts w:ascii="Arial" w:hAnsi="Arial" w:cs="Arial"/>
                <w:sz w:val="20"/>
                <w:szCs w:val="20"/>
                <w:u w:val="single"/>
              </w:rPr>
            </w:pPr>
          </w:p>
          <w:p w:rsidR="00B25D82" w:rsidRPr="009C5CAB" w:rsidRDefault="00B25D82" w:rsidP="00B25D82">
            <w:pPr>
              <w:rPr>
                <w:rFonts w:ascii="Arial" w:hAnsi="Arial" w:cs="Arial"/>
                <w:b/>
                <w:sz w:val="20"/>
                <w:szCs w:val="20"/>
              </w:rPr>
            </w:pPr>
            <w:r w:rsidRPr="009C5CAB">
              <w:rPr>
                <w:rFonts w:ascii="Arial" w:hAnsi="Arial" w:cs="Arial"/>
                <w:b/>
                <w:sz w:val="20"/>
                <w:szCs w:val="20"/>
              </w:rPr>
              <w:t>Meetings on I-5 North Capacity Enhancements – SR14 to Parker Road</w:t>
            </w:r>
          </w:p>
          <w:p w:rsidR="009C5CAB" w:rsidRDefault="009C5CAB" w:rsidP="00B25D82"/>
          <w:p w:rsidR="009C5CAB" w:rsidRPr="009C5CAB" w:rsidRDefault="009C5CAB" w:rsidP="009C5CAB">
            <w:r w:rsidRPr="009C5CAB">
              <w:rPr>
                <w:rFonts w:ascii="Arial" w:hAnsi="Arial" w:cs="Arial"/>
                <w:sz w:val="20"/>
                <w:szCs w:val="20"/>
              </w:rPr>
              <w:t>This week staff concluded two community meetings to introduce concepts to accelerate the construction of carpool lanes on the I-</w:t>
            </w:r>
            <w:r>
              <w:rPr>
                <w:rFonts w:ascii="Arial" w:hAnsi="Arial" w:cs="Arial"/>
                <w:sz w:val="20"/>
                <w:szCs w:val="20"/>
              </w:rPr>
              <w:t>5 in the Santa Clarita Valley. </w:t>
            </w:r>
            <w:r w:rsidRPr="009C5CAB">
              <w:rPr>
                <w:rFonts w:ascii="Arial" w:hAnsi="Arial" w:cs="Arial"/>
                <w:sz w:val="20"/>
                <w:szCs w:val="20"/>
              </w:rPr>
              <w:t xml:space="preserve">Over 100 people attended to hear about the project and comment on the proposal. This important Measure R project would add one new carpool lane in each direction of Interstate 5 from SR-14 to Parker Road and a truck lane in the southbound direction from </w:t>
            </w:r>
            <w:proofErr w:type="spellStart"/>
            <w:r w:rsidRPr="009C5CAB">
              <w:rPr>
                <w:rFonts w:ascii="Arial" w:hAnsi="Arial" w:cs="Arial"/>
                <w:sz w:val="20"/>
                <w:szCs w:val="20"/>
              </w:rPr>
              <w:t>Calgrove</w:t>
            </w:r>
            <w:proofErr w:type="spellEnd"/>
            <w:r w:rsidRPr="009C5CAB">
              <w:rPr>
                <w:rFonts w:ascii="Arial" w:hAnsi="Arial" w:cs="Arial"/>
                <w:sz w:val="20"/>
                <w:szCs w:val="20"/>
              </w:rPr>
              <w:t xml:space="preserve"> to SR-14. These added lanes are in addition to the ongoing truck lane widening construction on the I-5 in Santa Clarita. Tolling would be necessary to close a funding gap. We received media coverage from The Santa Clarita Valley Signal, and Channels 4, 11 and 52. A public hearing is scheduled for </w:t>
            </w:r>
            <w:r w:rsidR="0047594C">
              <w:rPr>
                <w:rFonts w:ascii="Arial" w:hAnsi="Arial" w:cs="Arial"/>
                <w:sz w:val="20"/>
                <w:szCs w:val="20"/>
              </w:rPr>
              <w:t xml:space="preserve">Thursday, </w:t>
            </w:r>
            <w:r w:rsidRPr="009C5CAB">
              <w:rPr>
                <w:rFonts w:ascii="Arial" w:hAnsi="Arial" w:cs="Arial"/>
                <w:sz w:val="20"/>
                <w:szCs w:val="20"/>
              </w:rPr>
              <w:t>March 2</w:t>
            </w:r>
            <w:r w:rsidR="0047594C">
              <w:rPr>
                <w:rFonts w:ascii="Arial" w:hAnsi="Arial" w:cs="Arial"/>
                <w:sz w:val="20"/>
                <w:szCs w:val="20"/>
              </w:rPr>
              <w:t>8, 2013</w:t>
            </w:r>
            <w:r w:rsidRPr="009C5CAB">
              <w:rPr>
                <w:rFonts w:ascii="Arial" w:hAnsi="Arial" w:cs="Arial"/>
                <w:sz w:val="20"/>
                <w:szCs w:val="20"/>
              </w:rPr>
              <w:t xml:space="preserve"> to take formal comments on the proposed project. </w:t>
            </w:r>
          </w:p>
          <w:p w:rsidR="00A43D83" w:rsidRPr="0047594C" w:rsidRDefault="00A43D83" w:rsidP="00A43D83">
            <w:pPr>
              <w:rPr>
                <w:rFonts w:ascii="Arial" w:eastAsia="Calibri" w:hAnsi="Arial" w:cs="Arial"/>
                <w:sz w:val="20"/>
                <w:szCs w:val="20"/>
              </w:rPr>
            </w:pPr>
          </w:p>
          <w:p w:rsidR="0047594C" w:rsidRPr="0047594C" w:rsidRDefault="0047594C" w:rsidP="00A43D83">
            <w:pPr>
              <w:rPr>
                <w:rFonts w:ascii="Arial" w:eastAsia="Calibri" w:hAnsi="Arial" w:cs="Arial"/>
                <w:b/>
                <w:sz w:val="20"/>
                <w:szCs w:val="20"/>
              </w:rPr>
            </w:pPr>
            <w:r w:rsidRPr="0047594C">
              <w:rPr>
                <w:rFonts w:ascii="Arial" w:eastAsia="Calibri" w:hAnsi="Arial" w:cs="Arial"/>
                <w:b/>
                <w:sz w:val="20"/>
                <w:szCs w:val="20"/>
              </w:rPr>
              <w:t>The International Chinese Transportation Professionals Association Hosted a Seminar at Metro Today</w:t>
            </w:r>
          </w:p>
          <w:p w:rsidR="00B25D82" w:rsidRPr="0047594C" w:rsidRDefault="00B25D82" w:rsidP="00A43D83">
            <w:pPr>
              <w:rPr>
                <w:rFonts w:ascii="Arial" w:eastAsia="Calibri" w:hAnsi="Arial" w:cs="Arial"/>
                <w:b/>
                <w:sz w:val="20"/>
                <w:szCs w:val="20"/>
              </w:rPr>
            </w:pPr>
          </w:p>
          <w:p w:rsidR="00B25D82" w:rsidRPr="0047594C" w:rsidRDefault="00B25D82" w:rsidP="00B25D82">
            <w:pPr>
              <w:rPr>
                <w:rFonts w:ascii="Arial" w:hAnsi="Arial" w:cs="Arial"/>
                <w:sz w:val="20"/>
                <w:szCs w:val="20"/>
              </w:rPr>
            </w:pPr>
            <w:r w:rsidRPr="0047594C">
              <w:rPr>
                <w:rFonts w:ascii="Arial" w:hAnsi="Arial" w:cs="Arial"/>
                <w:sz w:val="20"/>
                <w:szCs w:val="20"/>
              </w:rPr>
              <w:t xml:space="preserve">The International Chinese Transportation Professionals Association (ICTPA) hosted a seminar on Transportation Public Private Partnership (P3) and Construction Manager / General Contractor (CMGC) at Metro Board Room today to help the industry get prepared for P3 and CMGC project delivery in California.  </w:t>
            </w:r>
            <w:r w:rsidRPr="0047594C">
              <w:rPr>
                <w:rFonts w:ascii="Arial" w:hAnsi="Arial" w:cs="Arial"/>
                <w:bCs/>
                <w:sz w:val="20"/>
                <w:szCs w:val="20"/>
              </w:rPr>
              <w:t>Doug Failing</w:t>
            </w:r>
            <w:r w:rsidRPr="0047594C">
              <w:rPr>
                <w:rFonts w:ascii="Arial" w:hAnsi="Arial" w:cs="Arial"/>
                <w:sz w:val="20"/>
                <w:szCs w:val="20"/>
              </w:rPr>
              <w:t xml:space="preserve">, Executive Director of Highway Program, joined </w:t>
            </w:r>
            <w:r w:rsidRPr="0047594C">
              <w:rPr>
                <w:rFonts w:ascii="Arial" w:hAnsi="Arial" w:cs="Arial"/>
                <w:bCs/>
                <w:sz w:val="20"/>
                <w:szCs w:val="20"/>
              </w:rPr>
              <w:t xml:space="preserve">Mr. </w:t>
            </w:r>
            <w:proofErr w:type="spellStart"/>
            <w:r w:rsidRPr="0047594C">
              <w:rPr>
                <w:rFonts w:ascii="Arial" w:hAnsi="Arial" w:cs="Arial"/>
                <w:bCs/>
                <w:sz w:val="20"/>
                <w:szCs w:val="20"/>
              </w:rPr>
              <w:t>Kome</w:t>
            </w:r>
            <w:proofErr w:type="spellEnd"/>
            <w:r w:rsidRPr="0047594C">
              <w:rPr>
                <w:rFonts w:ascii="Arial" w:hAnsi="Arial" w:cs="Arial"/>
                <w:bCs/>
                <w:sz w:val="20"/>
                <w:szCs w:val="20"/>
              </w:rPr>
              <w:t xml:space="preserve"> </w:t>
            </w:r>
            <w:proofErr w:type="spellStart"/>
            <w:r w:rsidRPr="0047594C">
              <w:rPr>
                <w:rFonts w:ascii="Arial" w:hAnsi="Arial" w:cs="Arial"/>
                <w:bCs/>
                <w:sz w:val="20"/>
                <w:szCs w:val="20"/>
              </w:rPr>
              <w:t>Ajise</w:t>
            </w:r>
            <w:proofErr w:type="spellEnd"/>
            <w:r w:rsidRPr="0047594C">
              <w:rPr>
                <w:rFonts w:ascii="Arial" w:hAnsi="Arial" w:cs="Arial"/>
                <w:sz w:val="20"/>
                <w:szCs w:val="20"/>
              </w:rPr>
              <w:t xml:space="preserve">, Caltrans Deputy Director and P3 Program Manager; </w:t>
            </w:r>
            <w:r w:rsidRPr="0047594C">
              <w:rPr>
                <w:rFonts w:ascii="Arial" w:hAnsi="Arial" w:cs="Arial"/>
                <w:bCs/>
                <w:sz w:val="20"/>
                <w:szCs w:val="20"/>
              </w:rPr>
              <w:t xml:space="preserve">Ms. </w:t>
            </w:r>
            <w:proofErr w:type="spellStart"/>
            <w:r w:rsidRPr="0047594C">
              <w:rPr>
                <w:rFonts w:ascii="Arial" w:hAnsi="Arial" w:cs="Arial"/>
                <w:bCs/>
                <w:sz w:val="20"/>
                <w:szCs w:val="20"/>
              </w:rPr>
              <w:t>Jenica</w:t>
            </w:r>
            <w:proofErr w:type="spellEnd"/>
            <w:r w:rsidRPr="0047594C">
              <w:rPr>
                <w:rFonts w:ascii="Arial" w:hAnsi="Arial" w:cs="Arial"/>
                <w:bCs/>
                <w:sz w:val="20"/>
                <w:szCs w:val="20"/>
              </w:rPr>
              <w:t xml:space="preserve"> </w:t>
            </w:r>
            <w:proofErr w:type="spellStart"/>
            <w:r w:rsidRPr="0047594C">
              <w:rPr>
                <w:rFonts w:ascii="Arial" w:hAnsi="Arial" w:cs="Arial"/>
                <w:bCs/>
                <w:sz w:val="20"/>
                <w:szCs w:val="20"/>
              </w:rPr>
              <w:t>Finnerty</w:t>
            </w:r>
            <w:proofErr w:type="spellEnd"/>
            <w:r w:rsidRPr="0047594C">
              <w:rPr>
                <w:rFonts w:ascii="Arial" w:hAnsi="Arial" w:cs="Arial"/>
                <w:sz w:val="20"/>
                <w:szCs w:val="20"/>
              </w:rPr>
              <w:t xml:space="preserve">, Assistant Chief of Project Management, Nevada Department of Transportation; </w:t>
            </w:r>
            <w:r w:rsidRPr="0047594C">
              <w:rPr>
                <w:rFonts w:ascii="Arial" w:hAnsi="Arial" w:cs="Arial"/>
                <w:bCs/>
                <w:sz w:val="20"/>
                <w:szCs w:val="20"/>
              </w:rPr>
              <w:t>Mr. Pierce Homer</w:t>
            </w:r>
            <w:r w:rsidRPr="0047594C">
              <w:rPr>
                <w:rFonts w:ascii="Arial" w:hAnsi="Arial" w:cs="Arial"/>
                <w:sz w:val="20"/>
                <w:szCs w:val="20"/>
              </w:rPr>
              <w:t xml:space="preserve">, National Transportation Director of </w:t>
            </w:r>
            <w:proofErr w:type="spellStart"/>
            <w:r w:rsidRPr="0047594C">
              <w:rPr>
                <w:rFonts w:ascii="Arial" w:hAnsi="Arial" w:cs="Arial"/>
                <w:sz w:val="20"/>
                <w:szCs w:val="20"/>
              </w:rPr>
              <w:t>Moffatt</w:t>
            </w:r>
            <w:proofErr w:type="spellEnd"/>
            <w:r w:rsidRPr="0047594C">
              <w:rPr>
                <w:rFonts w:ascii="Arial" w:hAnsi="Arial" w:cs="Arial"/>
                <w:sz w:val="20"/>
                <w:szCs w:val="20"/>
              </w:rPr>
              <w:t xml:space="preserve"> &amp; Nichol and former Secretary of Transportation for the Commonwealth of Virginia; and </w:t>
            </w:r>
            <w:r w:rsidRPr="0047594C">
              <w:rPr>
                <w:rFonts w:ascii="Arial" w:hAnsi="Arial" w:cs="Arial"/>
                <w:bCs/>
                <w:sz w:val="20"/>
                <w:szCs w:val="20"/>
              </w:rPr>
              <w:t xml:space="preserve">Mr. Thomas W. </w:t>
            </w:r>
            <w:proofErr w:type="spellStart"/>
            <w:r w:rsidRPr="0047594C">
              <w:rPr>
                <w:rFonts w:ascii="Arial" w:hAnsi="Arial" w:cs="Arial"/>
                <w:bCs/>
                <w:sz w:val="20"/>
                <w:szCs w:val="20"/>
              </w:rPr>
              <w:t>Pelnik</w:t>
            </w:r>
            <w:proofErr w:type="spellEnd"/>
            <w:r w:rsidRPr="0047594C">
              <w:rPr>
                <w:rFonts w:ascii="Arial" w:hAnsi="Arial" w:cs="Arial"/>
                <w:bCs/>
                <w:sz w:val="20"/>
                <w:szCs w:val="20"/>
              </w:rPr>
              <w:t xml:space="preserve"> III</w:t>
            </w:r>
            <w:r w:rsidRPr="0047594C">
              <w:rPr>
                <w:rFonts w:ascii="Arial" w:hAnsi="Arial" w:cs="Arial"/>
                <w:sz w:val="20"/>
                <w:szCs w:val="20"/>
              </w:rPr>
              <w:t>, Senior Vice President, ACS Infrastructure Development, Inc., and former Director of Innovative Delivery Division of Virginia DOT, spoke at this event.</w:t>
            </w:r>
          </w:p>
          <w:p w:rsidR="00B25D82" w:rsidRPr="0047594C" w:rsidRDefault="00B25D82" w:rsidP="00B25D82">
            <w:pPr>
              <w:rPr>
                <w:rFonts w:ascii="Arial" w:hAnsi="Arial" w:cs="Arial"/>
                <w:sz w:val="20"/>
                <w:szCs w:val="20"/>
              </w:rPr>
            </w:pPr>
          </w:p>
          <w:p w:rsidR="00B25D82" w:rsidRPr="0047594C" w:rsidRDefault="00B25D82" w:rsidP="00B25D82">
            <w:pPr>
              <w:rPr>
                <w:rFonts w:ascii="Arial" w:hAnsi="Arial" w:cs="Arial"/>
                <w:sz w:val="20"/>
                <w:szCs w:val="20"/>
              </w:rPr>
            </w:pPr>
            <w:r w:rsidRPr="0047594C">
              <w:rPr>
                <w:rFonts w:ascii="Arial" w:hAnsi="Arial" w:cs="Arial"/>
                <w:sz w:val="20"/>
                <w:szCs w:val="20"/>
              </w:rPr>
              <w:t>On February 20, 2009, the approval of Senate Bill Second Extraordinary Session 4 (</w:t>
            </w:r>
            <w:hyperlink r:id="rId5" w:history="1">
              <w:r w:rsidRPr="0047594C">
                <w:rPr>
                  <w:rStyle w:val="Hyperlink"/>
                  <w:rFonts w:ascii="Arial" w:hAnsi="Arial" w:cs="Arial"/>
                  <w:color w:val="auto"/>
                  <w:sz w:val="20"/>
                  <w:szCs w:val="20"/>
                </w:rPr>
                <w:t>SBX2 4</w:t>
              </w:r>
            </w:hyperlink>
            <w:r w:rsidRPr="0047594C">
              <w:rPr>
                <w:rFonts w:ascii="Arial" w:hAnsi="Arial" w:cs="Arial"/>
                <w:sz w:val="20"/>
                <w:szCs w:val="20"/>
              </w:rPr>
              <w:t>) Chapter 2, Statutes of 2009 (</w:t>
            </w:r>
            <w:proofErr w:type="spellStart"/>
            <w:r w:rsidRPr="0047594C">
              <w:rPr>
                <w:rFonts w:ascii="Arial" w:hAnsi="Arial" w:cs="Arial"/>
                <w:sz w:val="20"/>
                <w:szCs w:val="20"/>
              </w:rPr>
              <w:t>Cogdill</w:t>
            </w:r>
            <w:proofErr w:type="spellEnd"/>
            <w:r w:rsidRPr="0047594C">
              <w:rPr>
                <w:rFonts w:ascii="Arial" w:hAnsi="Arial" w:cs="Arial"/>
                <w:sz w:val="20"/>
                <w:szCs w:val="20"/>
              </w:rPr>
              <w:t xml:space="preserve">) established the legislative authority until January 1, 2017 to allow regional transportation agencies and Caltrans to enter into an unlimited number of Public-Private Partnerships (PPP) to deliver transportation improvement projects.  In August 2012, the passage of Senate Bill No. 1549 authorizes Caltrans to use the construction manager/general contractor (CMGC) or the design-sequencing methods of project delivery.  It also authorizes the San Diego Association of Governments (SANDAG) to use the CMGC project delivery method.  Major transportation agencies, </w:t>
            </w:r>
            <w:r w:rsidRPr="0047594C">
              <w:rPr>
                <w:rFonts w:ascii="Arial" w:hAnsi="Arial" w:cs="Arial"/>
                <w:sz w:val="20"/>
                <w:szCs w:val="20"/>
              </w:rPr>
              <w:lastRenderedPageBreak/>
              <w:t>such as Metro, in California have begun to use public-private-partnership (P3) project delivery method to facilitate efficient delivery and transferring prudent risk to private section for major transportation projects.  The event attracted more than 120 program managers, project managers and business managers from around Southern California.</w:t>
            </w:r>
          </w:p>
          <w:p w:rsidR="00B25D82" w:rsidRDefault="00B25D82" w:rsidP="00B25D82">
            <w:pPr>
              <w:rPr>
                <w:rFonts w:ascii="Calibri" w:hAnsi="Calibri"/>
                <w:color w:val="1F497D"/>
                <w:sz w:val="22"/>
                <w:szCs w:val="22"/>
              </w:rPr>
            </w:pPr>
          </w:p>
          <w:p w:rsidR="00A43D83" w:rsidRPr="00A43D83" w:rsidRDefault="00A43D83" w:rsidP="00A43D83">
            <w:pPr>
              <w:rPr>
                <w:rFonts w:ascii="Arial" w:eastAsia="Calibri" w:hAnsi="Arial" w:cs="Arial"/>
                <w:b/>
                <w:sz w:val="20"/>
                <w:szCs w:val="20"/>
              </w:rPr>
            </w:pPr>
            <w:r w:rsidRPr="00A43D83">
              <w:rPr>
                <w:rFonts w:ascii="Arial" w:eastAsia="Calibri" w:hAnsi="Arial" w:cs="Arial"/>
                <w:b/>
                <w:sz w:val="20"/>
                <w:szCs w:val="20"/>
              </w:rPr>
              <w:t>Construction and Associated Careers Awareness Day</w:t>
            </w:r>
          </w:p>
          <w:p w:rsidR="00A43D83" w:rsidRPr="00A43D83" w:rsidRDefault="00A43D83" w:rsidP="00A43D83">
            <w:pPr>
              <w:rPr>
                <w:rFonts w:ascii="Arial" w:eastAsia="Calibri" w:hAnsi="Arial" w:cs="Arial"/>
                <w:sz w:val="20"/>
                <w:szCs w:val="20"/>
              </w:rPr>
            </w:pPr>
          </w:p>
          <w:p w:rsidR="00A43D83" w:rsidRPr="00A43D83" w:rsidRDefault="00A43D83" w:rsidP="00A43D83">
            <w:pPr>
              <w:rPr>
                <w:rFonts w:ascii="Arial" w:eastAsia="Calibri" w:hAnsi="Arial" w:cs="Arial"/>
                <w:sz w:val="20"/>
                <w:szCs w:val="20"/>
              </w:rPr>
            </w:pPr>
            <w:r w:rsidRPr="00A43D83">
              <w:rPr>
                <w:rFonts w:ascii="Arial" w:eastAsia="Calibri" w:hAnsi="Arial" w:cs="Arial"/>
                <w:sz w:val="20"/>
                <w:szCs w:val="20"/>
              </w:rPr>
              <w:t>Metro participated yesterday in the 5</w:t>
            </w:r>
            <w:r w:rsidRPr="00A43D83">
              <w:rPr>
                <w:rFonts w:ascii="Arial" w:eastAsia="Calibri" w:hAnsi="Arial" w:cs="Arial"/>
                <w:sz w:val="20"/>
                <w:szCs w:val="20"/>
                <w:vertAlign w:val="superscript"/>
              </w:rPr>
              <w:t>th</w:t>
            </w:r>
            <w:r w:rsidRPr="00A43D83">
              <w:rPr>
                <w:rFonts w:ascii="Arial" w:eastAsia="Calibri" w:hAnsi="Arial" w:cs="Arial"/>
                <w:sz w:val="20"/>
                <w:szCs w:val="20"/>
              </w:rPr>
              <w:t xml:space="preserve"> annual Construction and Associated Careers Awareness Day held at Los An</w:t>
            </w:r>
            <w:r w:rsidR="00B4614B">
              <w:rPr>
                <w:rFonts w:ascii="Arial" w:eastAsia="Calibri" w:hAnsi="Arial" w:cs="Arial"/>
                <w:sz w:val="20"/>
                <w:szCs w:val="20"/>
              </w:rPr>
              <w:t xml:space="preserve">geles Trade Technical College. </w:t>
            </w:r>
            <w:r w:rsidRPr="00A43D83">
              <w:rPr>
                <w:rFonts w:ascii="Arial" w:eastAsia="Calibri" w:hAnsi="Arial" w:cs="Arial"/>
                <w:sz w:val="20"/>
                <w:szCs w:val="20"/>
              </w:rPr>
              <w:t>Over 2,000 Los Angeles Unified School District students were able to speak with union trade representatives, contractors, engineers, architects and many representatives from agencies about</w:t>
            </w:r>
            <w:r w:rsidR="00B4614B">
              <w:rPr>
                <w:rFonts w:ascii="Arial" w:eastAsia="Calibri" w:hAnsi="Arial" w:cs="Arial"/>
                <w:sz w:val="20"/>
                <w:szCs w:val="20"/>
              </w:rPr>
              <w:t xml:space="preserve"> careers with their companies. </w:t>
            </w:r>
            <w:r w:rsidRPr="00A43D83">
              <w:rPr>
                <w:rFonts w:ascii="Arial" w:eastAsia="Calibri" w:hAnsi="Arial" w:cs="Arial"/>
                <w:sz w:val="20"/>
                <w:szCs w:val="20"/>
              </w:rPr>
              <w:t>Metro has previously participated in the planning of this event, and this year was instrumental in recruiting 12 apprenticeship organizations to participate.  Apprenticeship organizations are a vital pathway to a career in construction, specifically with Metro’s new Project Labor Agreement and Constructi</w:t>
            </w:r>
            <w:r w:rsidR="0047594C">
              <w:rPr>
                <w:rFonts w:ascii="Arial" w:eastAsia="Calibri" w:hAnsi="Arial" w:cs="Arial"/>
                <w:sz w:val="20"/>
                <w:szCs w:val="20"/>
              </w:rPr>
              <w:t xml:space="preserve">on Careers Policy. </w:t>
            </w:r>
            <w:r w:rsidRPr="00A43D83">
              <w:rPr>
                <w:rFonts w:ascii="Arial" w:eastAsia="Calibri" w:hAnsi="Arial" w:cs="Arial"/>
                <w:sz w:val="20"/>
                <w:szCs w:val="20"/>
              </w:rPr>
              <w:t xml:space="preserve">In addition to having a Metro bus exhibited at the event, staff provided information on Metro administrative and operations job opportunities.  </w:t>
            </w:r>
          </w:p>
          <w:p w:rsidR="00972FBB" w:rsidRDefault="00972FBB" w:rsidP="00972FBB">
            <w:pPr>
              <w:pStyle w:val="PlainText"/>
              <w:rPr>
                <w:rFonts w:ascii="Arial" w:hAnsi="Arial" w:cs="Arial"/>
                <w:sz w:val="20"/>
                <w:szCs w:val="20"/>
              </w:rPr>
            </w:pPr>
          </w:p>
          <w:p w:rsidR="00972FBB" w:rsidRPr="00972FBB" w:rsidRDefault="00972FBB" w:rsidP="00972FBB">
            <w:pPr>
              <w:pStyle w:val="PlainText"/>
              <w:rPr>
                <w:rFonts w:ascii="Arial" w:hAnsi="Arial" w:cs="Arial"/>
                <w:b/>
                <w:sz w:val="20"/>
                <w:szCs w:val="20"/>
              </w:rPr>
            </w:pPr>
            <w:r w:rsidRPr="00972FBB">
              <w:rPr>
                <w:rFonts w:ascii="Arial" w:hAnsi="Arial" w:cs="Arial"/>
                <w:b/>
                <w:sz w:val="20"/>
                <w:szCs w:val="20"/>
              </w:rPr>
              <w:t>Seques</w:t>
            </w:r>
            <w:r w:rsidR="00897259">
              <w:rPr>
                <w:rFonts w:ascii="Arial" w:hAnsi="Arial" w:cs="Arial"/>
                <w:b/>
                <w:sz w:val="20"/>
                <w:szCs w:val="20"/>
              </w:rPr>
              <w:t xml:space="preserve">tration For Federal Government </w:t>
            </w:r>
            <w:r w:rsidRPr="00972FBB">
              <w:rPr>
                <w:rFonts w:ascii="Arial" w:hAnsi="Arial" w:cs="Arial"/>
                <w:b/>
                <w:sz w:val="20"/>
                <w:szCs w:val="20"/>
              </w:rPr>
              <w:t>Set To Begin</w:t>
            </w:r>
          </w:p>
          <w:p w:rsidR="00972FBB" w:rsidRPr="00972FBB" w:rsidRDefault="00972FBB" w:rsidP="00972FBB">
            <w:pPr>
              <w:pStyle w:val="PlainText"/>
              <w:rPr>
                <w:rFonts w:ascii="Arial" w:hAnsi="Arial" w:cs="Arial"/>
                <w:sz w:val="20"/>
                <w:szCs w:val="20"/>
              </w:rPr>
            </w:pPr>
          </w:p>
          <w:p w:rsidR="00972FBB" w:rsidRPr="00972FBB" w:rsidRDefault="00972FBB" w:rsidP="00972FBB">
            <w:pPr>
              <w:pStyle w:val="PlainText"/>
              <w:rPr>
                <w:rFonts w:ascii="Arial" w:hAnsi="Arial" w:cs="Arial"/>
                <w:sz w:val="20"/>
                <w:szCs w:val="20"/>
              </w:rPr>
            </w:pPr>
            <w:r w:rsidRPr="00972FBB">
              <w:rPr>
                <w:rFonts w:ascii="Arial" w:hAnsi="Arial" w:cs="Arial"/>
                <w:sz w:val="20"/>
                <w:szCs w:val="20"/>
              </w:rPr>
              <w:t>At 11:59 p</w:t>
            </w:r>
            <w:r w:rsidR="00897259">
              <w:rPr>
                <w:rFonts w:ascii="Arial" w:hAnsi="Arial" w:cs="Arial"/>
                <w:sz w:val="20"/>
                <w:szCs w:val="20"/>
              </w:rPr>
              <w:t>.</w:t>
            </w:r>
            <w:r w:rsidRPr="00972FBB">
              <w:rPr>
                <w:rFonts w:ascii="Arial" w:hAnsi="Arial" w:cs="Arial"/>
                <w:sz w:val="20"/>
                <w:szCs w:val="20"/>
              </w:rPr>
              <w:t>m</w:t>
            </w:r>
            <w:r w:rsidR="00897259">
              <w:rPr>
                <w:rFonts w:ascii="Arial" w:hAnsi="Arial" w:cs="Arial"/>
                <w:sz w:val="20"/>
                <w:szCs w:val="20"/>
              </w:rPr>
              <w:t>.</w:t>
            </w:r>
            <w:r w:rsidRPr="00972FBB">
              <w:rPr>
                <w:rFonts w:ascii="Arial" w:hAnsi="Arial" w:cs="Arial"/>
                <w:sz w:val="20"/>
                <w:szCs w:val="20"/>
              </w:rPr>
              <w:t xml:space="preserve"> tonight, the United States Government will begin sequestration, which cuts $85.3 billion from the Federal budget for the remainder of Fiscal Year 2013.  President Obama summoned congressional leaders to the White House for a meeting earlier today.  Those talks did not result in </w:t>
            </w:r>
            <w:r w:rsidR="00897259">
              <w:rPr>
                <w:rFonts w:ascii="Arial" w:hAnsi="Arial" w:cs="Arial"/>
                <w:sz w:val="20"/>
                <w:szCs w:val="20"/>
              </w:rPr>
              <w:t xml:space="preserve">a plan to avert the Sequester. </w:t>
            </w:r>
            <w:r w:rsidRPr="00972FBB">
              <w:rPr>
                <w:rFonts w:ascii="Arial" w:hAnsi="Arial" w:cs="Arial"/>
                <w:sz w:val="20"/>
                <w:szCs w:val="20"/>
              </w:rPr>
              <w:t>While the Highway Trust Fund is not affected by the Sequester, the approximately $11 Billion per year in General Fund transfers to the Highway Trust Fund, as well as the Capital Investment Grants program (New</w:t>
            </w:r>
            <w:r w:rsidR="00897259">
              <w:rPr>
                <w:rFonts w:ascii="Arial" w:hAnsi="Arial" w:cs="Arial"/>
                <w:sz w:val="20"/>
                <w:szCs w:val="20"/>
              </w:rPr>
              <w:t xml:space="preserve"> Starts Program) are affected. </w:t>
            </w:r>
            <w:r w:rsidRPr="00972FBB">
              <w:rPr>
                <w:rFonts w:ascii="Arial" w:hAnsi="Arial" w:cs="Arial"/>
                <w:sz w:val="20"/>
                <w:szCs w:val="20"/>
              </w:rPr>
              <w:t xml:space="preserve">According to a report issued by the Office of Management and Budget, the New Starts Program would, as a result of the sequestration process, lose approximately 5% of its programmatic funding (which is $100 million out of a </w:t>
            </w:r>
            <w:r w:rsidR="00897259">
              <w:rPr>
                <w:rFonts w:ascii="Arial" w:hAnsi="Arial" w:cs="Arial"/>
                <w:sz w:val="20"/>
                <w:szCs w:val="20"/>
              </w:rPr>
              <w:t xml:space="preserve">total budget of $1.9 billion). </w:t>
            </w:r>
            <w:r w:rsidRPr="00972FBB">
              <w:rPr>
                <w:rFonts w:ascii="Arial" w:hAnsi="Arial" w:cs="Arial"/>
                <w:sz w:val="20"/>
                <w:szCs w:val="20"/>
              </w:rPr>
              <w:t>Metro's federal advocates continue to work with Congress and the U.S. Department of Transportation to advance and protect our Board-approved 2013 Federal Legislative Program.</w:t>
            </w:r>
            <w:bookmarkStart w:id="4" w:name="_GoBack"/>
            <w:bookmarkEnd w:id="4"/>
          </w:p>
          <w:p w:rsidR="004C0EBE" w:rsidRPr="00A43D83" w:rsidRDefault="00322817" w:rsidP="004C0EBE">
            <w:pPr>
              <w:pStyle w:val="NormalWeb"/>
              <w:rPr>
                <w:rFonts w:ascii="Arial" w:hAnsi="Arial" w:cs="Arial"/>
                <w:b/>
                <w:sz w:val="20"/>
                <w:szCs w:val="20"/>
              </w:rPr>
            </w:pPr>
            <w:r w:rsidRPr="00A43D83">
              <w:rPr>
                <w:rFonts w:ascii="Arial" w:hAnsi="Arial" w:cs="Arial"/>
                <w:b/>
                <w:sz w:val="20"/>
                <w:szCs w:val="20"/>
              </w:rPr>
              <w:t>Procurement Postings for Next Week</w:t>
            </w:r>
          </w:p>
          <w:p w:rsidR="004C0EBE" w:rsidRPr="00A43D83" w:rsidRDefault="004C0EBE" w:rsidP="004C0EBE">
            <w:pPr>
              <w:pStyle w:val="NormalWeb"/>
              <w:spacing w:before="0" w:beforeAutospacing="0" w:after="0" w:afterAutospacing="0"/>
              <w:rPr>
                <w:rFonts w:ascii="Arial" w:eastAsia="Batang" w:hAnsi="Arial" w:cs="Arial"/>
                <w:sz w:val="20"/>
                <w:szCs w:val="20"/>
                <w:u w:val="single"/>
              </w:rPr>
            </w:pPr>
            <w:r w:rsidRPr="00A43D83">
              <w:rPr>
                <w:rFonts w:ascii="Arial" w:eastAsia="Batang" w:hAnsi="Arial" w:cs="Arial"/>
                <w:sz w:val="20"/>
                <w:szCs w:val="20"/>
                <w:u w:val="single"/>
              </w:rPr>
              <w:t>Metro Photo Enforcement Program</w:t>
            </w:r>
          </w:p>
          <w:p w:rsidR="004C0EBE" w:rsidRPr="00A43D83" w:rsidRDefault="004C0EBE" w:rsidP="004C0EBE">
            <w:pPr>
              <w:pStyle w:val="NormalWeb"/>
              <w:spacing w:before="0" w:beforeAutospacing="0" w:after="0" w:afterAutospacing="0"/>
              <w:rPr>
                <w:rFonts w:ascii="Arial" w:hAnsi="Arial" w:cs="Arial"/>
                <w:b/>
                <w:sz w:val="20"/>
                <w:szCs w:val="20"/>
              </w:rPr>
            </w:pPr>
            <w:r w:rsidRPr="00A43D83">
              <w:rPr>
                <w:rFonts w:ascii="Arial" w:hAnsi="Arial" w:cs="Arial"/>
                <w:sz w:val="20"/>
                <w:szCs w:val="20"/>
              </w:rPr>
              <w:t xml:space="preserve">The above subject procurement has been postponed due to required revisions. The procurement process blackout period was expected to run from February 6, 2013 to May 30, 2013. The CEO will be notified when the RFP is ready to be released based on a revised schedule. Any inquiries concerning this procurement postponement should be directed to Maria V. </w:t>
            </w:r>
            <w:proofErr w:type="spellStart"/>
            <w:r w:rsidRPr="00A43D83">
              <w:rPr>
                <w:rFonts w:ascii="Arial" w:hAnsi="Arial" w:cs="Arial"/>
                <w:sz w:val="20"/>
                <w:szCs w:val="20"/>
              </w:rPr>
              <w:t>Lechuga</w:t>
            </w:r>
            <w:proofErr w:type="spellEnd"/>
            <w:r w:rsidRPr="00A43D83">
              <w:rPr>
                <w:rFonts w:ascii="Arial" w:hAnsi="Arial" w:cs="Arial"/>
                <w:sz w:val="20"/>
                <w:szCs w:val="20"/>
              </w:rPr>
              <w:t>, at (213) 922-7206.</w:t>
            </w:r>
          </w:p>
          <w:p w:rsidR="007476C0" w:rsidRPr="00A43D83" w:rsidRDefault="007476C0" w:rsidP="007476C0">
            <w:pPr>
              <w:rPr>
                <w:rFonts w:ascii="Arial" w:eastAsia="Batang" w:hAnsi="Arial" w:cs="Arial"/>
                <w:sz w:val="20"/>
                <w:szCs w:val="20"/>
                <w:u w:val="single"/>
              </w:rPr>
            </w:pPr>
          </w:p>
          <w:p w:rsidR="007476C0" w:rsidRPr="00A43D83" w:rsidRDefault="007476C0" w:rsidP="007476C0">
            <w:pPr>
              <w:rPr>
                <w:rFonts w:ascii="Arial" w:hAnsi="Arial" w:cs="Arial"/>
                <w:sz w:val="20"/>
                <w:szCs w:val="20"/>
                <w:u w:val="single"/>
              </w:rPr>
            </w:pPr>
            <w:r w:rsidRPr="00A43D83">
              <w:rPr>
                <w:rFonts w:ascii="Arial" w:eastAsia="Batang" w:hAnsi="Arial" w:cs="Arial"/>
                <w:sz w:val="20"/>
                <w:szCs w:val="20"/>
                <w:u w:val="single"/>
              </w:rPr>
              <w:t>Awnings and Canopies at Divisions 8, 10 &amp; 15</w:t>
            </w:r>
            <w:r w:rsidR="004C0EBE" w:rsidRPr="00A43D83">
              <w:rPr>
                <w:rFonts w:ascii="Arial" w:eastAsia="Batang" w:hAnsi="Arial" w:cs="Arial"/>
                <w:sz w:val="20"/>
                <w:szCs w:val="20"/>
                <w:u w:val="single"/>
              </w:rPr>
              <w:t xml:space="preserve"> (IFB)</w:t>
            </w:r>
          </w:p>
          <w:p w:rsidR="007476C0" w:rsidRPr="00A43D83" w:rsidRDefault="007476C0" w:rsidP="007476C0">
            <w:pPr>
              <w:rPr>
                <w:rFonts w:ascii="Arial" w:hAnsi="Arial" w:cs="Arial"/>
                <w:sz w:val="20"/>
                <w:szCs w:val="20"/>
              </w:rPr>
            </w:pPr>
            <w:r w:rsidRPr="00A43D83">
              <w:rPr>
                <w:rFonts w:ascii="Arial" w:hAnsi="Arial" w:cs="Arial"/>
                <w:sz w:val="20"/>
                <w:szCs w:val="20"/>
              </w:rPr>
              <w:t>Procurement will release an Invitation for Bid</w:t>
            </w:r>
            <w:r w:rsidR="004C0EBE" w:rsidRPr="00A43D83">
              <w:rPr>
                <w:rFonts w:ascii="Arial" w:hAnsi="Arial" w:cs="Arial"/>
                <w:sz w:val="20"/>
                <w:szCs w:val="20"/>
              </w:rPr>
              <w:t>s (IFB)</w:t>
            </w:r>
            <w:r w:rsidRPr="00A43D83">
              <w:rPr>
                <w:rFonts w:ascii="Arial" w:hAnsi="Arial" w:cs="Arial"/>
                <w:sz w:val="20"/>
                <w:szCs w:val="20"/>
              </w:rPr>
              <w:t xml:space="preserve"> for a contractor to perform</w:t>
            </w:r>
            <w:bookmarkStart w:id="5" w:name="Text2"/>
            <w:r w:rsidRPr="00A43D83">
              <w:rPr>
                <w:rFonts w:ascii="Arial" w:hAnsi="Arial" w:cs="Arial"/>
                <w:sz w:val="20"/>
                <w:szCs w:val="20"/>
              </w:rPr>
              <w:t xml:space="preserve"> construction work for the </w:t>
            </w:r>
            <w:bookmarkEnd w:id="5"/>
            <w:r w:rsidRPr="00A43D83">
              <w:rPr>
                <w:rFonts w:ascii="Arial" w:hAnsi="Arial" w:cs="Arial"/>
                <w:sz w:val="20"/>
                <w:szCs w:val="20"/>
              </w:rPr>
              <w:t>complete construction and construction management of Awnings and Canopies at Divisions 8, 10 &amp; 15 as outl</w:t>
            </w:r>
            <w:r w:rsidR="004C0EBE" w:rsidRPr="00A43D83">
              <w:rPr>
                <w:rFonts w:ascii="Arial" w:hAnsi="Arial" w:cs="Arial"/>
                <w:sz w:val="20"/>
                <w:szCs w:val="20"/>
              </w:rPr>
              <w:t xml:space="preserve">ined in the Statement of Work. </w:t>
            </w:r>
            <w:r w:rsidRPr="00A43D83">
              <w:rPr>
                <w:rFonts w:ascii="Arial" w:hAnsi="Arial" w:cs="Arial"/>
                <w:sz w:val="20"/>
                <w:szCs w:val="20"/>
              </w:rPr>
              <w:t xml:space="preserve">The procurement process blackout period is expected to run from February 27, 2013 through May 22, 2013. </w:t>
            </w:r>
          </w:p>
          <w:p w:rsidR="007476C0" w:rsidRPr="00A43D83" w:rsidRDefault="007476C0" w:rsidP="007476C0">
            <w:pPr>
              <w:rPr>
                <w:rFonts w:ascii="Arial" w:hAnsi="Arial" w:cs="Arial"/>
                <w:sz w:val="20"/>
                <w:szCs w:val="20"/>
              </w:rPr>
            </w:pPr>
          </w:p>
          <w:p w:rsidR="007476C0" w:rsidRPr="00A43D83" w:rsidRDefault="007476C0" w:rsidP="007476C0">
            <w:pPr>
              <w:rPr>
                <w:rFonts w:ascii="Arial" w:hAnsi="Arial" w:cs="Arial"/>
                <w:sz w:val="20"/>
                <w:szCs w:val="20"/>
              </w:rPr>
            </w:pPr>
            <w:r w:rsidRPr="00A43D83">
              <w:rPr>
                <w:rFonts w:ascii="Arial" w:hAnsi="Arial" w:cs="Arial"/>
                <w:sz w:val="20"/>
                <w:szCs w:val="20"/>
              </w:rPr>
              <w:t>The worksite locations are:</w:t>
            </w:r>
          </w:p>
          <w:p w:rsidR="007476C0" w:rsidRPr="00A43D83" w:rsidRDefault="007476C0" w:rsidP="007476C0">
            <w:pPr>
              <w:spacing w:before="120" w:after="120"/>
              <w:ind w:left="360"/>
              <w:jc w:val="both"/>
              <w:rPr>
                <w:rFonts w:ascii="Arial" w:hAnsi="Arial" w:cs="Arial"/>
                <w:spacing w:val="-2"/>
                <w:sz w:val="20"/>
                <w:szCs w:val="20"/>
              </w:rPr>
            </w:pPr>
            <w:r w:rsidRPr="00A43D83">
              <w:rPr>
                <w:rFonts w:ascii="Arial" w:hAnsi="Arial" w:cs="Arial"/>
                <w:spacing w:val="-2"/>
                <w:sz w:val="20"/>
                <w:szCs w:val="20"/>
              </w:rPr>
              <w:t>Division 8 – 9201 Canoga Avenue, Chatsworth, CA 91311</w:t>
            </w:r>
          </w:p>
          <w:p w:rsidR="009C5CAB" w:rsidRDefault="007476C0" w:rsidP="009C5CAB">
            <w:pPr>
              <w:spacing w:before="120" w:after="120"/>
              <w:ind w:left="360"/>
              <w:jc w:val="both"/>
              <w:rPr>
                <w:rFonts w:ascii="Arial" w:hAnsi="Arial" w:cs="Arial"/>
                <w:sz w:val="20"/>
                <w:szCs w:val="20"/>
              </w:rPr>
            </w:pPr>
            <w:r w:rsidRPr="00A43D83">
              <w:rPr>
                <w:rFonts w:ascii="Arial" w:hAnsi="Arial" w:cs="Arial"/>
                <w:sz w:val="20"/>
                <w:szCs w:val="20"/>
              </w:rPr>
              <w:t>Division 10 – 742 N. Mission Road, Los Angeles, CA 90033</w:t>
            </w:r>
          </w:p>
          <w:p w:rsidR="007476C0" w:rsidRPr="00A43D83" w:rsidRDefault="007476C0" w:rsidP="009C5CAB">
            <w:pPr>
              <w:spacing w:before="120" w:after="120"/>
              <w:ind w:left="360"/>
              <w:jc w:val="both"/>
              <w:rPr>
                <w:rFonts w:ascii="Arial" w:hAnsi="Arial" w:cs="Arial"/>
                <w:sz w:val="20"/>
                <w:szCs w:val="20"/>
              </w:rPr>
            </w:pPr>
            <w:r w:rsidRPr="00A43D83">
              <w:rPr>
                <w:rFonts w:ascii="Arial" w:hAnsi="Arial" w:cs="Arial"/>
                <w:sz w:val="20"/>
                <w:szCs w:val="20"/>
              </w:rPr>
              <w:t>Division 15 – 11900 Branford Street, Sun Valley, CA 91352</w:t>
            </w:r>
          </w:p>
          <w:p w:rsidR="007476C0" w:rsidRPr="00A43D83" w:rsidRDefault="007476C0" w:rsidP="007476C0">
            <w:pPr>
              <w:rPr>
                <w:rFonts w:ascii="Arial" w:hAnsi="Arial" w:cs="Arial"/>
                <w:sz w:val="20"/>
                <w:szCs w:val="20"/>
              </w:rPr>
            </w:pPr>
            <w:r w:rsidRPr="00A43D83">
              <w:rPr>
                <w:rFonts w:ascii="Arial" w:hAnsi="Arial" w:cs="Arial"/>
                <w:sz w:val="20"/>
                <w:szCs w:val="20"/>
              </w:rPr>
              <w:lastRenderedPageBreak/>
              <w:t xml:space="preserve">Any inquiries concerning this procurement action during the blackout period must be directed to and may only be answered by </w:t>
            </w:r>
            <w:proofErr w:type="spellStart"/>
            <w:r w:rsidRPr="00A43D83">
              <w:rPr>
                <w:rFonts w:ascii="Arial" w:hAnsi="Arial" w:cs="Arial"/>
                <w:sz w:val="20"/>
                <w:szCs w:val="20"/>
              </w:rPr>
              <w:t>Deneise</w:t>
            </w:r>
            <w:proofErr w:type="spellEnd"/>
            <w:r w:rsidRPr="00A43D83">
              <w:rPr>
                <w:rFonts w:ascii="Arial" w:hAnsi="Arial" w:cs="Arial"/>
                <w:sz w:val="20"/>
                <w:szCs w:val="20"/>
              </w:rPr>
              <w:t xml:space="preserve"> Glover, Contract Administrator, at (213) 922-7302.</w:t>
            </w:r>
          </w:p>
          <w:p w:rsidR="008D43D5" w:rsidRPr="00A43D83" w:rsidRDefault="008D43D5" w:rsidP="007476C0">
            <w:pPr>
              <w:rPr>
                <w:rFonts w:ascii="Arial" w:hAnsi="Arial" w:cs="Arial"/>
                <w:sz w:val="20"/>
                <w:szCs w:val="20"/>
              </w:rPr>
            </w:pPr>
          </w:p>
          <w:p w:rsidR="008D43D5" w:rsidRPr="00A43D83" w:rsidRDefault="00261957" w:rsidP="008D43D5">
            <w:pPr>
              <w:rPr>
                <w:rFonts w:ascii="Arial" w:hAnsi="Arial" w:cs="Arial"/>
                <w:sz w:val="20"/>
                <w:szCs w:val="20"/>
                <w:u w:val="single"/>
              </w:rPr>
            </w:pPr>
            <w:r w:rsidRPr="00A43D83">
              <w:rPr>
                <w:rFonts w:ascii="Arial" w:eastAsia="Batang" w:hAnsi="Arial" w:cs="Arial"/>
                <w:sz w:val="20"/>
                <w:szCs w:val="20"/>
                <w:u w:val="single"/>
              </w:rPr>
              <w:t>Metro Red Line SCADA Replacement</w:t>
            </w:r>
            <w:r w:rsidR="004E1B1A" w:rsidRPr="00A43D83">
              <w:rPr>
                <w:rFonts w:ascii="Arial" w:eastAsia="Batang" w:hAnsi="Arial" w:cs="Arial"/>
                <w:sz w:val="20"/>
                <w:szCs w:val="20"/>
                <w:u w:val="single"/>
              </w:rPr>
              <w:t xml:space="preserve"> (RFP)</w:t>
            </w:r>
          </w:p>
          <w:p w:rsidR="008D43D5" w:rsidRPr="00A43D83" w:rsidRDefault="008D43D5" w:rsidP="008D43D5">
            <w:pPr>
              <w:rPr>
                <w:rFonts w:ascii="Arial" w:hAnsi="Arial" w:cs="Arial"/>
                <w:sz w:val="20"/>
                <w:szCs w:val="20"/>
              </w:rPr>
            </w:pPr>
            <w:r w:rsidRPr="00A43D83">
              <w:rPr>
                <w:rFonts w:ascii="Arial" w:hAnsi="Arial" w:cs="Arial"/>
                <w:sz w:val="20"/>
                <w:szCs w:val="20"/>
              </w:rPr>
              <w:t>Procurement will release a Request for Proposals</w:t>
            </w:r>
            <w:r w:rsidR="004E1B1A" w:rsidRPr="00A43D83">
              <w:rPr>
                <w:rFonts w:ascii="Arial" w:hAnsi="Arial" w:cs="Arial"/>
                <w:sz w:val="20"/>
                <w:szCs w:val="20"/>
              </w:rPr>
              <w:t xml:space="preserve"> (RFP)</w:t>
            </w:r>
            <w:r w:rsidRPr="00A43D83">
              <w:rPr>
                <w:rFonts w:ascii="Arial" w:hAnsi="Arial" w:cs="Arial"/>
                <w:sz w:val="20"/>
                <w:szCs w:val="20"/>
              </w:rPr>
              <w:t xml:space="preserve"> next week to procure prof</w:t>
            </w:r>
            <w:r w:rsidR="004E1B1A" w:rsidRPr="00A43D83">
              <w:rPr>
                <w:rFonts w:ascii="Arial" w:hAnsi="Arial" w:cs="Arial"/>
                <w:sz w:val="20"/>
                <w:szCs w:val="20"/>
              </w:rPr>
              <w:t xml:space="preserve">essional engineering services. </w:t>
            </w:r>
            <w:r w:rsidRPr="00A43D83">
              <w:rPr>
                <w:rFonts w:ascii="Arial" w:hAnsi="Arial" w:cs="Arial"/>
                <w:sz w:val="20"/>
                <w:szCs w:val="20"/>
              </w:rPr>
              <w:t>The procurement process blackout period is expected to run from March 1, 2013 through October 31, 2013. Metro is procuring engineering services and equipment to replace the Metro Red Line Supervisory Control and Data Acquisition (SCADA)</w:t>
            </w:r>
            <w:r w:rsidR="004E1B1A" w:rsidRPr="00A43D83">
              <w:rPr>
                <w:rFonts w:ascii="Arial" w:hAnsi="Arial" w:cs="Arial"/>
                <w:sz w:val="20"/>
                <w:szCs w:val="20"/>
              </w:rPr>
              <w:t xml:space="preserve"> system. </w:t>
            </w:r>
            <w:r w:rsidRPr="00A43D83">
              <w:rPr>
                <w:rFonts w:ascii="Arial" w:hAnsi="Arial" w:cs="Arial"/>
                <w:sz w:val="20"/>
                <w:szCs w:val="20"/>
              </w:rPr>
              <w:t>The existing SCADA system was delivered in 1996 as part of the Wilshir</w:t>
            </w:r>
            <w:r w:rsidR="004E1B1A" w:rsidRPr="00A43D83">
              <w:rPr>
                <w:rFonts w:ascii="Arial" w:hAnsi="Arial" w:cs="Arial"/>
                <w:sz w:val="20"/>
                <w:szCs w:val="20"/>
              </w:rPr>
              <w:t xml:space="preserve">e/Western expansion. </w:t>
            </w:r>
            <w:r w:rsidRPr="00A43D83">
              <w:rPr>
                <w:rFonts w:ascii="Arial" w:hAnsi="Arial" w:cs="Arial"/>
                <w:sz w:val="20"/>
                <w:szCs w:val="20"/>
              </w:rPr>
              <w:t>It was expanded in 1999 and 2000 respectively to support the opening of Hollywood a</w:t>
            </w:r>
            <w:r w:rsidR="004E1B1A" w:rsidRPr="00A43D83">
              <w:rPr>
                <w:rFonts w:ascii="Arial" w:hAnsi="Arial" w:cs="Arial"/>
                <w:sz w:val="20"/>
                <w:szCs w:val="20"/>
              </w:rPr>
              <w:t xml:space="preserve">nd North Hollywood expansions. </w:t>
            </w:r>
            <w:r w:rsidRPr="00A43D83">
              <w:rPr>
                <w:rFonts w:ascii="Arial" w:hAnsi="Arial" w:cs="Arial"/>
                <w:sz w:val="20"/>
                <w:szCs w:val="20"/>
              </w:rPr>
              <w:t>The system is now obsolete, whereby the hardware must be obtained from surplus suppliers and the software is no longer directly supported by the vendor. Any inquiries concerning this procurement action during the blackout period must be directed to and may only be answered by Nicole Dang, Contract Administrator, at (213) 922-7438.</w:t>
            </w:r>
          </w:p>
          <w:p w:rsidR="00261957" w:rsidRPr="00A43D83" w:rsidRDefault="00261957" w:rsidP="008D43D5">
            <w:pPr>
              <w:rPr>
                <w:rFonts w:ascii="Arial" w:hAnsi="Arial" w:cs="Arial"/>
                <w:sz w:val="20"/>
                <w:szCs w:val="20"/>
              </w:rPr>
            </w:pPr>
          </w:p>
          <w:p w:rsidR="00261957" w:rsidRPr="00A43D83" w:rsidRDefault="00261957" w:rsidP="00261957">
            <w:pPr>
              <w:pStyle w:val="Heading1"/>
              <w:rPr>
                <w:rFonts w:eastAsia="Batang" w:cs="Arial"/>
                <w:b w:val="0"/>
                <w:sz w:val="20"/>
                <w:u w:val="single"/>
              </w:rPr>
            </w:pPr>
            <w:r w:rsidRPr="00A43D83">
              <w:rPr>
                <w:rFonts w:cs="Arial"/>
                <w:b w:val="0"/>
                <w:sz w:val="20"/>
                <w:u w:val="single"/>
              </w:rPr>
              <w:t>Design-Build CNG Emergency Generators at Divisions 7 &amp; 8 (With Option at Division 1)</w:t>
            </w:r>
            <w:r w:rsidRPr="00A43D83">
              <w:rPr>
                <w:rFonts w:eastAsia="Batang" w:cs="Arial"/>
                <w:b w:val="0"/>
                <w:sz w:val="20"/>
                <w:u w:val="single"/>
              </w:rPr>
              <w:t xml:space="preserve"> </w:t>
            </w:r>
            <w:r w:rsidR="004E1B1A" w:rsidRPr="00A43D83">
              <w:rPr>
                <w:rFonts w:eastAsia="Batang" w:cs="Arial"/>
                <w:b w:val="0"/>
                <w:sz w:val="20"/>
                <w:u w:val="single"/>
              </w:rPr>
              <w:t>(IFB)</w:t>
            </w:r>
          </w:p>
          <w:p w:rsidR="00261957" w:rsidRPr="00A43D83" w:rsidRDefault="00261957" w:rsidP="00261957">
            <w:pPr>
              <w:rPr>
                <w:rFonts w:ascii="Arial" w:hAnsi="Arial" w:cs="Arial"/>
                <w:sz w:val="20"/>
                <w:szCs w:val="20"/>
              </w:rPr>
            </w:pPr>
            <w:r w:rsidRPr="00A43D83">
              <w:rPr>
                <w:rFonts w:ascii="Arial" w:hAnsi="Arial" w:cs="Arial"/>
                <w:sz w:val="20"/>
                <w:szCs w:val="20"/>
              </w:rPr>
              <w:t>Procurement will release an Invitation for Bids</w:t>
            </w:r>
            <w:r w:rsidR="004E1B1A" w:rsidRPr="00A43D83">
              <w:rPr>
                <w:rFonts w:ascii="Arial" w:hAnsi="Arial" w:cs="Arial"/>
                <w:sz w:val="20"/>
                <w:szCs w:val="20"/>
              </w:rPr>
              <w:t xml:space="preserve"> (IFB)</w:t>
            </w:r>
            <w:r w:rsidRPr="00A43D83">
              <w:rPr>
                <w:rFonts w:ascii="Arial" w:hAnsi="Arial" w:cs="Arial"/>
                <w:sz w:val="20"/>
                <w:szCs w:val="20"/>
              </w:rPr>
              <w:t xml:space="preserve"> next week for the design and construction of emergency generators at Metro bus facilities. The Project Labor Agreement/Construction Careers Policy will apply to th</w:t>
            </w:r>
            <w:r w:rsidR="004E1B1A" w:rsidRPr="00A43D83">
              <w:rPr>
                <w:rFonts w:ascii="Arial" w:hAnsi="Arial" w:cs="Arial"/>
                <w:sz w:val="20"/>
                <w:szCs w:val="20"/>
              </w:rPr>
              <w:t xml:space="preserve">is Procurement. </w:t>
            </w:r>
            <w:r w:rsidRPr="00A43D83">
              <w:rPr>
                <w:rFonts w:ascii="Arial" w:hAnsi="Arial" w:cs="Arial"/>
                <w:sz w:val="20"/>
                <w:szCs w:val="20"/>
              </w:rPr>
              <w:t>The procurement process blackout period is expected to run from March 8, 2013 through July 8, 2013. Los Angeles County Metropolitan Transportation Authority is seeking a General Contractor to design and install a new diesel-fueled backup Generator Unit, which will provide emergency power to the CNG Compressor systems at Divisions 1, 7, and 8. Any inquiries concerning this procurement action during the blackout period must be directed to and may only be answered by Tiffany Smith, Metro Trainee, at (213) 922-7216.</w:t>
            </w:r>
          </w:p>
          <w:p w:rsidR="00261957" w:rsidRPr="00A43D83" w:rsidRDefault="00261957" w:rsidP="008D43D5">
            <w:pPr>
              <w:rPr>
                <w:rFonts w:ascii="Arial" w:hAnsi="Arial" w:cs="Arial"/>
                <w:sz w:val="20"/>
                <w:szCs w:val="20"/>
              </w:rPr>
            </w:pPr>
          </w:p>
          <w:p w:rsidR="00486DC7" w:rsidRPr="00A43D83" w:rsidRDefault="00486DC7" w:rsidP="00486DC7">
            <w:pPr>
              <w:pStyle w:val="NormalWeb"/>
              <w:spacing w:before="0" w:beforeAutospacing="0" w:after="0" w:afterAutospacing="0"/>
              <w:rPr>
                <w:rFonts w:ascii="Arial" w:hAnsi="Arial" w:cs="Arial"/>
                <w:sz w:val="20"/>
                <w:szCs w:val="20"/>
                <w:u w:val="single"/>
              </w:rPr>
            </w:pPr>
            <w:r w:rsidRPr="00A43D83">
              <w:rPr>
                <w:rFonts w:ascii="Arial" w:hAnsi="Arial" w:cs="Arial"/>
                <w:sz w:val="20"/>
                <w:szCs w:val="20"/>
                <w:u w:val="single"/>
              </w:rPr>
              <w:t>Emergency Lighting</w:t>
            </w:r>
            <w:r w:rsidR="00D46636" w:rsidRPr="00A43D83">
              <w:rPr>
                <w:rFonts w:ascii="Arial" w:hAnsi="Arial" w:cs="Arial"/>
                <w:sz w:val="20"/>
                <w:szCs w:val="20"/>
                <w:u w:val="single"/>
              </w:rPr>
              <w:t xml:space="preserve"> (IFB)</w:t>
            </w:r>
          </w:p>
          <w:p w:rsidR="00486DC7" w:rsidRPr="00A43D83" w:rsidRDefault="00486DC7" w:rsidP="00486DC7">
            <w:pPr>
              <w:pStyle w:val="NormalWeb"/>
              <w:spacing w:before="0" w:beforeAutospacing="0" w:after="0" w:afterAutospacing="0"/>
              <w:rPr>
                <w:rFonts w:ascii="Arial" w:hAnsi="Arial" w:cs="Arial"/>
                <w:sz w:val="20"/>
                <w:szCs w:val="20"/>
                <w:u w:val="single"/>
              </w:rPr>
            </w:pPr>
            <w:r w:rsidRPr="00A43D83">
              <w:rPr>
                <w:rFonts w:ascii="Arial" w:hAnsi="Arial" w:cs="Arial"/>
                <w:sz w:val="20"/>
                <w:szCs w:val="20"/>
              </w:rPr>
              <w:t>Procurement will release an Invitation for Bids (IFB) next week for the solicitatio</w:t>
            </w:r>
            <w:r w:rsidR="00D46636" w:rsidRPr="00A43D83">
              <w:rPr>
                <w:rFonts w:ascii="Arial" w:hAnsi="Arial" w:cs="Arial"/>
                <w:sz w:val="20"/>
                <w:szCs w:val="20"/>
              </w:rPr>
              <w:t xml:space="preserve">n of 400 Emergency Lamp Packs. </w:t>
            </w:r>
            <w:r w:rsidRPr="00A43D83">
              <w:rPr>
                <w:rFonts w:ascii="Arial" w:hAnsi="Arial" w:cs="Arial"/>
                <w:sz w:val="20"/>
                <w:szCs w:val="20"/>
              </w:rPr>
              <w:t>Metro’s passenger stations are required to provide emergency lighting for ninety (90) minutes for the safe exit of patrons during utility power loss per the City of Los Ang</w:t>
            </w:r>
            <w:r w:rsidR="00D46636" w:rsidRPr="00A43D83">
              <w:rPr>
                <w:rFonts w:ascii="Arial" w:hAnsi="Arial" w:cs="Arial"/>
                <w:sz w:val="20"/>
                <w:szCs w:val="20"/>
              </w:rPr>
              <w:t xml:space="preserve">eles Regulation 4 safety code. </w:t>
            </w:r>
            <w:r w:rsidRPr="00A43D83">
              <w:rPr>
                <w:rFonts w:ascii="Arial" w:hAnsi="Arial" w:cs="Arial"/>
                <w:sz w:val="20"/>
                <w:szCs w:val="20"/>
              </w:rPr>
              <w:t>These lamps will enable Metro to meet</w:t>
            </w:r>
            <w:r w:rsidR="00D46636" w:rsidRPr="00A43D83">
              <w:rPr>
                <w:rFonts w:ascii="Arial" w:hAnsi="Arial" w:cs="Arial"/>
                <w:sz w:val="20"/>
                <w:szCs w:val="20"/>
              </w:rPr>
              <w:t xml:space="preserve"> those compliance requirements. </w:t>
            </w:r>
            <w:r w:rsidRPr="00A43D83">
              <w:rPr>
                <w:rFonts w:ascii="Arial" w:hAnsi="Arial" w:cs="Arial"/>
                <w:sz w:val="20"/>
                <w:szCs w:val="20"/>
              </w:rPr>
              <w:t>The procurement process blackout period is expected to run from March 5, 2013 through March 28, 2013. Any inquiries concerning this procurement action during the blackout period must be directed to and may only be answered by Ruth DeWitt, Contract Administrator at (213) 922-1076.</w:t>
            </w:r>
          </w:p>
          <w:p w:rsidR="008D43D5" w:rsidRPr="00824129" w:rsidRDefault="008D43D5" w:rsidP="007476C0">
            <w:pPr>
              <w:rPr>
                <w:rFonts w:ascii="Arial" w:hAnsi="Arial" w:cs="Arial"/>
                <w:sz w:val="20"/>
                <w:szCs w:val="20"/>
              </w:rPr>
            </w:pPr>
          </w:p>
          <w:p w:rsidR="007476C0" w:rsidRPr="00824129" w:rsidRDefault="007476C0" w:rsidP="007476C0">
            <w:pPr>
              <w:ind w:left="360"/>
              <w:rPr>
                <w:rFonts w:ascii="Arial" w:hAnsi="Arial" w:cs="Arial"/>
                <w:sz w:val="20"/>
                <w:szCs w:val="20"/>
              </w:rPr>
            </w:pPr>
          </w:p>
          <w:p w:rsidR="00322817" w:rsidRDefault="00322817" w:rsidP="00437EDF">
            <w:pPr>
              <w:rPr>
                <w:rFonts w:ascii="Arial" w:hAnsi="Arial" w:cs="Arial"/>
                <w:b/>
                <w:sz w:val="20"/>
                <w:szCs w:val="20"/>
              </w:rPr>
            </w:pPr>
            <w:r w:rsidRPr="00824129">
              <w:rPr>
                <w:rFonts w:ascii="Arial" w:hAnsi="Arial" w:cs="Arial"/>
                <w:b/>
                <w:sz w:val="20"/>
                <w:szCs w:val="20"/>
              </w:rPr>
              <w:t>Upcoming CEO Meetings &amp; Events</w:t>
            </w:r>
          </w:p>
          <w:p w:rsidR="00637FEF" w:rsidRPr="00824129" w:rsidRDefault="00637FEF" w:rsidP="00437EDF">
            <w:pPr>
              <w:rPr>
                <w:rFonts w:ascii="Arial" w:hAnsi="Arial" w:cs="Arial"/>
                <w:b/>
                <w:sz w:val="20"/>
                <w:szCs w:val="20"/>
              </w:rPr>
            </w:pPr>
          </w:p>
          <w:p w:rsidR="00637FEF" w:rsidRPr="00637FEF" w:rsidRDefault="00637FEF" w:rsidP="00637FEF">
            <w:pPr>
              <w:pStyle w:val="PlainText"/>
              <w:rPr>
                <w:rFonts w:ascii="Arial" w:hAnsi="Arial" w:cs="Arial"/>
                <w:sz w:val="20"/>
                <w:szCs w:val="20"/>
              </w:rPr>
            </w:pPr>
            <w:r w:rsidRPr="00637FEF">
              <w:rPr>
                <w:rFonts w:ascii="Arial" w:hAnsi="Arial" w:cs="Arial"/>
                <w:sz w:val="20"/>
                <w:szCs w:val="20"/>
              </w:rPr>
              <w:t xml:space="preserve">Next week, I will be in Washington D.C. for Mobility 21 where I will be meeting with </w:t>
            </w:r>
            <w:r w:rsidR="009C5CAB">
              <w:rPr>
                <w:rFonts w:ascii="Arial" w:hAnsi="Arial" w:cs="Arial"/>
                <w:sz w:val="20"/>
                <w:szCs w:val="20"/>
              </w:rPr>
              <w:t xml:space="preserve">Congressman and Chairman </w:t>
            </w:r>
            <w:r w:rsidRPr="00637FEF">
              <w:rPr>
                <w:rFonts w:ascii="Arial" w:hAnsi="Arial" w:cs="Arial"/>
                <w:sz w:val="20"/>
                <w:szCs w:val="20"/>
              </w:rPr>
              <w:t>of the House Transportation and Infrastructure Committee</w:t>
            </w:r>
            <w:r w:rsidR="009C5CAB">
              <w:rPr>
                <w:rFonts w:ascii="Arial" w:hAnsi="Arial" w:cs="Arial"/>
                <w:sz w:val="20"/>
                <w:szCs w:val="20"/>
              </w:rPr>
              <w:t xml:space="preserve">, </w:t>
            </w:r>
            <w:r w:rsidR="009C5CAB" w:rsidRPr="00637FEF">
              <w:rPr>
                <w:rFonts w:ascii="Arial" w:hAnsi="Arial" w:cs="Arial"/>
                <w:sz w:val="20"/>
                <w:szCs w:val="20"/>
              </w:rPr>
              <w:t>Bill Sh</w:t>
            </w:r>
            <w:r w:rsidR="009C5CAB">
              <w:rPr>
                <w:rFonts w:ascii="Arial" w:hAnsi="Arial" w:cs="Arial"/>
                <w:sz w:val="20"/>
                <w:szCs w:val="20"/>
              </w:rPr>
              <w:t>uster</w:t>
            </w:r>
            <w:r w:rsidRPr="00637FEF">
              <w:rPr>
                <w:rFonts w:ascii="Arial" w:hAnsi="Arial" w:cs="Arial"/>
                <w:sz w:val="20"/>
                <w:szCs w:val="20"/>
              </w:rPr>
              <w:t>; United States Senator and Chair of the Senate Environment and Public Works Committee</w:t>
            </w:r>
            <w:r w:rsidR="009C5CAB">
              <w:rPr>
                <w:rFonts w:ascii="Arial" w:hAnsi="Arial" w:cs="Arial"/>
                <w:sz w:val="20"/>
                <w:szCs w:val="20"/>
              </w:rPr>
              <w:t>, Barbara Boxer;</w:t>
            </w:r>
            <w:r w:rsidRPr="00637FEF">
              <w:rPr>
                <w:rFonts w:ascii="Arial" w:hAnsi="Arial" w:cs="Arial"/>
                <w:sz w:val="20"/>
                <w:szCs w:val="20"/>
              </w:rPr>
              <w:t xml:space="preserve"> Congressman and ranking Democrat on the House Transportati</w:t>
            </w:r>
            <w:r w:rsidR="009C5CAB">
              <w:rPr>
                <w:rFonts w:ascii="Arial" w:hAnsi="Arial" w:cs="Arial"/>
                <w:sz w:val="20"/>
                <w:szCs w:val="20"/>
              </w:rPr>
              <w:t>on and Infrastructure Committee, Nick Rahall;</w:t>
            </w:r>
            <w:r w:rsidRPr="00637FEF">
              <w:rPr>
                <w:rFonts w:ascii="Arial" w:hAnsi="Arial" w:cs="Arial"/>
                <w:sz w:val="20"/>
                <w:szCs w:val="20"/>
              </w:rPr>
              <w:t xml:space="preserve"> and Congressman and Ranking Democrat on Highways and Transit Subcommittee</w:t>
            </w:r>
            <w:r w:rsidR="009C5CAB">
              <w:rPr>
                <w:rFonts w:ascii="Arial" w:hAnsi="Arial" w:cs="Arial"/>
                <w:sz w:val="20"/>
                <w:szCs w:val="20"/>
              </w:rPr>
              <w:t>, Peter DeFazio</w:t>
            </w:r>
            <w:r w:rsidRPr="00637FEF">
              <w:rPr>
                <w:rFonts w:ascii="Arial" w:hAnsi="Arial" w:cs="Arial"/>
                <w:sz w:val="20"/>
                <w:szCs w:val="20"/>
              </w:rPr>
              <w:t xml:space="preserve">. Additionally, I will be meeting with the U.S. Department of Transportation’s (USDOT) Deputy Secretary, John </w:t>
            </w:r>
            <w:proofErr w:type="spellStart"/>
            <w:r w:rsidRPr="00637FEF">
              <w:rPr>
                <w:rFonts w:ascii="Arial" w:hAnsi="Arial" w:cs="Arial"/>
                <w:sz w:val="20"/>
                <w:szCs w:val="20"/>
              </w:rPr>
              <w:t>Porcari</w:t>
            </w:r>
            <w:proofErr w:type="spellEnd"/>
            <w:r w:rsidRPr="00637FEF">
              <w:rPr>
                <w:rFonts w:ascii="Arial" w:hAnsi="Arial" w:cs="Arial"/>
                <w:sz w:val="20"/>
                <w:szCs w:val="20"/>
              </w:rPr>
              <w:t xml:space="preserve"> and the Federal Transit Administration</w:t>
            </w:r>
            <w:r w:rsidR="0047594C">
              <w:rPr>
                <w:rFonts w:ascii="Arial" w:hAnsi="Arial" w:cs="Arial"/>
                <w:sz w:val="20"/>
                <w:szCs w:val="20"/>
              </w:rPr>
              <w:t>’s (FTA)</w:t>
            </w:r>
            <w:r w:rsidRPr="00637FEF">
              <w:rPr>
                <w:rFonts w:ascii="Arial" w:hAnsi="Arial" w:cs="Arial"/>
                <w:sz w:val="20"/>
                <w:szCs w:val="20"/>
              </w:rPr>
              <w:t xml:space="preserve"> Administrator Peter </w:t>
            </w:r>
            <w:proofErr w:type="spellStart"/>
            <w:r w:rsidRPr="00637FEF">
              <w:rPr>
                <w:rFonts w:ascii="Arial" w:hAnsi="Arial" w:cs="Arial"/>
                <w:sz w:val="20"/>
                <w:szCs w:val="20"/>
              </w:rPr>
              <w:t>Rogoff</w:t>
            </w:r>
            <w:proofErr w:type="spellEnd"/>
            <w:r w:rsidRPr="00637FEF">
              <w:rPr>
                <w:rFonts w:ascii="Arial" w:hAnsi="Arial" w:cs="Arial"/>
                <w:sz w:val="20"/>
                <w:szCs w:val="20"/>
              </w:rPr>
              <w:t xml:space="preserve">. Lastly, I will meet with delegates representing Los Angeles County including Congresswoman Gloria </w:t>
            </w:r>
            <w:proofErr w:type="spellStart"/>
            <w:r w:rsidRPr="00637FEF">
              <w:rPr>
                <w:rFonts w:ascii="Arial" w:hAnsi="Arial" w:cs="Arial"/>
                <w:sz w:val="20"/>
                <w:szCs w:val="20"/>
              </w:rPr>
              <w:t>Negrete</w:t>
            </w:r>
            <w:proofErr w:type="spellEnd"/>
            <w:r w:rsidRPr="00637FEF">
              <w:rPr>
                <w:rFonts w:ascii="Arial" w:hAnsi="Arial" w:cs="Arial"/>
                <w:sz w:val="20"/>
                <w:szCs w:val="20"/>
              </w:rPr>
              <w:t xml:space="preserve">-McLeod, Congresswoman Julia </w:t>
            </w:r>
            <w:proofErr w:type="spellStart"/>
            <w:r w:rsidRPr="00637FEF">
              <w:rPr>
                <w:rFonts w:ascii="Arial" w:hAnsi="Arial" w:cs="Arial"/>
                <w:sz w:val="20"/>
                <w:szCs w:val="20"/>
              </w:rPr>
              <w:t>Brownley</w:t>
            </w:r>
            <w:proofErr w:type="spellEnd"/>
            <w:r w:rsidRPr="00637FEF">
              <w:rPr>
                <w:rFonts w:ascii="Arial" w:hAnsi="Arial" w:cs="Arial"/>
                <w:sz w:val="20"/>
                <w:szCs w:val="20"/>
              </w:rPr>
              <w:t xml:space="preserve">, Congressman Alan </w:t>
            </w:r>
            <w:proofErr w:type="spellStart"/>
            <w:r w:rsidRPr="00637FEF">
              <w:rPr>
                <w:rFonts w:ascii="Arial" w:hAnsi="Arial" w:cs="Arial"/>
                <w:sz w:val="20"/>
                <w:szCs w:val="20"/>
              </w:rPr>
              <w:t>Lowenthal</w:t>
            </w:r>
            <w:proofErr w:type="spellEnd"/>
            <w:r w:rsidRPr="00637FEF">
              <w:rPr>
                <w:rFonts w:ascii="Arial" w:hAnsi="Arial" w:cs="Arial"/>
                <w:sz w:val="20"/>
                <w:szCs w:val="20"/>
              </w:rPr>
              <w:t>, Congresswoman Linda Sanchez, and Congresswoman Grace Napolitano.</w:t>
            </w:r>
          </w:p>
          <w:p w:rsidR="00322817" w:rsidRPr="00F14240" w:rsidRDefault="00322817" w:rsidP="007036B0">
            <w:pPr>
              <w:pStyle w:val="NormalWeb"/>
              <w:rPr>
                <w:rFonts w:ascii="Arial" w:hAnsi="Arial" w:cs="Arial"/>
                <w:b/>
                <w:color w:val="FF0000"/>
                <w:sz w:val="20"/>
                <w:szCs w:val="20"/>
              </w:rPr>
            </w:pPr>
          </w:p>
        </w:tc>
      </w:tr>
      <w:tr w:rsidR="00322817" w:rsidRPr="00661500" w:rsidTr="00D118FF">
        <w:trPr>
          <w:gridAfter w:val="1"/>
          <w:wAfter w:w="9" w:type="dxa"/>
          <w:trHeight w:val="882"/>
          <w:jc w:val="center"/>
        </w:trPr>
        <w:tc>
          <w:tcPr>
            <w:tcW w:w="7990" w:type="dxa"/>
            <w:vAlign w:val="center"/>
          </w:tcPr>
          <w:p w:rsidR="00322817" w:rsidRPr="006D4268" w:rsidRDefault="008F118C" w:rsidP="006472BB">
            <w:pPr>
              <w:pStyle w:val="BodyText"/>
              <w:rPr>
                <w:sz w:val="20"/>
                <w:szCs w:val="20"/>
              </w:rPr>
            </w:pPr>
            <w:hyperlink r:id="rId6" w:history="1">
              <w:r w:rsidR="00322817" w:rsidRPr="006D4268">
                <w:rPr>
                  <w:rStyle w:val="Hyperlink"/>
                  <w:rFonts w:cs="Arial"/>
                  <w:sz w:val="20"/>
                  <w:szCs w:val="20"/>
                </w:rPr>
                <w:t>Metro.net Home</w:t>
              </w:r>
            </w:hyperlink>
            <w:r w:rsidR="00322817" w:rsidRPr="006D4268">
              <w:rPr>
                <w:sz w:val="20"/>
                <w:szCs w:val="20"/>
              </w:rPr>
              <w:t xml:space="preserve"> | </w:t>
            </w:r>
            <w:hyperlink r:id="rId7" w:history="1">
              <w:r w:rsidR="00322817" w:rsidRPr="006D4268">
                <w:rPr>
                  <w:rStyle w:val="Hyperlink"/>
                  <w:rFonts w:cs="Arial"/>
                  <w:sz w:val="20"/>
                  <w:szCs w:val="20"/>
                </w:rPr>
                <w:t>Press Room</w:t>
              </w:r>
            </w:hyperlink>
            <w:r w:rsidR="00322817" w:rsidRPr="006D4268">
              <w:rPr>
                <w:sz w:val="20"/>
                <w:szCs w:val="20"/>
              </w:rPr>
              <w:t xml:space="preserve"> | </w:t>
            </w:r>
            <w:hyperlink r:id="rId8" w:history="1">
              <w:r w:rsidR="00322817" w:rsidRPr="006D4268">
                <w:rPr>
                  <w:rStyle w:val="Hyperlink"/>
                  <w:rFonts w:cs="Arial"/>
                  <w:sz w:val="20"/>
                  <w:szCs w:val="20"/>
                </w:rPr>
                <w:t>Projects &amp; Programs</w:t>
              </w:r>
            </w:hyperlink>
            <w:r w:rsidR="00322817" w:rsidRPr="006D4268">
              <w:rPr>
                <w:sz w:val="20"/>
                <w:szCs w:val="20"/>
              </w:rPr>
              <w:t xml:space="preserve"> | </w:t>
            </w:r>
            <w:hyperlink r:id="rId9" w:history="1">
              <w:r w:rsidR="00322817" w:rsidRPr="006D4268">
                <w:rPr>
                  <w:rStyle w:val="Hyperlink"/>
                  <w:rFonts w:cs="Arial"/>
                  <w:sz w:val="20"/>
                  <w:szCs w:val="20"/>
                </w:rPr>
                <w:t>Meeting Agendas</w:t>
              </w:r>
            </w:hyperlink>
            <w:r w:rsidR="00322817" w:rsidRPr="006D4268">
              <w:rPr>
                <w:sz w:val="20"/>
                <w:szCs w:val="20"/>
              </w:rPr>
              <w:t xml:space="preserve"> | </w:t>
            </w:r>
            <w:hyperlink r:id="rId10" w:history="1">
              <w:r w:rsidR="00322817" w:rsidRPr="006D4268">
                <w:rPr>
                  <w:rStyle w:val="Hyperlink"/>
                  <w:rFonts w:cs="Arial"/>
                  <w:sz w:val="20"/>
                  <w:szCs w:val="20"/>
                </w:rPr>
                <w:t>Riding Metro</w:t>
              </w:r>
            </w:hyperlink>
            <w:r w:rsidR="00322817" w:rsidRPr="006D4268">
              <w:rPr>
                <w:sz w:val="20"/>
                <w:szCs w:val="20"/>
              </w:rPr>
              <w:t xml:space="preserve"> | </w:t>
            </w:r>
            <w:hyperlink r:id="rId11" w:history="1">
              <w:r w:rsidR="00322817" w:rsidRPr="006D4268">
                <w:rPr>
                  <w:rStyle w:val="Hyperlink"/>
                  <w:rFonts w:cs="Arial"/>
                  <w:sz w:val="20"/>
                  <w:szCs w:val="20"/>
                </w:rPr>
                <w:t>Metro Library</w:t>
              </w:r>
            </w:hyperlink>
          </w:p>
          <w:p w:rsidR="00322817" w:rsidRPr="006D4268" w:rsidRDefault="00322817"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322817" w:rsidRPr="006D4268" w:rsidRDefault="00322817" w:rsidP="006472BB">
            <w:pPr>
              <w:pStyle w:val="BodyText"/>
              <w:jc w:val="center"/>
              <w:rPr>
                <w:sz w:val="20"/>
                <w:szCs w:val="20"/>
                <w:lang w:val="es-ES"/>
              </w:rPr>
            </w:pPr>
            <w:r w:rsidRPr="006D4268">
              <w:rPr>
                <w:sz w:val="20"/>
                <w:szCs w:val="20"/>
                <w:lang w:val="es-ES"/>
              </w:rPr>
              <w:t>1 Gateway Plaza</w:t>
            </w:r>
          </w:p>
          <w:p w:rsidR="00322817" w:rsidRPr="006D4268" w:rsidRDefault="00322817"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322817" w:rsidRPr="006D4268" w:rsidRDefault="00322817" w:rsidP="0066424F">
            <w:pPr>
              <w:pStyle w:val="BodyText"/>
              <w:jc w:val="center"/>
              <w:rPr>
                <w:sz w:val="20"/>
                <w:szCs w:val="20"/>
              </w:rPr>
            </w:pPr>
            <w:r w:rsidRPr="006D4268">
              <w:rPr>
                <w:sz w:val="20"/>
                <w:szCs w:val="20"/>
              </w:rPr>
              <w:t>Phone: 213-922-6888 Fax: 213-922-7447</w:t>
            </w:r>
          </w:p>
        </w:tc>
      </w:tr>
    </w:tbl>
    <w:p w:rsidR="00322817" w:rsidRPr="00661500" w:rsidRDefault="00322817">
      <w:pPr>
        <w:rPr>
          <w:rFonts w:ascii="Arial" w:hAnsi="Arial" w:cs="Arial"/>
          <w:sz w:val="20"/>
          <w:szCs w:val="20"/>
        </w:rPr>
      </w:pPr>
    </w:p>
    <w:sectPr w:rsidR="00322817" w:rsidRPr="00661500" w:rsidSect="001026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1957"/>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594C"/>
    <w:rsid w:val="004760E3"/>
    <w:rsid w:val="004762D1"/>
    <w:rsid w:val="004803B5"/>
    <w:rsid w:val="004833B5"/>
    <w:rsid w:val="004847F6"/>
    <w:rsid w:val="00486DC7"/>
    <w:rsid w:val="00492092"/>
    <w:rsid w:val="00494D92"/>
    <w:rsid w:val="00495DD6"/>
    <w:rsid w:val="00497D1A"/>
    <w:rsid w:val="004A3B6F"/>
    <w:rsid w:val="004A7D90"/>
    <w:rsid w:val="004B2B4F"/>
    <w:rsid w:val="004C0EBE"/>
    <w:rsid w:val="004C2028"/>
    <w:rsid w:val="004C3B7E"/>
    <w:rsid w:val="004C5D95"/>
    <w:rsid w:val="004C7EC2"/>
    <w:rsid w:val="004D1A01"/>
    <w:rsid w:val="004D2631"/>
    <w:rsid w:val="004D3205"/>
    <w:rsid w:val="004E003D"/>
    <w:rsid w:val="004E0519"/>
    <w:rsid w:val="004E1AA8"/>
    <w:rsid w:val="004E1B1A"/>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32FC9"/>
    <w:rsid w:val="006342AD"/>
    <w:rsid w:val="00637FEF"/>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476C0"/>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129"/>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54B2"/>
    <w:rsid w:val="00891F3A"/>
    <w:rsid w:val="008930F5"/>
    <w:rsid w:val="00897259"/>
    <w:rsid w:val="0089777A"/>
    <w:rsid w:val="008A6583"/>
    <w:rsid w:val="008B121F"/>
    <w:rsid w:val="008B32AA"/>
    <w:rsid w:val="008B4FF7"/>
    <w:rsid w:val="008B73C0"/>
    <w:rsid w:val="008C2E27"/>
    <w:rsid w:val="008D0164"/>
    <w:rsid w:val="008D0446"/>
    <w:rsid w:val="008D276F"/>
    <w:rsid w:val="008D2A76"/>
    <w:rsid w:val="008D43D5"/>
    <w:rsid w:val="008D6566"/>
    <w:rsid w:val="008E25FD"/>
    <w:rsid w:val="008E32D4"/>
    <w:rsid w:val="008E34FE"/>
    <w:rsid w:val="008E3E2B"/>
    <w:rsid w:val="008E702F"/>
    <w:rsid w:val="008F118C"/>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2FBB"/>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5CAB"/>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43D83"/>
    <w:rsid w:val="00A51618"/>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7E4"/>
    <w:rsid w:val="00B25D82"/>
    <w:rsid w:val="00B35695"/>
    <w:rsid w:val="00B357EA"/>
    <w:rsid w:val="00B42E17"/>
    <w:rsid w:val="00B435F8"/>
    <w:rsid w:val="00B436C7"/>
    <w:rsid w:val="00B441A4"/>
    <w:rsid w:val="00B4614B"/>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3576"/>
    <w:rsid w:val="00BA48BB"/>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06D"/>
    <w:rsid w:val="00C83916"/>
    <w:rsid w:val="00C926D0"/>
    <w:rsid w:val="00C9285C"/>
    <w:rsid w:val="00C94D0F"/>
    <w:rsid w:val="00CA2829"/>
    <w:rsid w:val="00CA4A2C"/>
    <w:rsid w:val="00CA6BA3"/>
    <w:rsid w:val="00CB4B45"/>
    <w:rsid w:val="00CB5CE2"/>
    <w:rsid w:val="00CC578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46636"/>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3103"/>
    <w:rsid w:val="00E44483"/>
    <w:rsid w:val="00E45E24"/>
    <w:rsid w:val="00E466BD"/>
    <w:rsid w:val="00E50121"/>
    <w:rsid w:val="00E50688"/>
    <w:rsid w:val="00E53A27"/>
    <w:rsid w:val="00E56094"/>
    <w:rsid w:val="00E6567E"/>
    <w:rsid w:val="00E65CB9"/>
    <w:rsid w:val="00E703D2"/>
    <w:rsid w:val="00E72B07"/>
    <w:rsid w:val="00E7508F"/>
    <w:rsid w:val="00E86AEF"/>
    <w:rsid w:val="00E91B99"/>
    <w:rsid w:val="00E96184"/>
    <w:rsid w:val="00EA0A02"/>
    <w:rsid w:val="00EA27A4"/>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6818492">
      <w:bodyDiv w:val="1"/>
      <w:marLeft w:val="0"/>
      <w:marRight w:val="0"/>
      <w:marTop w:val="0"/>
      <w:marBottom w:val="0"/>
      <w:divBdr>
        <w:top w:val="none" w:sz="0" w:space="0" w:color="auto"/>
        <w:left w:val="none" w:sz="0" w:space="0" w:color="auto"/>
        <w:bottom w:val="none" w:sz="0" w:space="0" w:color="auto"/>
        <w:right w:val="none" w:sz="0" w:space="0" w:color="auto"/>
      </w:divBdr>
    </w:div>
    <w:div w:id="1436628673">
      <w:bodyDiv w:val="1"/>
      <w:marLeft w:val="0"/>
      <w:marRight w:val="0"/>
      <w:marTop w:val="0"/>
      <w:marBottom w:val="0"/>
      <w:divBdr>
        <w:top w:val="none" w:sz="0" w:space="0" w:color="auto"/>
        <w:left w:val="none" w:sz="0" w:space="0" w:color="auto"/>
        <w:bottom w:val="none" w:sz="0" w:space="0" w:color="auto"/>
        <w:right w:val="none" w:sz="0" w:space="0" w:color="auto"/>
      </w:divBdr>
    </w:div>
    <w:div w:id="1557398056">
      <w:bodyDiv w:val="1"/>
      <w:marLeft w:val="0"/>
      <w:marRight w:val="0"/>
      <w:marTop w:val="0"/>
      <w:marBottom w:val="0"/>
      <w:divBdr>
        <w:top w:val="none" w:sz="0" w:space="0" w:color="auto"/>
        <w:left w:val="none" w:sz="0" w:space="0" w:color="auto"/>
        <w:bottom w:val="none" w:sz="0" w:space="0" w:color="auto"/>
        <w:right w:val="none" w:sz="0" w:space="0" w:color="auto"/>
      </w:divBdr>
    </w:div>
    <w:div w:id="1564758614">
      <w:marLeft w:val="0"/>
      <w:marRight w:val="0"/>
      <w:marTop w:val="0"/>
      <w:marBottom w:val="0"/>
      <w:divBdr>
        <w:top w:val="none" w:sz="0" w:space="0" w:color="auto"/>
        <w:left w:val="none" w:sz="0" w:space="0" w:color="auto"/>
        <w:bottom w:val="none" w:sz="0" w:space="0" w:color="auto"/>
        <w:right w:val="none" w:sz="0" w:space="0" w:color="auto"/>
      </w:divBdr>
    </w:div>
    <w:div w:id="1564758615">
      <w:marLeft w:val="0"/>
      <w:marRight w:val="0"/>
      <w:marTop w:val="0"/>
      <w:marBottom w:val="0"/>
      <w:divBdr>
        <w:top w:val="none" w:sz="0" w:space="0" w:color="auto"/>
        <w:left w:val="none" w:sz="0" w:space="0" w:color="auto"/>
        <w:bottom w:val="none" w:sz="0" w:space="0" w:color="auto"/>
        <w:right w:val="none" w:sz="0" w:space="0" w:color="auto"/>
      </w:divBdr>
    </w:div>
    <w:div w:id="1564758616">
      <w:marLeft w:val="0"/>
      <w:marRight w:val="0"/>
      <w:marTop w:val="0"/>
      <w:marBottom w:val="0"/>
      <w:divBdr>
        <w:top w:val="none" w:sz="0" w:space="0" w:color="auto"/>
        <w:left w:val="none" w:sz="0" w:space="0" w:color="auto"/>
        <w:bottom w:val="none" w:sz="0" w:space="0" w:color="auto"/>
        <w:right w:val="none" w:sz="0" w:space="0" w:color="auto"/>
      </w:divBdr>
    </w:div>
    <w:div w:id="1564758617">
      <w:marLeft w:val="0"/>
      <w:marRight w:val="0"/>
      <w:marTop w:val="0"/>
      <w:marBottom w:val="0"/>
      <w:divBdr>
        <w:top w:val="none" w:sz="0" w:space="0" w:color="auto"/>
        <w:left w:val="none" w:sz="0" w:space="0" w:color="auto"/>
        <w:bottom w:val="none" w:sz="0" w:space="0" w:color="auto"/>
        <w:right w:val="none" w:sz="0" w:space="0" w:color="auto"/>
      </w:divBdr>
    </w:div>
    <w:div w:id="1564758621">
      <w:marLeft w:val="0"/>
      <w:marRight w:val="0"/>
      <w:marTop w:val="0"/>
      <w:marBottom w:val="0"/>
      <w:divBdr>
        <w:top w:val="none" w:sz="0" w:space="0" w:color="auto"/>
        <w:left w:val="none" w:sz="0" w:space="0" w:color="auto"/>
        <w:bottom w:val="none" w:sz="0" w:space="0" w:color="auto"/>
        <w:right w:val="none" w:sz="0" w:space="0" w:color="auto"/>
      </w:divBdr>
    </w:div>
    <w:div w:id="1564758623">
      <w:marLeft w:val="0"/>
      <w:marRight w:val="0"/>
      <w:marTop w:val="0"/>
      <w:marBottom w:val="0"/>
      <w:divBdr>
        <w:top w:val="none" w:sz="0" w:space="0" w:color="auto"/>
        <w:left w:val="none" w:sz="0" w:space="0" w:color="auto"/>
        <w:bottom w:val="none" w:sz="0" w:space="0" w:color="auto"/>
        <w:right w:val="none" w:sz="0" w:space="0" w:color="auto"/>
      </w:divBdr>
    </w:div>
    <w:div w:id="1564758625">
      <w:marLeft w:val="0"/>
      <w:marRight w:val="0"/>
      <w:marTop w:val="0"/>
      <w:marBottom w:val="0"/>
      <w:divBdr>
        <w:top w:val="none" w:sz="0" w:space="0" w:color="auto"/>
        <w:left w:val="none" w:sz="0" w:space="0" w:color="auto"/>
        <w:bottom w:val="none" w:sz="0" w:space="0" w:color="auto"/>
        <w:right w:val="none" w:sz="0" w:space="0" w:color="auto"/>
      </w:divBdr>
    </w:div>
    <w:div w:id="1564758626">
      <w:marLeft w:val="0"/>
      <w:marRight w:val="0"/>
      <w:marTop w:val="0"/>
      <w:marBottom w:val="0"/>
      <w:divBdr>
        <w:top w:val="none" w:sz="0" w:space="0" w:color="auto"/>
        <w:left w:val="none" w:sz="0" w:space="0" w:color="auto"/>
        <w:bottom w:val="none" w:sz="0" w:space="0" w:color="auto"/>
        <w:right w:val="none" w:sz="0" w:space="0" w:color="auto"/>
      </w:divBdr>
    </w:div>
    <w:div w:id="1564758627">
      <w:marLeft w:val="0"/>
      <w:marRight w:val="0"/>
      <w:marTop w:val="0"/>
      <w:marBottom w:val="0"/>
      <w:divBdr>
        <w:top w:val="none" w:sz="0" w:space="0" w:color="auto"/>
        <w:left w:val="none" w:sz="0" w:space="0" w:color="auto"/>
        <w:bottom w:val="none" w:sz="0" w:space="0" w:color="auto"/>
        <w:right w:val="none" w:sz="0" w:space="0" w:color="auto"/>
      </w:divBdr>
    </w:div>
    <w:div w:id="1564758629">
      <w:marLeft w:val="960"/>
      <w:marRight w:val="0"/>
      <w:marTop w:val="0"/>
      <w:marBottom w:val="0"/>
      <w:divBdr>
        <w:top w:val="none" w:sz="0" w:space="0" w:color="auto"/>
        <w:left w:val="none" w:sz="0" w:space="0" w:color="auto"/>
        <w:bottom w:val="none" w:sz="0" w:space="0" w:color="auto"/>
        <w:right w:val="none" w:sz="0" w:space="0" w:color="auto"/>
      </w:divBdr>
    </w:div>
    <w:div w:id="1564758630">
      <w:marLeft w:val="0"/>
      <w:marRight w:val="0"/>
      <w:marTop w:val="0"/>
      <w:marBottom w:val="0"/>
      <w:divBdr>
        <w:top w:val="none" w:sz="0" w:space="0" w:color="auto"/>
        <w:left w:val="none" w:sz="0" w:space="0" w:color="auto"/>
        <w:bottom w:val="none" w:sz="0" w:space="0" w:color="auto"/>
        <w:right w:val="none" w:sz="0" w:space="0" w:color="auto"/>
      </w:divBdr>
    </w:div>
    <w:div w:id="1564758631">
      <w:marLeft w:val="0"/>
      <w:marRight w:val="0"/>
      <w:marTop w:val="0"/>
      <w:marBottom w:val="0"/>
      <w:divBdr>
        <w:top w:val="none" w:sz="0" w:space="0" w:color="auto"/>
        <w:left w:val="none" w:sz="0" w:space="0" w:color="auto"/>
        <w:bottom w:val="none" w:sz="0" w:space="0" w:color="auto"/>
        <w:right w:val="none" w:sz="0" w:space="0" w:color="auto"/>
      </w:divBdr>
    </w:div>
    <w:div w:id="1564758632">
      <w:marLeft w:val="0"/>
      <w:marRight w:val="0"/>
      <w:marTop w:val="0"/>
      <w:marBottom w:val="0"/>
      <w:divBdr>
        <w:top w:val="none" w:sz="0" w:space="0" w:color="auto"/>
        <w:left w:val="none" w:sz="0" w:space="0" w:color="auto"/>
        <w:bottom w:val="none" w:sz="0" w:space="0" w:color="auto"/>
        <w:right w:val="none" w:sz="0" w:space="0" w:color="auto"/>
      </w:divBdr>
    </w:div>
    <w:div w:id="1564758633">
      <w:marLeft w:val="0"/>
      <w:marRight w:val="0"/>
      <w:marTop w:val="0"/>
      <w:marBottom w:val="0"/>
      <w:divBdr>
        <w:top w:val="none" w:sz="0" w:space="0" w:color="auto"/>
        <w:left w:val="none" w:sz="0" w:space="0" w:color="auto"/>
        <w:bottom w:val="none" w:sz="0" w:space="0" w:color="auto"/>
        <w:right w:val="none" w:sz="0" w:space="0" w:color="auto"/>
      </w:divBdr>
    </w:div>
    <w:div w:id="1564758635">
      <w:marLeft w:val="0"/>
      <w:marRight w:val="0"/>
      <w:marTop w:val="0"/>
      <w:marBottom w:val="0"/>
      <w:divBdr>
        <w:top w:val="none" w:sz="0" w:space="0" w:color="auto"/>
        <w:left w:val="none" w:sz="0" w:space="0" w:color="auto"/>
        <w:bottom w:val="none" w:sz="0" w:space="0" w:color="auto"/>
        <w:right w:val="none" w:sz="0" w:space="0" w:color="auto"/>
      </w:divBdr>
    </w:div>
    <w:div w:id="1564758636">
      <w:marLeft w:val="0"/>
      <w:marRight w:val="0"/>
      <w:marTop w:val="0"/>
      <w:marBottom w:val="0"/>
      <w:divBdr>
        <w:top w:val="none" w:sz="0" w:space="0" w:color="auto"/>
        <w:left w:val="none" w:sz="0" w:space="0" w:color="auto"/>
        <w:bottom w:val="none" w:sz="0" w:space="0" w:color="auto"/>
        <w:right w:val="none" w:sz="0" w:space="0" w:color="auto"/>
      </w:divBdr>
    </w:div>
    <w:div w:id="1564758637">
      <w:marLeft w:val="0"/>
      <w:marRight w:val="0"/>
      <w:marTop w:val="0"/>
      <w:marBottom w:val="0"/>
      <w:divBdr>
        <w:top w:val="none" w:sz="0" w:space="0" w:color="auto"/>
        <w:left w:val="none" w:sz="0" w:space="0" w:color="auto"/>
        <w:bottom w:val="none" w:sz="0" w:space="0" w:color="auto"/>
        <w:right w:val="none" w:sz="0" w:space="0" w:color="auto"/>
      </w:divBdr>
    </w:div>
    <w:div w:id="1564758638">
      <w:marLeft w:val="0"/>
      <w:marRight w:val="0"/>
      <w:marTop w:val="0"/>
      <w:marBottom w:val="0"/>
      <w:divBdr>
        <w:top w:val="none" w:sz="0" w:space="0" w:color="auto"/>
        <w:left w:val="none" w:sz="0" w:space="0" w:color="auto"/>
        <w:bottom w:val="none" w:sz="0" w:space="0" w:color="auto"/>
        <w:right w:val="none" w:sz="0" w:space="0" w:color="auto"/>
      </w:divBdr>
    </w:div>
    <w:div w:id="1564758639">
      <w:marLeft w:val="0"/>
      <w:marRight w:val="0"/>
      <w:marTop w:val="0"/>
      <w:marBottom w:val="0"/>
      <w:divBdr>
        <w:top w:val="none" w:sz="0" w:space="0" w:color="auto"/>
        <w:left w:val="none" w:sz="0" w:space="0" w:color="auto"/>
        <w:bottom w:val="none" w:sz="0" w:space="0" w:color="auto"/>
        <w:right w:val="none" w:sz="0" w:space="0" w:color="auto"/>
      </w:divBdr>
    </w:div>
    <w:div w:id="1564758640">
      <w:marLeft w:val="0"/>
      <w:marRight w:val="0"/>
      <w:marTop w:val="0"/>
      <w:marBottom w:val="0"/>
      <w:divBdr>
        <w:top w:val="none" w:sz="0" w:space="0" w:color="auto"/>
        <w:left w:val="none" w:sz="0" w:space="0" w:color="auto"/>
        <w:bottom w:val="none" w:sz="0" w:space="0" w:color="auto"/>
        <w:right w:val="none" w:sz="0" w:space="0" w:color="auto"/>
      </w:divBdr>
    </w:div>
    <w:div w:id="1564758641">
      <w:marLeft w:val="0"/>
      <w:marRight w:val="0"/>
      <w:marTop w:val="0"/>
      <w:marBottom w:val="0"/>
      <w:divBdr>
        <w:top w:val="none" w:sz="0" w:space="0" w:color="auto"/>
        <w:left w:val="none" w:sz="0" w:space="0" w:color="auto"/>
        <w:bottom w:val="none" w:sz="0" w:space="0" w:color="auto"/>
        <w:right w:val="none" w:sz="0" w:space="0" w:color="auto"/>
      </w:divBdr>
    </w:div>
    <w:div w:id="1564758642">
      <w:marLeft w:val="0"/>
      <w:marRight w:val="0"/>
      <w:marTop w:val="0"/>
      <w:marBottom w:val="0"/>
      <w:divBdr>
        <w:top w:val="none" w:sz="0" w:space="0" w:color="auto"/>
        <w:left w:val="none" w:sz="0" w:space="0" w:color="auto"/>
        <w:bottom w:val="none" w:sz="0" w:space="0" w:color="auto"/>
        <w:right w:val="none" w:sz="0" w:space="0" w:color="auto"/>
      </w:divBdr>
    </w:div>
    <w:div w:id="1564758643">
      <w:marLeft w:val="0"/>
      <w:marRight w:val="0"/>
      <w:marTop w:val="0"/>
      <w:marBottom w:val="0"/>
      <w:divBdr>
        <w:top w:val="none" w:sz="0" w:space="0" w:color="auto"/>
        <w:left w:val="none" w:sz="0" w:space="0" w:color="auto"/>
        <w:bottom w:val="none" w:sz="0" w:space="0" w:color="auto"/>
        <w:right w:val="none" w:sz="0" w:space="0" w:color="auto"/>
      </w:divBdr>
    </w:div>
    <w:div w:id="1564758644">
      <w:marLeft w:val="0"/>
      <w:marRight w:val="0"/>
      <w:marTop w:val="0"/>
      <w:marBottom w:val="0"/>
      <w:divBdr>
        <w:top w:val="none" w:sz="0" w:space="0" w:color="auto"/>
        <w:left w:val="none" w:sz="0" w:space="0" w:color="auto"/>
        <w:bottom w:val="none" w:sz="0" w:space="0" w:color="auto"/>
        <w:right w:val="none" w:sz="0" w:space="0" w:color="auto"/>
      </w:divBdr>
    </w:div>
    <w:div w:id="1564758646">
      <w:marLeft w:val="0"/>
      <w:marRight w:val="0"/>
      <w:marTop w:val="0"/>
      <w:marBottom w:val="0"/>
      <w:divBdr>
        <w:top w:val="none" w:sz="0" w:space="0" w:color="auto"/>
        <w:left w:val="none" w:sz="0" w:space="0" w:color="auto"/>
        <w:bottom w:val="none" w:sz="0" w:space="0" w:color="auto"/>
        <w:right w:val="none" w:sz="0" w:space="0" w:color="auto"/>
      </w:divBdr>
    </w:div>
    <w:div w:id="1564758647">
      <w:marLeft w:val="0"/>
      <w:marRight w:val="0"/>
      <w:marTop w:val="0"/>
      <w:marBottom w:val="0"/>
      <w:divBdr>
        <w:top w:val="none" w:sz="0" w:space="0" w:color="auto"/>
        <w:left w:val="none" w:sz="0" w:space="0" w:color="auto"/>
        <w:bottom w:val="none" w:sz="0" w:space="0" w:color="auto"/>
        <w:right w:val="none" w:sz="0" w:space="0" w:color="auto"/>
      </w:divBdr>
    </w:div>
    <w:div w:id="1564758648">
      <w:marLeft w:val="0"/>
      <w:marRight w:val="0"/>
      <w:marTop w:val="0"/>
      <w:marBottom w:val="0"/>
      <w:divBdr>
        <w:top w:val="none" w:sz="0" w:space="0" w:color="auto"/>
        <w:left w:val="none" w:sz="0" w:space="0" w:color="auto"/>
        <w:bottom w:val="none" w:sz="0" w:space="0" w:color="auto"/>
        <w:right w:val="none" w:sz="0" w:space="0" w:color="auto"/>
      </w:divBdr>
    </w:div>
    <w:div w:id="1564758649">
      <w:marLeft w:val="0"/>
      <w:marRight w:val="0"/>
      <w:marTop w:val="0"/>
      <w:marBottom w:val="0"/>
      <w:divBdr>
        <w:top w:val="none" w:sz="0" w:space="0" w:color="auto"/>
        <w:left w:val="none" w:sz="0" w:space="0" w:color="auto"/>
        <w:bottom w:val="none" w:sz="0" w:space="0" w:color="auto"/>
        <w:right w:val="none" w:sz="0" w:space="0" w:color="auto"/>
      </w:divBdr>
      <w:divsChild>
        <w:div w:id="1564758742">
          <w:marLeft w:val="0"/>
          <w:marRight w:val="0"/>
          <w:marTop w:val="0"/>
          <w:marBottom w:val="0"/>
          <w:divBdr>
            <w:top w:val="none" w:sz="0" w:space="0" w:color="auto"/>
            <w:left w:val="none" w:sz="0" w:space="0" w:color="auto"/>
            <w:bottom w:val="none" w:sz="0" w:space="0" w:color="auto"/>
            <w:right w:val="none" w:sz="0" w:space="0" w:color="auto"/>
          </w:divBdr>
        </w:div>
        <w:div w:id="1564758758">
          <w:marLeft w:val="0"/>
          <w:marRight w:val="0"/>
          <w:marTop w:val="0"/>
          <w:marBottom w:val="0"/>
          <w:divBdr>
            <w:top w:val="none" w:sz="0" w:space="0" w:color="auto"/>
            <w:left w:val="none" w:sz="0" w:space="0" w:color="auto"/>
            <w:bottom w:val="none" w:sz="0" w:space="0" w:color="auto"/>
            <w:right w:val="none" w:sz="0" w:space="0" w:color="auto"/>
          </w:divBdr>
        </w:div>
      </w:divsChild>
    </w:div>
    <w:div w:id="1564758650">
      <w:marLeft w:val="0"/>
      <w:marRight w:val="0"/>
      <w:marTop w:val="0"/>
      <w:marBottom w:val="0"/>
      <w:divBdr>
        <w:top w:val="none" w:sz="0" w:space="0" w:color="auto"/>
        <w:left w:val="none" w:sz="0" w:space="0" w:color="auto"/>
        <w:bottom w:val="none" w:sz="0" w:space="0" w:color="auto"/>
        <w:right w:val="none" w:sz="0" w:space="0" w:color="auto"/>
      </w:divBdr>
    </w:div>
    <w:div w:id="1564758651">
      <w:marLeft w:val="0"/>
      <w:marRight w:val="0"/>
      <w:marTop w:val="0"/>
      <w:marBottom w:val="0"/>
      <w:divBdr>
        <w:top w:val="none" w:sz="0" w:space="0" w:color="auto"/>
        <w:left w:val="none" w:sz="0" w:space="0" w:color="auto"/>
        <w:bottom w:val="none" w:sz="0" w:space="0" w:color="auto"/>
        <w:right w:val="none" w:sz="0" w:space="0" w:color="auto"/>
      </w:divBdr>
    </w:div>
    <w:div w:id="1564758653">
      <w:marLeft w:val="0"/>
      <w:marRight w:val="0"/>
      <w:marTop w:val="0"/>
      <w:marBottom w:val="0"/>
      <w:divBdr>
        <w:top w:val="none" w:sz="0" w:space="0" w:color="auto"/>
        <w:left w:val="none" w:sz="0" w:space="0" w:color="auto"/>
        <w:bottom w:val="none" w:sz="0" w:space="0" w:color="auto"/>
        <w:right w:val="none" w:sz="0" w:space="0" w:color="auto"/>
      </w:divBdr>
      <w:divsChild>
        <w:div w:id="1564758634">
          <w:marLeft w:val="0"/>
          <w:marRight w:val="0"/>
          <w:marTop w:val="0"/>
          <w:marBottom w:val="0"/>
          <w:divBdr>
            <w:top w:val="none" w:sz="0" w:space="0" w:color="auto"/>
            <w:left w:val="none" w:sz="0" w:space="0" w:color="auto"/>
            <w:bottom w:val="none" w:sz="0" w:space="0" w:color="auto"/>
            <w:right w:val="none" w:sz="0" w:space="0" w:color="auto"/>
          </w:divBdr>
          <w:divsChild>
            <w:div w:id="1564758622">
              <w:marLeft w:val="0"/>
              <w:marRight w:val="0"/>
              <w:marTop w:val="0"/>
              <w:marBottom w:val="0"/>
              <w:divBdr>
                <w:top w:val="none" w:sz="0" w:space="0" w:color="auto"/>
                <w:left w:val="none" w:sz="0" w:space="0" w:color="auto"/>
                <w:bottom w:val="none" w:sz="0" w:space="0" w:color="auto"/>
                <w:right w:val="none" w:sz="0" w:space="0" w:color="auto"/>
              </w:divBdr>
            </w:div>
            <w:div w:id="1564758699">
              <w:marLeft w:val="0"/>
              <w:marRight w:val="0"/>
              <w:marTop w:val="0"/>
              <w:marBottom w:val="0"/>
              <w:divBdr>
                <w:top w:val="none" w:sz="0" w:space="0" w:color="auto"/>
                <w:left w:val="none" w:sz="0" w:space="0" w:color="auto"/>
                <w:bottom w:val="none" w:sz="0" w:space="0" w:color="auto"/>
                <w:right w:val="none" w:sz="0" w:space="0" w:color="auto"/>
              </w:divBdr>
            </w:div>
            <w:div w:id="156475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8654">
      <w:marLeft w:val="0"/>
      <w:marRight w:val="0"/>
      <w:marTop w:val="0"/>
      <w:marBottom w:val="0"/>
      <w:divBdr>
        <w:top w:val="none" w:sz="0" w:space="0" w:color="auto"/>
        <w:left w:val="none" w:sz="0" w:space="0" w:color="auto"/>
        <w:bottom w:val="none" w:sz="0" w:space="0" w:color="auto"/>
        <w:right w:val="none" w:sz="0" w:space="0" w:color="auto"/>
      </w:divBdr>
    </w:div>
    <w:div w:id="1564758655">
      <w:marLeft w:val="0"/>
      <w:marRight w:val="0"/>
      <w:marTop w:val="0"/>
      <w:marBottom w:val="0"/>
      <w:divBdr>
        <w:top w:val="none" w:sz="0" w:space="0" w:color="auto"/>
        <w:left w:val="none" w:sz="0" w:space="0" w:color="auto"/>
        <w:bottom w:val="none" w:sz="0" w:space="0" w:color="auto"/>
        <w:right w:val="none" w:sz="0" w:space="0" w:color="auto"/>
      </w:divBdr>
    </w:div>
    <w:div w:id="1564758656">
      <w:marLeft w:val="0"/>
      <w:marRight w:val="0"/>
      <w:marTop w:val="0"/>
      <w:marBottom w:val="0"/>
      <w:divBdr>
        <w:top w:val="none" w:sz="0" w:space="0" w:color="auto"/>
        <w:left w:val="none" w:sz="0" w:space="0" w:color="auto"/>
        <w:bottom w:val="none" w:sz="0" w:space="0" w:color="auto"/>
        <w:right w:val="none" w:sz="0" w:space="0" w:color="auto"/>
      </w:divBdr>
    </w:div>
    <w:div w:id="1564758657">
      <w:marLeft w:val="0"/>
      <w:marRight w:val="0"/>
      <w:marTop w:val="0"/>
      <w:marBottom w:val="0"/>
      <w:divBdr>
        <w:top w:val="none" w:sz="0" w:space="0" w:color="auto"/>
        <w:left w:val="none" w:sz="0" w:space="0" w:color="auto"/>
        <w:bottom w:val="none" w:sz="0" w:space="0" w:color="auto"/>
        <w:right w:val="none" w:sz="0" w:space="0" w:color="auto"/>
      </w:divBdr>
    </w:div>
    <w:div w:id="1564758658">
      <w:marLeft w:val="0"/>
      <w:marRight w:val="0"/>
      <w:marTop w:val="0"/>
      <w:marBottom w:val="0"/>
      <w:divBdr>
        <w:top w:val="none" w:sz="0" w:space="0" w:color="auto"/>
        <w:left w:val="none" w:sz="0" w:space="0" w:color="auto"/>
        <w:bottom w:val="none" w:sz="0" w:space="0" w:color="auto"/>
        <w:right w:val="none" w:sz="0" w:space="0" w:color="auto"/>
      </w:divBdr>
    </w:div>
    <w:div w:id="1564758659">
      <w:marLeft w:val="0"/>
      <w:marRight w:val="0"/>
      <w:marTop w:val="0"/>
      <w:marBottom w:val="0"/>
      <w:divBdr>
        <w:top w:val="none" w:sz="0" w:space="0" w:color="auto"/>
        <w:left w:val="none" w:sz="0" w:space="0" w:color="auto"/>
        <w:bottom w:val="none" w:sz="0" w:space="0" w:color="auto"/>
        <w:right w:val="none" w:sz="0" w:space="0" w:color="auto"/>
      </w:divBdr>
    </w:div>
    <w:div w:id="1564758660">
      <w:marLeft w:val="0"/>
      <w:marRight w:val="0"/>
      <w:marTop w:val="0"/>
      <w:marBottom w:val="0"/>
      <w:divBdr>
        <w:top w:val="none" w:sz="0" w:space="0" w:color="auto"/>
        <w:left w:val="none" w:sz="0" w:space="0" w:color="auto"/>
        <w:bottom w:val="none" w:sz="0" w:space="0" w:color="auto"/>
        <w:right w:val="none" w:sz="0" w:space="0" w:color="auto"/>
      </w:divBdr>
    </w:div>
    <w:div w:id="1564758661">
      <w:marLeft w:val="0"/>
      <w:marRight w:val="0"/>
      <w:marTop w:val="0"/>
      <w:marBottom w:val="0"/>
      <w:divBdr>
        <w:top w:val="none" w:sz="0" w:space="0" w:color="auto"/>
        <w:left w:val="none" w:sz="0" w:space="0" w:color="auto"/>
        <w:bottom w:val="none" w:sz="0" w:space="0" w:color="auto"/>
        <w:right w:val="none" w:sz="0" w:space="0" w:color="auto"/>
      </w:divBdr>
    </w:div>
    <w:div w:id="1564758664">
      <w:marLeft w:val="0"/>
      <w:marRight w:val="0"/>
      <w:marTop w:val="0"/>
      <w:marBottom w:val="0"/>
      <w:divBdr>
        <w:top w:val="none" w:sz="0" w:space="0" w:color="auto"/>
        <w:left w:val="none" w:sz="0" w:space="0" w:color="auto"/>
        <w:bottom w:val="none" w:sz="0" w:space="0" w:color="auto"/>
        <w:right w:val="none" w:sz="0" w:space="0" w:color="auto"/>
      </w:divBdr>
    </w:div>
    <w:div w:id="1564758666">
      <w:marLeft w:val="0"/>
      <w:marRight w:val="0"/>
      <w:marTop w:val="0"/>
      <w:marBottom w:val="0"/>
      <w:divBdr>
        <w:top w:val="none" w:sz="0" w:space="0" w:color="auto"/>
        <w:left w:val="none" w:sz="0" w:space="0" w:color="auto"/>
        <w:bottom w:val="none" w:sz="0" w:space="0" w:color="auto"/>
        <w:right w:val="none" w:sz="0" w:space="0" w:color="auto"/>
      </w:divBdr>
    </w:div>
    <w:div w:id="1564758667">
      <w:marLeft w:val="0"/>
      <w:marRight w:val="0"/>
      <w:marTop w:val="0"/>
      <w:marBottom w:val="0"/>
      <w:divBdr>
        <w:top w:val="none" w:sz="0" w:space="0" w:color="auto"/>
        <w:left w:val="none" w:sz="0" w:space="0" w:color="auto"/>
        <w:bottom w:val="none" w:sz="0" w:space="0" w:color="auto"/>
        <w:right w:val="none" w:sz="0" w:space="0" w:color="auto"/>
      </w:divBdr>
    </w:div>
    <w:div w:id="1564758668">
      <w:marLeft w:val="0"/>
      <w:marRight w:val="0"/>
      <w:marTop w:val="0"/>
      <w:marBottom w:val="0"/>
      <w:divBdr>
        <w:top w:val="none" w:sz="0" w:space="0" w:color="auto"/>
        <w:left w:val="none" w:sz="0" w:space="0" w:color="auto"/>
        <w:bottom w:val="none" w:sz="0" w:space="0" w:color="auto"/>
        <w:right w:val="none" w:sz="0" w:space="0" w:color="auto"/>
      </w:divBdr>
    </w:div>
    <w:div w:id="1564758669">
      <w:marLeft w:val="0"/>
      <w:marRight w:val="0"/>
      <w:marTop w:val="0"/>
      <w:marBottom w:val="0"/>
      <w:divBdr>
        <w:top w:val="none" w:sz="0" w:space="0" w:color="auto"/>
        <w:left w:val="none" w:sz="0" w:space="0" w:color="auto"/>
        <w:bottom w:val="none" w:sz="0" w:space="0" w:color="auto"/>
        <w:right w:val="none" w:sz="0" w:space="0" w:color="auto"/>
      </w:divBdr>
    </w:div>
    <w:div w:id="1564758671">
      <w:marLeft w:val="0"/>
      <w:marRight w:val="0"/>
      <w:marTop w:val="0"/>
      <w:marBottom w:val="0"/>
      <w:divBdr>
        <w:top w:val="none" w:sz="0" w:space="0" w:color="auto"/>
        <w:left w:val="none" w:sz="0" w:space="0" w:color="auto"/>
        <w:bottom w:val="none" w:sz="0" w:space="0" w:color="auto"/>
        <w:right w:val="none" w:sz="0" w:space="0" w:color="auto"/>
      </w:divBdr>
    </w:div>
    <w:div w:id="1564758672">
      <w:marLeft w:val="0"/>
      <w:marRight w:val="0"/>
      <w:marTop w:val="0"/>
      <w:marBottom w:val="0"/>
      <w:divBdr>
        <w:top w:val="none" w:sz="0" w:space="0" w:color="auto"/>
        <w:left w:val="none" w:sz="0" w:space="0" w:color="auto"/>
        <w:bottom w:val="none" w:sz="0" w:space="0" w:color="auto"/>
        <w:right w:val="none" w:sz="0" w:space="0" w:color="auto"/>
      </w:divBdr>
    </w:div>
    <w:div w:id="1564758673">
      <w:marLeft w:val="0"/>
      <w:marRight w:val="0"/>
      <w:marTop w:val="0"/>
      <w:marBottom w:val="0"/>
      <w:divBdr>
        <w:top w:val="none" w:sz="0" w:space="0" w:color="auto"/>
        <w:left w:val="none" w:sz="0" w:space="0" w:color="auto"/>
        <w:bottom w:val="none" w:sz="0" w:space="0" w:color="auto"/>
        <w:right w:val="none" w:sz="0" w:space="0" w:color="auto"/>
      </w:divBdr>
    </w:div>
    <w:div w:id="1564758674">
      <w:marLeft w:val="0"/>
      <w:marRight w:val="0"/>
      <w:marTop w:val="0"/>
      <w:marBottom w:val="0"/>
      <w:divBdr>
        <w:top w:val="none" w:sz="0" w:space="0" w:color="auto"/>
        <w:left w:val="none" w:sz="0" w:space="0" w:color="auto"/>
        <w:bottom w:val="none" w:sz="0" w:space="0" w:color="auto"/>
        <w:right w:val="none" w:sz="0" w:space="0" w:color="auto"/>
      </w:divBdr>
    </w:div>
    <w:div w:id="1564758675">
      <w:marLeft w:val="0"/>
      <w:marRight w:val="0"/>
      <w:marTop w:val="0"/>
      <w:marBottom w:val="0"/>
      <w:divBdr>
        <w:top w:val="none" w:sz="0" w:space="0" w:color="auto"/>
        <w:left w:val="none" w:sz="0" w:space="0" w:color="auto"/>
        <w:bottom w:val="none" w:sz="0" w:space="0" w:color="auto"/>
        <w:right w:val="none" w:sz="0" w:space="0" w:color="auto"/>
      </w:divBdr>
    </w:div>
    <w:div w:id="1564758676">
      <w:marLeft w:val="0"/>
      <w:marRight w:val="0"/>
      <w:marTop w:val="0"/>
      <w:marBottom w:val="0"/>
      <w:divBdr>
        <w:top w:val="none" w:sz="0" w:space="0" w:color="auto"/>
        <w:left w:val="none" w:sz="0" w:space="0" w:color="auto"/>
        <w:bottom w:val="none" w:sz="0" w:space="0" w:color="auto"/>
        <w:right w:val="none" w:sz="0" w:space="0" w:color="auto"/>
      </w:divBdr>
    </w:div>
    <w:div w:id="1564758677">
      <w:marLeft w:val="0"/>
      <w:marRight w:val="0"/>
      <w:marTop w:val="0"/>
      <w:marBottom w:val="0"/>
      <w:divBdr>
        <w:top w:val="none" w:sz="0" w:space="0" w:color="auto"/>
        <w:left w:val="none" w:sz="0" w:space="0" w:color="auto"/>
        <w:bottom w:val="none" w:sz="0" w:space="0" w:color="auto"/>
        <w:right w:val="none" w:sz="0" w:space="0" w:color="auto"/>
      </w:divBdr>
    </w:div>
    <w:div w:id="1564758678">
      <w:marLeft w:val="0"/>
      <w:marRight w:val="0"/>
      <w:marTop w:val="0"/>
      <w:marBottom w:val="0"/>
      <w:divBdr>
        <w:top w:val="none" w:sz="0" w:space="0" w:color="auto"/>
        <w:left w:val="none" w:sz="0" w:space="0" w:color="auto"/>
        <w:bottom w:val="none" w:sz="0" w:space="0" w:color="auto"/>
        <w:right w:val="none" w:sz="0" w:space="0" w:color="auto"/>
      </w:divBdr>
    </w:div>
    <w:div w:id="1564758679">
      <w:marLeft w:val="0"/>
      <w:marRight w:val="0"/>
      <w:marTop w:val="0"/>
      <w:marBottom w:val="0"/>
      <w:divBdr>
        <w:top w:val="none" w:sz="0" w:space="0" w:color="auto"/>
        <w:left w:val="none" w:sz="0" w:space="0" w:color="auto"/>
        <w:bottom w:val="none" w:sz="0" w:space="0" w:color="auto"/>
        <w:right w:val="none" w:sz="0" w:space="0" w:color="auto"/>
      </w:divBdr>
    </w:div>
    <w:div w:id="1564758680">
      <w:marLeft w:val="0"/>
      <w:marRight w:val="0"/>
      <w:marTop w:val="0"/>
      <w:marBottom w:val="0"/>
      <w:divBdr>
        <w:top w:val="none" w:sz="0" w:space="0" w:color="auto"/>
        <w:left w:val="none" w:sz="0" w:space="0" w:color="auto"/>
        <w:bottom w:val="none" w:sz="0" w:space="0" w:color="auto"/>
        <w:right w:val="none" w:sz="0" w:space="0" w:color="auto"/>
      </w:divBdr>
    </w:div>
    <w:div w:id="1564758681">
      <w:marLeft w:val="0"/>
      <w:marRight w:val="0"/>
      <w:marTop w:val="0"/>
      <w:marBottom w:val="0"/>
      <w:divBdr>
        <w:top w:val="none" w:sz="0" w:space="0" w:color="auto"/>
        <w:left w:val="none" w:sz="0" w:space="0" w:color="auto"/>
        <w:bottom w:val="none" w:sz="0" w:space="0" w:color="auto"/>
        <w:right w:val="none" w:sz="0" w:space="0" w:color="auto"/>
      </w:divBdr>
    </w:div>
    <w:div w:id="1564758682">
      <w:marLeft w:val="0"/>
      <w:marRight w:val="0"/>
      <w:marTop w:val="0"/>
      <w:marBottom w:val="0"/>
      <w:divBdr>
        <w:top w:val="none" w:sz="0" w:space="0" w:color="auto"/>
        <w:left w:val="none" w:sz="0" w:space="0" w:color="auto"/>
        <w:bottom w:val="none" w:sz="0" w:space="0" w:color="auto"/>
        <w:right w:val="none" w:sz="0" w:space="0" w:color="auto"/>
      </w:divBdr>
    </w:div>
    <w:div w:id="1564758683">
      <w:marLeft w:val="0"/>
      <w:marRight w:val="0"/>
      <w:marTop w:val="0"/>
      <w:marBottom w:val="0"/>
      <w:divBdr>
        <w:top w:val="none" w:sz="0" w:space="0" w:color="auto"/>
        <w:left w:val="none" w:sz="0" w:space="0" w:color="auto"/>
        <w:bottom w:val="none" w:sz="0" w:space="0" w:color="auto"/>
        <w:right w:val="none" w:sz="0" w:space="0" w:color="auto"/>
      </w:divBdr>
    </w:div>
    <w:div w:id="1564758684">
      <w:marLeft w:val="0"/>
      <w:marRight w:val="0"/>
      <w:marTop w:val="0"/>
      <w:marBottom w:val="0"/>
      <w:divBdr>
        <w:top w:val="none" w:sz="0" w:space="0" w:color="auto"/>
        <w:left w:val="none" w:sz="0" w:space="0" w:color="auto"/>
        <w:bottom w:val="none" w:sz="0" w:space="0" w:color="auto"/>
        <w:right w:val="none" w:sz="0" w:space="0" w:color="auto"/>
      </w:divBdr>
    </w:div>
    <w:div w:id="1564758686">
      <w:marLeft w:val="0"/>
      <w:marRight w:val="0"/>
      <w:marTop w:val="0"/>
      <w:marBottom w:val="0"/>
      <w:divBdr>
        <w:top w:val="none" w:sz="0" w:space="0" w:color="auto"/>
        <w:left w:val="none" w:sz="0" w:space="0" w:color="auto"/>
        <w:bottom w:val="none" w:sz="0" w:space="0" w:color="auto"/>
        <w:right w:val="none" w:sz="0" w:space="0" w:color="auto"/>
      </w:divBdr>
    </w:div>
    <w:div w:id="1564758687">
      <w:marLeft w:val="0"/>
      <w:marRight w:val="0"/>
      <w:marTop w:val="0"/>
      <w:marBottom w:val="0"/>
      <w:divBdr>
        <w:top w:val="none" w:sz="0" w:space="0" w:color="auto"/>
        <w:left w:val="none" w:sz="0" w:space="0" w:color="auto"/>
        <w:bottom w:val="none" w:sz="0" w:space="0" w:color="auto"/>
        <w:right w:val="none" w:sz="0" w:space="0" w:color="auto"/>
      </w:divBdr>
    </w:div>
    <w:div w:id="1564758688">
      <w:marLeft w:val="0"/>
      <w:marRight w:val="0"/>
      <w:marTop w:val="0"/>
      <w:marBottom w:val="0"/>
      <w:divBdr>
        <w:top w:val="none" w:sz="0" w:space="0" w:color="auto"/>
        <w:left w:val="none" w:sz="0" w:space="0" w:color="auto"/>
        <w:bottom w:val="none" w:sz="0" w:space="0" w:color="auto"/>
        <w:right w:val="none" w:sz="0" w:space="0" w:color="auto"/>
      </w:divBdr>
    </w:div>
    <w:div w:id="1564758689">
      <w:marLeft w:val="0"/>
      <w:marRight w:val="0"/>
      <w:marTop w:val="0"/>
      <w:marBottom w:val="0"/>
      <w:divBdr>
        <w:top w:val="none" w:sz="0" w:space="0" w:color="auto"/>
        <w:left w:val="none" w:sz="0" w:space="0" w:color="auto"/>
        <w:bottom w:val="none" w:sz="0" w:space="0" w:color="auto"/>
        <w:right w:val="none" w:sz="0" w:space="0" w:color="auto"/>
      </w:divBdr>
    </w:div>
    <w:div w:id="1564758690">
      <w:marLeft w:val="0"/>
      <w:marRight w:val="0"/>
      <w:marTop w:val="0"/>
      <w:marBottom w:val="0"/>
      <w:divBdr>
        <w:top w:val="none" w:sz="0" w:space="0" w:color="auto"/>
        <w:left w:val="none" w:sz="0" w:space="0" w:color="auto"/>
        <w:bottom w:val="none" w:sz="0" w:space="0" w:color="auto"/>
        <w:right w:val="none" w:sz="0" w:space="0" w:color="auto"/>
      </w:divBdr>
    </w:div>
    <w:div w:id="1564758691">
      <w:marLeft w:val="0"/>
      <w:marRight w:val="0"/>
      <w:marTop w:val="0"/>
      <w:marBottom w:val="0"/>
      <w:divBdr>
        <w:top w:val="none" w:sz="0" w:space="0" w:color="auto"/>
        <w:left w:val="none" w:sz="0" w:space="0" w:color="auto"/>
        <w:bottom w:val="none" w:sz="0" w:space="0" w:color="auto"/>
        <w:right w:val="none" w:sz="0" w:space="0" w:color="auto"/>
      </w:divBdr>
    </w:div>
    <w:div w:id="1564758692">
      <w:marLeft w:val="0"/>
      <w:marRight w:val="0"/>
      <w:marTop w:val="0"/>
      <w:marBottom w:val="0"/>
      <w:divBdr>
        <w:top w:val="none" w:sz="0" w:space="0" w:color="auto"/>
        <w:left w:val="none" w:sz="0" w:space="0" w:color="auto"/>
        <w:bottom w:val="none" w:sz="0" w:space="0" w:color="auto"/>
        <w:right w:val="none" w:sz="0" w:space="0" w:color="auto"/>
      </w:divBdr>
    </w:div>
    <w:div w:id="1564758693">
      <w:marLeft w:val="0"/>
      <w:marRight w:val="0"/>
      <w:marTop w:val="0"/>
      <w:marBottom w:val="0"/>
      <w:divBdr>
        <w:top w:val="none" w:sz="0" w:space="0" w:color="auto"/>
        <w:left w:val="none" w:sz="0" w:space="0" w:color="auto"/>
        <w:bottom w:val="none" w:sz="0" w:space="0" w:color="auto"/>
        <w:right w:val="none" w:sz="0" w:space="0" w:color="auto"/>
      </w:divBdr>
    </w:div>
    <w:div w:id="1564758694">
      <w:marLeft w:val="0"/>
      <w:marRight w:val="0"/>
      <w:marTop w:val="0"/>
      <w:marBottom w:val="0"/>
      <w:divBdr>
        <w:top w:val="none" w:sz="0" w:space="0" w:color="auto"/>
        <w:left w:val="none" w:sz="0" w:space="0" w:color="auto"/>
        <w:bottom w:val="none" w:sz="0" w:space="0" w:color="auto"/>
        <w:right w:val="none" w:sz="0" w:space="0" w:color="auto"/>
      </w:divBdr>
    </w:div>
    <w:div w:id="1564758695">
      <w:marLeft w:val="0"/>
      <w:marRight w:val="0"/>
      <w:marTop w:val="0"/>
      <w:marBottom w:val="0"/>
      <w:divBdr>
        <w:top w:val="none" w:sz="0" w:space="0" w:color="auto"/>
        <w:left w:val="none" w:sz="0" w:space="0" w:color="auto"/>
        <w:bottom w:val="none" w:sz="0" w:space="0" w:color="auto"/>
        <w:right w:val="none" w:sz="0" w:space="0" w:color="auto"/>
      </w:divBdr>
    </w:div>
    <w:div w:id="1564758696">
      <w:marLeft w:val="0"/>
      <w:marRight w:val="0"/>
      <w:marTop w:val="0"/>
      <w:marBottom w:val="0"/>
      <w:divBdr>
        <w:top w:val="none" w:sz="0" w:space="0" w:color="auto"/>
        <w:left w:val="none" w:sz="0" w:space="0" w:color="auto"/>
        <w:bottom w:val="none" w:sz="0" w:space="0" w:color="auto"/>
        <w:right w:val="none" w:sz="0" w:space="0" w:color="auto"/>
      </w:divBdr>
    </w:div>
    <w:div w:id="1564758697">
      <w:marLeft w:val="0"/>
      <w:marRight w:val="0"/>
      <w:marTop w:val="0"/>
      <w:marBottom w:val="0"/>
      <w:divBdr>
        <w:top w:val="none" w:sz="0" w:space="0" w:color="auto"/>
        <w:left w:val="none" w:sz="0" w:space="0" w:color="auto"/>
        <w:bottom w:val="none" w:sz="0" w:space="0" w:color="auto"/>
        <w:right w:val="none" w:sz="0" w:space="0" w:color="auto"/>
      </w:divBdr>
    </w:div>
    <w:div w:id="1564758700">
      <w:marLeft w:val="0"/>
      <w:marRight w:val="0"/>
      <w:marTop w:val="0"/>
      <w:marBottom w:val="0"/>
      <w:divBdr>
        <w:top w:val="none" w:sz="0" w:space="0" w:color="auto"/>
        <w:left w:val="none" w:sz="0" w:space="0" w:color="auto"/>
        <w:bottom w:val="none" w:sz="0" w:space="0" w:color="auto"/>
        <w:right w:val="none" w:sz="0" w:space="0" w:color="auto"/>
      </w:divBdr>
    </w:div>
    <w:div w:id="1564758701">
      <w:marLeft w:val="0"/>
      <w:marRight w:val="0"/>
      <w:marTop w:val="0"/>
      <w:marBottom w:val="0"/>
      <w:divBdr>
        <w:top w:val="none" w:sz="0" w:space="0" w:color="auto"/>
        <w:left w:val="none" w:sz="0" w:space="0" w:color="auto"/>
        <w:bottom w:val="none" w:sz="0" w:space="0" w:color="auto"/>
        <w:right w:val="none" w:sz="0" w:space="0" w:color="auto"/>
      </w:divBdr>
    </w:div>
    <w:div w:id="1564758702">
      <w:marLeft w:val="0"/>
      <w:marRight w:val="0"/>
      <w:marTop w:val="0"/>
      <w:marBottom w:val="0"/>
      <w:divBdr>
        <w:top w:val="none" w:sz="0" w:space="0" w:color="auto"/>
        <w:left w:val="none" w:sz="0" w:space="0" w:color="auto"/>
        <w:bottom w:val="none" w:sz="0" w:space="0" w:color="auto"/>
        <w:right w:val="none" w:sz="0" w:space="0" w:color="auto"/>
      </w:divBdr>
    </w:div>
    <w:div w:id="1564758703">
      <w:marLeft w:val="0"/>
      <w:marRight w:val="0"/>
      <w:marTop w:val="0"/>
      <w:marBottom w:val="0"/>
      <w:divBdr>
        <w:top w:val="none" w:sz="0" w:space="0" w:color="auto"/>
        <w:left w:val="none" w:sz="0" w:space="0" w:color="auto"/>
        <w:bottom w:val="none" w:sz="0" w:space="0" w:color="auto"/>
        <w:right w:val="none" w:sz="0" w:space="0" w:color="auto"/>
      </w:divBdr>
    </w:div>
    <w:div w:id="1564758704">
      <w:marLeft w:val="0"/>
      <w:marRight w:val="0"/>
      <w:marTop w:val="0"/>
      <w:marBottom w:val="0"/>
      <w:divBdr>
        <w:top w:val="none" w:sz="0" w:space="0" w:color="auto"/>
        <w:left w:val="none" w:sz="0" w:space="0" w:color="auto"/>
        <w:bottom w:val="none" w:sz="0" w:space="0" w:color="auto"/>
        <w:right w:val="none" w:sz="0" w:space="0" w:color="auto"/>
      </w:divBdr>
    </w:div>
    <w:div w:id="1564758705">
      <w:marLeft w:val="0"/>
      <w:marRight w:val="0"/>
      <w:marTop w:val="0"/>
      <w:marBottom w:val="0"/>
      <w:divBdr>
        <w:top w:val="none" w:sz="0" w:space="0" w:color="auto"/>
        <w:left w:val="none" w:sz="0" w:space="0" w:color="auto"/>
        <w:bottom w:val="none" w:sz="0" w:space="0" w:color="auto"/>
        <w:right w:val="none" w:sz="0" w:space="0" w:color="auto"/>
      </w:divBdr>
    </w:div>
    <w:div w:id="1564758706">
      <w:marLeft w:val="0"/>
      <w:marRight w:val="0"/>
      <w:marTop w:val="0"/>
      <w:marBottom w:val="0"/>
      <w:divBdr>
        <w:top w:val="none" w:sz="0" w:space="0" w:color="auto"/>
        <w:left w:val="none" w:sz="0" w:space="0" w:color="auto"/>
        <w:bottom w:val="none" w:sz="0" w:space="0" w:color="auto"/>
        <w:right w:val="none" w:sz="0" w:space="0" w:color="auto"/>
      </w:divBdr>
    </w:div>
    <w:div w:id="1564758707">
      <w:marLeft w:val="0"/>
      <w:marRight w:val="0"/>
      <w:marTop w:val="0"/>
      <w:marBottom w:val="0"/>
      <w:divBdr>
        <w:top w:val="none" w:sz="0" w:space="0" w:color="auto"/>
        <w:left w:val="none" w:sz="0" w:space="0" w:color="auto"/>
        <w:bottom w:val="none" w:sz="0" w:space="0" w:color="auto"/>
        <w:right w:val="none" w:sz="0" w:space="0" w:color="auto"/>
      </w:divBdr>
      <w:divsChild>
        <w:div w:id="1564758652">
          <w:marLeft w:val="0"/>
          <w:marRight w:val="0"/>
          <w:marTop w:val="0"/>
          <w:marBottom w:val="0"/>
          <w:divBdr>
            <w:top w:val="none" w:sz="0" w:space="0" w:color="auto"/>
            <w:left w:val="none" w:sz="0" w:space="0" w:color="auto"/>
            <w:bottom w:val="none" w:sz="0" w:space="0" w:color="auto"/>
            <w:right w:val="none" w:sz="0" w:space="0" w:color="auto"/>
          </w:divBdr>
        </w:div>
      </w:divsChild>
    </w:div>
    <w:div w:id="1564758708">
      <w:marLeft w:val="0"/>
      <w:marRight w:val="0"/>
      <w:marTop w:val="0"/>
      <w:marBottom w:val="0"/>
      <w:divBdr>
        <w:top w:val="none" w:sz="0" w:space="0" w:color="auto"/>
        <w:left w:val="none" w:sz="0" w:space="0" w:color="auto"/>
        <w:bottom w:val="none" w:sz="0" w:space="0" w:color="auto"/>
        <w:right w:val="none" w:sz="0" w:space="0" w:color="auto"/>
      </w:divBdr>
    </w:div>
    <w:div w:id="1564758709">
      <w:marLeft w:val="0"/>
      <w:marRight w:val="0"/>
      <w:marTop w:val="0"/>
      <w:marBottom w:val="0"/>
      <w:divBdr>
        <w:top w:val="none" w:sz="0" w:space="0" w:color="auto"/>
        <w:left w:val="none" w:sz="0" w:space="0" w:color="auto"/>
        <w:bottom w:val="none" w:sz="0" w:space="0" w:color="auto"/>
        <w:right w:val="none" w:sz="0" w:space="0" w:color="auto"/>
      </w:divBdr>
    </w:div>
    <w:div w:id="1564758710">
      <w:marLeft w:val="0"/>
      <w:marRight w:val="0"/>
      <w:marTop w:val="0"/>
      <w:marBottom w:val="0"/>
      <w:divBdr>
        <w:top w:val="none" w:sz="0" w:space="0" w:color="auto"/>
        <w:left w:val="none" w:sz="0" w:space="0" w:color="auto"/>
        <w:bottom w:val="none" w:sz="0" w:space="0" w:color="auto"/>
        <w:right w:val="none" w:sz="0" w:space="0" w:color="auto"/>
      </w:divBdr>
    </w:div>
    <w:div w:id="1564758711">
      <w:marLeft w:val="0"/>
      <w:marRight w:val="0"/>
      <w:marTop w:val="0"/>
      <w:marBottom w:val="0"/>
      <w:divBdr>
        <w:top w:val="none" w:sz="0" w:space="0" w:color="auto"/>
        <w:left w:val="none" w:sz="0" w:space="0" w:color="auto"/>
        <w:bottom w:val="none" w:sz="0" w:space="0" w:color="auto"/>
        <w:right w:val="none" w:sz="0" w:space="0" w:color="auto"/>
      </w:divBdr>
    </w:div>
    <w:div w:id="1564758712">
      <w:marLeft w:val="0"/>
      <w:marRight w:val="0"/>
      <w:marTop w:val="0"/>
      <w:marBottom w:val="0"/>
      <w:divBdr>
        <w:top w:val="none" w:sz="0" w:space="0" w:color="auto"/>
        <w:left w:val="none" w:sz="0" w:space="0" w:color="auto"/>
        <w:bottom w:val="none" w:sz="0" w:space="0" w:color="auto"/>
        <w:right w:val="none" w:sz="0" w:space="0" w:color="auto"/>
      </w:divBdr>
    </w:div>
    <w:div w:id="1564758714">
      <w:marLeft w:val="0"/>
      <w:marRight w:val="0"/>
      <w:marTop w:val="0"/>
      <w:marBottom w:val="0"/>
      <w:divBdr>
        <w:top w:val="none" w:sz="0" w:space="0" w:color="auto"/>
        <w:left w:val="none" w:sz="0" w:space="0" w:color="auto"/>
        <w:bottom w:val="none" w:sz="0" w:space="0" w:color="auto"/>
        <w:right w:val="none" w:sz="0" w:space="0" w:color="auto"/>
      </w:divBdr>
    </w:div>
    <w:div w:id="1564758715">
      <w:marLeft w:val="0"/>
      <w:marRight w:val="0"/>
      <w:marTop w:val="0"/>
      <w:marBottom w:val="0"/>
      <w:divBdr>
        <w:top w:val="none" w:sz="0" w:space="0" w:color="auto"/>
        <w:left w:val="none" w:sz="0" w:space="0" w:color="auto"/>
        <w:bottom w:val="none" w:sz="0" w:space="0" w:color="auto"/>
        <w:right w:val="none" w:sz="0" w:space="0" w:color="auto"/>
      </w:divBdr>
      <w:divsChild>
        <w:div w:id="1564758774">
          <w:marLeft w:val="0"/>
          <w:marRight w:val="0"/>
          <w:marTop w:val="0"/>
          <w:marBottom w:val="0"/>
          <w:divBdr>
            <w:top w:val="none" w:sz="0" w:space="0" w:color="auto"/>
            <w:left w:val="none" w:sz="0" w:space="0" w:color="auto"/>
            <w:bottom w:val="none" w:sz="0" w:space="0" w:color="auto"/>
            <w:right w:val="none" w:sz="0" w:space="0" w:color="auto"/>
          </w:divBdr>
        </w:div>
        <w:div w:id="1564758787">
          <w:marLeft w:val="0"/>
          <w:marRight w:val="0"/>
          <w:marTop w:val="0"/>
          <w:marBottom w:val="0"/>
          <w:divBdr>
            <w:top w:val="none" w:sz="0" w:space="0" w:color="auto"/>
            <w:left w:val="none" w:sz="0" w:space="0" w:color="auto"/>
            <w:bottom w:val="none" w:sz="0" w:space="0" w:color="auto"/>
            <w:right w:val="none" w:sz="0" w:space="0" w:color="auto"/>
          </w:divBdr>
        </w:div>
      </w:divsChild>
    </w:div>
    <w:div w:id="1564758717">
      <w:marLeft w:val="0"/>
      <w:marRight w:val="0"/>
      <w:marTop w:val="0"/>
      <w:marBottom w:val="0"/>
      <w:divBdr>
        <w:top w:val="none" w:sz="0" w:space="0" w:color="auto"/>
        <w:left w:val="none" w:sz="0" w:space="0" w:color="auto"/>
        <w:bottom w:val="none" w:sz="0" w:space="0" w:color="auto"/>
        <w:right w:val="none" w:sz="0" w:space="0" w:color="auto"/>
      </w:divBdr>
    </w:div>
    <w:div w:id="1564758718">
      <w:marLeft w:val="0"/>
      <w:marRight w:val="0"/>
      <w:marTop w:val="0"/>
      <w:marBottom w:val="0"/>
      <w:divBdr>
        <w:top w:val="none" w:sz="0" w:space="0" w:color="auto"/>
        <w:left w:val="none" w:sz="0" w:space="0" w:color="auto"/>
        <w:bottom w:val="none" w:sz="0" w:space="0" w:color="auto"/>
        <w:right w:val="none" w:sz="0" w:space="0" w:color="auto"/>
      </w:divBdr>
    </w:div>
    <w:div w:id="1564758719">
      <w:marLeft w:val="0"/>
      <w:marRight w:val="0"/>
      <w:marTop w:val="0"/>
      <w:marBottom w:val="0"/>
      <w:divBdr>
        <w:top w:val="none" w:sz="0" w:space="0" w:color="auto"/>
        <w:left w:val="none" w:sz="0" w:space="0" w:color="auto"/>
        <w:bottom w:val="none" w:sz="0" w:space="0" w:color="auto"/>
        <w:right w:val="none" w:sz="0" w:space="0" w:color="auto"/>
      </w:divBdr>
    </w:div>
    <w:div w:id="1564758720">
      <w:marLeft w:val="0"/>
      <w:marRight w:val="0"/>
      <w:marTop w:val="0"/>
      <w:marBottom w:val="0"/>
      <w:divBdr>
        <w:top w:val="none" w:sz="0" w:space="0" w:color="auto"/>
        <w:left w:val="none" w:sz="0" w:space="0" w:color="auto"/>
        <w:bottom w:val="none" w:sz="0" w:space="0" w:color="auto"/>
        <w:right w:val="none" w:sz="0" w:space="0" w:color="auto"/>
      </w:divBdr>
    </w:div>
    <w:div w:id="1564758721">
      <w:marLeft w:val="0"/>
      <w:marRight w:val="0"/>
      <w:marTop w:val="0"/>
      <w:marBottom w:val="0"/>
      <w:divBdr>
        <w:top w:val="none" w:sz="0" w:space="0" w:color="auto"/>
        <w:left w:val="none" w:sz="0" w:space="0" w:color="auto"/>
        <w:bottom w:val="none" w:sz="0" w:space="0" w:color="auto"/>
        <w:right w:val="none" w:sz="0" w:space="0" w:color="auto"/>
      </w:divBdr>
    </w:div>
    <w:div w:id="1564758722">
      <w:marLeft w:val="0"/>
      <w:marRight w:val="0"/>
      <w:marTop w:val="0"/>
      <w:marBottom w:val="0"/>
      <w:divBdr>
        <w:top w:val="none" w:sz="0" w:space="0" w:color="auto"/>
        <w:left w:val="none" w:sz="0" w:space="0" w:color="auto"/>
        <w:bottom w:val="none" w:sz="0" w:space="0" w:color="auto"/>
        <w:right w:val="none" w:sz="0" w:space="0" w:color="auto"/>
      </w:divBdr>
    </w:div>
    <w:div w:id="1564758723">
      <w:marLeft w:val="0"/>
      <w:marRight w:val="0"/>
      <w:marTop w:val="0"/>
      <w:marBottom w:val="0"/>
      <w:divBdr>
        <w:top w:val="none" w:sz="0" w:space="0" w:color="auto"/>
        <w:left w:val="none" w:sz="0" w:space="0" w:color="auto"/>
        <w:bottom w:val="none" w:sz="0" w:space="0" w:color="auto"/>
        <w:right w:val="none" w:sz="0" w:space="0" w:color="auto"/>
      </w:divBdr>
    </w:div>
    <w:div w:id="1564758724">
      <w:marLeft w:val="0"/>
      <w:marRight w:val="0"/>
      <w:marTop w:val="0"/>
      <w:marBottom w:val="0"/>
      <w:divBdr>
        <w:top w:val="none" w:sz="0" w:space="0" w:color="auto"/>
        <w:left w:val="none" w:sz="0" w:space="0" w:color="auto"/>
        <w:bottom w:val="none" w:sz="0" w:space="0" w:color="auto"/>
        <w:right w:val="none" w:sz="0" w:space="0" w:color="auto"/>
      </w:divBdr>
    </w:div>
    <w:div w:id="1564758725">
      <w:marLeft w:val="0"/>
      <w:marRight w:val="0"/>
      <w:marTop w:val="0"/>
      <w:marBottom w:val="0"/>
      <w:divBdr>
        <w:top w:val="none" w:sz="0" w:space="0" w:color="auto"/>
        <w:left w:val="none" w:sz="0" w:space="0" w:color="auto"/>
        <w:bottom w:val="none" w:sz="0" w:space="0" w:color="auto"/>
        <w:right w:val="none" w:sz="0" w:space="0" w:color="auto"/>
      </w:divBdr>
    </w:div>
    <w:div w:id="1564758726">
      <w:marLeft w:val="0"/>
      <w:marRight w:val="0"/>
      <w:marTop w:val="0"/>
      <w:marBottom w:val="0"/>
      <w:divBdr>
        <w:top w:val="none" w:sz="0" w:space="0" w:color="auto"/>
        <w:left w:val="none" w:sz="0" w:space="0" w:color="auto"/>
        <w:bottom w:val="none" w:sz="0" w:space="0" w:color="auto"/>
        <w:right w:val="none" w:sz="0" w:space="0" w:color="auto"/>
      </w:divBdr>
    </w:div>
    <w:div w:id="1564758727">
      <w:marLeft w:val="0"/>
      <w:marRight w:val="0"/>
      <w:marTop w:val="0"/>
      <w:marBottom w:val="0"/>
      <w:divBdr>
        <w:top w:val="none" w:sz="0" w:space="0" w:color="auto"/>
        <w:left w:val="none" w:sz="0" w:space="0" w:color="auto"/>
        <w:bottom w:val="none" w:sz="0" w:space="0" w:color="auto"/>
        <w:right w:val="none" w:sz="0" w:space="0" w:color="auto"/>
      </w:divBdr>
    </w:div>
    <w:div w:id="1564758728">
      <w:marLeft w:val="0"/>
      <w:marRight w:val="0"/>
      <w:marTop w:val="0"/>
      <w:marBottom w:val="0"/>
      <w:divBdr>
        <w:top w:val="none" w:sz="0" w:space="0" w:color="auto"/>
        <w:left w:val="none" w:sz="0" w:space="0" w:color="auto"/>
        <w:bottom w:val="none" w:sz="0" w:space="0" w:color="auto"/>
        <w:right w:val="none" w:sz="0" w:space="0" w:color="auto"/>
      </w:divBdr>
    </w:div>
    <w:div w:id="1564758729">
      <w:marLeft w:val="0"/>
      <w:marRight w:val="0"/>
      <w:marTop w:val="0"/>
      <w:marBottom w:val="0"/>
      <w:divBdr>
        <w:top w:val="none" w:sz="0" w:space="0" w:color="auto"/>
        <w:left w:val="none" w:sz="0" w:space="0" w:color="auto"/>
        <w:bottom w:val="none" w:sz="0" w:space="0" w:color="auto"/>
        <w:right w:val="none" w:sz="0" w:space="0" w:color="auto"/>
      </w:divBdr>
    </w:div>
    <w:div w:id="1564758730">
      <w:marLeft w:val="0"/>
      <w:marRight w:val="0"/>
      <w:marTop w:val="0"/>
      <w:marBottom w:val="0"/>
      <w:divBdr>
        <w:top w:val="none" w:sz="0" w:space="0" w:color="auto"/>
        <w:left w:val="none" w:sz="0" w:space="0" w:color="auto"/>
        <w:bottom w:val="none" w:sz="0" w:space="0" w:color="auto"/>
        <w:right w:val="none" w:sz="0" w:space="0" w:color="auto"/>
      </w:divBdr>
    </w:div>
    <w:div w:id="1564758731">
      <w:marLeft w:val="0"/>
      <w:marRight w:val="0"/>
      <w:marTop w:val="0"/>
      <w:marBottom w:val="0"/>
      <w:divBdr>
        <w:top w:val="none" w:sz="0" w:space="0" w:color="auto"/>
        <w:left w:val="none" w:sz="0" w:space="0" w:color="auto"/>
        <w:bottom w:val="none" w:sz="0" w:space="0" w:color="auto"/>
        <w:right w:val="none" w:sz="0" w:space="0" w:color="auto"/>
      </w:divBdr>
    </w:div>
    <w:div w:id="1564758732">
      <w:marLeft w:val="0"/>
      <w:marRight w:val="0"/>
      <w:marTop w:val="0"/>
      <w:marBottom w:val="0"/>
      <w:divBdr>
        <w:top w:val="none" w:sz="0" w:space="0" w:color="auto"/>
        <w:left w:val="none" w:sz="0" w:space="0" w:color="auto"/>
        <w:bottom w:val="none" w:sz="0" w:space="0" w:color="auto"/>
        <w:right w:val="none" w:sz="0" w:space="0" w:color="auto"/>
      </w:divBdr>
    </w:div>
    <w:div w:id="1564758734">
      <w:marLeft w:val="0"/>
      <w:marRight w:val="0"/>
      <w:marTop w:val="0"/>
      <w:marBottom w:val="0"/>
      <w:divBdr>
        <w:top w:val="none" w:sz="0" w:space="0" w:color="auto"/>
        <w:left w:val="none" w:sz="0" w:space="0" w:color="auto"/>
        <w:bottom w:val="none" w:sz="0" w:space="0" w:color="auto"/>
        <w:right w:val="none" w:sz="0" w:space="0" w:color="auto"/>
      </w:divBdr>
    </w:div>
    <w:div w:id="1564758735">
      <w:marLeft w:val="0"/>
      <w:marRight w:val="0"/>
      <w:marTop w:val="0"/>
      <w:marBottom w:val="0"/>
      <w:divBdr>
        <w:top w:val="none" w:sz="0" w:space="0" w:color="auto"/>
        <w:left w:val="none" w:sz="0" w:space="0" w:color="auto"/>
        <w:bottom w:val="none" w:sz="0" w:space="0" w:color="auto"/>
        <w:right w:val="none" w:sz="0" w:space="0" w:color="auto"/>
      </w:divBdr>
    </w:div>
    <w:div w:id="1564758736">
      <w:marLeft w:val="0"/>
      <w:marRight w:val="0"/>
      <w:marTop w:val="0"/>
      <w:marBottom w:val="0"/>
      <w:divBdr>
        <w:top w:val="none" w:sz="0" w:space="0" w:color="auto"/>
        <w:left w:val="none" w:sz="0" w:space="0" w:color="auto"/>
        <w:bottom w:val="none" w:sz="0" w:space="0" w:color="auto"/>
        <w:right w:val="none" w:sz="0" w:space="0" w:color="auto"/>
      </w:divBdr>
    </w:div>
    <w:div w:id="1564758737">
      <w:marLeft w:val="0"/>
      <w:marRight w:val="0"/>
      <w:marTop w:val="0"/>
      <w:marBottom w:val="0"/>
      <w:divBdr>
        <w:top w:val="none" w:sz="0" w:space="0" w:color="auto"/>
        <w:left w:val="none" w:sz="0" w:space="0" w:color="auto"/>
        <w:bottom w:val="none" w:sz="0" w:space="0" w:color="auto"/>
        <w:right w:val="none" w:sz="0" w:space="0" w:color="auto"/>
      </w:divBdr>
    </w:div>
    <w:div w:id="1564758739">
      <w:marLeft w:val="0"/>
      <w:marRight w:val="0"/>
      <w:marTop w:val="0"/>
      <w:marBottom w:val="0"/>
      <w:divBdr>
        <w:top w:val="none" w:sz="0" w:space="0" w:color="auto"/>
        <w:left w:val="none" w:sz="0" w:space="0" w:color="auto"/>
        <w:bottom w:val="none" w:sz="0" w:space="0" w:color="auto"/>
        <w:right w:val="none" w:sz="0" w:space="0" w:color="auto"/>
      </w:divBdr>
    </w:div>
    <w:div w:id="1564758741">
      <w:marLeft w:val="0"/>
      <w:marRight w:val="0"/>
      <w:marTop w:val="0"/>
      <w:marBottom w:val="0"/>
      <w:divBdr>
        <w:top w:val="none" w:sz="0" w:space="0" w:color="auto"/>
        <w:left w:val="none" w:sz="0" w:space="0" w:color="auto"/>
        <w:bottom w:val="none" w:sz="0" w:space="0" w:color="auto"/>
        <w:right w:val="none" w:sz="0" w:space="0" w:color="auto"/>
      </w:divBdr>
    </w:div>
    <w:div w:id="1564758743">
      <w:marLeft w:val="0"/>
      <w:marRight w:val="0"/>
      <w:marTop w:val="0"/>
      <w:marBottom w:val="0"/>
      <w:divBdr>
        <w:top w:val="none" w:sz="0" w:space="0" w:color="auto"/>
        <w:left w:val="none" w:sz="0" w:space="0" w:color="auto"/>
        <w:bottom w:val="none" w:sz="0" w:space="0" w:color="auto"/>
        <w:right w:val="none" w:sz="0" w:space="0" w:color="auto"/>
      </w:divBdr>
    </w:div>
    <w:div w:id="1564758744">
      <w:marLeft w:val="0"/>
      <w:marRight w:val="0"/>
      <w:marTop w:val="0"/>
      <w:marBottom w:val="0"/>
      <w:divBdr>
        <w:top w:val="none" w:sz="0" w:space="0" w:color="auto"/>
        <w:left w:val="none" w:sz="0" w:space="0" w:color="auto"/>
        <w:bottom w:val="none" w:sz="0" w:space="0" w:color="auto"/>
        <w:right w:val="none" w:sz="0" w:space="0" w:color="auto"/>
      </w:divBdr>
    </w:div>
    <w:div w:id="1564758745">
      <w:marLeft w:val="0"/>
      <w:marRight w:val="0"/>
      <w:marTop w:val="0"/>
      <w:marBottom w:val="0"/>
      <w:divBdr>
        <w:top w:val="none" w:sz="0" w:space="0" w:color="auto"/>
        <w:left w:val="none" w:sz="0" w:space="0" w:color="auto"/>
        <w:bottom w:val="none" w:sz="0" w:space="0" w:color="auto"/>
        <w:right w:val="none" w:sz="0" w:space="0" w:color="auto"/>
      </w:divBdr>
    </w:div>
    <w:div w:id="1564758746">
      <w:marLeft w:val="0"/>
      <w:marRight w:val="0"/>
      <w:marTop w:val="0"/>
      <w:marBottom w:val="0"/>
      <w:divBdr>
        <w:top w:val="none" w:sz="0" w:space="0" w:color="auto"/>
        <w:left w:val="none" w:sz="0" w:space="0" w:color="auto"/>
        <w:bottom w:val="none" w:sz="0" w:space="0" w:color="auto"/>
        <w:right w:val="none" w:sz="0" w:space="0" w:color="auto"/>
      </w:divBdr>
    </w:div>
    <w:div w:id="1564758747">
      <w:marLeft w:val="0"/>
      <w:marRight w:val="0"/>
      <w:marTop w:val="0"/>
      <w:marBottom w:val="0"/>
      <w:divBdr>
        <w:top w:val="none" w:sz="0" w:space="0" w:color="auto"/>
        <w:left w:val="none" w:sz="0" w:space="0" w:color="auto"/>
        <w:bottom w:val="none" w:sz="0" w:space="0" w:color="auto"/>
        <w:right w:val="none" w:sz="0" w:space="0" w:color="auto"/>
      </w:divBdr>
    </w:div>
    <w:div w:id="1564758748">
      <w:marLeft w:val="0"/>
      <w:marRight w:val="0"/>
      <w:marTop w:val="0"/>
      <w:marBottom w:val="0"/>
      <w:divBdr>
        <w:top w:val="none" w:sz="0" w:space="0" w:color="auto"/>
        <w:left w:val="none" w:sz="0" w:space="0" w:color="auto"/>
        <w:bottom w:val="none" w:sz="0" w:space="0" w:color="auto"/>
        <w:right w:val="none" w:sz="0" w:space="0" w:color="auto"/>
      </w:divBdr>
    </w:div>
    <w:div w:id="1564758749">
      <w:marLeft w:val="0"/>
      <w:marRight w:val="0"/>
      <w:marTop w:val="0"/>
      <w:marBottom w:val="0"/>
      <w:divBdr>
        <w:top w:val="none" w:sz="0" w:space="0" w:color="auto"/>
        <w:left w:val="none" w:sz="0" w:space="0" w:color="auto"/>
        <w:bottom w:val="none" w:sz="0" w:space="0" w:color="auto"/>
        <w:right w:val="none" w:sz="0" w:space="0" w:color="auto"/>
      </w:divBdr>
    </w:div>
    <w:div w:id="1564758750">
      <w:marLeft w:val="0"/>
      <w:marRight w:val="0"/>
      <w:marTop w:val="0"/>
      <w:marBottom w:val="0"/>
      <w:divBdr>
        <w:top w:val="none" w:sz="0" w:space="0" w:color="auto"/>
        <w:left w:val="none" w:sz="0" w:space="0" w:color="auto"/>
        <w:bottom w:val="none" w:sz="0" w:space="0" w:color="auto"/>
        <w:right w:val="none" w:sz="0" w:space="0" w:color="auto"/>
      </w:divBdr>
    </w:div>
    <w:div w:id="1564758751">
      <w:marLeft w:val="0"/>
      <w:marRight w:val="0"/>
      <w:marTop w:val="0"/>
      <w:marBottom w:val="0"/>
      <w:divBdr>
        <w:top w:val="none" w:sz="0" w:space="0" w:color="auto"/>
        <w:left w:val="none" w:sz="0" w:space="0" w:color="auto"/>
        <w:bottom w:val="none" w:sz="0" w:space="0" w:color="auto"/>
        <w:right w:val="none" w:sz="0" w:space="0" w:color="auto"/>
      </w:divBdr>
    </w:div>
    <w:div w:id="1564758752">
      <w:marLeft w:val="0"/>
      <w:marRight w:val="0"/>
      <w:marTop w:val="0"/>
      <w:marBottom w:val="0"/>
      <w:divBdr>
        <w:top w:val="none" w:sz="0" w:space="0" w:color="auto"/>
        <w:left w:val="none" w:sz="0" w:space="0" w:color="auto"/>
        <w:bottom w:val="none" w:sz="0" w:space="0" w:color="auto"/>
        <w:right w:val="none" w:sz="0" w:space="0" w:color="auto"/>
      </w:divBdr>
    </w:div>
    <w:div w:id="1564758753">
      <w:marLeft w:val="0"/>
      <w:marRight w:val="0"/>
      <w:marTop w:val="0"/>
      <w:marBottom w:val="0"/>
      <w:divBdr>
        <w:top w:val="none" w:sz="0" w:space="0" w:color="auto"/>
        <w:left w:val="none" w:sz="0" w:space="0" w:color="auto"/>
        <w:bottom w:val="none" w:sz="0" w:space="0" w:color="auto"/>
        <w:right w:val="none" w:sz="0" w:space="0" w:color="auto"/>
      </w:divBdr>
    </w:div>
    <w:div w:id="1564758754">
      <w:marLeft w:val="0"/>
      <w:marRight w:val="0"/>
      <w:marTop w:val="0"/>
      <w:marBottom w:val="0"/>
      <w:divBdr>
        <w:top w:val="none" w:sz="0" w:space="0" w:color="auto"/>
        <w:left w:val="none" w:sz="0" w:space="0" w:color="auto"/>
        <w:bottom w:val="none" w:sz="0" w:space="0" w:color="auto"/>
        <w:right w:val="none" w:sz="0" w:space="0" w:color="auto"/>
      </w:divBdr>
    </w:div>
    <w:div w:id="1564758755">
      <w:marLeft w:val="0"/>
      <w:marRight w:val="0"/>
      <w:marTop w:val="0"/>
      <w:marBottom w:val="0"/>
      <w:divBdr>
        <w:top w:val="none" w:sz="0" w:space="0" w:color="auto"/>
        <w:left w:val="none" w:sz="0" w:space="0" w:color="auto"/>
        <w:bottom w:val="none" w:sz="0" w:space="0" w:color="auto"/>
        <w:right w:val="none" w:sz="0" w:space="0" w:color="auto"/>
      </w:divBdr>
      <w:divsChild>
        <w:div w:id="1564758740">
          <w:marLeft w:val="0"/>
          <w:marRight w:val="0"/>
          <w:marTop w:val="0"/>
          <w:marBottom w:val="0"/>
          <w:divBdr>
            <w:top w:val="none" w:sz="0" w:space="0" w:color="auto"/>
            <w:left w:val="none" w:sz="0" w:space="0" w:color="auto"/>
            <w:bottom w:val="none" w:sz="0" w:space="0" w:color="auto"/>
            <w:right w:val="none" w:sz="0" w:space="0" w:color="auto"/>
          </w:divBdr>
          <w:divsChild>
            <w:div w:id="1564758620">
              <w:marLeft w:val="0"/>
              <w:marRight w:val="0"/>
              <w:marTop w:val="0"/>
              <w:marBottom w:val="0"/>
              <w:divBdr>
                <w:top w:val="none" w:sz="0" w:space="0" w:color="auto"/>
                <w:left w:val="none" w:sz="0" w:space="0" w:color="auto"/>
                <w:bottom w:val="none" w:sz="0" w:space="0" w:color="auto"/>
                <w:right w:val="none" w:sz="0" w:space="0" w:color="auto"/>
              </w:divBdr>
              <w:divsChild>
                <w:div w:id="1564758777">
                  <w:marLeft w:val="0"/>
                  <w:marRight w:val="0"/>
                  <w:marTop w:val="0"/>
                  <w:marBottom w:val="0"/>
                  <w:divBdr>
                    <w:top w:val="none" w:sz="0" w:space="0" w:color="auto"/>
                    <w:left w:val="none" w:sz="0" w:space="0" w:color="auto"/>
                    <w:bottom w:val="none" w:sz="0" w:space="0" w:color="auto"/>
                    <w:right w:val="none" w:sz="0" w:space="0" w:color="auto"/>
                  </w:divBdr>
                  <w:divsChild>
                    <w:div w:id="1564758663">
                      <w:marLeft w:val="0"/>
                      <w:marRight w:val="0"/>
                      <w:marTop w:val="0"/>
                      <w:marBottom w:val="0"/>
                      <w:divBdr>
                        <w:top w:val="single" w:sz="6" w:space="0" w:color="9E9C9C"/>
                        <w:left w:val="single" w:sz="6" w:space="0" w:color="9E9C9C"/>
                        <w:bottom w:val="single" w:sz="6" w:space="0" w:color="9E9C9C"/>
                        <w:right w:val="single" w:sz="6" w:space="0" w:color="9E9C9C"/>
                      </w:divBdr>
                      <w:divsChild>
                        <w:div w:id="1564758624">
                          <w:marLeft w:val="0"/>
                          <w:marRight w:val="0"/>
                          <w:marTop w:val="0"/>
                          <w:marBottom w:val="0"/>
                          <w:divBdr>
                            <w:top w:val="none" w:sz="0" w:space="0" w:color="auto"/>
                            <w:left w:val="none" w:sz="0" w:space="0" w:color="auto"/>
                            <w:bottom w:val="none" w:sz="0" w:space="0" w:color="auto"/>
                            <w:right w:val="none" w:sz="0" w:space="0" w:color="auto"/>
                          </w:divBdr>
                          <w:divsChild>
                            <w:div w:id="156475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758756">
      <w:marLeft w:val="0"/>
      <w:marRight w:val="0"/>
      <w:marTop w:val="0"/>
      <w:marBottom w:val="0"/>
      <w:divBdr>
        <w:top w:val="none" w:sz="0" w:space="0" w:color="auto"/>
        <w:left w:val="none" w:sz="0" w:space="0" w:color="auto"/>
        <w:bottom w:val="none" w:sz="0" w:space="0" w:color="auto"/>
        <w:right w:val="none" w:sz="0" w:space="0" w:color="auto"/>
      </w:divBdr>
    </w:div>
    <w:div w:id="1564758757">
      <w:marLeft w:val="0"/>
      <w:marRight w:val="0"/>
      <w:marTop w:val="0"/>
      <w:marBottom w:val="0"/>
      <w:divBdr>
        <w:top w:val="none" w:sz="0" w:space="0" w:color="auto"/>
        <w:left w:val="none" w:sz="0" w:space="0" w:color="auto"/>
        <w:bottom w:val="none" w:sz="0" w:space="0" w:color="auto"/>
        <w:right w:val="none" w:sz="0" w:space="0" w:color="auto"/>
      </w:divBdr>
    </w:div>
    <w:div w:id="1564758759">
      <w:marLeft w:val="0"/>
      <w:marRight w:val="0"/>
      <w:marTop w:val="0"/>
      <w:marBottom w:val="0"/>
      <w:divBdr>
        <w:top w:val="none" w:sz="0" w:space="0" w:color="auto"/>
        <w:left w:val="none" w:sz="0" w:space="0" w:color="auto"/>
        <w:bottom w:val="none" w:sz="0" w:space="0" w:color="auto"/>
        <w:right w:val="none" w:sz="0" w:space="0" w:color="auto"/>
      </w:divBdr>
    </w:div>
    <w:div w:id="1564758760">
      <w:marLeft w:val="0"/>
      <w:marRight w:val="0"/>
      <w:marTop w:val="0"/>
      <w:marBottom w:val="0"/>
      <w:divBdr>
        <w:top w:val="none" w:sz="0" w:space="0" w:color="auto"/>
        <w:left w:val="none" w:sz="0" w:space="0" w:color="auto"/>
        <w:bottom w:val="none" w:sz="0" w:space="0" w:color="auto"/>
        <w:right w:val="none" w:sz="0" w:space="0" w:color="auto"/>
      </w:divBdr>
    </w:div>
    <w:div w:id="1564758761">
      <w:marLeft w:val="0"/>
      <w:marRight w:val="0"/>
      <w:marTop w:val="0"/>
      <w:marBottom w:val="0"/>
      <w:divBdr>
        <w:top w:val="none" w:sz="0" w:space="0" w:color="auto"/>
        <w:left w:val="none" w:sz="0" w:space="0" w:color="auto"/>
        <w:bottom w:val="none" w:sz="0" w:space="0" w:color="auto"/>
        <w:right w:val="none" w:sz="0" w:space="0" w:color="auto"/>
      </w:divBdr>
    </w:div>
    <w:div w:id="1564758762">
      <w:marLeft w:val="0"/>
      <w:marRight w:val="0"/>
      <w:marTop w:val="0"/>
      <w:marBottom w:val="0"/>
      <w:divBdr>
        <w:top w:val="none" w:sz="0" w:space="0" w:color="auto"/>
        <w:left w:val="none" w:sz="0" w:space="0" w:color="auto"/>
        <w:bottom w:val="none" w:sz="0" w:space="0" w:color="auto"/>
        <w:right w:val="none" w:sz="0" w:space="0" w:color="auto"/>
      </w:divBdr>
    </w:div>
    <w:div w:id="1564758763">
      <w:marLeft w:val="0"/>
      <w:marRight w:val="0"/>
      <w:marTop w:val="0"/>
      <w:marBottom w:val="0"/>
      <w:divBdr>
        <w:top w:val="none" w:sz="0" w:space="0" w:color="auto"/>
        <w:left w:val="none" w:sz="0" w:space="0" w:color="auto"/>
        <w:bottom w:val="none" w:sz="0" w:space="0" w:color="auto"/>
        <w:right w:val="none" w:sz="0" w:space="0" w:color="auto"/>
      </w:divBdr>
    </w:div>
    <w:div w:id="1564758764">
      <w:marLeft w:val="0"/>
      <w:marRight w:val="0"/>
      <w:marTop w:val="0"/>
      <w:marBottom w:val="0"/>
      <w:divBdr>
        <w:top w:val="none" w:sz="0" w:space="0" w:color="auto"/>
        <w:left w:val="none" w:sz="0" w:space="0" w:color="auto"/>
        <w:bottom w:val="none" w:sz="0" w:space="0" w:color="auto"/>
        <w:right w:val="none" w:sz="0" w:space="0" w:color="auto"/>
      </w:divBdr>
    </w:div>
    <w:div w:id="1564758765">
      <w:marLeft w:val="0"/>
      <w:marRight w:val="0"/>
      <w:marTop w:val="0"/>
      <w:marBottom w:val="0"/>
      <w:divBdr>
        <w:top w:val="none" w:sz="0" w:space="0" w:color="auto"/>
        <w:left w:val="none" w:sz="0" w:space="0" w:color="auto"/>
        <w:bottom w:val="none" w:sz="0" w:space="0" w:color="auto"/>
        <w:right w:val="none" w:sz="0" w:space="0" w:color="auto"/>
      </w:divBdr>
    </w:div>
    <w:div w:id="1564758766">
      <w:marLeft w:val="0"/>
      <w:marRight w:val="0"/>
      <w:marTop w:val="0"/>
      <w:marBottom w:val="0"/>
      <w:divBdr>
        <w:top w:val="none" w:sz="0" w:space="0" w:color="auto"/>
        <w:left w:val="none" w:sz="0" w:space="0" w:color="auto"/>
        <w:bottom w:val="none" w:sz="0" w:space="0" w:color="auto"/>
        <w:right w:val="none" w:sz="0" w:space="0" w:color="auto"/>
      </w:divBdr>
    </w:div>
    <w:div w:id="1564758767">
      <w:marLeft w:val="0"/>
      <w:marRight w:val="0"/>
      <w:marTop w:val="0"/>
      <w:marBottom w:val="0"/>
      <w:divBdr>
        <w:top w:val="none" w:sz="0" w:space="0" w:color="auto"/>
        <w:left w:val="none" w:sz="0" w:space="0" w:color="auto"/>
        <w:bottom w:val="none" w:sz="0" w:space="0" w:color="auto"/>
        <w:right w:val="none" w:sz="0" w:space="0" w:color="auto"/>
      </w:divBdr>
    </w:div>
    <w:div w:id="1564758768">
      <w:marLeft w:val="0"/>
      <w:marRight w:val="0"/>
      <w:marTop w:val="0"/>
      <w:marBottom w:val="0"/>
      <w:divBdr>
        <w:top w:val="none" w:sz="0" w:space="0" w:color="auto"/>
        <w:left w:val="none" w:sz="0" w:space="0" w:color="auto"/>
        <w:bottom w:val="none" w:sz="0" w:space="0" w:color="auto"/>
        <w:right w:val="none" w:sz="0" w:space="0" w:color="auto"/>
      </w:divBdr>
    </w:div>
    <w:div w:id="1564758769">
      <w:marLeft w:val="0"/>
      <w:marRight w:val="0"/>
      <w:marTop w:val="0"/>
      <w:marBottom w:val="0"/>
      <w:divBdr>
        <w:top w:val="none" w:sz="0" w:space="0" w:color="auto"/>
        <w:left w:val="none" w:sz="0" w:space="0" w:color="auto"/>
        <w:bottom w:val="none" w:sz="0" w:space="0" w:color="auto"/>
        <w:right w:val="none" w:sz="0" w:space="0" w:color="auto"/>
      </w:divBdr>
    </w:div>
    <w:div w:id="1564758770">
      <w:marLeft w:val="0"/>
      <w:marRight w:val="0"/>
      <w:marTop w:val="0"/>
      <w:marBottom w:val="0"/>
      <w:divBdr>
        <w:top w:val="none" w:sz="0" w:space="0" w:color="auto"/>
        <w:left w:val="none" w:sz="0" w:space="0" w:color="auto"/>
        <w:bottom w:val="none" w:sz="0" w:space="0" w:color="auto"/>
        <w:right w:val="none" w:sz="0" w:space="0" w:color="auto"/>
      </w:divBdr>
    </w:div>
    <w:div w:id="1564758772">
      <w:marLeft w:val="0"/>
      <w:marRight w:val="0"/>
      <w:marTop w:val="0"/>
      <w:marBottom w:val="0"/>
      <w:divBdr>
        <w:top w:val="none" w:sz="0" w:space="0" w:color="auto"/>
        <w:left w:val="none" w:sz="0" w:space="0" w:color="auto"/>
        <w:bottom w:val="none" w:sz="0" w:space="0" w:color="auto"/>
        <w:right w:val="none" w:sz="0" w:space="0" w:color="auto"/>
      </w:divBdr>
      <w:divsChild>
        <w:div w:id="1564758618">
          <w:marLeft w:val="0"/>
          <w:marRight w:val="0"/>
          <w:marTop w:val="0"/>
          <w:marBottom w:val="0"/>
          <w:divBdr>
            <w:top w:val="none" w:sz="0" w:space="0" w:color="auto"/>
            <w:left w:val="none" w:sz="0" w:space="0" w:color="auto"/>
            <w:bottom w:val="none" w:sz="0" w:space="0" w:color="auto"/>
            <w:right w:val="none" w:sz="0" w:space="0" w:color="auto"/>
          </w:divBdr>
        </w:div>
      </w:divsChild>
    </w:div>
    <w:div w:id="1564758773">
      <w:marLeft w:val="0"/>
      <w:marRight w:val="0"/>
      <w:marTop w:val="0"/>
      <w:marBottom w:val="0"/>
      <w:divBdr>
        <w:top w:val="none" w:sz="0" w:space="0" w:color="auto"/>
        <w:left w:val="none" w:sz="0" w:space="0" w:color="auto"/>
        <w:bottom w:val="none" w:sz="0" w:space="0" w:color="auto"/>
        <w:right w:val="none" w:sz="0" w:space="0" w:color="auto"/>
      </w:divBdr>
    </w:div>
    <w:div w:id="1564758775">
      <w:marLeft w:val="0"/>
      <w:marRight w:val="0"/>
      <w:marTop w:val="0"/>
      <w:marBottom w:val="0"/>
      <w:divBdr>
        <w:top w:val="none" w:sz="0" w:space="0" w:color="auto"/>
        <w:left w:val="none" w:sz="0" w:space="0" w:color="auto"/>
        <w:bottom w:val="none" w:sz="0" w:space="0" w:color="auto"/>
        <w:right w:val="none" w:sz="0" w:space="0" w:color="auto"/>
      </w:divBdr>
    </w:div>
    <w:div w:id="1564758778">
      <w:marLeft w:val="0"/>
      <w:marRight w:val="0"/>
      <w:marTop w:val="0"/>
      <w:marBottom w:val="0"/>
      <w:divBdr>
        <w:top w:val="none" w:sz="0" w:space="0" w:color="auto"/>
        <w:left w:val="none" w:sz="0" w:space="0" w:color="auto"/>
        <w:bottom w:val="none" w:sz="0" w:space="0" w:color="auto"/>
        <w:right w:val="none" w:sz="0" w:space="0" w:color="auto"/>
      </w:divBdr>
    </w:div>
    <w:div w:id="1564758779">
      <w:marLeft w:val="0"/>
      <w:marRight w:val="0"/>
      <w:marTop w:val="0"/>
      <w:marBottom w:val="0"/>
      <w:divBdr>
        <w:top w:val="none" w:sz="0" w:space="0" w:color="auto"/>
        <w:left w:val="none" w:sz="0" w:space="0" w:color="auto"/>
        <w:bottom w:val="none" w:sz="0" w:space="0" w:color="auto"/>
        <w:right w:val="none" w:sz="0" w:space="0" w:color="auto"/>
      </w:divBdr>
    </w:div>
    <w:div w:id="1564758780">
      <w:marLeft w:val="0"/>
      <w:marRight w:val="0"/>
      <w:marTop w:val="0"/>
      <w:marBottom w:val="0"/>
      <w:divBdr>
        <w:top w:val="none" w:sz="0" w:space="0" w:color="auto"/>
        <w:left w:val="none" w:sz="0" w:space="0" w:color="auto"/>
        <w:bottom w:val="none" w:sz="0" w:space="0" w:color="auto"/>
        <w:right w:val="none" w:sz="0" w:space="0" w:color="auto"/>
      </w:divBdr>
    </w:div>
    <w:div w:id="1564758781">
      <w:marLeft w:val="0"/>
      <w:marRight w:val="0"/>
      <w:marTop w:val="0"/>
      <w:marBottom w:val="0"/>
      <w:divBdr>
        <w:top w:val="none" w:sz="0" w:space="0" w:color="auto"/>
        <w:left w:val="none" w:sz="0" w:space="0" w:color="auto"/>
        <w:bottom w:val="none" w:sz="0" w:space="0" w:color="auto"/>
        <w:right w:val="none" w:sz="0" w:space="0" w:color="auto"/>
      </w:divBdr>
    </w:div>
    <w:div w:id="1564758782">
      <w:marLeft w:val="0"/>
      <w:marRight w:val="0"/>
      <w:marTop w:val="0"/>
      <w:marBottom w:val="0"/>
      <w:divBdr>
        <w:top w:val="none" w:sz="0" w:space="0" w:color="auto"/>
        <w:left w:val="none" w:sz="0" w:space="0" w:color="auto"/>
        <w:bottom w:val="none" w:sz="0" w:space="0" w:color="auto"/>
        <w:right w:val="none" w:sz="0" w:space="0" w:color="auto"/>
      </w:divBdr>
    </w:div>
    <w:div w:id="1564758783">
      <w:marLeft w:val="0"/>
      <w:marRight w:val="0"/>
      <w:marTop w:val="0"/>
      <w:marBottom w:val="0"/>
      <w:divBdr>
        <w:top w:val="none" w:sz="0" w:space="0" w:color="auto"/>
        <w:left w:val="none" w:sz="0" w:space="0" w:color="auto"/>
        <w:bottom w:val="none" w:sz="0" w:space="0" w:color="auto"/>
        <w:right w:val="none" w:sz="0" w:space="0" w:color="auto"/>
      </w:divBdr>
    </w:div>
    <w:div w:id="1564758784">
      <w:marLeft w:val="0"/>
      <w:marRight w:val="0"/>
      <w:marTop w:val="0"/>
      <w:marBottom w:val="0"/>
      <w:divBdr>
        <w:top w:val="none" w:sz="0" w:space="0" w:color="auto"/>
        <w:left w:val="none" w:sz="0" w:space="0" w:color="auto"/>
        <w:bottom w:val="none" w:sz="0" w:space="0" w:color="auto"/>
        <w:right w:val="none" w:sz="0" w:space="0" w:color="auto"/>
      </w:divBdr>
    </w:div>
    <w:div w:id="1564758785">
      <w:marLeft w:val="0"/>
      <w:marRight w:val="0"/>
      <w:marTop w:val="0"/>
      <w:marBottom w:val="0"/>
      <w:divBdr>
        <w:top w:val="none" w:sz="0" w:space="0" w:color="auto"/>
        <w:left w:val="none" w:sz="0" w:space="0" w:color="auto"/>
        <w:bottom w:val="none" w:sz="0" w:space="0" w:color="auto"/>
        <w:right w:val="none" w:sz="0" w:space="0" w:color="auto"/>
      </w:divBdr>
    </w:div>
    <w:div w:id="1564758786">
      <w:marLeft w:val="0"/>
      <w:marRight w:val="0"/>
      <w:marTop w:val="0"/>
      <w:marBottom w:val="0"/>
      <w:divBdr>
        <w:top w:val="none" w:sz="0" w:space="0" w:color="auto"/>
        <w:left w:val="none" w:sz="0" w:space="0" w:color="auto"/>
        <w:bottom w:val="none" w:sz="0" w:space="0" w:color="auto"/>
        <w:right w:val="none" w:sz="0" w:space="0" w:color="auto"/>
      </w:divBdr>
    </w:div>
    <w:div w:id="1564758788">
      <w:marLeft w:val="0"/>
      <w:marRight w:val="0"/>
      <w:marTop w:val="0"/>
      <w:marBottom w:val="0"/>
      <w:divBdr>
        <w:top w:val="none" w:sz="0" w:space="0" w:color="auto"/>
        <w:left w:val="none" w:sz="0" w:space="0" w:color="auto"/>
        <w:bottom w:val="none" w:sz="0" w:space="0" w:color="auto"/>
        <w:right w:val="none" w:sz="0" w:space="0" w:color="auto"/>
      </w:divBdr>
    </w:div>
    <w:div w:id="1564758789">
      <w:marLeft w:val="0"/>
      <w:marRight w:val="0"/>
      <w:marTop w:val="0"/>
      <w:marBottom w:val="0"/>
      <w:divBdr>
        <w:top w:val="none" w:sz="0" w:space="0" w:color="auto"/>
        <w:left w:val="none" w:sz="0" w:space="0" w:color="auto"/>
        <w:bottom w:val="none" w:sz="0" w:space="0" w:color="auto"/>
        <w:right w:val="none" w:sz="0" w:space="0" w:color="auto"/>
      </w:divBdr>
    </w:div>
    <w:div w:id="1564758790">
      <w:marLeft w:val="0"/>
      <w:marRight w:val="0"/>
      <w:marTop w:val="0"/>
      <w:marBottom w:val="0"/>
      <w:divBdr>
        <w:top w:val="none" w:sz="0" w:space="0" w:color="auto"/>
        <w:left w:val="none" w:sz="0" w:space="0" w:color="auto"/>
        <w:bottom w:val="none" w:sz="0" w:space="0" w:color="auto"/>
        <w:right w:val="none" w:sz="0" w:space="0" w:color="auto"/>
      </w:divBdr>
      <w:divsChild>
        <w:div w:id="1564758685">
          <w:marLeft w:val="0"/>
          <w:marRight w:val="0"/>
          <w:marTop w:val="0"/>
          <w:marBottom w:val="0"/>
          <w:divBdr>
            <w:top w:val="none" w:sz="0" w:space="0" w:color="auto"/>
            <w:left w:val="none" w:sz="0" w:space="0" w:color="auto"/>
            <w:bottom w:val="none" w:sz="0" w:space="0" w:color="auto"/>
            <w:right w:val="none" w:sz="0" w:space="0" w:color="auto"/>
          </w:divBdr>
        </w:div>
      </w:divsChild>
    </w:div>
    <w:div w:id="1564758791">
      <w:marLeft w:val="0"/>
      <w:marRight w:val="0"/>
      <w:marTop w:val="0"/>
      <w:marBottom w:val="0"/>
      <w:divBdr>
        <w:top w:val="none" w:sz="0" w:space="0" w:color="auto"/>
        <w:left w:val="none" w:sz="0" w:space="0" w:color="auto"/>
        <w:bottom w:val="none" w:sz="0" w:space="0" w:color="auto"/>
        <w:right w:val="none" w:sz="0" w:space="0" w:color="auto"/>
      </w:divBdr>
    </w:div>
    <w:div w:id="1564758792">
      <w:marLeft w:val="0"/>
      <w:marRight w:val="0"/>
      <w:marTop w:val="0"/>
      <w:marBottom w:val="0"/>
      <w:divBdr>
        <w:top w:val="none" w:sz="0" w:space="0" w:color="auto"/>
        <w:left w:val="none" w:sz="0" w:space="0" w:color="auto"/>
        <w:bottom w:val="none" w:sz="0" w:space="0" w:color="auto"/>
        <w:right w:val="none" w:sz="0" w:space="0" w:color="auto"/>
      </w:divBdr>
    </w:div>
    <w:div w:id="1564758794">
      <w:marLeft w:val="0"/>
      <w:marRight w:val="0"/>
      <w:marTop w:val="0"/>
      <w:marBottom w:val="0"/>
      <w:divBdr>
        <w:top w:val="none" w:sz="0" w:space="0" w:color="auto"/>
        <w:left w:val="none" w:sz="0" w:space="0" w:color="auto"/>
        <w:bottom w:val="none" w:sz="0" w:space="0" w:color="auto"/>
        <w:right w:val="none" w:sz="0" w:space="0" w:color="auto"/>
      </w:divBdr>
    </w:div>
    <w:div w:id="1564758795">
      <w:marLeft w:val="0"/>
      <w:marRight w:val="0"/>
      <w:marTop w:val="0"/>
      <w:marBottom w:val="0"/>
      <w:divBdr>
        <w:top w:val="none" w:sz="0" w:space="0" w:color="auto"/>
        <w:left w:val="none" w:sz="0" w:space="0" w:color="auto"/>
        <w:bottom w:val="none" w:sz="0" w:space="0" w:color="auto"/>
        <w:right w:val="none" w:sz="0" w:space="0" w:color="auto"/>
      </w:divBdr>
    </w:div>
    <w:div w:id="1564758796">
      <w:marLeft w:val="0"/>
      <w:marRight w:val="0"/>
      <w:marTop w:val="0"/>
      <w:marBottom w:val="0"/>
      <w:divBdr>
        <w:top w:val="none" w:sz="0" w:space="0" w:color="auto"/>
        <w:left w:val="none" w:sz="0" w:space="0" w:color="auto"/>
        <w:bottom w:val="none" w:sz="0" w:space="0" w:color="auto"/>
        <w:right w:val="none" w:sz="0" w:space="0" w:color="auto"/>
      </w:divBdr>
    </w:div>
    <w:div w:id="1564758797">
      <w:marLeft w:val="0"/>
      <w:marRight w:val="0"/>
      <w:marTop w:val="0"/>
      <w:marBottom w:val="0"/>
      <w:divBdr>
        <w:top w:val="none" w:sz="0" w:space="0" w:color="auto"/>
        <w:left w:val="none" w:sz="0" w:space="0" w:color="auto"/>
        <w:bottom w:val="none" w:sz="0" w:space="0" w:color="auto"/>
        <w:right w:val="none" w:sz="0" w:space="0" w:color="auto"/>
      </w:divBdr>
    </w:div>
    <w:div w:id="1564758798">
      <w:marLeft w:val="0"/>
      <w:marRight w:val="0"/>
      <w:marTop w:val="0"/>
      <w:marBottom w:val="0"/>
      <w:divBdr>
        <w:top w:val="none" w:sz="0" w:space="0" w:color="auto"/>
        <w:left w:val="none" w:sz="0" w:space="0" w:color="auto"/>
        <w:bottom w:val="none" w:sz="0" w:space="0" w:color="auto"/>
        <w:right w:val="none" w:sz="0" w:space="0" w:color="auto"/>
      </w:divBdr>
    </w:div>
    <w:div w:id="1564758800">
      <w:marLeft w:val="0"/>
      <w:marRight w:val="0"/>
      <w:marTop w:val="0"/>
      <w:marBottom w:val="0"/>
      <w:divBdr>
        <w:top w:val="none" w:sz="0" w:space="0" w:color="auto"/>
        <w:left w:val="none" w:sz="0" w:space="0" w:color="auto"/>
        <w:bottom w:val="none" w:sz="0" w:space="0" w:color="auto"/>
        <w:right w:val="none" w:sz="0" w:space="0" w:color="auto"/>
      </w:divBdr>
    </w:div>
    <w:div w:id="1564758801">
      <w:marLeft w:val="0"/>
      <w:marRight w:val="0"/>
      <w:marTop w:val="0"/>
      <w:marBottom w:val="0"/>
      <w:divBdr>
        <w:top w:val="none" w:sz="0" w:space="0" w:color="auto"/>
        <w:left w:val="none" w:sz="0" w:space="0" w:color="auto"/>
        <w:bottom w:val="none" w:sz="0" w:space="0" w:color="auto"/>
        <w:right w:val="none" w:sz="0" w:space="0" w:color="auto"/>
      </w:divBdr>
    </w:div>
    <w:div w:id="1564758802">
      <w:marLeft w:val="0"/>
      <w:marRight w:val="0"/>
      <w:marTop w:val="0"/>
      <w:marBottom w:val="0"/>
      <w:divBdr>
        <w:top w:val="none" w:sz="0" w:space="0" w:color="auto"/>
        <w:left w:val="none" w:sz="0" w:space="0" w:color="auto"/>
        <w:bottom w:val="none" w:sz="0" w:space="0" w:color="auto"/>
        <w:right w:val="none" w:sz="0" w:space="0" w:color="auto"/>
      </w:divBdr>
    </w:div>
    <w:div w:id="1564758803">
      <w:marLeft w:val="0"/>
      <w:marRight w:val="0"/>
      <w:marTop w:val="0"/>
      <w:marBottom w:val="0"/>
      <w:divBdr>
        <w:top w:val="none" w:sz="0" w:space="0" w:color="auto"/>
        <w:left w:val="none" w:sz="0" w:space="0" w:color="auto"/>
        <w:bottom w:val="none" w:sz="0" w:space="0" w:color="auto"/>
        <w:right w:val="none" w:sz="0" w:space="0" w:color="auto"/>
      </w:divBdr>
    </w:div>
    <w:div w:id="1564758804">
      <w:marLeft w:val="0"/>
      <w:marRight w:val="0"/>
      <w:marTop w:val="0"/>
      <w:marBottom w:val="0"/>
      <w:divBdr>
        <w:top w:val="none" w:sz="0" w:space="0" w:color="auto"/>
        <w:left w:val="none" w:sz="0" w:space="0" w:color="auto"/>
        <w:bottom w:val="none" w:sz="0" w:space="0" w:color="auto"/>
        <w:right w:val="none" w:sz="0" w:space="0" w:color="auto"/>
      </w:divBdr>
    </w:div>
    <w:div w:id="1564758805">
      <w:marLeft w:val="0"/>
      <w:marRight w:val="0"/>
      <w:marTop w:val="0"/>
      <w:marBottom w:val="0"/>
      <w:divBdr>
        <w:top w:val="none" w:sz="0" w:space="0" w:color="auto"/>
        <w:left w:val="none" w:sz="0" w:space="0" w:color="auto"/>
        <w:bottom w:val="none" w:sz="0" w:space="0" w:color="auto"/>
        <w:right w:val="none" w:sz="0" w:space="0" w:color="auto"/>
      </w:divBdr>
    </w:div>
    <w:div w:id="1564758806">
      <w:marLeft w:val="0"/>
      <w:marRight w:val="0"/>
      <w:marTop w:val="0"/>
      <w:marBottom w:val="0"/>
      <w:divBdr>
        <w:top w:val="none" w:sz="0" w:space="0" w:color="auto"/>
        <w:left w:val="none" w:sz="0" w:space="0" w:color="auto"/>
        <w:bottom w:val="none" w:sz="0" w:space="0" w:color="auto"/>
        <w:right w:val="none" w:sz="0" w:space="0" w:color="auto"/>
      </w:divBdr>
    </w:div>
    <w:div w:id="1564758807">
      <w:marLeft w:val="0"/>
      <w:marRight w:val="0"/>
      <w:marTop w:val="0"/>
      <w:marBottom w:val="0"/>
      <w:divBdr>
        <w:top w:val="none" w:sz="0" w:space="0" w:color="auto"/>
        <w:left w:val="none" w:sz="0" w:space="0" w:color="auto"/>
        <w:bottom w:val="none" w:sz="0" w:space="0" w:color="auto"/>
        <w:right w:val="none" w:sz="0" w:space="0" w:color="auto"/>
      </w:divBdr>
    </w:div>
    <w:div w:id="1564758808">
      <w:marLeft w:val="0"/>
      <w:marRight w:val="0"/>
      <w:marTop w:val="0"/>
      <w:marBottom w:val="0"/>
      <w:divBdr>
        <w:top w:val="none" w:sz="0" w:space="0" w:color="auto"/>
        <w:left w:val="none" w:sz="0" w:space="0" w:color="auto"/>
        <w:bottom w:val="none" w:sz="0" w:space="0" w:color="auto"/>
        <w:right w:val="none" w:sz="0" w:space="0" w:color="auto"/>
      </w:divBdr>
    </w:div>
    <w:div w:id="1564758809">
      <w:marLeft w:val="0"/>
      <w:marRight w:val="0"/>
      <w:marTop w:val="0"/>
      <w:marBottom w:val="0"/>
      <w:divBdr>
        <w:top w:val="none" w:sz="0" w:space="0" w:color="auto"/>
        <w:left w:val="none" w:sz="0" w:space="0" w:color="auto"/>
        <w:bottom w:val="none" w:sz="0" w:space="0" w:color="auto"/>
        <w:right w:val="none" w:sz="0" w:space="0" w:color="auto"/>
      </w:divBdr>
    </w:div>
    <w:div w:id="1564758810">
      <w:marLeft w:val="0"/>
      <w:marRight w:val="0"/>
      <w:marTop w:val="0"/>
      <w:marBottom w:val="0"/>
      <w:divBdr>
        <w:top w:val="none" w:sz="0" w:space="0" w:color="auto"/>
        <w:left w:val="none" w:sz="0" w:space="0" w:color="auto"/>
        <w:bottom w:val="none" w:sz="0" w:space="0" w:color="auto"/>
        <w:right w:val="none" w:sz="0" w:space="0" w:color="auto"/>
      </w:divBdr>
    </w:div>
    <w:div w:id="1564758811">
      <w:marLeft w:val="0"/>
      <w:marRight w:val="0"/>
      <w:marTop w:val="0"/>
      <w:marBottom w:val="0"/>
      <w:divBdr>
        <w:top w:val="none" w:sz="0" w:space="0" w:color="auto"/>
        <w:left w:val="none" w:sz="0" w:space="0" w:color="auto"/>
        <w:bottom w:val="none" w:sz="0" w:space="0" w:color="auto"/>
        <w:right w:val="none" w:sz="0" w:space="0" w:color="auto"/>
      </w:divBdr>
    </w:div>
    <w:div w:id="1564758812">
      <w:marLeft w:val="0"/>
      <w:marRight w:val="0"/>
      <w:marTop w:val="0"/>
      <w:marBottom w:val="0"/>
      <w:divBdr>
        <w:top w:val="none" w:sz="0" w:space="0" w:color="auto"/>
        <w:left w:val="none" w:sz="0" w:space="0" w:color="auto"/>
        <w:bottom w:val="none" w:sz="0" w:space="0" w:color="auto"/>
        <w:right w:val="none" w:sz="0" w:space="0" w:color="auto"/>
      </w:divBdr>
    </w:div>
    <w:div w:id="1564758814">
      <w:marLeft w:val="0"/>
      <w:marRight w:val="0"/>
      <w:marTop w:val="0"/>
      <w:marBottom w:val="0"/>
      <w:divBdr>
        <w:top w:val="none" w:sz="0" w:space="0" w:color="auto"/>
        <w:left w:val="none" w:sz="0" w:space="0" w:color="auto"/>
        <w:bottom w:val="none" w:sz="0" w:space="0" w:color="auto"/>
        <w:right w:val="none" w:sz="0" w:space="0" w:color="auto"/>
      </w:divBdr>
    </w:div>
    <w:div w:id="1564758815">
      <w:marLeft w:val="0"/>
      <w:marRight w:val="0"/>
      <w:marTop w:val="0"/>
      <w:marBottom w:val="0"/>
      <w:divBdr>
        <w:top w:val="none" w:sz="0" w:space="0" w:color="auto"/>
        <w:left w:val="none" w:sz="0" w:space="0" w:color="auto"/>
        <w:bottom w:val="none" w:sz="0" w:space="0" w:color="auto"/>
        <w:right w:val="none" w:sz="0" w:space="0" w:color="auto"/>
      </w:divBdr>
    </w:div>
    <w:div w:id="1564758816">
      <w:marLeft w:val="0"/>
      <w:marRight w:val="0"/>
      <w:marTop w:val="0"/>
      <w:marBottom w:val="0"/>
      <w:divBdr>
        <w:top w:val="none" w:sz="0" w:space="0" w:color="auto"/>
        <w:left w:val="none" w:sz="0" w:space="0" w:color="auto"/>
        <w:bottom w:val="none" w:sz="0" w:space="0" w:color="auto"/>
        <w:right w:val="none" w:sz="0" w:space="0" w:color="auto"/>
      </w:divBdr>
    </w:div>
    <w:div w:id="1564758817">
      <w:marLeft w:val="0"/>
      <w:marRight w:val="0"/>
      <w:marTop w:val="0"/>
      <w:marBottom w:val="0"/>
      <w:divBdr>
        <w:top w:val="none" w:sz="0" w:space="0" w:color="auto"/>
        <w:left w:val="none" w:sz="0" w:space="0" w:color="auto"/>
        <w:bottom w:val="none" w:sz="0" w:space="0" w:color="auto"/>
        <w:right w:val="none" w:sz="0" w:space="0" w:color="auto"/>
      </w:divBdr>
    </w:div>
    <w:div w:id="1564758818">
      <w:marLeft w:val="0"/>
      <w:marRight w:val="0"/>
      <w:marTop w:val="0"/>
      <w:marBottom w:val="0"/>
      <w:divBdr>
        <w:top w:val="none" w:sz="0" w:space="0" w:color="auto"/>
        <w:left w:val="none" w:sz="0" w:space="0" w:color="auto"/>
        <w:bottom w:val="none" w:sz="0" w:space="0" w:color="auto"/>
        <w:right w:val="none" w:sz="0" w:space="0" w:color="auto"/>
      </w:divBdr>
      <w:divsChild>
        <w:div w:id="1564758733">
          <w:marLeft w:val="0"/>
          <w:marRight w:val="0"/>
          <w:marTop w:val="0"/>
          <w:marBottom w:val="0"/>
          <w:divBdr>
            <w:top w:val="none" w:sz="0" w:space="0" w:color="auto"/>
            <w:left w:val="none" w:sz="0" w:space="0" w:color="auto"/>
            <w:bottom w:val="none" w:sz="0" w:space="0" w:color="auto"/>
            <w:right w:val="none" w:sz="0" w:space="0" w:color="auto"/>
          </w:divBdr>
        </w:div>
        <w:div w:id="1564758738">
          <w:marLeft w:val="0"/>
          <w:marRight w:val="0"/>
          <w:marTop w:val="0"/>
          <w:marBottom w:val="0"/>
          <w:divBdr>
            <w:top w:val="none" w:sz="0" w:space="0" w:color="auto"/>
            <w:left w:val="none" w:sz="0" w:space="0" w:color="auto"/>
            <w:bottom w:val="none" w:sz="0" w:space="0" w:color="auto"/>
            <w:right w:val="none" w:sz="0" w:space="0" w:color="auto"/>
          </w:divBdr>
        </w:div>
      </w:divsChild>
    </w:div>
    <w:div w:id="1564758819">
      <w:marLeft w:val="0"/>
      <w:marRight w:val="0"/>
      <w:marTop w:val="0"/>
      <w:marBottom w:val="0"/>
      <w:divBdr>
        <w:top w:val="none" w:sz="0" w:space="0" w:color="auto"/>
        <w:left w:val="none" w:sz="0" w:space="0" w:color="auto"/>
        <w:bottom w:val="none" w:sz="0" w:space="0" w:color="auto"/>
        <w:right w:val="none" w:sz="0" w:space="0" w:color="auto"/>
      </w:divBdr>
      <w:divsChild>
        <w:div w:id="1564758799">
          <w:marLeft w:val="0"/>
          <w:marRight w:val="0"/>
          <w:marTop w:val="0"/>
          <w:marBottom w:val="0"/>
          <w:divBdr>
            <w:top w:val="none" w:sz="0" w:space="0" w:color="auto"/>
            <w:left w:val="none" w:sz="0" w:space="0" w:color="auto"/>
            <w:bottom w:val="none" w:sz="0" w:space="0" w:color="auto"/>
            <w:right w:val="none" w:sz="0" w:space="0" w:color="auto"/>
          </w:divBdr>
        </w:div>
      </w:divsChild>
    </w:div>
    <w:div w:id="1564758820">
      <w:marLeft w:val="0"/>
      <w:marRight w:val="0"/>
      <w:marTop w:val="0"/>
      <w:marBottom w:val="0"/>
      <w:divBdr>
        <w:top w:val="none" w:sz="0" w:space="0" w:color="auto"/>
        <w:left w:val="none" w:sz="0" w:space="0" w:color="auto"/>
        <w:bottom w:val="none" w:sz="0" w:space="0" w:color="auto"/>
        <w:right w:val="none" w:sz="0" w:space="0" w:color="auto"/>
      </w:divBdr>
      <w:divsChild>
        <w:div w:id="1564758713">
          <w:marLeft w:val="0"/>
          <w:marRight w:val="0"/>
          <w:marTop w:val="0"/>
          <w:marBottom w:val="0"/>
          <w:divBdr>
            <w:top w:val="none" w:sz="0" w:space="0" w:color="auto"/>
            <w:left w:val="none" w:sz="0" w:space="0" w:color="auto"/>
            <w:bottom w:val="none" w:sz="0" w:space="0" w:color="auto"/>
            <w:right w:val="none" w:sz="0" w:space="0" w:color="auto"/>
          </w:divBdr>
        </w:div>
      </w:divsChild>
    </w:div>
    <w:div w:id="1564758821">
      <w:marLeft w:val="0"/>
      <w:marRight w:val="0"/>
      <w:marTop w:val="0"/>
      <w:marBottom w:val="0"/>
      <w:divBdr>
        <w:top w:val="none" w:sz="0" w:space="0" w:color="auto"/>
        <w:left w:val="none" w:sz="0" w:space="0" w:color="auto"/>
        <w:bottom w:val="none" w:sz="0" w:space="0" w:color="auto"/>
        <w:right w:val="none" w:sz="0" w:space="0" w:color="auto"/>
      </w:divBdr>
    </w:div>
    <w:div w:id="1564758822">
      <w:marLeft w:val="0"/>
      <w:marRight w:val="0"/>
      <w:marTop w:val="0"/>
      <w:marBottom w:val="0"/>
      <w:divBdr>
        <w:top w:val="none" w:sz="0" w:space="0" w:color="auto"/>
        <w:left w:val="none" w:sz="0" w:space="0" w:color="auto"/>
        <w:bottom w:val="none" w:sz="0" w:space="0" w:color="auto"/>
        <w:right w:val="none" w:sz="0" w:space="0" w:color="auto"/>
      </w:divBdr>
    </w:div>
    <w:div w:id="1564758823">
      <w:marLeft w:val="0"/>
      <w:marRight w:val="0"/>
      <w:marTop w:val="0"/>
      <w:marBottom w:val="0"/>
      <w:divBdr>
        <w:top w:val="none" w:sz="0" w:space="0" w:color="auto"/>
        <w:left w:val="none" w:sz="0" w:space="0" w:color="auto"/>
        <w:bottom w:val="none" w:sz="0" w:space="0" w:color="auto"/>
        <w:right w:val="none" w:sz="0" w:space="0" w:color="auto"/>
      </w:divBdr>
    </w:div>
    <w:div w:id="1564758824">
      <w:marLeft w:val="0"/>
      <w:marRight w:val="0"/>
      <w:marTop w:val="0"/>
      <w:marBottom w:val="0"/>
      <w:divBdr>
        <w:top w:val="none" w:sz="0" w:space="0" w:color="auto"/>
        <w:left w:val="none" w:sz="0" w:space="0" w:color="auto"/>
        <w:bottom w:val="none" w:sz="0" w:space="0" w:color="auto"/>
        <w:right w:val="none" w:sz="0" w:space="0" w:color="auto"/>
      </w:divBdr>
    </w:div>
    <w:div w:id="1564758825">
      <w:marLeft w:val="0"/>
      <w:marRight w:val="0"/>
      <w:marTop w:val="0"/>
      <w:marBottom w:val="0"/>
      <w:divBdr>
        <w:top w:val="none" w:sz="0" w:space="0" w:color="auto"/>
        <w:left w:val="none" w:sz="0" w:space="0" w:color="auto"/>
        <w:bottom w:val="none" w:sz="0" w:space="0" w:color="auto"/>
        <w:right w:val="none" w:sz="0" w:space="0" w:color="auto"/>
      </w:divBdr>
      <w:divsChild>
        <w:div w:id="1564758698">
          <w:marLeft w:val="0"/>
          <w:marRight w:val="0"/>
          <w:marTop w:val="0"/>
          <w:marBottom w:val="0"/>
          <w:divBdr>
            <w:top w:val="none" w:sz="0" w:space="0" w:color="auto"/>
            <w:left w:val="none" w:sz="0" w:space="0" w:color="auto"/>
            <w:bottom w:val="none" w:sz="0" w:space="0" w:color="auto"/>
            <w:right w:val="none" w:sz="0" w:space="0" w:color="auto"/>
          </w:divBdr>
          <w:divsChild>
            <w:div w:id="1564758645">
              <w:marLeft w:val="0"/>
              <w:marRight w:val="0"/>
              <w:marTop w:val="0"/>
              <w:marBottom w:val="0"/>
              <w:divBdr>
                <w:top w:val="none" w:sz="0" w:space="0" w:color="auto"/>
                <w:left w:val="none" w:sz="0" w:space="0" w:color="auto"/>
                <w:bottom w:val="none" w:sz="0" w:space="0" w:color="auto"/>
                <w:right w:val="none" w:sz="0" w:space="0" w:color="auto"/>
              </w:divBdr>
            </w:div>
            <w:div w:id="1564758665">
              <w:marLeft w:val="0"/>
              <w:marRight w:val="0"/>
              <w:marTop w:val="0"/>
              <w:marBottom w:val="0"/>
              <w:divBdr>
                <w:top w:val="none" w:sz="0" w:space="0" w:color="auto"/>
                <w:left w:val="none" w:sz="0" w:space="0" w:color="auto"/>
                <w:bottom w:val="none" w:sz="0" w:space="0" w:color="auto"/>
                <w:right w:val="none" w:sz="0" w:space="0" w:color="auto"/>
              </w:divBdr>
            </w:div>
            <w:div w:id="156475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8826">
      <w:marLeft w:val="0"/>
      <w:marRight w:val="0"/>
      <w:marTop w:val="0"/>
      <w:marBottom w:val="0"/>
      <w:divBdr>
        <w:top w:val="none" w:sz="0" w:space="0" w:color="auto"/>
        <w:left w:val="none" w:sz="0" w:space="0" w:color="auto"/>
        <w:bottom w:val="none" w:sz="0" w:space="0" w:color="auto"/>
        <w:right w:val="none" w:sz="0" w:space="0" w:color="auto"/>
      </w:divBdr>
    </w:div>
    <w:div w:id="1564758827">
      <w:marLeft w:val="0"/>
      <w:marRight w:val="0"/>
      <w:marTop w:val="0"/>
      <w:marBottom w:val="0"/>
      <w:divBdr>
        <w:top w:val="none" w:sz="0" w:space="0" w:color="auto"/>
        <w:left w:val="none" w:sz="0" w:space="0" w:color="auto"/>
        <w:bottom w:val="none" w:sz="0" w:space="0" w:color="auto"/>
        <w:right w:val="none" w:sz="0" w:space="0" w:color="auto"/>
      </w:divBdr>
    </w:div>
    <w:div w:id="1564758829">
      <w:marLeft w:val="0"/>
      <w:marRight w:val="0"/>
      <w:marTop w:val="0"/>
      <w:marBottom w:val="0"/>
      <w:divBdr>
        <w:top w:val="none" w:sz="0" w:space="0" w:color="auto"/>
        <w:left w:val="none" w:sz="0" w:space="0" w:color="auto"/>
        <w:bottom w:val="none" w:sz="0" w:space="0" w:color="auto"/>
        <w:right w:val="none" w:sz="0" w:space="0" w:color="auto"/>
      </w:divBdr>
      <w:divsChild>
        <w:div w:id="1564758619">
          <w:marLeft w:val="0"/>
          <w:marRight w:val="0"/>
          <w:marTop w:val="0"/>
          <w:marBottom w:val="0"/>
          <w:divBdr>
            <w:top w:val="none" w:sz="0" w:space="0" w:color="auto"/>
            <w:left w:val="none" w:sz="0" w:space="0" w:color="auto"/>
            <w:bottom w:val="none" w:sz="0" w:space="0" w:color="auto"/>
            <w:right w:val="none" w:sz="0" w:space="0" w:color="auto"/>
          </w:divBdr>
        </w:div>
        <w:div w:id="1564758628">
          <w:marLeft w:val="0"/>
          <w:marRight w:val="0"/>
          <w:marTop w:val="0"/>
          <w:marBottom w:val="0"/>
          <w:divBdr>
            <w:top w:val="none" w:sz="0" w:space="0" w:color="auto"/>
            <w:left w:val="none" w:sz="0" w:space="0" w:color="auto"/>
            <w:bottom w:val="none" w:sz="0" w:space="0" w:color="auto"/>
            <w:right w:val="none" w:sz="0" w:space="0" w:color="auto"/>
          </w:divBdr>
        </w:div>
        <w:div w:id="1564758716">
          <w:marLeft w:val="0"/>
          <w:marRight w:val="0"/>
          <w:marTop w:val="0"/>
          <w:marBottom w:val="0"/>
          <w:divBdr>
            <w:top w:val="none" w:sz="0" w:space="0" w:color="auto"/>
            <w:left w:val="none" w:sz="0" w:space="0" w:color="auto"/>
            <w:bottom w:val="none" w:sz="0" w:space="0" w:color="auto"/>
            <w:right w:val="none" w:sz="0" w:space="0" w:color="auto"/>
          </w:divBdr>
        </w:div>
        <w:div w:id="1564758771">
          <w:marLeft w:val="0"/>
          <w:marRight w:val="0"/>
          <w:marTop w:val="0"/>
          <w:marBottom w:val="0"/>
          <w:divBdr>
            <w:top w:val="none" w:sz="0" w:space="0" w:color="auto"/>
            <w:left w:val="none" w:sz="0" w:space="0" w:color="auto"/>
            <w:bottom w:val="none" w:sz="0" w:space="0" w:color="auto"/>
            <w:right w:val="none" w:sz="0" w:space="0" w:color="auto"/>
          </w:divBdr>
        </w:div>
        <w:div w:id="1564758776">
          <w:marLeft w:val="0"/>
          <w:marRight w:val="0"/>
          <w:marTop w:val="0"/>
          <w:marBottom w:val="0"/>
          <w:divBdr>
            <w:top w:val="none" w:sz="0" w:space="0" w:color="auto"/>
            <w:left w:val="none" w:sz="0" w:space="0" w:color="auto"/>
            <w:bottom w:val="none" w:sz="0" w:space="0" w:color="auto"/>
            <w:right w:val="none" w:sz="0" w:space="0" w:color="auto"/>
          </w:divBdr>
        </w:div>
        <w:div w:id="1564758793">
          <w:marLeft w:val="0"/>
          <w:marRight w:val="0"/>
          <w:marTop w:val="0"/>
          <w:marBottom w:val="0"/>
          <w:divBdr>
            <w:top w:val="none" w:sz="0" w:space="0" w:color="auto"/>
            <w:left w:val="none" w:sz="0" w:space="0" w:color="auto"/>
            <w:bottom w:val="none" w:sz="0" w:space="0" w:color="auto"/>
            <w:right w:val="none" w:sz="0" w:space="0" w:color="auto"/>
          </w:divBdr>
        </w:div>
        <w:div w:id="1564758813">
          <w:marLeft w:val="0"/>
          <w:marRight w:val="0"/>
          <w:marTop w:val="0"/>
          <w:marBottom w:val="0"/>
          <w:divBdr>
            <w:top w:val="none" w:sz="0" w:space="0" w:color="auto"/>
            <w:left w:val="none" w:sz="0" w:space="0" w:color="auto"/>
            <w:bottom w:val="none" w:sz="0" w:space="0" w:color="auto"/>
            <w:right w:val="none" w:sz="0" w:space="0" w:color="auto"/>
          </w:divBdr>
        </w:div>
      </w:divsChild>
    </w:div>
    <w:div w:id="17410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http://www.dot.ca.gov/hq/innovfinance/Public-Private%20Partnerships/SB%204%202nd%20Ext.%20Session.pdf"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1492</Words>
  <Characters>8984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10456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13</cp:revision>
  <cp:lastPrinted>2009-11-13T00:30:00Z</cp:lastPrinted>
  <dcterms:created xsi:type="dcterms:W3CDTF">2012-07-18T20:38:00Z</dcterms:created>
  <dcterms:modified xsi:type="dcterms:W3CDTF">2013-03-02T02:46:00Z</dcterms:modified>
</cp:coreProperties>
</file>