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A2" w:rsidRPr="001D10B8" w:rsidRDefault="008E68A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E68A2" w:rsidRPr="001D10B8" w:rsidTr="00D118FF">
        <w:trPr>
          <w:gridAfter w:val="1"/>
          <w:wAfter w:w="9" w:type="dxa"/>
          <w:trHeight w:val="557"/>
          <w:jc w:val="center"/>
        </w:trPr>
        <w:tc>
          <w:tcPr>
            <w:tcW w:w="7990" w:type="dxa"/>
            <w:shd w:val="clear" w:color="auto" w:fill="CEDFF2"/>
            <w:vAlign w:val="center"/>
          </w:tcPr>
          <w:p w:rsidR="008E68A2" w:rsidRPr="00F14240" w:rsidRDefault="008E68A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March 29,</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130329</w:t>
            </w:r>
            <w:r w:rsidRPr="00F14240">
              <w:rPr>
                <w:rFonts w:ascii="Arial" w:hAnsi="Arial" w:cs="Arial"/>
                <w:b/>
                <w:sz w:val="20"/>
                <w:szCs w:val="20"/>
              </w:rPr>
              <w:t>-1</w:t>
            </w:r>
          </w:p>
          <w:p w:rsidR="008E68A2" w:rsidRPr="00F14240" w:rsidRDefault="008E68A2" w:rsidP="00244E0B">
            <w:pPr>
              <w:pStyle w:val="NormalWeb"/>
              <w:rPr>
                <w:rFonts w:ascii="Arial" w:hAnsi="Arial" w:cs="Arial"/>
                <w:b/>
                <w:sz w:val="20"/>
                <w:szCs w:val="20"/>
              </w:rPr>
            </w:pPr>
            <w:r w:rsidRPr="00F14240">
              <w:rPr>
                <w:rFonts w:ascii="Arial" w:hAnsi="Arial" w:cs="Arial"/>
                <w:b/>
                <w:sz w:val="20"/>
                <w:szCs w:val="20"/>
              </w:rPr>
              <w:t>In this Issue:</w:t>
            </w:r>
          </w:p>
          <w:p w:rsidR="00931D1B" w:rsidRDefault="00931D1B" w:rsidP="00931D1B">
            <w:pPr>
              <w:rPr>
                <w:rFonts w:ascii="Arial" w:hAnsi="Arial" w:cs="Arial"/>
                <w:b/>
                <w:bCs/>
                <w:sz w:val="20"/>
                <w:szCs w:val="20"/>
              </w:rPr>
            </w:pPr>
            <w:r w:rsidRPr="00931D1B">
              <w:rPr>
                <w:rFonts w:ascii="Arial" w:hAnsi="Arial" w:cs="Arial"/>
                <w:b/>
                <w:bCs/>
                <w:sz w:val="20"/>
                <w:szCs w:val="20"/>
              </w:rPr>
              <w:t>Southbound I-405 Freeway Closure between U.S. 101 and Getty Center Drive Ramps Planned Monday Night, April 1, 2013</w:t>
            </w:r>
          </w:p>
          <w:p w:rsidR="00A84BAF" w:rsidRDefault="00A84BAF" w:rsidP="00931D1B">
            <w:pPr>
              <w:rPr>
                <w:rFonts w:ascii="Arial" w:hAnsi="Arial" w:cs="Arial"/>
                <w:b/>
                <w:bCs/>
                <w:sz w:val="20"/>
                <w:szCs w:val="20"/>
              </w:rPr>
            </w:pPr>
          </w:p>
          <w:p w:rsidR="005F4A4F" w:rsidRPr="005F4A4F" w:rsidRDefault="005F4A4F" w:rsidP="005F4A4F">
            <w:pPr>
              <w:rPr>
                <w:rFonts w:ascii="Arial" w:hAnsi="Arial" w:cs="Arial"/>
                <w:b/>
                <w:bCs/>
                <w:sz w:val="20"/>
                <w:szCs w:val="20"/>
              </w:rPr>
            </w:pPr>
            <w:r w:rsidRPr="005F4A4F">
              <w:rPr>
                <w:rFonts w:ascii="Arial" w:hAnsi="Arial" w:cs="Arial"/>
                <w:b/>
                <w:bCs/>
                <w:sz w:val="20"/>
                <w:szCs w:val="20"/>
              </w:rPr>
              <w:t>Three Consecutive Northb</w:t>
            </w:r>
            <w:r>
              <w:rPr>
                <w:rFonts w:ascii="Arial" w:hAnsi="Arial" w:cs="Arial"/>
                <w:b/>
                <w:bCs/>
                <w:sz w:val="20"/>
                <w:szCs w:val="20"/>
              </w:rPr>
              <w:t>ound I-405 On-Ramps in West Los Angeles</w:t>
            </w:r>
            <w:r w:rsidRPr="005F4A4F">
              <w:rPr>
                <w:rFonts w:ascii="Arial" w:hAnsi="Arial" w:cs="Arial"/>
                <w:b/>
                <w:bCs/>
                <w:sz w:val="20"/>
                <w:szCs w:val="20"/>
              </w:rPr>
              <w:t xml:space="preserve"> Planned for Intermittent Closure Beginning Monday Night, April 1, 2013</w:t>
            </w:r>
          </w:p>
          <w:p w:rsidR="000567A8" w:rsidRDefault="000567A8" w:rsidP="00931D1B">
            <w:pPr>
              <w:rPr>
                <w:rFonts w:ascii="Arial" w:hAnsi="Arial" w:cs="Arial"/>
                <w:b/>
                <w:bCs/>
                <w:sz w:val="20"/>
                <w:szCs w:val="20"/>
              </w:rPr>
            </w:pPr>
          </w:p>
          <w:p w:rsidR="000567A8" w:rsidRPr="00785E67" w:rsidRDefault="000567A8" w:rsidP="000567A8">
            <w:pPr>
              <w:rPr>
                <w:rFonts w:ascii="Arial" w:hAnsi="Arial" w:cs="Arial"/>
                <w:sz w:val="20"/>
                <w:szCs w:val="20"/>
              </w:rPr>
            </w:pPr>
            <w:r w:rsidRPr="00785E67">
              <w:rPr>
                <w:rStyle w:val="Strong"/>
                <w:rFonts w:ascii="Arial" w:hAnsi="Arial" w:cs="Arial"/>
                <w:sz w:val="20"/>
                <w:szCs w:val="20"/>
              </w:rPr>
              <w:t>San Gabriel Valley Transit Providers Meeting</w:t>
            </w:r>
          </w:p>
          <w:p w:rsidR="000567A8" w:rsidRDefault="000567A8" w:rsidP="000567A8">
            <w:pPr>
              <w:spacing w:before="100" w:beforeAutospacing="1" w:after="100" w:afterAutospacing="1"/>
              <w:rPr>
                <w:rFonts w:ascii="Arial" w:hAnsi="Arial" w:cs="Arial"/>
                <w:b/>
                <w:sz w:val="20"/>
                <w:szCs w:val="20"/>
              </w:rPr>
            </w:pPr>
            <w:r w:rsidRPr="000567A8">
              <w:rPr>
                <w:rFonts w:ascii="Arial" w:hAnsi="Arial" w:cs="Arial"/>
                <w:b/>
                <w:sz w:val="20"/>
                <w:szCs w:val="20"/>
              </w:rPr>
              <w:t xml:space="preserve">New Pay on Foot System Goes </w:t>
            </w:r>
            <w:r w:rsidR="00A84BAF">
              <w:rPr>
                <w:rFonts w:ascii="Arial" w:hAnsi="Arial" w:cs="Arial"/>
                <w:b/>
                <w:sz w:val="20"/>
                <w:szCs w:val="20"/>
              </w:rPr>
              <w:t>Into S</w:t>
            </w:r>
            <w:r w:rsidRPr="000567A8">
              <w:rPr>
                <w:rFonts w:ascii="Arial" w:hAnsi="Arial" w:cs="Arial"/>
                <w:b/>
                <w:sz w:val="20"/>
                <w:szCs w:val="20"/>
              </w:rPr>
              <w:t xml:space="preserve">ervice on April </w:t>
            </w:r>
            <w:r w:rsidR="00A84BAF">
              <w:rPr>
                <w:rFonts w:ascii="Arial" w:hAnsi="Arial" w:cs="Arial"/>
                <w:b/>
                <w:sz w:val="20"/>
                <w:szCs w:val="20"/>
              </w:rPr>
              <w:t>1, 2013</w:t>
            </w:r>
          </w:p>
          <w:p w:rsidR="003B535C" w:rsidRPr="00886723" w:rsidRDefault="003B535C" w:rsidP="003B535C">
            <w:pPr>
              <w:pStyle w:val="NormalWeb"/>
              <w:spacing w:before="0" w:beforeAutospacing="0" w:after="0" w:afterAutospacing="0"/>
              <w:rPr>
                <w:rFonts w:ascii="Arial" w:hAnsi="Arial" w:cs="Arial"/>
                <w:b/>
                <w:sz w:val="20"/>
                <w:szCs w:val="20"/>
              </w:rPr>
            </w:pPr>
            <w:r w:rsidRPr="00886723">
              <w:rPr>
                <w:rFonts w:ascii="Arial" w:hAnsi="Arial" w:cs="Arial"/>
                <w:b/>
                <w:sz w:val="20"/>
                <w:szCs w:val="20"/>
              </w:rPr>
              <w:t>Expo Light Rail Line Construction Notice</w:t>
            </w:r>
          </w:p>
          <w:p w:rsidR="008E68A2" w:rsidRDefault="008E68A2" w:rsidP="00437EDF">
            <w:pPr>
              <w:pStyle w:val="NormalWeb"/>
              <w:rPr>
                <w:rFonts w:ascii="Arial" w:hAnsi="Arial" w:cs="Arial"/>
                <w:b/>
                <w:sz w:val="20"/>
                <w:szCs w:val="20"/>
              </w:rPr>
            </w:pPr>
            <w:r>
              <w:rPr>
                <w:rFonts w:ascii="Arial" w:hAnsi="Arial" w:cs="Arial"/>
                <w:b/>
                <w:sz w:val="20"/>
                <w:szCs w:val="20"/>
              </w:rPr>
              <w:t>Procurement Postings for Next Week</w:t>
            </w:r>
          </w:p>
          <w:p w:rsidR="008E68A2" w:rsidRPr="00F14240" w:rsidRDefault="008E68A2" w:rsidP="00437EDF">
            <w:pPr>
              <w:pStyle w:val="NormalWeb"/>
              <w:rPr>
                <w:rFonts w:ascii="Arial" w:hAnsi="Arial" w:cs="Arial"/>
                <w:b/>
                <w:sz w:val="20"/>
                <w:szCs w:val="20"/>
              </w:rPr>
            </w:pPr>
            <w:r>
              <w:rPr>
                <w:rFonts w:ascii="Arial" w:hAnsi="Arial" w:cs="Arial"/>
                <w:b/>
                <w:sz w:val="20"/>
                <w:szCs w:val="20"/>
              </w:rPr>
              <w:t>Upcoming CEO Meetings &amp; Events</w:t>
            </w:r>
          </w:p>
        </w:tc>
      </w:tr>
      <w:tr w:rsidR="008E68A2" w:rsidRPr="00785E67" w:rsidTr="00D118FF">
        <w:trPr>
          <w:trHeight w:val="557"/>
          <w:jc w:val="center"/>
        </w:trPr>
        <w:tc>
          <w:tcPr>
            <w:tcW w:w="7999" w:type="dxa"/>
            <w:gridSpan w:val="2"/>
            <w:vAlign w:val="center"/>
          </w:tcPr>
          <w:p w:rsidR="00931D1B" w:rsidRPr="00785E67" w:rsidRDefault="00931D1B" w:rsidP="00437EDF">
            <w:pPr>
              <w:pStyle w:val="NormalWeb"/>
              <w:rPr>
                <w:rFonts w:ascii="Arial" w:hAnsi="Arial" w:cs="Arial"/>
                <w:b/>
                <w:sz w:val="20"/>
                <w:szCs w:val="20"/>
              </w:rPr>
            </w:pPr>
          </w:p>
          <w:p w:rsidR="00931D1B" w:rsidRPr="00785E67" w:rsidRDefault="00931D1B" w:rsidP="00931D1B">
            <w:pPr>
              <w:rPr>
                <w:rFonts w:ascii="Arial" w:hAnsi="Arial" w:cs="Arial"/>
                <w:b/>
                <w:bCs/>
                <w:sz w:val="20"/>
                <w:szCs w:val="20"/>
              </w:rPr>
            </w:pPr>
            <w:r w:rsidRPr="00785E67">
              <w:rPr>
                <w:rFonts w:ascii="Arial" w:hAnsi="Arial" w:cs="Arial"/>
                <w:b/>
                <w:bCs/>
                <w:sz w:val="20"/>
                <w:szCs w:val="20"/>
              </w:rPr>
              <w:t>Southbound I-405 Freeway Closure between U.S. 101 and Getty Center Drive Ramps Planned Monday Night, April 1, 2013</w:t>
            </w:r>
          </w:p>
          <w:p w:rsidR="00931D1B" w:rsidRPr="00785E67" w:rsidRDefault="00931D1B" w:rsidP="00931D1B">
            <w:pPr>
              <w:rPr>
                <w:rFonts w:ascii="Arial" w:hAnsi="Arial" w:cs="Arial"/>
                <w:sz w:val="20"/>
                <w:szCs w:val="20"/>
              </w:rPr>
            </w:pPr>
          </w:p>
          <w:p w:rsidR="00931D1B" w:rsidRPr="00785E67" w:rsidRDefault="00931D1B" w:rsidP="00931D1B">
            <w:pPr>
              <w:rPr>
                <w:rFonts w:ascii="Arial" w:hAnsi="Arial" w:cs="Arial"/>
                <w:sz w:val="20"/>
                <w:szCs w:val="20"/>
              </w:rPr>
            </w:pPr>
            <w:r w:rsidRPr="00785E67">
              <w:rPr>
                <w:rStyle w:val="A4"/>
                <w:rFonts w:ascii="Arial" w:hAnsi="Arial" w:cs="Arial"/>
                <w:sz w:val="20"/>
                <w:szCs w:val="20"/>
              </w:rPr>
              <w:t>The I-405 Sepulveda Pass Improvements Project contractor is scheduled to implement a full directional southbound I-405 freeway closure for approximately four miles between the U.S. 101 freeway and Getty Center Drive ramps on the night of Monday, April 1, 2013. The contractor will continue installing falsework structures for the reconstruction of the Mulholland Bridge. Ramps within the freeway closures limits may begin to close as early as 7:00 p.m. and freeway lanes will begin to close as early as 10:00 p.m., leading up to the full southbound directional freeway closure beginning at 12:00 a.m. and ending at 5:00 a.m., weather permitting. </w:t>
            </w:r>
            <w:r w:rsidRPr="00785E67">
              <w:rPr>
                <w:rFonts w:ascii="Arial" w:hAnsi="Arial" w:cs="Arial"/>
                <w:sz w:val="20"/>
                <w:szCs w:val="20"/>
              </w:rPr>
              <w:t>Sepulveda Boulevard will remain open within the freeway closure limits and will be used as a detour route. </w:t>
            </w:r>
            <w:r w:rsidRPr="00785E67">
              <w:rPr>
                <w:rStyle w:val="A4"/>
                <w:rFonts w:ascii="Arial" w:hAnsi="Arial" w:cs="Arial"/>
                <w:sz w:val="20"/>
                <w:szCs w:val="20"/>
              </w:rPr>
              <w:t xml:space="preserve">Detour maps are available at </w:t>
            </w:r>
            <w:hyperlink r:id="rId5" w:history="1">
              <w:r w:rsidRPr="00785E67">
                <w:rPr>
                  <w:rStyle w:val="Hyperlink"/>
                  <w:rFonts w:ascii="Arial" w:hAnsi="Arial" w:cs="Arial"/>
                  <w:sz w:val="20"/>
                  <w:szCs w:val="20"/>
                </w:rPr>
                <w:t>www.metro.net/405</w:t>
              </w:r>
            </w:hyperlink>
            <w:r w:rsidRPr="00785E67">
              <w:rPr>
                <w:rStyle w:val="A4"/>
                <w:rFonts w:ascii="Arial" w:hAnsi="Arial" w:cs="Arial"/>
                <w:sz w:val="20"/>
                <w:szCs w:val="20"/>
              </w:rPr>
              <w:t>.</w:t>
            </w:r>
            <w:r w:rsidRPr="00785E67">
              <w:rPr>
                <w:rFonts w:ascii="Arial" w:hAnsi="Arial" w:cs="Arial"/>
                <w:sz w:val="20"/>
                <w:szCs w:val="20"/>
              </w:rPr>
              <w:t xml:space="preserve">    </w:t>
            </w:r>
          </w:p>
          <w:p w:rsidR="00785E67" w:rsidRPr="00785E67" w:rsidRDefault="00785E67" w:rsidP="00931D1B">
            <w:pPr>
              <w:rPr>
                <w:rFonts w:ascii="Arial" w:hAnsi="Arial" w:cs="Arial"/>
                <w:sz w:val="20"/>
                <w:szCs w:val="20"/>
              </w:rPr>
            </w:pPr>
          </w:p>
          <w:p w:rsidR="005F4A4F" w:rsidRPr="005F4A4F" w:rsidRDefault="005F4A4F" w:rsidP="005F4A4F">
            <w:pPr>
              <w:rPr>
                <w:rFonts w:ascii="Arial" w:hAnsi="Arial" w:cs="Arial"/>
                <w:b/>
                <w:bCs/>
                <w:sz w:val="20"/>
                <w:szCs w:val="20"/>
              </w:rPr>
            </w:pPr>
            <w:r w:rsidRPr="005F4A4F">
              <w:rPr>
                <w:rFonts w:ascii="Arial" w:hAnsi="Arial" w:cs="Arial"/>
                <w:b/>
                <w:bCs/>
                <w:sz w:val="20"/>
                <w:szCs w:val="20"/>
              </w:rPr>
              <w:t>Three Consecutive Northb</w:t>
            </w:r>
            <w:r>
              <w:rPr>
                <w:rFonts w:ascii="Arial" w:hAnsi="Arial" w:cs="Arial"/>
                <w:b/>
                <w:bCs/>
                <w:sz w:val="20"/>
                <w:szCs w:val="20"/>
              </w:rPr>
              <w:t>ound I-405 On-Ramps in West Los Angeles</w:t>
            </w:r>
            <w:r w:rsidRPr="005F4A4F">
              <w:rPr>
                <w:rFonts w:ascii="Arial" w:hAnsi="Arial" w:cs="Arial"/>
                <w:b/>
                <w:bCs/>
                <w:sz w:val="20"/>
                <w:szCs w:val="20"/>
              </w:rPr>
              <w:t xml:space="preserve"> Planned for Intermittent Closure Beginning Monday Night, April 1, 2013</w:t>
            </w:r>
          </w:p>
          <w:p w:rsidR="005F4A4F" w:rsidRPr="005F4A4F" w:rsidRDefault="005F4A4F" w:rsidP="005F4A4F">
            <w:pPr>
              <w:rPr>
                <w:rFonts w:ascii="Arial" w:hAnsi="Arial" w:cs="Arial"/>
                <w:sz w:val="20"/>
                <w:szCs w:val="20"/>
              </w:rPr>
            </w:pPr>
          </w:p>
          <w:p w:rsidR="005F4A4F" w:rsidRPr="005F4A4F" w:rsidRDefault="005F4A4F" w:rsidP="005F4A4F">
            <w:pPr>
              <w:rPr>
                <w:rStyle w:val="A4"/>
                <w:rFonts w:ascii="Arial" w:hAnsi="Arial" w:cs="Arial"/>
                <w:sz w:val="20"/>
                <w:szCs w:val="20"/>
              </w:rPr>
            </w:pPr>
            <w:r w:rsidRPr="005F4A4F">
              <w:rPr>
                <w:rStyle w:val="A4"/>
                <w:rFonts w:ascii="Arial" w:hAnsi="Arial" w:cs="Arial"/>
                <w:sz w:val="20"/>
                <w:szCs w:val="20"/>
              </w:rPr>
              <w:t>The I-405 Sepulveda Pass Improvements Project contractor is scheduled to close three consecutive Northbound I-405 on-ramps intermittently in West Los Angeles between Monday, April 1</w:t>
            </w:r>
            <w:r>
              <w:rPr>
                <w:rStyle w:val="A4"/>
                <w:rFonts w:ascii="Arial" w:hAnsi="Arial" w:cs="Arial"/>
                <w:sz w:val="20"/>
                <w:szCs w:val="20"/>
              </w:rPr>
              <w:t>, 2013 and Friday, June 28, 2013</w:t>
            </w:r>
            <w:proofErr w:type="gramStart"/>
            <w:r>
              <w:rPr>
                <w:rStyle w:val="A4"/>
                <w:rFonts w:ascii="Arial" w:hAnsi="Arial" w:cs="Arial"/>
                <w:sz w:val="20"/>
                <w:szCs w:val="20"/>
              </w:rPr>
              <w:t xml:space="preserve">. </w:t>
            </w:r>
            <w:proofErr w:type="gramEnd"/>
            <w:r w:rsidRPr="005F4A4F">
              <w:rPr>
                <w:rStyle w:val="A4"/>
                <w:rFonts w:ascii="Arial" w:hAnsi="Arial" w:cs="Arial"/>
                <w:sz w:val="20"/>
                <w:szCs w:val="20"/>
              </w:rPr>
              <w:t xml:space="preserve">The Moraga Drive, Getty Center Drive, and </w:t>
            </w:r>
            <w:proofErr w:type="spellStart"/>
            <w:r w:rsidRPr="005F4A4F">
              <w:rPr>
                <w:rStyle w:val="A4"/>
                <w:rFonts w:ascii="Arial" w:hAnsi="Arial" w:cs="Arial"/>
                <w:sz w:val="20"/>
                <w:szCs w:val="20"/>
              </w:rPr>
              <w:t>Skirball</w:t>
            </w:r>
            <w:proofErr w:type="spellEnd"/>
            <w:r w:rsidRPr="005F4A4F">
              <w:rPr>
                <w:rStyle w:val="A4"/>
                <w:rFonts w:ascii="Arial" w:hAnsi="Arial" w:cs="Arial"/>
                <w:sz w:val="20"/>
                <w:szCs w:val="20"/>
              </w:rPr>
              <w:t xml:space="preserve"> Center Drive northbound I-405 on-ramps will be closed at night to perform needed drainage, retaining wall and bridge falsework installation work</w:t>
            </w:r>
            <w:proofErr w:type="gramStart"/>
            <w:r w:rsidRPr="005F4A4F">
              <w:rPr>
                <w:rStyle w:val="A4"/>
                <w:rFonts w:ascii="Arial" w:hAnsi="Arial" w:cs="Arial"/>
                <w:sz w:val="20"/>
                <w:szCs w:val="20"/>
              </w:rPr>
              <w:t xml:space="preserve">. </w:t>
            </w:r>
            <w:proofErr w:type="gramEnd"/>
            <w:r w:rsidRPr="005F4A4F">
              <w:rPr>
                <w:rStyle w:val="A4"/>
                <w:rFonts w:ascii="Arial" w:hAnsi="Arial" w:cs="Arial"/>
                <w:sz w:val="20"/>
                <w:szCs w:val="20"/>
              </w:rPr>
              <w:t>The Moraga on-ramp will be closed from 8</w:t>
            </w:r>
            <w:r>
              <w:rPr>
                <w:rStyle w:val="A4"/>
                <w:rFonts w:ascii="Arial" w:hAnsi="Arial" w:cs="Arial"/>
                <w:sz w:val="20"/>
                <w:szCs w:val="20"/>
              </w:rPr>
              <w:t>:00</w:t>
            </w:r>
            <w:r w:rsidRPr="005F4A4F">
              <w:rPr>
                <w:rStyle w:val="A4"/>
                <w:rFonts w:ascii="Arial" w:hAnsi="Arial" w:cs="Arial"/>
                <w:sz w:val="20"/>
                <w:szCs w:val="20"/>
              </w:rPr>
              <w:t xml:space="preserve"> p.m. to 6</w:t>
            </w:r>
            <w:r>
              <w:rPr>
                <w:rStyle w:val="A4"/>
                <w:rFonts w:ascii="Arial" w:hAnsi="Arial" w:cs="Arial"/>
                <w:sz w:val="20"/>
                <w:szCs w:val="20"/>
              </w:rPr>
              <w:t>:00</w:t>
            </w:r>
            <w:r w:rsidRPr="005F4A4F">
              <w:rPr>
                <w:rStyle w:val="A4"/>
                <w:rFonts w:ascii="Arial" w:hAnsi="Arial" w:cs="Arial"/>
                <w:sz w:val="20"/>
                <w:szCs w:val="20"/>
              </w:rPr>
              <w:t xml:space="preserve"> a.m. at night to conduct excavation activities for retaining wall construction</w:t>
            </w:r>
            <w:proofErr w:type="gramStart"/>
            <w:r w:rsidRPr="005F4A4F">
              <w:rPr>
                <w:rStyle w:val="A4"/>
                <w:rFonts w:ascii="Arial" w:hAnsi="Arial" w:cs="Arial"/>
                <w:sz w:val="20"/>
                <w:szCs w:val="20"/>
              </w:rPr>
              <w:t xml:space="preserve">. </w:t>
            </w:r>
            <w:proofErr w:type="gramEnd"/>
            <w:r w:rsidRPr="005F4A4F">
              <w:rPr>
                <w:rStyle w:val="A4"/>
                <w:rFonts w:ascii="Arial" w:hAnsi="Arial" w:cs="Arial"/>
                <w:sz w:val="20"/>
                <w:szCs w:val="20"/>
              </w:rPr>
              <w:t>The Getty Center Drive on-ramp will continue to be closed 24-hours per day until Tuesday, September 2, 2013 to enable the contractor to conduct drainage work, paving, and re-alignment activities</w:t>
            </w:r>
            <w:proofErr w:type="gramStart"/>
            <w:r w:rsidRPr="005F4A4F">
              <w:rPr>
                <w:rStyle w:val="A4"/>
                <w:rFonts w:ascii="Arial" w:hAnsi="Arial" w:cs="Arial"/>
                <w:sz w:val="20"/>
                <w:szCs w:val="20"/>
              </w:rPr>
              <w:t xml:space="preserve">. </w:t>
            </w:r>
            <w:proofErr w:type="gramEnd"/>
            <w:r w:rsidRPr="005F4A4F">
              <w:rPr>
                <w:rStyle w:val="A4"/>
                <w:rFonts w:ascii="Arial" w:hAnsi="Arial" w:cs="Arial"/>
                <w:sz w:val="20"/>
                <w:szCs w:val="20"/>
              </w:rPr>
              <w:t xml:space="preserve">The </w:t>
            </w:r>
            <w:proofErr w:type="spellStart"/>
            <w:r w:rsidRPr="005F4A4F">
              <w:rPr>
                <w:rStyle w:val="A4"/>
                <w:rFonts w:ascii="Arial" w:hAnsi="Arial" w:cs="Arial"/>
                <w:sz w:val="20"/>
                <w:szCs w:val="20"/>
              </w:rPr>
              <w:t>Skirball</w:t>
            </w:r>
            <w:proofErr w:type="spellEnd"/>
            <w:r w:rsidRPr="005F4A4F">
              <w:rPr>
                <w:rStyle w:val="A4"/>
                <w:rFonts w:ascii="Arial" w:hAnsi="Arial" w:cs="Arial"/>
                <w:sz w:val="20"/>
                <w:szCs w:val="20"/>
              </w:rPr>
              <w:t xml:space="preserve"> Center Drive on-ramp will be closed from 7</w:t>
            </w:r>
            <w:r>
              <w:rPr>
                <w:rStyle w:val="A4"/>
                <w:rFonts w:ascii="Arial" w:hAnsi="Arial" w:cs="Arial"/>
                <w:sz w:val="20"/>
                <w:szCs w:val="20"/>
              </w:rPr>
              <w:t>:00</w:t>
            </w:r>
            <w:r w:rsidRPr="005F4A4F">
              <w:rPr>
                <w:rStyle w:val="A4"/>
                <w:rFonts w:ascii="Arial" w:hAnsi="Arial" w:cs="Arial"/>
                <w:sz w:val="20"/>
                <w:szCs w:val="20"/>
              </w:rPr>
              <w:t xml:space="preserve"> p.m. to 6</w:t>
            </w:r>
            <w:r>
              <w:rPr>
                <w:rStyle w:val="A4"/>
                <w:rFonts w:ascii="Arial" w:hAnsi="Arial" w:cs="Arial"/>
                <w:sz w:val="20"/>
                <w:szCs w:val="20"/>
              </w:rPr>
              <w:t>:00</w:t>
            </w:r>
            <w:r w:rsidRPr="005F4A4F">
              <w:rPr>
                <w:rStyle w:val="A4"/>
                <w:rFonts w:ascii="Arial" w:hAnsi="Arial" w:cs="Arial"/>
                <w:sz w:val="20"/>
                <w:szCs w:val="20"/>
              </w:rPr>
              <w:t xml:space="preserve"> a.m., which will allow the contractor to excavate for retaining wall construction and erect falsework for the construction of Mu</w:t>
            </w:r>
            <w:r>
              <w:rPr>
                <w:rStyle w:val="A4"/>
                <w:rFonts w:ascii="Arial" w:hAnsi="Arial" w:cs="Arial"/>
                <w:sz w:val="20"/>
                <w:szCs w:val="20"/>
              </w:rPr>
              <w:t>lholland Bridge’s bottom deck</w:t>
            </w:r>
            <w:proofErr w:type="gramStart"/>
            <w:r>
              <w:rPr>
                <w:rStyle w:val="A4"/>
                <w:rFonts w:ascii="Arial" w:hAnsi="Arial" w:cs="Arial"/>
                <w:sz w:val="20"/>
                <w:szCs w:val="20"/>
              </w:rPr>
              <w:t>. </w:t>
            </w:r>
            <w:proofErr w:type="gramEnd"/>
            <w:r w:rsidRPr="005F4A4F">
              <w:rPr>
                <w:rStyle w:val="A4"/>
                <w:rFonts w:ascii="Arial" w:hAnsi="Arial" w:cs="Arial"/>
                <w:sz w:val="20"/>
                <w:szCs w:val="20"/>
              </w:rPr>
              <w:t>The detour route is: Northbound Sepulveda Boulevard to Greenleaf Street</w:t>
            </w:r>
            <w:proofErr w:type="gramStart"/>
            <w:r w:rsidRPr="005F4A4F">
              <w:rPr>
                <w:rStyle w:val="A4"/>
                <w:rFonts w:ascii="Arial" w:hAnsi="Arial" w:cs="Arial"/>
                <w:sz w:val="20"/>
                <w:szCs w:val="20"/>
              </w:rPr>
              <w:t xml:space="preserve">. </w:t>
            </w:r>
            <w:proofErr w:type="gramEnd"/>
            <w:r w:rsidRPr="005F4A4F">
              <w:rPr>
                <w:rStyle w:val="A4"/>
                <w:rFonts w:ascii="Arial" w:hAnsi="Arial" w:cs="Arial"/>
                <w:sz w:val="20"/>
                <w:szCs w:val="20"/>
              </w:rPr>
              <w:t xml:space="preserve">Detour maps are available at </w:t>
            </w:r>
            <w:hyperlink r:id="rId6" w:history="1">
              <w:r w:rsidRPr="005F4A4F">
                <w:rPr>
                  <w:rStyle w:val="Hyperlink"/>
                  <w:rFonts w:ascii="Arial" w:hAnsi="Arial" w:cs="Arial"/>
                  <w:sz w:val="20"/>
                  <w:szCs w:val="20"/>
                </w:rPr>
                <w:t>www.metro.net/405</w:t>
              </w:r>
            </w:hyperlink>
            <w:r w:rsidRPr="005F4A4F">
              <w:rPr>
                <w:rStyle w:val="A4"/>
                <w:rFonts w:ascii="Arial" w:hAnsi="Arial" w:cs="Arial"/>
                <w:sz w:val="20"/>
                <w:szCs w:val="20"/>
              </w:rPr>
              <w:t>.</w:t>
            </w:r>
          </w:p>
          <w:p w:rsidR="005F4A4F" w:rsidRDefault="005F4A4F" w:rsidP="00785E67">
            <w:pPr>
              <w:rPr>
                <w:rStyle w:val="Strong"/>
                <w:rFonts w:ascii="Arial" w:hAnsi="Arial" w:cs="Arial"/>
                <w:sz w:val="20"/>
                <w:szCs w:val="20"/>
              </w:rPr>
            </w:pPr>
          </w:p>
          <w:p w:rsidR="005F4A4F" w:rsidRDefault="005F4A4F" w:rsidP="00785E67">
            <w:pPr>
              <w:rPr>
                <w:rStyle w:val="Strong"/>
                <w:rFonts w:ascii="Arial" w:hAnsi="Arial" w:cs="Arial"/>
                <w:sz w:val="20"/>
                <w:szCs w:val="20"/>
              </w:rPr>
            </w:pPr>
          </w:p>
          <w:p w:rsidR="00785E67" w:rsidRPr="00785E67" w:rsidRDefault="00785E67" w:rsidP="00785E67">
            <w:pPr>
              <w:rPr>
                <w:rFonts w:ascii="Arial" w:hAnsi="Arial" w:cs="Arial"/>
                <w:sz w:val="20"/>
                <w:szCs w:val="20"/>
              </w:rPr>
            </w:pPr>
            <w:r w:rsidRPr="00785E67">
              <w:rPr>
                <w:rStyle w:val="Strong"/>
                <w:rFonts w:ascii="Arial" w:hAnsi="Arial" w:cs="Arial"/>
                <w:sz w:val="20"/>
                <w:szCs w:val="20"/>
              </w:rPr>
              <w:t>San Gabriel Valley Transit Providers Meeting</w:t>
            </w:r>
          </w:p>
          <w:p w:rsidR="00785E67" w:rsidRPr="00785E67" w:rsidRDefault="00785E67" w:rsidP="00785E67">
            <w:pPr>
              <w:rPr>
                <w:rFonts w:ascii="Arial" w:hAnsi="Arial" w:cs="Arial"/>
                <w:sz w:val="20"/>
                <w:szCs w:val="20"/>
              </w:rPr>
            </w:pPr>
            <w:r w:rsidRPr="00785E67">
              <w:rPr>
                <w:rFonts w:ascii="Arial" w:hAnsi="Arial" w:cs="Arial"/>
                <w:sz w:val="20"/>
                <w:szCs w:val="20"/>
              </w:rPr>
              <w:t> </w:t>
            </w:r>
          </w:p>
          <w:p w:rsidR="00785E67" w:rsidRPr="00785E67" w:rsidRDefault="00785E67" w:rsidP="00785E67">
            <w:pPr>
              <w:rPr>
                <w:rFonts w:ascii="Arial" w:hAnsi="Arial" w:cs="Arial"/>
                <w:sz w:val="20"/>
                <w:szCs w:val="20"/>
              </w:rPr>
            </w:pPr>
            <w:r w:rsidRPr="00785E67">
              <w:rPr>
                <w:rFonts w:ascii="Arial" w:hAnsi="Arial" w:cs="Arial"/>
                <w:sz w:val="20"/>
                <w:szCs w:val="20"/>
              </w:rPr>
              <w:t>Yesterday, Access Service</w:t>
            </w:r>
            <w:r>
              <w:rPr>
                <w:rFonts w:ascii="Arial" w:hAnsi="Arial" w:cs="Arial"/>
                <w:sz w:val="20"/>
                <w:szCs w:val="20"/>
              </w:rPr>
              <w:t>s</w:t>
            </w:r>
            <w:r w:rsidRPr="00785E67">
              <w:rPr>
                <w:rFonts w:ascii="Arial" w:hAnsi="Arial" w:cs="Arial"/>
                <w:sz w:val="20"/>
                <w:szCs w:val="20"/>
              </w:rPr>
              <w:t xml:space="preserve"> hosted the San Gabriel Valley Transit Providers meeting at their headquarters building next to El Monte Station. Metro coordinates these meetings quarterly for municipal, local and city bus ope</w:t>
            </w:r>
            <w:r w:rsidR="00E94ADB">
              <w:rPr>
                <w:rFonts w:ascii="Arial" w:hAnsi="Arial" w:cs="Arial"/>
                <w:sz w:val="20"/>
                <w:szCs w:val="20"/>
              </w:rPr>
              <w:t xml:space="preserve">rators in each of the 5 Service </w:t>
            </w:r>
            <w:r w:rsidRPr="00785E67">
              <w:rPr>
                <w:rFonts w:ascii="Arial" w:hAnsi="Arial" w:cs="Arial"/>
                <w:sz w:val="20"/>
                <w:szCs w:val="20"/>
              </w:rPr>
              <w:t>Council regions in Metro's service area.</w:t>
            </w:r>
            <w:r w:rsidR="008379B0">
              <w:rPr>
                <w:rFonts w:ascii="Arial" w:hAnsi="Arial" w:cs="Arial"/>
                <w:sz w:val="20"/>
                <w:szCs w:val="20"/>
              </w:rPr>
              <w:t xml:space="preserve"> </w:t>
            </w:r>
            <w:r w:rsidRPr="00785E67">
              <w:rPr>
                <w:rFonts w:ascii="Arial" w:hAnsi="Arial" w:cs="Arial"/>
                <w:sz w:val="20"/>
                <w:szCs w:val="20"/>
              </w:rPr>
              <w:t xml:space="preserve">Yesterday's meeting included participants from Foothill Transit, Access Services, </w:t>
            </w:r>
            <w:r w:rsidR="00C52A45">
              <w:rPr>
                <w:rFonts w:ascii="Arial" w:hAnsi="Arial" w:cs="Arial"/>
                <w:sz w:val="20"/>
                <w:szCs w:val="20"/>
              </w:rPr>
              <w:t xml:space="preserve">the </w:t>
            </w:r>
            <w:r w:rsidRPr="00785E67">
              <w:rPr>
                <w:rFonts w:ascii="Arial" w:hAnsi="Arial" w:cs="Arial"/>
                <w:sz w:val="20"/>
                <w:szCs w:val="20"/>
              </w:rPr>
              <w:t>City of Pasadena, L</w:t>
            </w:r>
            <w:r w:rsidR="00E236EC">
              <w:rPr>
                <w:rFonts w:ascii="Arial" w:hAnsi="Arial" w:cs="Arial"/>
                <w:sz w:val="20"/>
                <w:szCs w:val="20"/>
              </w:rPr>
              <w:t>os Angeles</w:t>
            </w:r>
            <w:r w:rsidRPr="00785E67">
              <w:rPr>
                <w:rFonts w:ascii="Arial" w:hAnsi="Arial" w:cs="Arial"/>
                <w:sz w:val="20"/>
                <w:szCs w:val="20"/>
              </w:rPr>
              <w:t xml:space="preserve"> County </w:t>
            </w:r>
            <w:proofErr w:type="spellStart"/>
            <w:r w:rsidRPr="00785E67">
              <w:rPr>
                <w:rFonts w:ascii="Arial" w:hAnsi="Arial" w:cs="Arial"/>
                <w:sz w:val="20"/>
                <w:szCs w:val="20"/>
              </w:rPr>
              <w:t>Dept</w:t>
            </w:r>
            <w:r w:rsidR="00E236EC">
              <w:rPr>
                <w:rFonts w:ascii="Arial" w:hAnsi="Arial" w:cs="Arial"/>
                <w:sz w:val="20"/>
                <w:szCs w:val="20"/>
              </w:rPr>
              <w:t>artment</w:t>
            </w:r>
            <w:proofErr w:type="spellEnd"/>
            <w:r w:rsidRPr="00785E67">
              <w:rPr>
                <w:rFonts w:ascii="Arial" w:hAnsi="Arial" w:cs="Arial"/>
                <w:sz w:val="20"/>
                <w:szCs w:val="20"/>
              </w:rPr>
              <w:t xml:space="preserve"> of Public Works, the Foothill Transit Constructors, Gold Line Foothill Extension Construction Authority and Metrolink</w:t>
            </w:r>
            <w:proofErr w:type="gramStart"/>
            <w:r w:rsidRPr="00785E67">
              <w:rPr>
                <w:rFonts w:ascii="Arial" w:hAnsi="Arial" w:cs="Arial"/>
                <w:sz w:val="20"/>
                <w:szCs w:val="20"/>
              </w:rPr>
              <w:t xml:space="preserve">. </w:t>
            </w:r>
            <w:proofErr w:type="gramEnd"/>
            <w:r w:rsidRPr="00785E67">
              <w:rPr>
                <w:rFonts w:ascii="Arial" w:hAnsi="Arial" w:cs="Arial"/>
                <w:sz w:val="20"/>
                <w:szCs w:val="20"/>
              </w:rPr>
              <w:t xml:space="preserve">Presentations included an overview on </w:t>
            </w:r>
            <w:r w:rsidR="00E94ADB">
              <w:rPr>
                <w:rFonts w:ascii="Arial" w:hAnsi="Arial" w:cs="Arial"/>
                <w:sz w:val="20"/>
                <w:szCs w:val="20"/>
              </w:rPr>
              <w:t xml:space="preserve">how </w:t>
            </w:r>
            <w:r w:rsidRPr="00785E67">
              <w:rPr>
                <w:rFonts w:ascii="Arial" w:hAnsi="Arial" w:cs="Arial"/>
                <w:sz w:val="20"/>
                <w:szCs w:val="20"/>
              </w:rPr>
              <w:t xml:space="preserve">the operation of Access Services </w:t>
            </w:r>
            <w:r w:rsidR="00063A8A" w:rsidRPr="00785E67">
              <w:rPr>
                <w:rFonts w:ascii="Arial" w:hAnsi="Arial" w:cs="Arial"/>
                <w:sz w:val="20"/>
                <w:szCs w:val="20"/>
              </w:rPr>
              <w:t>works</w:t>
            </w:r>
            <w:r w:rsidR="00063A8A">
              <w:rPr>
                <w:rFonts w:ascii="Arial" w:hAnsi="Arial" w:cs="Arial"/>
                <w:sz w:val="20"/>
                <w:szCs w:val="20"/>
              </w:rPr>
              <w:t>,</w:t>
            </w:r>
            <w:r w:rsidRPr="00785E67">
              <w:rPr>
                <w:rFonts w:ascii="Arial" w:hAnsi="Arial" w:cs="Arial"/>
                <w:sz w:val="20"/>
                <w:szCs w:val="20"/>
              </w:rPr>
              <w:t xml:space="preserve"> the new El Monte Station and the Silver2Silver promotion between Metro and Foothill Transit, an update on Metro's Civil Rights program, including Title VI and Environmental Justice guidelines, and a report on the construction of the Gold Line Foothill Extension</w:t>
            </w:r>
            <w:proofErr w:type="gramStart"/>
            <w:r w:rsidRPr="00785E67">
              <w:rPr>
                <w:rFonts w:ascii="Arial" w:hAnsi="Arial" w:cs="Arial"/>
                <w:sz w:val="20"/>
                <w:szCs w:val="20"/>
              </w:rPr>
              <w:t xml:space="preserve">. </w:t>
            </w:r>
            <w:proofErr w:type="gramEnd"/>
            <w:r w:rsidRPr="00785E67">
              <w:rPr>
                <w:rFonts w:ascii="Arial" w:hAnsi="Arial" w:cs="Arial"/>
                <w:sz w:val="20"/>
                <w:szCs w:val="20"/>
              </w:rPr>
              <w:t>Following the presentations, meeting participants took turns informing the group about what is happening at their agency or city</w:t>
            </w:r>
            <w:proofErr w:type="gramStart"/>
            <w:r w:rsidRPr="00785E67">
              <w:rPr>
                <w:rFonts w:ascii="Arial" w:hAnsi="Arial" w:cs="Arial"/>
                <w:sz w:val="20"/>
                <w:szCs w:val="20"/>
              </w:rPr>
              <w:t>.</w:t>
            </w:r>
            <w:r w:rsidR="00E236EC">
              <w:rPr>
                <w:rFonts w:ascii="Arial" w:hAnsi="Arial" w:cs="Arial"/>
                <w:sz w:val="20"/>
                <w:szCs w:val="20"/>
              </w:rPr>
              <w:t xml:space="preserve"> </w:t>
            </w:r>
            <w:proofErr w:type="gramEnd"/>
            <w:r w:rsidRPr="00785E67">
              <w:rPr>
                <w:rFonts w:ascii="Arial" w:hAnsi="Arial" w:cs="Arial"/>
                <w:sz w:val="20"/>
                <w:szCs w:val="20"/>
              </w:rPr>
              <w:t>These meetings allow Metro and our partner agencies to discuss information about recent, current and upcoming activities we all share an interest in</w:t>
            </w:r>
            <w:proofErr w:type="gramStart"/>
            <w:r w:rsidRPr="00785E67">
              <w:rPr>
                <w:rFonts w:ascii="Arial" w:hAnsi="Arial" w:cs="Arial"/>
                <w:sz w:val="20"/>
                <w:szCs w:val="20"/>
              </w:rPr>
              <w:t>.</w:t>
            </w:r>
            <w:r w:rsidR="00E94ADB">
              <w:rPr>
                <w:rFonts w:ascii="Arial" w:hAnsi="Arial" w:cs="Arial"/>
                <w:sz w:val="20"/>
                <w:szCs w:val="20"/>
              </w:rPr>
              <w:t xml:space="preserve"> </w:t>
            </w:r>
            <w:proofErr w:type="gramEnd"/>
            <w:r w:rsidRPr="00785E67">
              <w:rPr>
                <w:rFonts w:ascii="Arial" w:hAnsi="Arial" w:cs="Arial"/>
                <w:sz w:val="20"/>
                <w:szCs w:val="20"/>
              </w:rPr>
              <w:t xml:space="preserve">Meetings are currently being scheduled for transit providers in the other four regions of the County. </w:t>
            </w:r>
          </w:p>
          <w:p w:rsidR="00A84BAF" w:rsidRDefault="00A84BAF" w:rsidP="00A84BAF">
            <w:pPr>
              <w:spacing w:before="100" w:beforeAutospacing="1" w:after="100" w:afterAutospacing="1"/>
              <w:rPr>
                <w:rFonts w:ascii="Arial" w:hAnsi="Arial" w:cs="Arial"/>
                <w:b/>
                <w:sz w:val="20"/>
                <w:szCs w:val="20"/>
              </w:rPr>
            </w:pPr>
            <w:r w:rsidRPr="000567A8">
              <w:rPr>
                <w:rFonts w:ascii="Arial" w:hAnsi="Arial" w:cs="Arial"/>
                <w:b/>
                <w:sz w:val="20"/>
                <w:szCs w:val="20"/>
              </w:rPr>
              <w:t xml:space="preserve">New Pay on Foot System Goes </w:t>
            </w:r>
            <w:r>
              <w:rPr>
                <w:rFonts w:ascii="Arial" w:hAnsi="Arial" w:cs="Arial"/>
                <w:b/>
                <w:sz w:val="20"/>
                <w:szCs w:val="20"/>
              </w:rPr>
              <w:t>Into S</w:t>
            </w:r>
            <w:r w:rsidRPr="000567A8">
              <w:rPr>
                <w:rFonts w:ascii="Arial" w:hAnsi="Arial" w:cs="Arial"/>
                <w:b/>
                <w:sz w:val="20"/>
                <w:szCs w:val="20"/>
              </w:rPr>
              <w:t xml:space="preserve">ervice on April </w:t>
            </w:r>
            <w:r>
              <w:rPr>
                <w:rFonts w:ascii="Arial" w:hAnsi="Arial" w:cs="Arial"/>
                <w:b/>
                <w:sz w:val="20"/>
                <w:szCs w:val="20"/>
              </w:rPr>
              <w:t>1, 2013</w:t>
            </w:r>
          </w:p>
          <w:p w:rsidR="000567A8" w:rsidRPr="000567A8" w:rsidRDefault="000567A8" w:rsidP="000567A8">
            <w:pPr>
              <w:spacing w:before="100" w:beforeAutospacing="1" w:after="100" w:afterAutospacing="1"/>
              <w:rPr>
                <w:rFonts w:ascii="Arial" w:hAnsi="Arial" w:cs="Arial"/>
                <w:sz w:val="20"/>
                <w:szCs w:val="20"/>
              </w:rPr>
            </w:pPr>
            <w:r w:rsidRPr="000567A8">
              <w:rPr>
                <w:rFonts w:ascii="Arial" w:hAnsi="Arial" w:cs="Arial"/>
                <w:sz w:val="20"/>
                <w:szCs w:val="20"/>
              </w:rPr>
              <w:t>Metro has upgraded the parking system in the Gateway building garage to a Pay</w:t>
            </w:r>
            <w:r w:rsidRPr="000567A8">
              <w:rPr>
                <w:rFonts w:ascii="Arial" w:hAnsi="Arial" w:cs="Arial"/>
                <w:color w:val="000080"/>
                <w:sz w:val="20"/>
                <w:szCs w:val="20"/>
              </w:rPr>
              <w:t>-</w:t>
            </w:r>
            <w:r w:rsidRPr="000567A8">
              <w:rPr>
                <w:rFonts w:ascii="Arial" w:hAnsi="Arial" w:cs="Arial"/>
                <w:color w:val="000000"/>
                <w:sz w:val="20"/>
                <w:szCs w:val="20"/>
              </w:rPr>
              <w:t>On</w:t>
            </w:r>
            <w:r w:rsidRPr="000567A8">
              <w:rPr>
                <w:rFonts w:ascii="Arial" w:hAnsi="Arial" w:cs="Arial"/>
                <w:color w:val="000080"/>
                <w:sz w:val="20"/>
                <w:szCs w:val="20"/>
              </w:rPr>
              <w:t>-</w:t>
            </w:r>
            <w:r w:rsidRPr="000567A8">
              <w:rPr>
                <w:rFonts w:ascii="Arial" w:hAnsi="Arial" w:cs="Arial"/>
                <w:color w:val="000000"/>
                <w:sz w:val="20"/>
                <w:szCs w:val="20"/>
              </w:rPr>
              <w:t>Foot  system</w:t>
            </w:r>
            <w:proofErr w:type="gramStart"/>
            <w:r w:rsidRPr="000567A8">
              <w:rPr>
                <w:rFonts w:ascii="Arial" w:hAnsi="Arial" w:cs="Arial"/>
                <w:color w:val="000080"/>
                <w:sz w:val="20"/>
                <w:szCs w:val="20"/>
              </w:rPr>
              <w:t>. </w:t>
            </w:r>
            <w:proofErr w:type="gramEnd"/>
            <w:r w:rsidRPr="000567A8">
              <w:rPr>
                <w:rFonts w:ascii="Arial" w:hAnsi="Arial" w:cs="Arial"/>
                <w:color w:val="000000"/>
                <w:sz w:val="20"/>
                <w:szCs w:val="20"/>
              </w:rPr>
              <w:t>The new system goes into service on April </w:t>
            </w:r>
            <w:r w:rsidR="00E236EC">
              <w:rPr>
                <w:rFonts w:ascii="Arial" w:hAnsi="Arial" w:cs="Arial"/>
                <w:color w:val="000000"/>
                <w:sz w:val="20"/>
                <w:szCs w:val="20"/>
              </w:rPr>
              <w:t>1, 2013.</w:t>
            </w:r>
          </w:p>
          <w:p w:rsidR="000567A8" w:rsidRPr="000567A8" w:rsidRDefault="000567A8" w:rsidP="000567A8">
            <w:pPr>
              <w:spacing w:before="240" w:after="100" w:afterAutospacing="1"/>
              <w:rPr>
                <w:rFonts w:ascii="Arial" w:hAnsi="Arial" w:cs="Arial"/>
                <w:color w:val="000000"/>
                <w:sz w:val="20"/>
                <w:szCs w:val="20"/>
                <w:u w:val="single"/>
              </w:rPr>
            </w:pPr>
            <w:r w:rsidRPr="000567A8">
              <w:rPr>
                <w:rFonts w:ascii="Arial" w:hAnsi="Arial" w:cs="Arial"/>
                <w:color w:val="000000"/>
                <w:sz w:val="20"/>
                <w:szCs w:val="20"/>
                <w:u w:val="single"/>
              </w:rPr>
              <w:t>Here are some tips for daily parkers:</w:t>
            </w:r>
          </w:p>
          <w:p w:rsidR="000567A8" w:rsidRPr="000567A8" w:rsidRDefault="000567A8" w:rsidP="000567A8">
            <w:pPr>
              <w:numPr>
                <w:ilvl w:val="0"/>
                <w:numId w:val="10"/>
              </w:numPr>
              <w:spacing w:before="240" w:after="100" w:afterAutospacing="1"/>
              <w:rPr>
                <w:rFonts w:ascii="Arial" w:hAnsi="Arial" w:cs="Arial"/>
                <w:sz w:val="20"/>
                <w:szCs w:val="20"/>
              </w:rPr>
            </w:pPr>
            <w:r w:rsidRPr="000567A8">
              <w:rPr>
                <w:rFonts w:ascii="Arial" w:hAnsi="Arial" w:cs="Arial"/>
                <w:sz w:val="20"/>
                <w:szCs w:val="20"/>
              </w:rPr>
              <w:t xml:space="preserve">When entering the garage, take your ticket with you. </w:t>
            </w:r>
          </w:p>
          <w:p w:rsidR="000567A8" w:rsidRPr="000567A8" w:rsidRDefault="000567A8" w:rsidP="000567A8">
            <w:pPr>
              <w:numPr>
                <w:ilvl w:val="0"/>
                <w:numId w:val="10"/>
              </w:numPr>
              <w:spacing w:before="100" w:beforeAutospacing="1" w:after="100" w:afterAutospacing="1"/>
              <w:rPr>
                <w:rFonts w:ascii="Arial" w:hAnsi="Arial" w:cs="Arial"/>
                <w:sz w:val="20"/>
                <w:szCs w:val="20"/>
              </w:rPr>
            </w:pPr>
            <w:r w:rsidRPr="000567A8">
              <w:rPr>
                <w:rFonts w:ascii="Arial" w:hAnsi="Arial" w:cs="Arial"/>
                <w:sz w:val="20"/>
                <w:szCs w:val="20"/>
              </w:rPr>
              <w:t xml:space="preserve">Pay for your parking at one of the centralized pay stations before returning to your car. </w:t>
            </w:r>
          </w:p>
          <w:p w:rsidR="000567A8" w:rsidRPr="000567A8" w:rsidRDefault="000567A8" w:rsidP="000567A8">
            <w:pPr>
              <w:numPr>
                <w:ilvl w:val="0"/>
                <w:numId w:val="10"/>
              </w:numPr>
              <w:spacing w:before="100" w:beforeAutospacing="1" w:after="100" w:afterAutospacing="1"/>
              <w:rPr>
                <w:rFonts w:ascii="Arial" w:hAnsi="Arial" w:cs="Arial"/>
                <w:sz w:val="20"/>
                <w:szCs w:val="20"/>
              </w:rPr>
            </w:pPr>
            <w:r w:rsidRPr="000567A8">
              <w:rPr>
                <w:rFonts w:ascii="Arial" w:hAnsi="Arial" w:cs="Arial"/>
                <w:sz w:val="20"/>
                <w:szCs w:val="20"/>
              </w:rPr>
              <w:t>Use your paid ticket as an exit pass</w:t>
            </w:r>
            <w:r w:rsidRPr="000567A8">
              <w:rPr>
                <w:rFonts w:ascii="Arial" w:hAnsi="Arial" w:cs="Arial"/>
                <w:color w:val="000080"/>
                <w:sz w:val="20"/>
                <w:szCs w:val="20"/>
              </w:rPr>
              <w:t xml:space="preserve"> </w:t>
            </w:r>
            <w:r w:rsidRPr="000567A8">
              <w:rPr>
                <w:rFonts w:ascii="Arial" w:hAnsi="Arial" w:cs="Arial"/>
                <w:color w:val="000000"/>
                <w:sz w:val="20"/>
                <w:szCs w:val="20"/>
              </w:rPr>
              <w:t>when you drive out of the garage</w:t>
            </w:r>
            <w:r w:rsidRPr="000567A8">
              <w:rPr>
                <w:rFonts w:ascii="Arial" w:hAnsi="Arial" w:cs="Arial"/>
                <w:sz w:val="20"/>
                <w:szCs w:val="20"/>
              </w:rPr>
              <w:t xml:space="preserve">. </w:t>
            </w:r>
          </w:p>
          <w:p w:rsidR="000567A8" w:rsidRPr="000567A8" w:rsidRDefault="000567A8" w:rsidP="000567A8">
            <w:pPr>
              <w:spacing w:before="100" w:beforeAutospacing="1" w:after="100" w:afterAutospacing="1"/>
              <w:rPr>
                <w:rFonts w:ascii="Arial" w:eastAsia="Calibri" w:hAnsi="Arial" w:cs="Arial"/>
                <w:sz w:val="20"/>
                <w:szCs w:val="20"/>
              </w:rPr>
            </w:pPr>
            <w:r w:rsidRPr="000567A8">
              <w:rPr>
                <w:rFonts w:ascii="Arial" w:hAnsi="Arial" w:cs="Arial"/>
                <w:sz w:val="20"/>
                <w:szCs w:val="20"/>
              </w:rPr>
              <w:t>Parking validations will be provided to visitors on Metro business by the same departments that provide them now. </w:t>
            </w:r>
            <w:bookmarkStart w:id="4" w:name="_GoBack"/>
            <w:bookmarkEnd w:id="4"/>
          </w:p>
          <w:p w:rsidR="00821045" w:rsidRDefault="000567A8" w:rsidP="00E236EC">
            <w:pPr>
              <w:spacing w:before="100" w:beforeAutospacing="1" w:after="100" w:afterAutospacing="1"/>
              <w:rPr>
                <w:rFonts w:ascii="Arial" w:hAnsi="Arial" w:cs="Arial"/>
                <w:sz w:val="20"/>
                <w:szCs w:val="20"/>
              </w:rPr>
            </w:pPr>
            <w:r w:rsidRPr="000567A8">
              <w:rPr>
                <w:rFonts w:ascii="Arial" w:hAnsi="Arial" w:cs="Arial"/>
                <w:sz w:val="20"/>
                <w:szCs w:val="20"/>
              </w:rPr>
              <w:t xml:space="preserve">For additional information and frequently asked questions, please </w:t>
            </w:r>
            <w:r w:rsidRPr="007C184E">
              <w:rPr>
                <w:rStyle w:val="Strong"/>
                <w:rFonts w:ascii="Arial" w:hAnsi="Arial" w:cs="Arial"/>
                <w:b w:val="0"/>
                <w:sz w:val="20"/>
                <w:szCs w:val="20"/>
              </w:rPr>
              <w:t xml:space="preserve">click </w:t>
            </w:r>
            <w:hyperlink r:id="rId7" w:history="1">
              <w:r w:rsidRPr="00E236EC">
                <w:rPr>
                  <w:rStyle w:val="Hyperlink"/>
                  <w:rFonts w:ascii="Arial" w:hAnsi="Arial" w:cs="Arial"/>
                  <w:sz w:val="20"/>
                  <w:szCs w:val="20"/>
                </w:rPr>
                <w:t>her</w:t>
              </w:r>
              <w:r w:rsidR="00821045" w:rsidRPr="00E236EC">
                <w:rPr>
                  <w:rStyle w:val="Hyperlink"/>
                  <w:rFonts w:ascii="Arial" w:hAnsi="Arial" w:cs="Arial"/>
                  <w:sz w:val="20"/>
                  <w:szCs w:val="20"/>
                </w:rPr>
                <w:t>e</w:t>
              </w:r>
            </w:hyperlink>
            <w:proofErr w:type="gramStart"/>
            <w:r w:rsidR="00821045">
              <w:rPr>
                <w:rStyle w:val="Strong"/>
                <w:rFonts w:ascii="Arial" w:hAnsi="Arial" w:cs="Arial"/>
                <w:b w:val="0"/>
                <w:bCs w:val="0"/>
                <w:sz w:val="20"/>
                <w:szCs w:val="20"/>
              </w:rPr>
              <w:t>.</w:t>
            </w:r>
            <w:r w:rsidRPr="007C184E">
              <w:rPr>
                <w:rFonts w:ascii="Arial" w:hAnsi="Arial" w:cs="Arial"/>
                <w:sz w:val="20"/>
                <w:szCs w:val="20"/>
              </w:rPr>
              <w:t xml:space="preserve"> </w:t>
            </w:r>
            <w:proofErr w:type="gramEnd"/>
            <w:r w:rsidRPr="000567A8">
              <w:rPr>
                <w:rFonts w:ascii="Arial" w:hAnsi="Arial" w:cs="Arial"/>
                <w:sz w:val="20"/>
                <w:szCs w:val="20"/>
              </w:rPr>
              <w:t>For questions or issues regarding the system contact the parking operator, AMPCO at (213) 620-0115.</w:t>
            </w:r>
            <w:r w:rsidR="00821045">
              <w:rPr>
                <w:rFonts w:ascii="Arial" w:hAnsi="Arial" w:cs="Arial"/>
                <w:sz w:val="20"/>
                <w:szCs w:val="20"/>
              </w:rPr>
              <w:t xml:space="preserve"> </w:t>
            </w:r>
          </w:p>
          <w:p w:rsidR="00E236EC" w:rsidRDefault="00E236EC" w:rsidP="00E236EC">
            <w:pPr>
              <w:spacing w:before="100" w:beforeAutospacing="1" w:after="100" w:afterAutospacing="1"/>
              <w:rPr>
                <w:rFonts w:ascii="Arial" w:hAnsi="Arial" w:cs="Arial"/>
                <w:sz w:val="20"/>
                <w:szCs w:val="20"/>
              </w:rPr>
            </w:pPr>
            <w:hyperlink r:id="rId8" w:history="1">
              <w:r w:rsidRPr="00C92F0A">
                <w:rPr>
                  <w:rStyle w:val="Hyperlink"/>
                  <w:rFonts w:ascii="Arial" w:hAnsi="Arial" w:cs="Arial"/>
                  <w:sz w:val="20"/>
                  <w:szCs w:val="20"/>
                </w:rPr>
                <w:t>http://libraryarchives.metro.net/DB_Attachments/130329_Pay_on_Foot_Parking_System.pdf</w:t>
              </w:r>
            </w:hyperlink>
          </w:p>
          <w:p w:rsidR="00E236EC" w:rsidRDefault="00E236EC" w:rsidP="00E236EC">
            <w:pPr>
              <w:spacing w:before="100" w:beforeAutospacing="1" w:after="100" w:afterAutospacing="1"/>
              <w:rPr>
                <w:rFonts w:ascii="Arial" w:hAnsi="Arial" w:cs="Arial"/>
                <w:sz w:val="20"/>
                <w:szCs w:val="20"/>
              </w:rPr>
            </w:pPr>
          </w:p>
          <w:p w:rsidR="00724498" w:rsidRDefault="00724498" w:rsidP="000567A8">
            <w:pPr>
              <w:rPr>
                <w:rFonts w:ascii="Arial" w:hAnsi="Arial" w:cs="Arial"/>
                <w:sz w:val="20"/>
                <w:szCs w:val="20"/>
              </w:rPr>
            </w:pPr>
          </w:p>
          <w:p w:rsidR="00724498" w:rsidRPr="00886723" w:rsidRDefault="00724498" w:rsidP="00724498">
            <w:pPr>
              <w:pStyle w:val="NormalWeb"/>
              <w:spacing w:before="0" w:beforeAutospacing="0" w:after="0" w:afterAutospacing="0"/>
              <w:rPr>
                <w:rFonts w:ascii="Arial" w:hAnsi="Arial" w:cs="Arial"/>
                <w:b/>
                <w:sz w:val="20"/>
                <w:szCs w:val="20"/>
              </w:rPr>
            </w:pPr>
            <w:r w:rsidRPr="00886723">
              <w:rPr>
                <w:rFonts w:ascii="Arial" w:hAnsi="Arial" w:cs="Arial"/>
                <w:b/>
                <w:sz w:val="20"/>
                <w:szCs w:val="20"/>
              </w:rPr>
              <w:t>Expo Light Rail Line Construction Notice</w:t>
            </w:r>
          </w:p>
          <w:p w:rsidR="00724498" w:rsidRPr="00886723" w:rsidRDefault="00724498" w:rsidP="00724498">
            <w:pPr>
              <w:rPr>
                <w:rFonts w:ascii="Arial" w:hAnsi="Arial" w:cs="Arial"/>
                <w:b/>
                <w:color w:val="000000"/>
                <w:sz w:val="20"/>
                <w:szCs w:val="20"/>
              </w:rPr>
            </w:pPr>
          </w:p>
          <w:p w:rsidR="00724498" w:rsidRPr="00886723" w:rsidRDefault="00724498" w:rsidP="00724498">
            <w:pPr>
              <w:rPr>
                <w:rFonts w:ascii="Arial" w:hAnsi="Arial" w:cs="Arial"/>
                <w:color w:val="000000"/>
                <w:sz w:val="20"/>
                <w:szCs w:val="20"/>
                <w:u w:val="single"/>
              </w:rPr>
            </w:pPr>
            <w:r>
              <w:rPr>
                <w:rFonts w:ascii="Arial" w:hAnsi="Arial" w:cs="Arial"/>
                <w:color w:val="000000"/>
                <w:sz w:val="20"/>
                <w:szCs w:val="20"/>
                <w:u w:val="single"/>
              </w:rPr>
              <w:t>Pile and Column Installation for the Venice Boulevard Bridge</w:t>
            </w:r>
          </w:p>
          <w:p w:rsidR="00724498" w:rsidRPr="00886723" w:rsidRDefault="00724498" w:rsidP="00724498">
            <w:pPr>
              <w:rPr>
                <w:rFonts w:ascii="Arial" w:hAnsi="Arial" w:cs="Arial"/>
                <w:color w:val="000000"/>
                <w:sz w:val="20"/>
                <w:szCs w:val="20"/>
              </w:rPr>
            </w:pPr>
            <w:r w:rsidRPr="00886723">
              <w:rPr>
                <w:rFonts w:ascii="Arial" w:hAnsi="Arial" w:cs="Arial"/>
                <w:color w:val="000000"/>
                <w:sz w:val="20"/>
                <w:szCs w:val="20"/>
              </w:rPr>
              <w:t>As part of the construction of the Pha</w:t>
            </w:r>
            <w:r>
              <w:rPr>
                <w:rFonts w:ascii="Arial" w:hAnsi="Arial" w:cs="Arial"/>
                <w:color w:val="000000"/>
                <w:sz w:val="20"/>
                <w:szCs w:val="20"/>
              </w:rPr>
              <w:t>se 2 of the Expo Light Rail Line, work crews will continue with activities to support the construction of the Venice Boulevard Bridge</w:t>
            </w:r>
            <w:r w:rsidR="00E236EC">
              <w:rPr>
                <w:rFonts w:ascii="Arial" w:hAnsi="Arial" w:cs="Arial"/>
                <w:color w:val="000000"/>
                <w:sz w:val="20"/>
                <w:szCs w:val="20"/>
              </w:rPr>
              <w:t xml:space="preserve"> in the city of Los Angeles</w:t>
            </w:r>
            <w:proofErr w:type="gramStart"/>
            <w:r w:rsidR="00E236EC">
              <w:rPr>
                <w:rFonts w:ascii="Arial" w:hAnsi="Arial" w:cs="Arial"/>
                <w:color w:val="000000"/>
                <w:sz w:val="20"/>
                <w:szCs w:val="20"/>
              </w:rPr>
              <w:t xml:space="preserve">. </w:t>
            </w:r>
            <w:proofErr w:type="gramEnd"/>
            <w:r w:rsidR="00C04420">
              <w:rPr>
                <w:rFonts w:ascii="Arial" w:hAnsi="Arial" w:cs="Arial"/>
                <w:color w:val="000000"/>
                <w:sz w:val="20"/>
                <w:szCs w:val="20"/>
              </w:rPr>
              <w:t>The work is being managed and performed by the general contractor Balfour Beatty Infrastructure Inc. (BBII) and its subcontractors</w:t>
            </w:r>
            <w:proofErr w:type="gramStart"/>
            <w:r w:rsidR="00C04420">
              <w:rPr>
                <w:rFonts w:ascii="Arial" w:hAnsi="Arial" w:cs="Arial"/>
                <w:color w:val="000000"/>
                <w:sz w:val="20"/>
                <w:szCs w:val="20"/>
              </w:rPr>
              <w:t>.</w:t>
            </w:r>
            <w:r w:rsidRPr="00886723">
              <w:rPr>
                <w:rFonts w:ascii="Arial" w:hAnsi="Arial" w:cs="Arial"/>
                <w:color w:val="000000"/>
                <w:sz w:val="20"/>
                <w:szCs w:val="20"/>
              </w:rPr>
              <w:t xml:space="preserve"> </w:t>
            </w:r>
            <w:proofErr w:type="gramEnd"/>
            <w:r w:rsidRPr="00886723">
              <w:rPr>
                <w:rFonts w:ascii="Arial" w:hAnsi="Arial" w:cs="Arial"/>
                <w:color w:val="000000"/>
                <w:sz w:val="20"/>
                <w:szCs w:val="20"/>
              </w:rPr>
              <w:t xml:space="preserve">This construction work will take </w:t>
            </w:r>
            <w:r w:rsidR="00C04420">
              <w:rPr>
                <w:rFonts w:ascii="Arial" w:hAnsi="Arial" w:cs="Arial"/>
                <w:color w:val="000000"/>
                <w:sz w:val="20"/>
                <w:szCs w:val="20"/>
              </w:rPr>
              <w:t>place from Monday, April 1, 2013 through Thursday, May 2, 2013. Work hours are scheduled from 9:00 p.m. to 6:00 a</w:t>
            </w:r>
            <w:r w:rsidRPr="00886723">
              <w:rPr>
                <w:rFonts w:ascii="Arial" w:hAnsi="Arial" w:cs="Arial"/>
                <w:color w:val="000000"/>
                <w:sz w:val="20"/>
                <w:szCs w:val="20"/>
              </w:rPr>
              <w:t>.m.</w:t>
            </w:r>
            <w:r w:rsidR="00C04420">
              <w:rPr>
                <w:rFonts w:ascii="Arial" w:hAnsi="Arial" w:cs="Arial"/>
                <w:color w:val="000000"/>
                <w:sz w:val="20"/>
                <w:szCs w:val="20"/>
              </w:rPr>
              <w:t>, Sunday through Thursday and</w:t>
            </w:r>
            <w:r w:rsidR="003138E8">
              <w:rPr>
                <w:rFonts w:ascii="Arial" w:hAnsi="Arial" w:cs="Arial"/>
                <w:color w:val="000000"/>
                <w:sz w:val="20"/>
                <w:szCs w:val="20"/>
              </w:rPr>
              <w:t xml:space="preserve"> 12:00 a.m. to 8:00 a.m. on Fridays.</w:t>
            </w:r>
            <w:r w:rsidRPr="00886723">
              <w:rPr>
                <w:rFonts w:ascii="Arial" w:hAnsi="Arial" w:cs="Arial"/>
                <w:color w:val="000000"/>
                <w:sz w:val="20"/>
                <w:szCs w:val="20"/>
              </w:rPr>
              <w:t xml:space="preserve"> To view the complete construction notice, please click</w:t>
            </w:r>
            <w:r w:rsidR="00C04420">
              <w:rPr>
                <w:rFonts w:ascii="Arial" w:hAnsi="Arial" w:cs="Arial"/>
                <w:color w:val="000000"/>
                <w:sz w:val="20"/>
                <w:szCs w:val="20"/>
              </w:rPr>
              <w:t xml:space="preserve"> </w:t>
            </w:r>
            <w:hyperlink r:id="rId9" w:history="1">
              <w:r w:rsidR="00C04420" w:rsidRPr="00C52A45">
                <w:rPr>
                  <w:rStyle w:val="Hyperlink"/>
                  <w:rFonts w:ascii="Arial" w:hAnsi="Arial" w:cs="Arial"/>
                  <w:sz w:val="20"/>
                  <w:szCs w:val="20"/>
                </w:rPr>
                <w:t>here</w:t>
              </w:r>
            </w:hyperlink>
            <w:r w:rsidR="00C04420">
              <w:rPr>
                <w:rFonts w:ascii="Arial" w:hAnsi="Arial" w:cs="Arial"/>
                <w:color w:val="000000"/>
                <w:sz w:val="20"/>
                <w:szCs w:val="20"/>
              </w:rPr>
              <w:t>.</w:t>
            </w:r>
          </w:p>
          <w:p w:rsidR="00724498" w:rsidRDefault="00724498" w:rsidP="000567A8">
            <w:pPr>
              <w:rPr>
                <w:rFonts w:ascii="Arial" w:hAnsi="Arial" w:cs="Arial"/>
                <w:sz w:val="20"/>
                <w:szCs w:val="20"/>
              </w:rPr>
            </w:pPr>
          </w:p>
          <w:p w:rsidR="003138E8" w:rsidRPr="000567A8" w:rsidRDefault="00407AF5" w:rsidP="000567A8">
            <w:pPr>
              <w:rPr>
                <w:rFonts w:ascii="Arial" w:hAnsi="Arial" w:cs="Arial"/>
                <w:sz w:val="20"/>
                <w:szCs w:val="20"/>
              </w:rPr>
            </w:pPr>
            <w:hyperlink r:id="rId10" w:history="1">
              <w:r w:rsidR="003138E8" w:rsidRPr="00117E08">
                <w:rPr>
                  <w:rStyle w:val="Hyperlink"/>
                  <w:rFonts w:ascii="Arial" w:hAnsi="Arial" w:cs="Arial"/>
                  <w:sz w:val="20"/>
                  <w:szCs w:val="20"/>
                </w:rPr>
                <w:t>https://docs.google.com/viewer?url=http://www.expovenice.org/wp-content/uploads/2013/03/032813-Venice-Boulevard-Bridge-Construction-Plaza-and-Del-Taco-Pile-and-Columns.pdf&amp;hl&amp;chrome=true</w:t>
              </w:r>
            </w:hyperlink>
            <w:r w:rsidR="003138E8">
              <w:rPr>
                <w:rFonts w:ascii="Arial" w:hAnsi="Arial" w:cs="Arial"/>
                <w:sz w:val="20"/>
                <w:szCs w:val="20"/>
              </w:rPr>
              <w:t xml:space="preserve"> </w:t>
            </w:r>
          </w:p>
          <w:p w:rsidR="007C184E" w:rsidRDefault="000567A8" w:rsidP="007C184E">
            <w:r>
              <w:t> </w:t>
            </w:r>
          </w:p>
          <w:p w:rsidR="008E68A2" w:rsidRDefault="008E68A2" w:rsidP="007C184E">
            <w:pPr>
              <w:rPr>
                <w:rFonts w:ascii="Arial" w:hAnsi="Arial" w:cs="Arial"/>
                <w:b/>
                <w:sz w:val="20"/>
                <w:szCs w:val="20"/>
              </w:rPr>
            </w:pPr>
            <w:r w:rsidRPr="00785E67">
              <w:rPr>
                <w:rFonts w:ascii="Arial" w:hAnsi="Arial" w:cs="Arial"/>
                <w:b/>
                <w:sz w:val="20"/>
                <w:szCs w:val="20"/>
              </w:rPr>
              <w:t>Procurement Postings for Next Week</w:t>
            </w:r>
          </w:p>
          <w:p w:rsidR="00E236EC" w:rsidRPr="007C184E" w:rsidRDefault="00E236EC" w:rsidP="007C184E"/>
          <w:p w:rsidR="00FA36A7" w:rsidRPr="00785E67" w:rsidRDefault="00FA36A7" w:rsidP="00FA36A7">
            <w:pPr>
              <w:pStyle w:val="Heading1"/>
              <w:rPr>
                <w:rFonts w:eastAsia="Batang" w:cs="Arial"/>
                <w:b w:val="0"/>
                <w:sz w:val="20"/>
                <w:u w:val="single"/>
              </w:rPr>
            </w:pPr>
            <w:r w:rsidRPr="00785E67">
              <w:rPr>
                <w:rFonts w:eastAsia="Batang" w:cs="Arial"/>
                <w:b w:val="0"/>
                <w:sz w:val="20"/>
                <w:u w:val="single"/>
              </w:rPr>
              <w:t xml:space="preserve">Operation &amp; Maintenance </w:t>
            </w:r>
            <w:r w:rsidR="00585405" w:rsidRPr="00785E67">
              <w:rPr>
                <w:rFonts w:eastAsia="Batang" w:cs="Arial"/>
                <w:b w:val="0"/>
                <w:sz w:val="20"/>
                <w:u w:val="single"/>
              </w:rPr>
              <w:t>of</w:t>
            </w:r>
            <w:r w:rsidRPr="00785E67">
              <w:rPr>
                <w:rFonts w:eastAsia="Batang" w:cs="Arial"/>
                <w:b w:val="0"/>
                <w:sz w:val="20"/>
                <w:u w:val="single"/>
              </w:rPr>
              <w:t xml:space="preserve"> Compressed Natural Gas (CNG) Fueling Stations (RFP)</w:t>
            </w:r>
          </w:p>
          <w:p w:rsidR="00FA36A7" w:rsidRPr="00785E67" w:rsidRDefault="00FA36A7" w:rsidP="00FA36A7">
            <w:pPr>
              <w:rPr>
                <w:rFonts w:ascii="Arial" w:hAnsi="Arial" w:cs="Arial"/>
                <w:sz w:val="20"/>
                <w:szCs w:val="20"/>
              </w:rPr>
            </w:pPr>
            <w:r w:rsidRPr="00785E67">
              <w:rPr>
                <w:rFonts w:ascii="Arial" w:hAnsi="Arial" w:cs="Arial"/>
                <w:sz w:val="20"/>
                <w:szCs w:val="20"/>
              </w:rPr>
              <w:t>Procurement will release</w:t>
            </w:r>
            <w:r w:rsidR="00585405" w:rsidRPr="00785E67">
              <w:rPr>
                <w:rFonts w:ascii="Arial" w:hAnsi="Arial" w:cs="Arial"/>
                <w:sz w:val="20"/>
                <w:szCs w:val="20"/>
              </w:rPr>
              <w:t xml:space="preserve"> a</w:t>
            </w:r>
            <w:r w:rsidRPr="00785E67">
              <w:rPr>
                <w:rFonts w:ascii="Arial" w:hAnsi="Arial" w:cs="Arial"/>
                <w:sz w:val="20"/>
                <w:szCs w:val="20"/>
              </w:rPr>
              <w:t xml:space="preserve"> Request for Proposals</w:t>
            </w:r>
            <w:r w:rsidR="00585405" w:rsidRPr="00785E67">
              <w:rPr>
                <w:rFonts w:ascii="Arial" w:hAnsi="Arial" w:cs="Arial"/>
                <w:sz w:val="20"/>
                <w:szCs w:val="20"/>
              </w:rPr>
              <w:t xml:space="preserve"> (RFP)</w:t>
            </w:r>
            <w:r w:rsidRPr="00785E67">
              <w:rPr>
                <w:rFonts w:ascii="Arial" w:hAnsi="Arial" w:cs="Arial"/>
                <w:sz w:val="20"/>
                <w:szCs w:val="20"/>
              </w:rPr>
              <w:t xml:space="preserve"> to select a contractor for the Operation &amp; Mainte</w:t>
            </w:r>
            <w:r w:rsidR="00585405" w:rsidRPr="00785E67">
              <w:rPr>
                <w:rFonts w:ascii="Arial" w:hAnsi="Arial" w:cs="Arial"/>
                <w:sz w:val="20"/>
                <w:szCs w:val="20"/>
              </w:rPr>
              <w:t xml:space="preserve">nance of CNG Fueling Stations. </w:t>
            </w:r>
            <w:r w:rsidRPr="00785E67">
              <w:rPr>
                <w:rFonts w:ascii="Arial" w:hAnsi="Arial" w:cs="Arial"/>
                <w:sz w:val="20"/>
                <w:szCs w:val="20"/>
              </w:rPr>
              <w:t xml:space="preserve">The specific locations involved </w:t>
            </w:r>
            <w:r w:rsidR="00585405" w:rsidRPr="00785E67">
              <w:rPr>
                <w:rFonts w:ascii="Arial" w:hAnsi="Arial" w:cs="Arial"/>
                <w:sz w:val="20"/>
                <w:szCs w:val="20"/>
              </w:rPr>
              <w:t xml:space="preserve">are Divisions 2, 8, 9, and 15. </w:t>
            </w:r>
            <w:r w:rsidRPr="00785E67">
              <w:rPr>
                <w:rFonts w:ascii="Arial" w:hAnsi="Arial" w:cs="Arial"/>
                <w:sz w:val="20"/>
                <w:szCs w:val="20"/>
              </w:rPr>
              <w:t>The procurement process blackout period is expected to run from April</w:t>
            </w:r>
            <w:r w:rsidR="00E236EC">
              <w:rPr>
                <w:rFonts w:ascii="Arial" w:hAnsi="Arial" w:cs="Arial"/>
                <w:sz w:val="20"/>
                <w:szCs w:val="20"/>
              </w:rPr>
              <w:t xml:space="preserve"> 2, 2013 through June 30, 2013</w:t>
            </w:r>
            <w:proofErr w:type="gramStart"/>
            <w:r w:rsidR="00E236EC">
              <w:rPr>
                <w:rFonts w:ascii="Arial" w:hAnsi="Arial" w:cs="Arial"/>
                <w:sz w:val="20"/>
                <w:szCs w:val="20"/>
              </w:rPr>
              <w:t xml:space="preserve">. </w:t>
            </w:r>
            <w:proofErr w:type="gramEnd"/>
            <w:r w:rsidRPr="00785E67">
              <w:rPr>
                <w:rFonts w:ascii="Arial" w:hAnsi="Arial" w:cs="Arial"/>
                <w:sz w:val="20"/>
                <w:szCs w:val="20"/>
              </w:rPr>
              <w:t xml:space="preserve">The contractor will be responsible for comprehensive operation and maintenance of the CNG fueling stations, will be required to train/utilize Metro personnel for regular maintenance work, and will be compensated on a per </w:t>
            </w:r>
            <w:r w:rsidR="00545D21" w:rsidRPr="00785E67">
              <w:rPr>
                <w:rFonts w:ascii="Arial" w:hAnsi="Arial" w:cs="Arial"/>
                <w:sz w:val="20"/>
                <w:szCs w:val="20"/>
              </w:rPr>
              <w:t>t</w:t>
            </w:r>
            <w:r w:rsidRPr="00785E67">
              <w:rPr>
                <w:rFonts w:ascii="Arial" w:hAnsi="Arial" w:cs="Arial"/>
                <w:sz w:val="20"/>
                <w:szCs w:val="20"/>
              </w:rPr>
              <w:t>herm of CNG basis</w:t>
            </w:r>
            <w:proofErr w:type="gramStart"/>
            <w:r w:rsidRPr="00785E67">
              <w:rPr>
                <w:rFonts w:ascii="Arial" w:hAnsi="Arial" w:cs="Arial"/>
                <w:sz w:val="20"/>
                <w:szCs w:val="20"/>
              </w:rPr>
              <w:t xml:space="preserve">. </w:t>
            </w:r>
            <w:proofErr w:type="gramEnd"/>
            <w:r w:rsidRPr="00785E67">
              <w:rPr>
                <w:rFonts w:ascii="Arial" w:hAnsi="Arial" w:cs="Arial"/>
                <w:sz w:val="20"/>
                <w:szCs w:val="20"/>
              </w:rPr>
              <w:t>Any inquiries concerning this procurement action during the blackout period must be directed to and may only be answered by Kenneth Takahashi, Principal Contract Administrator at (213) 922-1047.</w:t>
            </w:r>
          </w:p>
          <w:p w:rsidR="00FA36A7" w:rsidRPr="00785E67" w:rsidRDefault="00FA36A7" w:rsidP="00FA36A7">
            <w:pPr>
              <w:rPr>
                <w:rFonts w:ascii="Arial" w:hAnsi="Arial" w:cs="Arial"/>
                <w:sz w:val="20"/>
                <w:szCs w:val="20"/>
              </w:rPr>
            </w:pPr>
          </w:p>
          <w:p w:rsidR="00585405" w:rsidRPr="00785E67" w:rsidRDefault="00585405" w:rsidP="00585405">
            <w:pPr>
              <w:pStyle w:val="Heading1"/>
              <w:rPr>
                <w:rFonts w:eastAsia="Batang" w:cs="Arial"/>
                <w:b w:val="0"/>
                <w:sz w:val="20"/>
                <w:u w:val="single"/>
              </w:rPr>
            </w:pPr>
            <w:r w:rsidRPr="00785E67">
              <w:rPr>
                <w:rFonts w:eastAsia="Batang" w:cs="Arial"/>
                <w:b w:val="0"/>
                <w:sz w:val="20"/>
                <w:u w:val="single"/>
              </w:rPr>
              <w:t>Division 9 Transportation Building Addition and Renovation</w:t>
            </w:r>
            <w:r w:rsidR="00B141AF" w:rsidRPr="00785E67">
              <w:rPr>
                <w:rFonts w:eastAsia="Batang" w:cs="Arial"/>
                <w:b w:val="0"/>
                <w:sz w:val="20"/>
                <w:u w:val="single"/>
              </w:rPr>
              <w:t xml:space="preserve"> (IFB)</w:t>
            </w:r>
          </w:p>
          <w:p w:rsidR="00585405" w:rsidRPr="00785E67" w:rsidRDefault="00585405" w:rsidP="00585405">
            <w:pPr>
              <w:rPr>
                <w:rFonts w:ascii="Arial" w:hAnsi="Arial" w:cs="Arial"/>
                <w:sz w:val="20"/>
                <w:szCs w:val="20"/>
              </w:rPr>
            </w:pPr>
            <w:r w:rsidRPr="00785E67">
              <w:rPr>
                <w:rFonts w:ascii="Arial" w:hAnsi="Arial" w:cs="Arial"/>
                <w:sz w:val="20"/>
                <w:szCs w:val="20"/>
              </w:rPr>
              <w:t>Procurement will release an Invitation for Bids</w:t>
            </w:r>
            <w:r w:rsidR="00B141AF" w:rsidRPr="00785E67">
              <w:rPr>
                <w:rFonts w:ascii="Arial" w:hAnsi="Arial" w:cs="Arial"/>
                <w:sz w:val="20"/>
                <w:szCs w:val="20"/>
              </w:rPr>
              <w:t xml:space="preserve"> (IFB)</w:t>
            </w:r>
            <w:r w:rsidRPr="00785E67">
              <w:rPr>
                <w:rFonts w:ascii="Arial" w:hAnsi="Arial" w:cs="Arial"/>
                <w:sz w:val="20"/>
                <w:szCs w:val="20"/>
              </w:rPr>
              <w:t xml:space="preserve"> next week to</w:t>
            </w:r>
            <w:r w:rsidR="00E236EC">
              <w:rPr>
                <w:rFonts w:ascii="Arial" w:hAnsi="Arial" w:cs="Arial"/>
                <w:sz w:val="20"/>
                <w:szCs w:val="20"/>
              </w:rPr>
              <w:t xml:space="preserve"> procure construction services</w:t>
            </w:r>
            <w:proofErr w:type="gramStart"/>
            <w:r w:rsidR="00E236EC">
              <w:rPr>
                <w:rFonts w:ascii="Arial" w:hAnsi="Arial" w:cs="Arial"/>
                <w:sz w:val="20"/>
                <w:szCs w:val="20"/>
              </w:rPr>
              <w:t xml:space="preserve">. </w:t>
            </w:r>
            <w:proofErr w:type="gramEnd"/>
            <w:r w:rsidRPr="00785E67">
              <w:rPr>
                <w:rFonts w:ascii="Arial" w:hAnsi="Arial" w:cs="Arial"/>
                <w:sz w:val="20"/>
                <w:szCs w:val="20"/>
              </w:rPr>
              <w:t>The procurement process blackout period is expected to run from April</w:t>
            </w:r>
            <w:r w:rsidR="00B141AF" w:rsidRPr="00785E67">
              <w:rPr>
                <w:rFonts w:ascii="Arial" w:hAnsi="Arial" w:cs="Arial"/>
                <w:sz w:val="20"/>
                <w:szCs w:val="20"/>
              </w:rPr>
              <w:t xml:space="preserve"> </w:t>
            </w:r>
            <w:r w:rsidR="00E236EC">
              <w:rPr>
                <w:rFonts w:ascii="Arial" w:hAnsi="Arial" w:cs="Arial"/>
                <w:sz w:val="20"/>
                <w:szCs w:val="20"/>
              </w:rPr>
              <w:t>2, 2013 through July 3, 2013</w:t>
            </w:r>
            <w:proofErr w:type="gramStart"/>
            <w:r w:rsidR="00E236EC">
              <w:rPr>
                <w:rFonts w:ascii="Arial" w:hAnsi="Arial" w:cs="Arial"/>
                <w:sz w:val="20"/>
                <w:szCs w:val="20"/>
              </w:rPr>
              <w:t xml:space="preserve">. </w:t>
            </w:r>
            <w:proofErr w:type="gramEnd"/>
            <w:r w:rsidRPr="00785E67">
              <w:rPr>
                <w:rFonts w:ascii="Arial" w:hAnsi="Arial" w:cs="Arial"/>
                <w:sz w:val="20"/>
                <w:szCs w:val="20"/>
              </w:rPr>
              <w:t>The Los Angeles County Metropolitan Transportation Authority is seeking a qualified General Contractor to provide and complete construction services for Division 9</w:t>
            </w:r>
            <w:proofErr w:type="gramStart"/>
            <w:r w:rsidRPr="00785E67">
              <w:rPr>
                <w:rFonts w:ascii="Arial" w:hAnsi="Arial" w:cs="Arial"/>
                <w:sz w:val="20"/>
                <w:szCs w:val="20"/>
              </w:rPr>
              <w:t xml:space="preserve">. </w:t>
            </w:r>
            <w:proofErr w:type="gramEnd"/>
            <w:r w:rsidRPr="00785E67">
              <w:rPr>
                <w:rFonts w:ascii="Arial" w:hAnsi="Arial" w:cs="Arial"/>
                <w:sz w:val="20"/>
                <w:szCs w:val="20"/>
              </w:rPr>
              <w:t>The Purpose of this project is to connect the existing locker room area with the main transportation building through a ne</w:t>
            </w:r>
            <w:r w:rsidR="00E236EC">
              <w:rPr>
                <w:rFonts w:ascii="Arial" w:hAnsi="Arial" w:cs="Arial"/>
                <w:sz w:val="20"/>
                <w:szCs w:val="20"/>
              </w:rPr>
              <w:t>w one story construction</w:t>
            </w:r>
            <w:proofErr w:type="gramStart"/>
            <w:r w:rsidR="00E236EC">
              <w:rPr>
                <w:rFonts w:ascii="Arial" w:hAnsi="Arial" w:cs="Arial"/>
                <w:sz w:val="20"/>
                <w:szCs w:val="20"/>
              </w:rPr>
              <w:t xml:space="preserve">. </w:t>
            </w:r>
            <w:proofErr w:type="gramEnd"/>
            <w:r w:rsidRPr="00785E67">
              <w:rPr>
                <w:rFonts w:ascii="Arial" w:hAnsi="Arial" w:cs="Arial"/>
                <w:sz w:val="20"/>
                <w:szCs w:val="20"/>
              </w:rPr>
              <w:t>Any inquiries concerning this procurement action during the blackout period must be directed to and may only be answered by Tiffany Smith, Metro Contract Administration Department Representative, at (213) 922-7216.</w:t>
            </w:r>
          </w:p>
          <w:p w:rsidR="00FA36A7" w:rsidRPr="00785E67" w:rsidRDefault="00FA36A7" w:rsidP="00FA36A7">
            <w:pPr>
              <w:rPr>
                <w:rFonts w:ascii="Arial" w:hAnsi="Arial" w:cs="Arial"/>
                <w:sz w:val="20"/>
                <w:szCs w:val="20"/>
              </w:rPr>
            </w:pPr>
          </w:p>
          <w:p w:rsidR="008E68A2" w:rsidRPr="00785E67" w:rsidRDefault="008E68A2" w:rsidP="00437EDF">
            <w:pPr>
              <w:rPr>
                <w:rFonts w:ascii="Arial" w:hAnsi="Arial" w:cs="Arial"/>
                <w:b/>
                <w:sz w:val="20"/>
                <w:szCs w:val="20"/>
              </w:rPr>
            </w:pPr>
            <w:r w:rsidRPr="00785E67">
              <w:rPr>
                <w:rFonts w:ascii="Arial" w:hAnsi="Arial" w:cs="Arial"/>
                <w:b/>
                <w:sz w:val="20"/>
                <w:szCs w:val="20"/>
              </w:rPr>
              <w:t>Upcoming CEO Meetings &amp; Events</w:t>
            </w:r>
          </w:p>
          <w:p w:rsidR="008E68A2" w:rsidRPr="00785E67" w:rsidRDefault="00A24173" w:rsidP="00A24173">
            <w:pPr>
              <w:pStyle w:val="NormalWeb"/>
              <w:rPr>
                <w:rFonts w:ascii="Arial" w:hAnsi="Arial" w:cs="Arial"/>
                <w:sz w:val="20"/>
                <w:szCs w:val="20"/>
              </w:rPr>
            </w:pPr>
            <w:r w:rsidRPr="00785E67">
              <w:rPr>
                <w:rFonts w:ascii="Arial" w:hAnsi="Arial" w:cs="Arial"/>
                <w:sz w:val="20"/>
                <w:szCs w:val="20"/>
              </w:rPr>
              <w:t>Next week, I will attend a press event wit</w:t>
            </w:r>
            <w:r w:rsidR="00E01FE0" w:rsidRPr="00785E67">
              <w:rPr>
                <w:rFonts w:ascii="Arial" w:hAnsi="Arial" w:cs="Arial"/>
                <w:sz w:val="20"/>
                <w:szCs w:val="20"/>
              </w:rPr>
              <w:t xml:space="preserve">h Congresswoman Janice Hahn, </w:t>
            </w:r>
            <w:r w:rsidRPr="00785E67">
              <w:rPr>
                <w:rFonts w:ascii="Arial" w:hAnsi="Arial" w:cs="Arial"/>
                <w:sz w:val="20"/>
                <w:szCs w:val="20"/>
              </w:rPr>
              <w:t xml:space="preserve">a luncheon with the volunteers from the </w:t>
            </w:r>
            <w:r w:rsidR="00261EE1" w:rsidRPr="00785E67">
              <w:rPr>
                <w:rFonts w:ascii="Arial" w:hAnsi="Arial" w:cs="Arial"/>
                <w:sz w:val="20"/>
                <w:szCs w:val="20"/>
              </w:rPr>
              <w:t>Travel Training Programs f</w:t>
            </w:r>
            <w:r w:rsidR="00E01FE0" w:rsidRPr="00785E67">
              <w:rPr>
                <w:rFonts w:ascii="Arial" w:hAnsi="Arial" w:cs="Arial"/>
                <w:sz w:val="20"/>
                <w:szCs w:val="20"/>
              </w:rPr>
              <w:t xml:space="preserve">or Seniors and </w:t>
            </w:r>
            <w:r w:rsidRPr="00785E67">
              <w:rPr>
                <w:rFonts w:ascii="Arial" w:hAnsi="Arial" w:cs="Arial"/>
                <w:sz w:val="20"/>
                <w:szCs w:val="20"/>
              </w:rPr>
              <w:t>participate in a conference call with AP</w:t>
            </w:r>
            <w:r w:rsidR="00E01FE0" w:rsidRPr="00785E67">
              <w:rPr>
                <w:rFonts w:ascii="Arial" w:hAnsi="Arial" w:cs="Arial"/>
                <w:sz w:val="20"/>
                <w:szCs w:val="20"/>
              </w:rPr>
              <w:t xml:space="preserve">TA president, Michael Melaniphy. Lastly, I will attend a </w:t>
            </w:r>
            <w:r w:rsidRPr="00785E67">
              <w:rPr>
                <w:rFonts w:ascii="Arial" w:hAnsi="Arial" w:cs="Arial"/>
                <w:sz w:val="20"/>
                <w:szCs w:val="20"/>
              </w:rPr>
              <w:t xml:space="preserve">meeting to discuss the Union Station Master Project. </w:t>
            </w:r>
          </w:p>
          <w:p w:rsidR="00A24173" w:rsidRPr="00785E67" w:rsidRDefault="00A24173" w:rsidP="00A24173">
            <w:pPr>
              <w:pStyle w:val="NormalWeb"/>
              <w:rPr>
                <w:rFonts w:ascii="Arial" w:hAnsi="Arial" w:cs="Arial"/>
                <w:sz w:val="20"/>
                <w:szCs w:val="20"/>
              </w:rPr>
            </w:pPr>
          </w:p>
        </w:tc>
      </w:tr>
      <w:tr w:rsidR="008E68A2" w:rsidRPr="00661500" w:rsidTr="00D118FF">
        <w:trPr>
          <w:gridAfter w:val="1"/>
          <w:wAfter w:w="9" w:type="dxa"/>
          <w:trHeight w:val="882"/>
          <w:jc w:val="center"/>
        </w:trPr>
        <w:tc>
          <w:tcPr>
            <w:tcW w:w="7990" w:type="dxa"/>
            <w:vAlign w:val="center"/>
          </w:tcPr>
          <w:p w:rsidR="008E68A2" w:rsidRPr="006D4268" w:rsidRDefault="00407AF5" w:rsidP="006472BB">
            <w:pPr>
              <w:pStyle w:val="BodyText"/>
              <w:rPr>
                <w:sz w:val="20"/>
                <w:szCs w:val="20"/>
              </w:rPr>
            </w:pPr>
            <w:hyperlink r:id="rId11" w:history="1">
              <w:r w:rsidR="008E68A2" w:rsidRPr="006D4268">
                <w:rPr>
                  <w:rStyle w:val="Hyperlink"/>
                  <w:rFonts w:cs="Arial"/>
                  <w:sz w:val="20"/>
                  <w:szCs w:val="20"/>
                </w:rPr>
                <w:t>Metro.net Home</w:t>
              </w:r>
            </w:hyperlink>
            <w:r w:rsidR="008E68A2" w:rsidRPr="006D4268">
              <w:rPr>
                <w:sz w:val="20"/>
                <w:szCs w:val="20"/>
              </w:rPr>
              <w:t xml:space="preserve"> | </w:t>
            </w:r>
            <w:hyperlink r:id="rId12" w:history="1">
              <w:r w:rsidR="008E68A2" w:rsidRPr="006D4268">
                <w:rPr>
                  <w:rStyle w:val="Hyperlink"/>
                  <w:rFonts w:cs="Arial"/>
                  <w:sz w:val="20"/>
                  <w:szCs w:val="20"/>
                </w:rPr>
                <w:t>Press Room</w:t>
              </w:r>
            </w:hyperlink>
            <w:r w:rsidR="008E68A2" w:rsidRPr="006D4268">
              <w:rPr>
                <w:sz w:val="20"/>
                <w:szCs w:val="20"/>
              </w:rPr>
              <w:t xml:space="preserve"> | </w:t>
            </w:r>
            <w:hyperlink r:id="rId13" w:history="1">
              <w:r w:rsidR="008E68A2" w:rsidRPr="006D4268">
                <w:rPr>
                  <w:rStyle w:val="Hyperlink"/>
                  <w:rFonts w:cs="Arial"/>
                  <w:sz w:val="20"/>
                  <w:szCs w:val="20"/>
                </w:rPr>
                <w:t>Projects &amp; Programs</w:t>
              </w:r>
            </w:hyperlink>
            <w:r w:rsidR="008E68A2" w:rsidRPr="006D4268">
              <w:rPr>
                <w:sz w:val="20"/>
                <w:szCs w:val="20"/>
              </w:rPr>
              <w:t xml:space="preserve"> | </w:t>
            </w:r>
            <w:hyperlink r:id="rId14" w:history="1">
              <w:r w:rsidR="008E68A2" w:rsidRPr="006D4268">
                <w:rPr>
                  <w:rStyle w:val="Hyperlink"/>
                  <w:rFonts w:cs="Arial"/>
                  <w:sz w:val="20"/>
                  <w:szCs w:val="20"/>
                </w:rPr>
                <w:t>Meeting Agendas</w:t>
              </w:r>
            </w:hyperlink>
            <w:r w:rsidR="008E68A2" w:rsidRPr="006D4268">
              <w:rPr>
                <w:sz w:val="20"/>
                <w:szCs w:val="20"/>
              </w:rPr>
              <w:t xml:space="preserve"> | </w:t>
            </w:r>
            <w:hyperlink r:id="rId15" w:history="1">
              <w:r w:rsidR="008E68A2" w:rsidRPr="006D4268">
                <w:rPr>
                  <w:rStyle w:val="Hyperlink"/>
                  <w:rFonts w:cs="Arial"/>
                  <w:sz w:val="20"/>
                  <w:szCs w:val="20"/>
                </w:rPr>
                <w:t>Riding Metro</w:t>
              </w:r>
            </w:hyperlink>
            <w:r w:rsidR="008E68A2" w:rsidRPr="006D4268">
              <w:rPr>
                <w:sz w:val="20"/>
                <w:szCs w:val="20"/>
              </w:rPr>
              <w:t xml:space="preserve"> | </w:t>
            </w:r>
            <w:hyperlink r:id="rId16" w:history="1">
              <w:r w:rsidR="008E68A2" w:rsidRPr="006D4268">
                <w:rPr>
                  <w:rStyle w:val="Hyperlink"/>
                  <w:rFonts w:cs="Arial"/>
                  <w:sz w:val="20"/>
                  <w:szCs w:val="20"/>
                </w:rPr>
                <w:t>Metro Library</w:t>
              </w:r>
            </w:hyperlink>
          </w:p>
          <w:p w:rsidR="008E68A2" w:rsidRPr="006D4268" w:rsidRDefault="008E68A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E68A2" w:rsidRPr="006D4268" w:rsidRDefault="008E68A2" w:rsidP="006472BB">
            <w:pPr>
              <w:pStyle w:val="BodyText"/>
              <w:jc w:val="center"/>
              <w:rPr>
                <w:sz w:val="20"/>
                <w:szCs w:val="20"/>
                <w:lang w:val="es-ES"/>
              </w:rPr>
            </w:pPr>
            <w:r w:rsidRPr="006D4268">
              <w:rPr>
                <w:sz w:val="20"/>
                <w:szCs w:val="20"/>
                <w:lang w:val="es-ES"/>
              </w:rPr>
              <w:t>1 Gateway Plaza</w:t>
            </w:r>
          </w:p>
          <w:p w:rsidR="008E68A2" w:rsidRPr="006D4268" w:rsidRDefault="008E68A2" w:rsidP="006472BB">
            <w:pPr>
              <w:pStyle w:val="BodyText"/>
              <w:jc w:val="center"/>
              <w:rPr>
                <w:sz w:val="20"/>
                <w:szCs w:val="20"/>
                <w:lang w:val="es-ES"/>
              </w:rPr>
            </w:pPr>
            <w:r w:rsidRPr="006D4268">
              <w:rPr>
                <w:sz w:val="20"/>
                <w:szCs w:val="20"/>
                <w:lang w:val="es-ES"/>
              </w:rPr>
              <w:t>Los Angeles, California 90012-2952</w:t>
            </w:r>
          </w:p>
          <w:p w:rsidR="008E68A2" w:rsidRPr="006D4268" w:rsidRDefault="008E68A2" w:rsidP="0066424F">
            <w:pPr>
              <w:pStyle w:val="BodyText"/>
              <w:jc w:val="center"/>
              <w:rPr>
                <w:sz w:val="20"/>
                <w:szCs w:val="20"/>
              </w:rPr>
            </w:pPr>
            <w:r w:rsidRPr="006D4268">
              <w:rPr>
                <w:sz w:val="20"/>
                <w:szCs w:val="20"/>
              </w:rPr>
              <w:t>Phone: 213-922-6888 Fax: 213-922-7447</w:t>
            </w:r>
          </w:p>
        </w:tc>
      </w:tr>
    </w:tbl>
    <w:p w:rsidR="008E68A2" w:rsidRPr="00661500" w:rsidRDefault="008E68A2">
      <w:pPr>
        <w:rPr>
          <w:rFonts w:ascii="Arial" w:hAnsi="Arial" w:cs="Arial"/>
          <w:sz w:val="20"/>
          <w:szCs w:val="20"/>
        </w:rPr>
      </w:pPr>
    </w:p>
    <w:sectPr w:rsidR="008E68A2"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22822DA"/>
    <w:multiLevelType w:val="multilevel"/>
    <w:tmpl w:val="6EDA4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67A8"/>
    <w:rsid w:val="000572A1"/>
    <w:rsid w:val="00057423"/>
    <w:rsid w:val="0006183C"/>
    <w:rsid w:val="00061DA4"/>
    <w:rsid w:val="00063A8A"/>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046BD"/>
    <w:rsid w:val="00111A29"/>
    <w:rsid w:val="00111C32"/>
    <w:rsid w:val="00111E93"/>
    <w:rsid w:val="001170D5"/>
    <w:rsid w:val="00117885"/>
    <w:rsid w:val="001219A1"/>
    <w:rsid w:val="00122E90"/>
    <w:rsid w:val="001233B6"/>
    <w:rsid w:val="00124B71"/>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11"/>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1EE1"/>
    <w:rsid w:val="0026235C"/>
    <w:rsid w:val="00263DE9"/>
    <w:rsid w:val="00265AB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38E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890"/>
    <w:rsid w:val="00383A3E"/>
    <w:rsid w:val="00383AC7"/>
    <w:rsid w:val="0039214D"/>
    <w:rsid w:val="00392326"/>
    <w:rsid w:val="003A2A6B"/>
    <w:rsid w:val="003A3488"/>
    <w:rsid w:val="003A68F2"/>
    <w:rsid w:val="003B34DC"/>
    <w:rsid w:val="003B41BC"/>
    <w:rsid w:val="003B4AAA"/>
    <w:rsid w:val="003B535C"/>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07AF5"/>
    <w:rsid w:val="00413179"/>
    <w:rsid w:val="00413BE0"/>
    <w:rsid w:val="00414779"/>
    <w:rsid w:val="00414F17"/>
    <w:rsid w:val="0041632F"/>
    <w:rsid w:val="004173BB"/>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0794"/>
    <w:rsid w:val="004A3B6F"/>
    <w:rsid w:val="004A7D90"/>
    <w:rsid w:val="004B2B4F"/>
    <w:rsid w:val="004B6632"/>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21"/>
    <w:rsid w:val="00545D4B"/>
    <w:rsid w:val="00550588"/>
    <w:rsid w:val="00551CCA"/>
    <w:rsid w:val="00552734"/>
    <w:rsid w:val="005537FE"/>
    <w:rsid w:val="00554ED3"/>
    <w:rsid w:val="0056023E"/>
    <w:rsid w:val="00562734"/>
    <w:rsid w:val="00564F82"/>
    <w:rsid w:val="00566E41"/>
    <w:rsid w:val="00574CB8"/>
    <w:rsid w:val="00580607"/>
    <w:rsid w:val="00582277"/>
    <w:rsid w:val="005827FB"/>
    <w:rsid w:val="00582EE8"/>
    <w:rsid w:val="00583ED4"/>
    <w:rsid w:val="00585405"/>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A4F"/>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498"/>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5E67"/>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C184E"/>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045"/>
    <w:rsid w:val="00821169"/>
    <w:rsid w:val="00822534"/>
    <w:rsid w:val="00822B18"/>
    <w:rsid w:val="008245B3"/>
    <w:rsid w:val="0083012C"/>
    <w:rsid w:val="008301A1"/>
    <w:rsid w:val="00830354"/>
    <w:rsid w:val="008379B0"/>
    <w:rsid w:val="00840AD0"/>
    <w:rsid w:val="00843F9A"/>
    <w:rsid w:val="00852562"/>
    <w:rsid w:val="00855915"/>
    <w:rsid w:val="00857C58"/>
    <w:rsid w:val="00861F9B"/>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94"/>
    <w:rsid w:val="008E34FE"/>
    <w:rsid w:val="008E3E2B"/>
    <w:rsid w:val="008E68A2"/>
    <w:rsid w:val="008E702F"/>
    <w:rsid w:val="008F2016"/>
    <w:rsid w:val="008F6D44"/>
    <w:rsid w:val="00902F24"/>
    <w:rsid w:val="00906764"/>
    <w:rsid w:val="009217C5"/>
    <w:rsid w:val="0092556F"/>
    <w:rsid w:val="00926141"/>
    <w:rsid w:val="009268E2"/>
    <w:rsid w:val="0092780A"/>
    <w:rsid w:val="00930973"/>
    <w:rsid w:val="00930F24"/>
    <w:rsid w:val="0093103C"/>
    <w:rsid w:val="00931D1B"/>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4173"/>
    <w:rsid w:val="00A269E7"/>
    <w:rsid w:val="00A32BE7"/>
    <w:rsid w:val="00A34A35"/>
    <w:rsid w:val="00A34A3D"/>
    <w:rsid w:val="00A51618"/>
    <w:rsid w:val="00A55C94"/>
    <w:rsid w:val="00A5681C"/>
    <w:rsid w:val="00A568AE"/>
    <w:rsid w:val="00A616A4"/>
    <w:rsid w:val="00A619E6"/>
    <w:rsid w:val="00A63E00"/>
    <w:rsid w:val="00A668C5"/>
    <w:rsid w:val="00A67C3C"/>
    <w:rsid w:val="00A722F9"/>
    <w:rsid w:val="00A76CB1"/>
    <w:rsid w:val="00A827A3"/>
    <w:rsid w:val="00A848FB"/>
    <w:rsid w:val="00A84BAF"/>
    <w:rsid w:val="00A90874"/>
    <w:rsid w:val="00A9123E"/>
    <w:rsid w:val="00AA5F0D"/>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141AF"/>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4420"/>
    <w:rsid w:val="00C0607D"/>
    <w:rsid w:val="00C112D4"/>
    <w:rsid w:val="00C127B1"/>
    <w:rsid w:val="00C13840"/>
    <w:rsid w:val="00C15F35"/>
    <w:rsid w:val="00C21587"/>
    <w:rsid w:val="00C27AFD"/>
    <w:rsid w:val="00C305A0"/>
    <w:rsid w:val="00C3244D"/>
    <w:rsid w:val="00C34B5C"/>
    <w:rsid w:val="00C52A45"/>
    <w:rsid w:val="00C53F5D"/>
    <w:rsid w:val="00C62ADF"/>
    <w:rsid w:val="00C67CE4"/>
    <w:rsid w:val="00C736F8"/>
    <w:rsid w:val="00C80007"/>
    <w:rsid w:val="00C80471"/>
    <w:rsid w:val="00C81321"/>
    <w:rsid w:val="00C8306D"/>
    <w:rsid w:val="00C8327C"/>
    <w:rsid w:val="00C83916"/>
    <w:rsid w:val="00C926D0"/>
    <w:rsid w:val="00C9285C"/>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1FE0"/>
    <w:rsid w:val="00E05690"/>
    <w:rsid w:val="00E1109B"/>
    <w:rsid w:val="00E12BB5"/>
    <w:rsid w:val="00E13CCA"/>
    <w:rsid w:val="00E17068"/>
    <w:rsid w:val="00E236EC"/>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508F"/>
    <w:rsid w:val="00E86AEF"/>
    <w:rsid w:val="00E91B99"/>
    <w:rsid w:val="00E94ADB"/>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36A7"/>
    <w:rsid w:val="00FA4C31"/>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0930202">
      <w:bodyDiv w:val="1"/>
      <w:marLeft w:val="0"/>
      <w:marRight w:val="0"/>
      <w:marTop w:val="0"/>
      <w:marBottom w:val="0"/>
      <w:divBdr>
        <w:top w:val="none" w:sz="0" w:space="0" w:color="auto"/>
        <w:left w:val="none" w:sz="0" w:space="0" w:color="auto"/>
        <w:bottom w:val="none" w:sz="0" w:space="0" w:color="auto"/>
        <w:right w:val="none" w:sz="0" w:space="0" w:color="auto"/>
      </w:divBdr>
    </w:div>
    <w:div w:id="678578764">
      <w:bodyDiv w:val="1"/>
      <w:marLeft w:val="0"/>
      <w:marRight w:val="0"/>
      <w:marTop w:val="0"/>
      <w:marBottom w:val="0"/>
      <w:divBdr>
        <w:top w:val="none" w:sz="0" w:space="0" w:color="auto"/>
        <w:left w:val="none" w:sz="0" w:space="0" w:color="auto"/>
        <w:bottom w:val="none" w:sz="0" w:space="0" w:color="auto"/>
        <w:right w:val="none" w:sz="0" w:space="0" w:color="auto"/>
      </w:divBdr>
    </w:div>
    <w:div w:id="1517839515">
      <w:marLeft w:val="0"/>
      <w:marRight w:val="0"/>
      <w:marTop w:val="0"/>
      <w:marBottom w:val="0"/>
      <w:divBdr>
        <w:top w:val="none" w:sz="0" w:space="0" w:color="auto"/>
        <w:left w:val="none" w:sz="0" w:space="0" w:color="auto"/>
        <w:bottom w:val="none" w:sz="0" w:space="0" w:color="auto"/>
        <w:right w:val="none" w:sz="0" w:space="0" w:color="auto"/>
      </w:divBdr>
    </w:div>
    <w:div w:id="1517839516">
      <w:marLeft w:val="0"/>
      <w:marRight w:val="0"/>
      <w:marTop w:val="0"/>
      <w:marBottom w:val="0"/>
      <w:divBdr>
        <w:top w:val="none" w:sz="0" w:space="0" w:color="auto"/>
        <w:left w:val="none" w:sz="0" w:space="0" w:color="auto"/>
        <w:bottom w:val="none" w:sz="0" w:space="0" w:color="auto"/>
        <w:right w:val="none" w:sz="0" w:space="0" w:color="auto"/>
      </w:divBdr>
    </w:div>
    <w:div w:id="1517839517">
      <w:marLeft w:val="0"/>
      <w:marRight w:val="0"/>
      <w:marTop w:val="0"/>
      <w:marBottom w:val="0"/>
      <w:divBdr>
        <w:top w:val="none" w:sz="0" w:space="0" w:color="auto"/>
        <w:left w:val="none" w:sz="0" w:space="0" w:color="auto"/>
        <w:bottom w:val="none" w:sz="0" w:space="0" w:color="auto"/>
        <w:right w:val="none" w:sz="0" w:space="0" w:color="auto"/>
      </w:divBdr>
    </w:div>
    <w:div w:id="1517839518">
      <w:marLeft w:val="0"/>
      <w:marRight w:val="0"/>
      <w:marTop w:val="0"/>
      <w:marBottom w:val="0"/>
      <w:divBdr>
        <w:top w:val="none" w:sz="0" w:space="0" w:color="auto"/>
        <w:left w:val="none" w:sz="0" w:space="0" w:color="auto"/>
        <w:bottom w:val="none" w:sz="0" w:space="0" w:color="auto"/>
        <w:right w:val="none" w:sz="0" w:space="0" w:color="auto"/>
      </w:divBdr>
    </w:div>
    <w:div w:id="1517839522">
      <w:marLeft w:val="0"/>
      <w:marRight w:val="0"/>
      <w:marTop w:val="0"/>
      <w:marBottom w:val="0"/>
      <w:divBdr>
        <w:top w:val="none" w:sz="0" w:space="0" w:color="auto"/>
        <w:left w:val="none" w:sz="0" w:space="0" w:color="auto"/>
        <w:bottom w:val="none" w:sz="0" w:space="0" w:color="auto"/>
        <w:right w:val="none" w:sz="0" w:space="0" w:color="auto"/>
      </w:divBdr>
    </w:div>
    <w:div w:id="1517839524">
      <w:marLeft w:val="0"/>
      <w:marRight w:val="0"/>
      <w:marTop w:val="0"/>
      <w:marBottom w:val="0"/>
      <w:divBdr>
        <w:top w:val="none" w:sz="0" w:space="0" w:color="auto"/>
        <w:left w:val="none" w:sz="0" w:space="0" w:color="auto"/>
        <w:bottom w:val="none" w:sz="0" w:space="0" w:color="auto"/>
        <w:right w:val="none" w:sz="0" w:space="0" w:color="auto"/>
      </w:divBdr>
    </w:div>
    <w:div w:id="1517839526">
      <w:marLeft w:val="0"/>
      <w:marRight w:val="0"/>
      <w:marTop w:val="0"/>
      <w:marBottom w:val="0"/>
      <w:divBdr>
        <w:top w:val="none" w:sz="0" w:space="0" w:color="auto"/>
        <w:left w:val="none" w:sz="0" w:space="0" w:color="auto"/>
        <w:bottom w:val="none" w:sz="0" w:space="0" w:color="auto"/>
        <w:right w:val="none" w:sz="0" w:space="0" w:color="auto"/>
      </w:divBdr>
    </w:div>
    <w:div w:id="1517839527">
      <w:marLeft w:val="0"/>
      <w:marRight w:val="0"/>
      <w:marTop w:val="0"/>
      <w:marBottom w:val="0"/>
      <w:divBdr>
        <w:top w:val="none" w:sz="0" w:space="0" w:color="auto"/>
        <w:left w:val="none" w:sz="0" w:space="0" w:color="auto"/>
        <w:bottom w:val="none" w:sz="0" w:space="0" w:color="auto"/>
        <w:right w:val="none" w:sz="0" w:space="0" w:color="auto"/>
      </w:divBdr>
    </w:div>
    <w:div w:id="1517839528">
      <w:marLeft w:val="0"/>
      <w:marRight w:val="0"/>
      <w:marTop w:val="0"/>
      <w:marBottom w:val="0"/>
      <w:divBdr>
        <w:top w:val="none" w:sz="0" w:space="0" w:color="auto"/>
        <w:left w:val="none" w:sz="0" w:space="0" w:color="auto"/>
        <w:bottom w:val="none" w:sz="0" w:space="0" w:color="auto"/>
        <w:right w:val="none" w:sz="0" w:space="0" w:color="auto"/>
      </w:divBdr>
    </w:div>
    <w:div w:id="1517839530">
      <w:marLeft w:val="960"/>
      <w:marRight w:val="0"/>
      <w:marTop w:val="0"/>
      <w:marBottom w:val="0"/>
      <w:divBdr>
        <w:top w:val="none" w:sz="0" w:space="0" w:color="auto"/>
        <w:left w:val="none" w:sz="0" w:space="0" w:color="auto"/>
        <w:bottom w:val="none" w:sz="0" w:space="0" w:color="auto"/>
        <w:right w:val="none" w:sz="0" w:space="0" w:color="auto"/>
      </w:divBdr>
    </w:div>
    <w:div w:id="1517839531">
      <w:marLeft w:val="0"/>
      <w:marRight w:val="0"/>
      <w:marTop w:val="0"/>
      <w:marBottom w:val="0"/>
      <w:divBdr>
        <w:top w:val="none" w:sz="0" w:space="0" w:color="auto"/>
        <w:left w:val="none" w:sz="0" w:space="0" w:color="auto"/>
        <w:bottom w:val="none" w:sz="0" w:space="0" w:color="auto"/>
        <w:right w:val="none" w:sz="0" w:space="0" w:color="auto"/>
      </w:divBdr>
    </w:div>
    <w:div w:id="1517839532">
      <w:marLeft w:val="0"/>
      <w:marRight w:val="0"/>
      <w:marTop w:val="0"/>
      <w:marBottom w:val="0"/>
      <w:divBdr>
        <w:top w:val="none" w:sz="0" w:space="0" w:color="auto"/>
        <w:left w:val="none" w:sz="0" w:space="0" w:color="auto"/>
        <w:bottom w:val="none" w:sz="0" w:space="0" w:color="auto"/>
        <w:right w:val="none" w:sz="0" w:space="0" w:color="auto"/>
      </w:divBdr>
    </w:div>
    <w:div w:id="1517839533">
      <w:marLeft w:val="0"/>
      <w:marRight w:val="0"/>
      <w:marTop w:val="0"/>
      <w:marBottom w:val="0"/>
      <w:divBdr>
        <w:top w:val="none" w:sz="0" w:space="0" w:color="auto"/>
        <w:left w:val="none" w:sz="0" w:space="0" w:color="auto"/>
        <w:bottom w:val="none" w:sz="0" w:space="0" w:color="auto"/>
        <w:right w:val="none" w:sz="0" w:space="0" w:color="auto"/>
      </w:divBdr>
    </w:div>
    <w:div w:id="1517839534">
      <w:marLeft w:val="0"/>
      <w:marRight w:val="0"/>
      <w:marTop w:val="0"/>
      <w:marBottom w:val="0"/>
      <w:divBdr>
        <w:top w:val="none" w:sz="0" w:space="0" w:color="auto"/>
        <w:left w:val="none" w:sz="0" w:space="0" w:color="auto"/>
        <w:bottom w:val="none" w:sz="0" w:space="0" w:color="auto"/>
        <w:right w:val="none" w:sz="0" w:space="0" w:color="auto"/>
      </w:divBdr>
    </w:div>
    <w:div w:id="1517839536">
      <w:marLeft w:val="0"/>
      <w:marRight w:val="0"/>
      <w:marTop w:val="0"/>
      <w:marBottom w:val="0"/>
      <w:divBdr>
        <w:top w:val="none" w:sz="0" w:space="0" w:color="auto"/>
        <w:left w:val="none" w:sz="0" w:space="0" w:color="auto"/>
        <w:bottom w:val="none" w:sz="0" w:space="0" w:color="auto"/>
        <w:right w:val="none" w:sz="0" w:space="0" w:color="auto"/>
      </w:divBdr>
    </w:div>
    <w:div w:id="1517839537">
      <w:marLeft w:val="0"/>
      <w:marRight w:val="0"/>
      <w:marTop w:val="0"/>
      <w:marBottom w:val="0"/>
      <w:divBdr>
        <w:top w:val="none" w:sz="0" w:space="0" w:color="auto"/>
        <w:left w:val="none" w:sz="0" w:space="0" w:color="auto"/>
        <w:bottom w:val="none" w:sz="0" w:space="0" w:color="auto"/>
        <w:right w:val="none" w:sz="0" w:space="0" w:color="auto"/>
      </w:divBdr>
    </w:div>
    <w:div w:id="1517839538">
      <w:marLeft w:val="0"/>
      <w:marRight w:val="0"/>
      <w:marTop w:val="0"/>
      <w:marBottom w:val="0"/>
      <w:divBdr>
        <w:top w:val="none" w:sz="0" w:space="0" w:color="auto"/>
        <w:left w:val="none" w:sz="0" w:space="0" w:color="auto"/>
        <w:bottom w:val="none" w:sz="0" w:space="0" w:color="auto"/>
        <w:right w:val="none" w:sz="0" w:space="0" w:color="auto"/>
      </w:divBdr>
    </w:div>
    <w:div w:id="1517839539">
      <w:marLeft w:val="0"/>
      <w:marRight w:val="0"/>
      <w:marTop w:val="0"/>
      <w:marBottom w:val="0"/>
      <w:divBdr>
        <w:top w:val="none" w:sz="0" w:space="0" w:color="auto"/>
        <w:left w:val="none" w:sz="0" w:space="0" w:color="auto"/>
        <w:bottom w:val="none" w:sz="0" w:space="0" w:color="auto"/>
        <w:right w:val="none" w:sz="0" w:space="0" w:color="auto"/>
      </w:divBdr>
    </w:div>
    <w:div w:id="1517839540">
      <w:marLeft w:val="0"/>
      <w:marRight w:val="0"/>
      <w:marTop w:val="0"/>
      <w:marBottom w:val="0"/>
      <w:divBdr>
        <w:top w:val="none" w:sz="0" w:space="0" w:color="auto"/>
        <w:left w:val="none" w:sz="0" w:space="0" w:color="auto"/>
        <w:bottom w:val="none" w:sz="0" w:space="0" w:color="auto"/>
        <w:right w:val="none" w:sz="0" w:space="0" w:color="auto"/>
      </w:divBdr>
    </w:div>
    <w:div w:id="1517839541">
      <w:marLeft w:val="0"/>
      <w:marRight w:val="0"/>
      <w:marTop w:val="0"/>
      <w:marBottom w:val="0"/>
      <w:divBdr>
        <w:top w:val="none" w:sz="0" w:space="0" w:color="auto"/>
        <w:left w:val="none" w:sz="0" w:space="0" w:color="auto"/>
        <w:bottom w:val="none" w:sz="0" w:space="0" w:color="auto"/>
        <w:right w:val="none" w:sz="0" w:space="0" w:color="auto"/>
      </w:divBdr>
    </w:div>
    <w:div w:id="1517839542">
      <w:marLeft w:val="0"/>
      <w:marRight w:val="0"/>
      <w:marTop w:val="0"/>
      <w:marBottom w:val="0"/>
      <w:divBdr>
        <w:top w:val="none" w:sz="0" w:space="0" w:color="auto"/>
        <w:left w:val="none" w:sz="0" w:space="0" w:color="auto"/>
        <w:bottom w:val="none" w:sz="0" w:space="0" w:color="auto"/>
        <w:right w:val="none" w:sz="0" w:space="0" w:color="auto"/>
      </w:divBdr>
    </w:div>
    <w:div w:id="1517839543">
      <w:marLeft w:val="0"/>
      <w:marRight w:val="0"/>
      <w:marTop w:val="0"/>
      <w:marBottom w:val="0"/>
      <w:divBdr>
        <w:top w:val="none" w:sz="0" w:space="0" w:color="auto"/>
        <w:left w:val="none" w:sz="0" w:space="0" w:color="auto"/>
        <w:bottom w:val="none" w:sz="0" w:space="0" w:color="auto"/>
        <w:right w:val="none" w:sz="0" w:space="0" w:color="auto"/>
      </w:divBdr>
    </w:div>
    <w:div w:id="1517839544">
      <w:marLeft w:val="0"/>
      <w:marRight w:val="0"/>
      <w:marTop w:val="0"/>
      <w:marBottom w:val="0"/>
      <w:divBdr>
        <w:top w:val="none" w:sz="0" w:space="0" w:color="auto"/>
        <w:left w:val="none" w:sz="0" w:space="0" w:color="auto"/>
        <w:bottom w:val="none" w:sz="0" w:space="0" w:color="auto"/>
        <w:right w:val="none" w:sz="0" w:space="0" w:color="auto"/>
      </w:divBdr>
    </w:div>
    <w:div w:id="1517839545">
      <w:marLeft w:val="0"/>
      <w:marRight w:val="0"/>
      <w:marTop w:val="0"/>
      <w:marBottom w:val="0"/>
      <w:divBdr>
        <w:top w:val="none" w:sz="0" w:space="0" w:color="auto"/>
        <w:left w:val="none" w:sz="0" w:space="0" w:color="auto"/>
        <w:bottom w:val="none" w:sz="0" w:space="0" w:color="auto"/>
        <w:right w:val="none" w:sz="0" w:space="0" w:color="auto"/>
      </w:divBdr>
    </w:div>
    <w:div w:id="1517839547">
      <w:marLeft w:val="0"/>
      <w:marRight w:val="0"/>
      <w:marTop w:val="0"/>
      <w:marBottom w:val="0"/>
      <w:divBdr>
        <w:top w:val="none" w:sz="0" w:space="0" w:color="auto"/>
        <w:left w:val="none" w:sz="0" w:space="0" w:color="auto"/>
        <w:bottom w:val="none" w:sz="0" w:space="0" w:color="auto"/>
        <w:right w:val="none" w:sz="0" w:space="0" w:color="auto"/>
      </w:divBdr>
    </w:div>
    <w:div w:id="1517839548">
      <w:marLeft w:val="0"/>
      <w:marRight w:val="0"/>
      <w:marTop w:val="0"/>
      <w:marBottom w:val="0"/>
      <w:divBdr>
        <w:top w:val="none" w:sz="0" w:space="0" w:color="auto"/>
        <w:left w:val="none" w:sz="0" w:space="0" w:color="auto"/>
        <w:bottom w:val="none" w:sz="0" w:space="0" w:color="auto"/>
        <w:right w:val="none" w:sz="0" w:space="0" w:color="auto"/>
      </w:divBdr>
    </w:div>
    <w:div w:id="1517839549">
      <w:marLeft w:val="0"/>
      <w:marRight w:val="0"/>
      <w:marTop w:val="0"/>
      <w:marBottom w:val="0"/>
      <w:divBdr>
        <w:top w:val="none" w:sz="0" w:space="0" w:color="auto"/>
        <w:left w:val="none" w:sz="0" w:space="0" w:color="auto"/>
        <w:bottom w:val="none" w:sz="0" w:space="0" w:color="auto"/>
        <w:right w:val="none" w:sz="0" w:space="0" w:color="auto"/>
      </w:divBdr>
    </w:div>
    <w:div w:id="1517839550">
      <w:marLeft w:val="0"/>
      <w:marRight w:val="0"/>
      <w:marTop w:val="0"/>
      <w:marBottom w:val="0"/>
      <w:divBdr>
        <w:top w:val="none" w:sz="0" w:space="0" w:color="auto"/>
        <w:left w:val="none" w:sz="0" w:space="0" w:color="auto"/>
        <w:bottom w:val="none" w:sz="0" w:space="0" w:color="auto"/>
        <w:right w:val="none" w:sz="0" w:space="0" w:color="auto"/>
      </w:divBdr>
      <w:divsChild>
        <w:div w:id="1517839643">
          <w:marLeft w:val="0"/>
          <w:marRight w:val="0"/>
          <w:marTop w:val="0"/>
          <w:marBottom w:val="0"/>
          <w:divBdr>
            <w:top w:val="none" w:sz="0" w:space="0" w:color="auto"/>
            <w:left w:val="none" w:sz="0" w:space="0" w:color="auto"/>
            <w:bottom w:val="none" w:sz="0" w:space="0" w:color="auto"/>
            <w:right w:val="none" w:sz="0" w:space="0" w:color="auto"/>
          </w:divBdr>
        </w:div>
        <w:div w:id="1517839659">
          <w:marLeft w:val="0"/>
          <w:marRight w:val="0"/>
          <w:marTop w:val="0"/>
          <w:marBottom w:val="0"/>
          <w:divBdr>
            <w:top w:val="none" w:sz="0" w:space="0" w:color="auto"/>
            <w:left w:val="none" w:sz="0" w:space="0" w:color="auto"/>
            <w:bottom w:val="none" w:sz="0" w:space="0" w:color="auto"/>
            <w:right w:val="none" w:sz="0" w:space="0" w:color="auto"/>
          </w:divBdr>
        </w:div>
      </w:divsChild>
    </w:div>
    <w:div w:id="1517839551">
      <w:marLeft w:val="0"/>
      <w:marRight w:val="0"/>
      <w:marTop w:val="0"/>
      <w:marBottom w:val="0"/>
      <w:divBdr>
        <w:top w:val="none" w:sz="0" w:space="0" w:color="auto"/>
        <w:left w:val="none" w:sz="0" w:space="0" w:color="auto"/>
        <w:bottom w:val="none" w:sz="0" w:space="0" w:color="auto"/>
        <w:right w:val="none" w:sz="0" w:space="0" w:color="auto"/>
      </w:divBdr>
    </w:div>
    <w:div w:id="1517839552">
      <w:marLeft w:val="0"/>
      <w:marRight w:val="0"/>
      <w:marTop w:val="0"/>
      <w:marBottom w:val="0"/>
      <w:divBdr>
        <w:top w:val="none" w:sz="0" w:space="0" w:color="auto"/>
        <w:left w:val="none" w:sz="0" w:space="0" w:color="auto"/>
        <w:bottom w:val="none" w:sz="0" w:space="0" w:color="auto"/>
        <w:right w:val="none" w:sz="0" w:space="0" w:color="auto"/>
      </w:divBdr>
    </w:div>
    <w:div w:id="1517839554">
      <w:marLeft w:val="0"/>
      <w:marRight w:val="0"/>
      <w:marTop w:val="0"/>
      <w:marBottom w:val="0"/>
      <w:divBdr>
        <w:top w:val="none" w:sz="0" w:space="0" w:color="auto"/>
        <w:left w:val="none" w:sz="0" w:space="0" w:color="auto"/>
        <w:bottom w:val="none" w:sz="0" w:space="0" w:color="auto"/>
        <w:right w:val="none" w:sz="0" w:space="0" w:color="auto"/>
      </w:divBdr>
      <w:divsChild>
        <w:div w:id="1517839535">
          <w:marLeft w:val="0"/>
          <w:marRight w:val="0"/>
          <w:marTop w:val="0"/>
          <w:marBottom w:val="0"/>
          <w:divBdr>
            <w:top w:val="none" w:sz="0" w:space="0" w:color="auto"/>
            <w:left w:val="none" w:sz="0" w:space="0" w:color="auto"/>
            <w:bottom w:val="none" w:sz="0" w:space="0" w:color="auto"/>
            <w:right w:val="none" w:sz="0" w:space="0" w:color="auto"/>
          </w:divBdr>
          <w:divsChild>
            <w:div w:id="1517839523">
              <w:marLeft w:val="0"/>
              <w:marRight w:val="0"/>
              <w:marTop w:val="0"/>
              <w:marBottom w:val="0"/>
              <w:divBdr>
                <w:top w:val="none" w:sz="0" w:space="0" w:color="auto"/>
                <w:left w:val="none" w:sz="0" w:space="0" w:color="auto"/>
                <w:bottom w:val="none" w:sz="0" w:space="0" w:color="auto"/>
                <w:right w:val="none" w:sz="0" w:space="0" w:color="auto"/>
              </w:divBdr>
            </w:div>
            <w:div w:id="1517839600">
              <w:marLeft w:val="0"/>
              <w:marRight w:val="0"/>
              <w:marTop w:val="0"/>
              <w:marBottom w:val="0"/>
              <w:divBdr>
                <w:top w:val="none" w:sz="0" w:space="0" w:color="auto"/>
                <w:left w:val="none" w:sz="0" w:space="0" w:color="auto"/>
                <w:bottom w:val="none" w:sz="0" w:space="0" w:color="auto"/>
                <w:right w:val="none" w:sz="0" w:space="0" w:color="auto"/>
              </w:divBdr>
            </w:div>
            <w:div w:id="1517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39555">
      <w:marLeft w:val="0"/>
      <w:marRight w:val="0"/>
      <w:marTop w:val="0"/>
      <w:marBottom w:val="0"/>
      <w:divBdr>
        <w:top w:val="none" w:sz="0" w:space="0" w:color="auto"/>
        <w:left w:val="none" w:sz="0" w:space="0" w:color="auto"/>
        <w:bottom w:val="none" w:sz="0" w:space="0" w:color="auto"/>
        <w:right w:val="none" w:sz="0" w:space="0" w:color="auto"/>
      </w:divBdr>
    </w:div>
    <w:div w:id="1517839556">
      <w:marLeft w:val="0"/>
      <w:marRight w:val="0"/>
      <w:marTop w:val="0"/>
      <w:marBottom w:val="0"/>
      <w:divBdr>
        <w:top w:val="none" w:sz="0" w:space="0" w:color="auto"/>
        <w:left w:val="none" w:sz="0" w:space="0" w:color="auto"/>
        <w:bottom w:val="none" w:sz="0" w:space="0" w:color="auto"/>
        <w:right w:val="none" w:sz="0" w:space="0" w:color="auto"/>
      </w:divBdr>
    </w:div>
    <w:div w:id="1517839557">
      <w:marLeft w:val="0"/>
      <w:marRight w:val="0"/>
      <w:marTop w:val="0"/>
      <w:marBottom w:val="0"/>
      <w:divBdr>
        <w:top w:val="none" w:sz="0" w:space="0" w:color="auto"/>
        <w:left w:val="none" w:sz="0" w:space="0" w:color="auto"/>
        <w:bottom w:val="none" w:sz="0" w:space="0" w:color="auto"/>
        <w:right w:val="none" w:sz="0" w:space="0" w:color="auto"/>
      </w:divBdr>
    </w:div>
    <w:div w:id="1517839558">
      <w:marLeft w:val="0"/>
      <w:marRight w:val="0"/>
      <w:marTop w:val="0"/>
      <w:marBottom w:val="0"/>
      <w:divBdr>
        <w:top w:val="none" w:sz="0" w:space="0" w:color="auto"/>
        <w:left w:val="none" w:sz="0" w:space="0" w:color="auto"/>
        <w:bottom w:val="none" w:sz="0" w:space="0" w:color="auto"/>
        <w:right w:val="none" w:sz="0" w:space="0" w:color="auto"/>
      </w:divBdr>
    </w:div>
    <w:div w:id="1517839559">
      <w:marLeft w:val="0"/>
      <w:marRight w:val="0"/>
      <w:marTop w:val="0"/>
      <w:marBottom w:val="0"/>
      <w:divBdr>
        <w:top w:val="none" w:sz="0" w:space="0" w:color="auto"/>
        <w:left w:val="none" w:sz="0" w:space="0" w:color="auto"/>
        <w:bottom w:val="none" w:sz="0" w:space="0" w:color="auto"/>
        <w:right w:val="none" w:sz="0" w:space="0" w:color="auto"/>
      </w:divBdr>
    </w:div>
    <w:div w:id="1517839560">
      <w:marLeft w:val="0"/>
      <w:marRight w:val="0"/>
      <w:marTop w:val="0"/>
      <w:marBottom w:val="0"/>
      <w:divBdr>
        <w:top w:val="none" w:sz="0" w:space="0" w:color="auto"/>
        <w:left w:val="none" w:sz="0" w:space="0" w:color="auto"/>
        <w:bottom w:val="none" w:sz="0" w:space="0" w:color="auto"/>
        <w:right w:val="none" w:sz="0" w:space="0" w:color="auto"/>
      </w:divBdr>
    </w:div>
    <w:div w:id="1517839561">
      <w:marLeft w:val="0"/>
      <w:marRight w:val="0"/>
      <w:marTop w:val="0"/>
      <w:marBottom w:val="0"/>
      <w:divBdr>
        <w:top w:val="none" w:sz="0" w:space="0" w:color="auto"/>
        <w:left w:val="none" w:sz="0" w:space="0" w:color="auto"/>
        <w:bottom w:val="none" w:sz="0" w:space="0" w:color="auto"/>
        <w:right w:val="none" w:sz="0" w:space="0" w:color="auto"/>
      </w:divBdr>
    </w:div>
    <w:div w:id="1517839562">
      <w:marLeft w:val="0"/>
      <w:marRight w:val="0"/>
      <w:marTop w:val="0"/>
      <w:marBottom w:val="0"/>
      <w:divBdr>
        <w:top w:val="none" w:sz="0" w:space="0" w:color="auto"/>
        <w:left w:val="none" w:sz="0" w:space="0" w:color="auto"/>
        <w:bottom w:val="none" w:sz="0" w:space="0" w:color="auto"/>
        <w:right w:val="none" w:sz="0" w:space="0" w:color="auto"/>
      </w:divBdr>
    </w:div>
    <w:div w:id="1517839565">
      <w:marLeft w:val="0"/>
      <w:marRight w:val="0"/>
      <w:marTop w:val="0"/>
      <w:marBottom w:val="0"/>
      <w:divBdr>
        <w:top w:val="none" w:sz="0" w:space="0" w:color="auto"/>
        <w:left w:val="none" w:sz="0" w:space="0" w:color="auto"/>
        <w:bottom w:val="none" w:sz="0" w:space="0" w:color="auto"/>
        <w:right w:val="none" w:sz="0" w:space="0" w:color="auto"/>
      </w:divBdr>
    </w:div>
    <w:div w:id="1517839567">
      <w:marLeft w:val="0"/>
      <w:marRight w:val="0"/>
      <w:marTop w:val="0"/>
      <w:marBottom w:val="0"/>
      <w:divBdr>
        <w:top w:val="none" w:sz="0" w:space="0" w:color="auto"/>
        <w:left w:val="none" w:sz="0" w:space="0" w:color="auto"/>
        <w:bottom w:val="none" w:sz="0" w:space="0" w:color="auto"/>
        <w:right w:val="none" w:sz="0" w:space="0" w:color="auto"/>
      </w:divBdr>
    </w:div>
    <w:div w:id="1517839568">
      <w:marLeft w:val="0"/>
      <w:marRight w:val="0"/>
      <w:marTop w:val="0"/>
      <w:marBottom w:val="0"/>
      <w:divBdr>
        <w:top w:val="none" w:sz="0" w:space="0" w:color="auto"/>
        <w:left w:val="none" w:sz="0" w:space="0" w:color="auto"/>
        <w:bottom w:val="none" w:sz="0" w:space="0" w:color="auto"/>
        <w:right w:val="none" w:sz="0" w:space="0" w:color="auto"/>
      </w:divBdr>
    </w:div>
    <w:div w:id="1517839569">
      <w:marLeft w:val="0"/>
      <w:marRight w:val="0"/>
      <w:marTop w:val="0"/>
      <w:marBottom w:val="0"/>
      <w:divBdr>
        <w:top w:val="none" w:sz="0" w:space="0" w:color="auto"/>
        <w:left w:val="none" w:sz="0" w:space="0" w:color="auto"/>
        <w:bottom w:val="none" w:sz="0" w:space="0" w:color="auto"/>
        <w:right w:val="none" w:sz="0" w:space="0" w:color="auto"/>
      </w:divBdr>
    </w:div>
    <w:div w:id="1517839570">
      <w:marLeft w:val="0"/>
      <w:marRight w:val="0"/>
      <w:marTop w:val="0"/>
      <w:marBottom w:val="0"/>
      <w:divBdr>
        <w:top w:val="none" w:sz="0" w:space="0" w:color="auto"/>
        <w:left w:val="none" w:sz="0" w:space="0" w:color="auto"/>
        <w:bottom w:val="none" w:sz="0" w:space="0" w:color="auto"/>
        <w:right w:val="none" w:sz="0" w:space="0" w:color="auto"/>
      </w:divBdr>
    </w:div>
    <w:div w:id="1517839572">
      <w:marLeft w:val="0"/>
      <w:marRight w:val="0"/>
      <w:marTop w:val="0"/>
      <w:marBottom w:val="0"/>
      <w:divBdr>
        <w:top w:val="none" w:sz="0" w:space="0" w:color="auto"/>
        <w:left w:val="none" w:sz="0" w:space="0" w:color="auto"/>
        <w:bottom w:val="none" w:sz="0" w:space="0" w:color="auto"/>
        <w:right w:val="none" w:sz="0" w:space="0" w:color="auto"/>
      </w:divBdr>
    </w:div>
    <w:div w:id="1517839573">
      <w:marLeft w:val="0"/>
      <w:marRight w:val="0"/>
      <w:marTop w:val="0"/>
      <w:marBottom w:val="0"/>
      <w:divBdr>
        <w:top w:val="none" w:sz="0" w:space="0" w:color="auto"/>
        <w:left w:val="none" w:sz="0" w:space="0" w:color="auto"/>
        <w:bottom w:val="none" w:sz="0" w:space="0" w:color="auto"/>
        <w:right w:val="none" w:sz="0" w:space="0" w:color="auto"/>
      </w:divBdr>
    </w:div>
    <w:div w:id="1517839574">
      <w:marLeft w:val="0"/>
      <w:marRight w:val="0"/>
      <w:marTop w:val="0"/>
      <w:marBottom w:val="0"/>
      <w:divBdr>
        <w:top w:val="none" w:sz="0" w:space="0" w:color="auto"/>
        <w:left w:val="none" w:sz="0" w:space="0" w:color="auto"/>
        <w:bottom w:val="none" w:sz="0" w:space="0" w:color="auto"/>
        <w:right w:val="none" w:sz="0" w:space="0" w:color="auto"/>
      </w:divBdr>
    </w:div>
    <w:div w:id="1517839575">
      <w:marLeft w:val="0"/>
      <w:marRight w:val="0"/>
      <w:marTop w:val="0"/>
      <w:marBottom w:val="0"/>
      <w:divBdr>
        <w:top w:val="none" w:sz="0" w:space="0" w:color="auto"/>
        <w:left w:val="none" w:sz="0" w:space="0" w:color="auto"/>
        <w:bottom w:val="none" w:sz="0" w:space="0" w:color="auto"/>
        <w:right w:val="none" w:sz="0" w:space="0" w:color="auto"/>
      </w:divBdr>
    </w:div>
    <w:div w:id="1517839576">
      <w:marLeft w:val="0"/>
      <w:marRight w:val="0"/>
      <w:marTop w:val="0"/>
      <w:marBottom w:val="0"/>
      <w:divBdr>
        <w:top w:val="none" w:sz="0" w:space="0" w:color="auto"/>
        <w:left w:val="none" w:sz="0" w:space="0" w:color="auto"/>
        <w:bottom w:val="none" w:sz="0" w:space="0" w:color="auto"/>
        <w:right w:val="none" w:sz="0" w:space="0" w:color="auto"/>
      </w:divBdr>
    </w:div>
    <w:div w:id="1517839577">
      <w:marLeft w:val="0"/>
      <w:marRight w:val="0"/>
      <w:marTop w:val="0"/>
      <w:marBottom w:val="0"/>
      <w:divBdr>
        <w:top w:val="none" w:sz="0" w:space="0" w:color="auto"/>
        <w:left w:val="none" w:sz="0" w:space="0" w:color="auto"/>
        <w:bottom w:val="none" w:sz="0" w:space="0" w:color="auto"/>
        <w:right w:val="none" w:sz="0" w:space="0" w:color="auto"/>
      </w:divBdr>
    </w:div>
    <w:div w:id="1517839578">
      <w:marLeft w:val="0"/>
      <w:marRight w:val="0"/>
      <w:marTop w:val="0"/>
      <w:marBottom w:val="0"/>
      <w:divBdr>
        <w:top w:val="none" w:sz="0" w:space="0" w:color="auto"/>
        <w:left w:val="none" w:sz="0" w:space="0" w:color="auto"/>
        <w:bottom w:val="none" w:sz="0" w:space="0" w:color="auto"/>
        <w:right w:val="none" w:sz="0" w:space="0" w:color="auto"/>
      </w:divBdr>
    </w:div>
    <w:div w:id="1517839579">
      <w:marLeft w:val="0"/>
      <w:marRight w:val="0"/>
      <w:marTop w:val="0"/>
      <w:marBottom w:val="0"/>
      <w:divBdr>
        <w:top w:val="none" w:sz="0" w:space="0" w:color="auto"/>
        <w:left w:val="none" w:sz="0" w:space="0" w:color="auto"/>
        <w:bottom w:val="none" w:sz="0" w:space="0" w:color="auto"/>
        <w:right w:val="none" w:sz="0" w:space="0" w:color="auto"/>
      </w:divBdr>
    </w:div>
    <w:div w:id="1517839580">
      <w:marLeft w:val="0"/>
      <w:marRight w:val="0"/>
      <w:marTop w:val="0"/>
      <w:marBottom w:val="0"/>
      <w:divBdr>
        <w:top w:val="none" w:sz="0" w:space="0" w:color="auto"/>
        <w:left w:val="none" w:sz="0" w:space="0" w:color="auto"/>
        <w:bottom w:val="none" w:sz="0" w:space="0" w:color="auto"/>
        <w:right w:val="none" w:sz="0" w:space="0" w:color="auto"/>
      </w:divBdr>
    </w:div>
    <w:div w:id="1517839581">
      <w:marLeft w:val="0"/>
      <w:marRight w:val="0"/>
      <w:marTop w:val="0"/>
      <w:marBottom w:val="0"/>
      <w:divBdr>
        <w:top w:val="none" w:sz="0" w:space="0" w:color="auto"/>
        <w:left w:val="none" w:sz="0" w:space="0" w:color="auto"/>
        <w:bottom w:val="none" w:sz="0" w:space="0" w:color="auto"/>
        <w:right w:val="none" w:sz="0" w:space="0" w:color="auto"/>
      </w:divBdr>
    </w:div>
    <w:div w:id="1517839582">
      <w:marLeft w:val="0"/>
      <w:marRight w:val="0"/>
      <w:marTop w:val="0"/>
      <w:marBottom w:val="0"/>
      <w:divBdr>
        <w:top w:val="none" w:sz="0" w:space="0" w:color="auto"/>
        <w:left w:val="none" w:sz="0" w:space="0" w:color="auto"/>
        <w:bottom w:val="none" w:sz="0" w:space="0" w:color="auto"/>
        <w:right w:val="none" w:sz="0" w:space="0" w:color="auto"/>
      </w:divBdr>
    </w:div>
    <w:div w:id="1517839583">
      <w:marLeft w:val="0"/>
      <w:marRight w:val="0"/>
      <w:marTop w:val="0"/>
      <w:marBottom w:val="0"/>
      <w:divBdr>
        <w:top w:val="none" w:sz="0" w:space="0" w:color="auto"/>
        <w:left w:val="none" w:sz="0" w:space="0" w:color="auto"/>
        <w:bottom w:val="none" w:sz="0" w:space="0" w:color="auto"/>
        <w:right w:val="none" w:sz="0" w:space="0" w:color="auto"/>
      </w:divBdr>
    </w:div>
    <w:div w:id="1517839584">
      <w:marLeft w:val="0"/>
      <w:marRight w:val="0"/>
      <w:marTop w:val="0"/>
      <w:marBottom w:val="0"/>
      <w:divBdr>
        <w:top w:val="none" w:sz="0" w:space="0" w:color="auto"/>
        <w:left w:val="none" w:sz="0" w:space="0" w:color="auto"/>
        <w:bottom w:val="none" w:sz="0" w:space="0" w:color="auto"/>
        <w:right w:val="none" w:sz="0" w:space="0" w:color="auto"/>
      </w:divBdr>
    </w:div>
    <w:div w:id="1517839585">
      <w:marLeft w:val="0"/>
      <w:marRight w:val="0"/>
      <w:marTop w:val="0"/>
      <w:marBottom w:val="0"/>
      <w:divBdr>
        <w:top w:val="none" w:sz="0" w:space="0" w:color="auto"/>
        <w:left w:val="none" w:sz="0" w:space="0" w:color="auto"/>
        <w:bottom w:val="none" w:sz="0" w:space="0" w:color="auto"/>
        <w:right w:val="none" w:sz="0" w:space="0" w:color="auto"/>
      </w:divBdr>
    </w:div>
    <w:div w:id="1517839587">
      <w:marLeft w:val="0"/>
      <w:marRight w:val="0"/>
      <w:marTop w:val="0"/>
      <w:marBottom w:val="0"/>
      <w:divBdr>
        <w:top w:val="none" w:sz="0" w:space="0" w:color="auto"/>
        <w:left w:val="none" w:sz="0" w:space="0" w:color="auto"/>
        <w:bottom w:val="none" w:sz="0" w:space="0" w:color="auto"/>
        <w:right w:val="none" w:sz="0" w:space="0" w:color="auto"/>
      </w:divBdr>
    </w:div>
    <w:div w:id="1517839588">
      <w:marLeft w:val="0"/>
      <w:marRight w:val="0"/>
      <w:marTop w:val="0"/>
      <w:marBottom w:val="0"/>
      <w:divBdr>
        <w:top w:val="none" w:sz="0" w:space="0" w:color="auto"/>
        <w:left w:val="none" w:sz="0" w:space="0" w:color="auto"/>
        <w:bottom w:val="none" w:sz="0" w:space="0" w:color="auto"/>
        <w:right w:val="none" w:sz="0" w:space="0" w:color="auto"/>
      </w:divBdr>
    </w:div>
    <w:div w:id="1517839589">
      <w:marLeft w:val="0"/>
      <w:marRight w:val="0"/>
      <w:marTop w:val="0"/>
      <w:marBottom w:val="0"/>
      <w:divBdr>
        <w:top w:val="none" w:sz="0" w:space="0" w:color="auto"/>
        <w:left w:val="none" w:sz="0" w:space="0" w:color="auto"/>
        <w:bottom w:val="none" w:sz="0" w:space="0" w:color="auto"/>
        <w:right w:val="none" w:sz="0" w:space="0" w:color="auto"/>
      </w:divBdr>
    </w:div>
    <w:div w:id="1517839590">
      <w:marLeft w:val="0"/>
      <w:marRight w:val="0"/>
      <w:marTop w:val="0"/>
      <w:marBottom w:val="0"/>
      <w:divBdr>
        <w:top w:val="none" w:sz="0" w:space="0" w:color="auto"/>
        <w:left w:val="none" w:sz="0" w:space="0" w:color="auto"/>
        <w:bottom w:val="none" w:sz="0" w:space="0" w:color="auto"/>
        <w:right w:val="none" w:sz="0" w:space="0" w:color="auto"/>
      </w:divBdr>
    </w:div>
    <w:div w:id="1517839591">
      <w:marLeft w:val="0"/>
      <w:marRight w:val="0"/>
      <w:marTop w:val="0"/>
      <w:marBottom w:val="0"/>
      <w:divBdr>
        <w:top w:val="none" w:sz="0" w:space="0" w:color="auto"/>
        <w:left w:val="none" w:sz="0" w:space="0" w:color="auto"/>
        <w:bottom w:val="none" w:sz="0" w:space="0" w:color="auto"/>
        <w:right w:val="none" w:sz="0" w:space="0" w:color="auto"/>
      </w:divBdr>
    </w:div>
    <w:div w:id="1517839592">
      <w:marLeft w:val="0"/>
      <w:marRight w:val="0"/>
      <w:marTop w:val="0"/>
      <w:marBottom w:val="0"/>
      <w:divBdr>
        <w:top w:val="none" w:sz="0" w:space="0" w:color="auto"/>
        <w:left w:val="none" w:sz="0" w:space="0" w:color="auto"/>
        <w:bottom w:val="none" w:sz="0" w:space="0" w:color="auto"/>
        <w:right w:val="none" w:sz="0" w:space="0" w:color="auto"/>
      </w:divBdr>
    </w:div>
    <w:div w:id="1517839593">
      <w:marLeft w:val="0"/>
      <w:marRight w:val="0"/>
      <w:marTop w:val="0"/>
      <w:marBottom w:val="0"/>
      <w:divBdr>
        <w:top w:val="none" w:sz="0" w:space="0" w:color="auto"/>
        <w:left w:val="none" w:sz="0" w:space="0" w:color="auto"/>
        <w:bottom w:val="none" w:sz="0" w:space="0" w:color="auto"/>
        <w:right w:val="none" w:sz="0" w:space="0" w:color="auto"/>
      </w:divBdr>
    </w:div>
    <w:div w:id="1517839594">
      <w:marLeft w:val="0"/>
      <w:marRight w:val="0"/>
      <w:marTop w:val="0"/>
      <w:marBottom w:val="0"/>
      <w:divBdr>
        <w:top w:val="none" w:sz="0" w:space="0" w:color="auto"/>
        <w:left w:val="none" w:sz="0" w:space="0" w:color="auto"/>
        <w:bottom w:val="none" w:sz="0" w:space="0" w:color="auto"/>
        <w:right w:val="none" w:sz="0" w:space="0" w:color="auto"/>
      </w:divBdr>
    </w:div>
    <w:div w:id="1517839595">
      <w:marLeft w:val="0"/>
      <w:marRight w:val="0"/>
      <w:marTop w:val="0"/>
      <w:marBottom w:val="0"/>
      <w:divBdr>
        <w:top w:val="none" w:sz="0" w:space="0" w:color="auto"/>
        <w:left w:val="none" w:sz="0" w:space="0" w:color="auto"/>
        <w:bottom w:val="none" w:sz="0" w:space="0" w:color="auto"/>
        <w:right w:val="none" w:sz="0" w:space="0" w:color="auto"/>
      </w:divBdr>
    </w:div>
    <w:div w:id="1517839596">
      <w:marLeft w:val="0"/>
      <w:marRight w:val="0"/>
      <w:marTop w:val="0"/>
      <w:marBottom w:val="0"/>
      <w:divBdr>
        <w:top w:val="none" w:sz="0" w:space="0" w:color="auto"/>
        <w:left w:val="none" w:sz="0" w:space="0" w:color="auto"/>
        <w:bottom w:val="none" w:sz="0" w:space="0" w:color="auto"/>
        <w:right w:val="none" w:sz="0" w:space="0" w:color="auto"/>
      </w:divBdr>
    </w:div>
    <w:div w:id="1517839597">
      <w:marLeft w:val="0"/>
      <w:marRight w:val="0"/>
      <w:marTop w:val="0"/>
      <w:marBottom w:val="0"/>
      <w:divBdr>
        <w:top w:val="none" w:sz="0" w:space="0" w:color="auto"/>
        <w:left w:val="none" w:sz="0" w:space="0" w:color="auto"/>
        <w:bottom w:val="none" w:sz="0" w:space="0" w:color="auto"/>
        <w:right w:val="none" w:sz="0" w:space="0" w:color="auto"/>
      </w:divBdr>
    </w:div>
    <w:div w:id="1517839598">
      <w:marLeft w:val="0"/>
      <w:marRight w:val="0"/>
      <w:marTop w:val="0"/>
      <w:marBottom w:val="0"/>
      <w:divBdr>
        <w:top w:val="none" w:sz="0" w:space="0" w:color="auto"/>
        <w:left w:val="none" w:sz="0" w:space="0" w:color="auto"/>
        <w:bottom w:val="none" w:sz="0" w:space="0" w:color="auto"/>
        <w:right w:val="none" w:sz="0" w:space="0" w:color="auto"/>
      </w:divBdr>
    </w:div>
    <w:div w:id="1517839601">
      <w:marLeft w:val="0"/>
      <w:marRight w:val="0"/>
      <w:marTop w:val="0"/>
      <w:marBottom w:val="0"/>
      <w:divBdr>
        <w:top w:val="none" w:sz="0" w:space="0" w:color="auto"/>
        <w:left w:val="none" w:sz="0" w:space="0" w:color="auto"/>
        <w:bottom w:val="none" w:sz="0" w:space="0" w:color="auto"/>
        <w:right w:val="none" w:sz="0" w:space="0" w:color="auto"/>
      </w:divBdr>
    </w:div>
    <w:div w:id="1517839602">
      <w:marLeft w:val="0"/>
      <w:marRight w:val="0"/>
      <w:marTop w:val="0"/>
      <w:marBottom w:val="0"/>
      <w:divBdr>
        <w:top w:val="none" w:sz="0" w:space="0" w:color="auto"/>
        <w:left w:val="none" w:sz="0" w:space="0" w:color="auto"/>
        <w:bottom w:val="none" w:sz="0" w:space="0" w:color="auto"/>
        <w:right w:val="none" w:sz="0" w:space="0" w:color="auto"/>
      </w:divBdr>
    </w:div>
    <w:div w:id="1517839603">
      <w:marLeft w:val="0"/>
      <w:marRight w:val="0"/>
      <w:marTop w:val="0"/>
      <w:marBottom w:val="0"/>
      <w:divBdr>
        <w:top w:val="none" w:sz="0" w:space="0" w:color="auto"/>
        <w:left w:val="none" w:sz="0" w:space="0" w:color="auto"/>
        <w:bottom w:val="none" w:sz="0" w:space="0" w:color="auto"/>
        <w:right w:val="none" w:sz="0" w:space="0" w:color="auto"/>
      </w:divBdr>
    </w:div>
    <w:div w:id="1517839604">
      <w:marLeft w:val="0"/>
      <w:marRight w:val="0"/>
      <w:marTop w:val="0"/>
      <w:marBottom w:val="0"/>
      <w:divBdr>
        <w:top w:val="none" w:sz="0" w:space="0" w:color="auto"/>
        <w:left w:val="none" w:sz="0" w:space="0" w:color="auto"/>
        <w:bottom w:val="none" w:sz="0" w:space="0" w:color="auto"/>
        <w:right w:val="none" w:sz="0" w:space="0" w:color="auto"/>
      </w:divBdr>
    </w:div>
    <w:div w:id="1517839605">
      <w:marLeft w:val="0"/>
      <w:marRight w:val="0"/>
      <w:marTop w:val="0"/>
      <w:marBottom w:val="0"/>
      <w:divBdr>
        <w:top w:val="none" w:sz="0" w:space="0" w:color="auto"/>
        <w:left w:val="none" w:sz="0" w:space="0" w:color="auto"/>
        <w:bottom w:val="none" w:sz="0" w:space="0" w:color="auto"/>
        <w:right w:val="none" w:sz="0" w:space="0" w:color="auto"/>
      </w:divBdr>
    </w:div>
    <w:div w:id="1517839606">
      <w:marLeft w:val="0"/>
      <w:marRight w:val="0"/>
      <w:marTop w:val="0"/>
      <w:marBottom w:val="0"/>
      <w:divBdr>
        <w:top w:val="none" w:sz="0" w:space="0" w:color="auto"/>
        <w:left w:val="none" w:sz="0" w:space="0" w:color="auto"/>
        <w:bottom w:val="none" w:sz="0" w:space="0" w:color="auto"/>
        <w:right w:val="none" w:sz="0" w:space="0" w:color="auto"/>
      </w:divBdr>
    </w:div>
    <w:div w:id="1517839607">
      <w:marLeft w:val="0"/>
      <w:marRight w:val="0"/>
      <w:marTop w:val="0"/>
      <w:marBottom w:val="0"/>
      <w:divBdr>
        <w:top w:val="none" w:sz="0" w:space="0" w:color="auto"/>
        <w:left w:val="none" w:sz="0" w:space="0" w:color="auto"/>
        <w:bottom w:val="none" w:sz="0" w:space="0" w:color="auto"/>
        <w:right w:val="none" w:sz="0" w:space="0" w:color="auto"/>
      </w:divBdr>
    </w:div>
    <w:div w:id="1517839608">
      <w:marLeft w:val="0"/>
      <w:marRight w:val="0"/>
      <w:marTop w:val="0"/>
      <w:marBottom w:val="0"/>
      <w:divBdr>
        <w:top w:val="none" w:sz="0" w:space="0" w:color="auto"/>
        <w:left w:val="none" w:sz="0" w:space="0" w:color="auto"/>
        <w:bottom w:val="none" w:sz="0" w:space="0" w:color="auto"/>
        <w:right w:val="none" w:sz="0" w:space="0" w:color="auto"/>
      </w:divBdr>
      <w:divsChild>
        <w:div w:id="1517839553">
          <w:marLeft w:val="0"/>
          <w:marRight w:val="0"/>
          <w:marTop w:val="0"/>
          <w:marBottom w:val="0"/>
          <w:divBdr>
            <w:top w:val="none" w:sz="0" w:space="0" w:color="auto"/>
            <w:left w:val="none" w:sz="0" w:space="0" w:color="auto"/>
            <w:bottom w:val="none" w:sz="0" w:space="0" w:color="auto"/>
            <w:right w:val="none" w:sz="0" w:space="0" w:color="auto"/>
          </w:divBdr>
        </w:div>
      </w:divsChild>
    </w:div>
    <w:div w:id="1517839609">
      <w:marLeft w:val="0"/>
      <w:marRight w:val="0"/>
      <w:marTop w:val="0"/>
      <w:marBottom w:val="0"/>
      <w:divBdr>
        <w:top w:val="none" w:sz="0" w:space="0" w:color="auto"/>
        <w:left w:val="none" w:sz="0" w:space="0" w:color="auto"/>
        <w:bottom w:val="none" w:sz="0" w:space="0" w:color="auto"/>
        <w:right w:val="none" w:sz="0" w:space="0" w:color="auto"/>
      </w:divBdr>
    </w:div>
    <w:div w:id="1517839610">
      <w:marLeft w:val="0"/>
      <w:marRight w:val="0"/>
      <w:marTop w:val="0"/>
      <w:marBottom w:val="0"/>
      <w:divBdr>
        <w:top w:val="none" w:sz="0" w:space="0" w:color="auto"/>
        <w:left w:val="none" w:sz="0" w:space="0" w:color="auto"/>
        <w:bottom w:val="none" w:sz="0" w:space="0" w:color="auto"/>
        <w:right w:val="none" w:sz="0" w:space="0" w:color="auto"/>
      </w:divBdr>
    </w:div>
    <w:div w:id="1517839611">
      <w:marLeft w:val="0"/>
      <w:marRight w:val="0"/>
      <w:marTop w:val="0"/>
      <w:marBottom w:val="0"/>
      <w:divBdr>
        <w:top w:val="none" w:sz="0" w:space="0" w:color="auto"/>
        <w:left w:val="none" w:sz="0" w:space="0" w:color="auto"/>
        <w:bottom w:val="none" w:sz="0" w:space="0" w:color="auto"/>
        <w:right w:val="none" w:sz="0" w:space="0" w:color="auto"/>
      </w:divBdr>
    </w:div>
    <w:div w:id="1517839612">
      <w:marLeft w:val="0"/>
      <w:marRight w:val="0"/>
      <w:marTop w:val="0"/>
      <w:marBottom w:val="0"/>
      <w:divBdr>
        <w:top w:val="none" w:sz="0" w:space="0" w:color="auto"/>
        <w:left w:val="none" w:sz="0" w:space="0" w:color="auto"/>
        <w:bottom w:val="none" w:sz="0" w:space="0" w:color="auto"/>
        <w:right w:val="none" w:sz="0" w:space="0" w:color="auto"/>
      </w:divBdr>
    </w:div>
    <w:div w:id="1517839613">
      <w:marLeft w:val="0"/>
      <w:marRight w:val="0"/>
      <w:marTop w:val="0"/>
      <w:marBottom w:val="0"/>
      <w:divBdr>
        <w:top w:val="none" w:sz="0" w:space="0" w:color="auto"/>
        <w:left w:val="none" w:sz="0" w:space="0" w:color="auto"/>
        <w:bottom w:val="none" w:sz="0" w:space="0" w:color="auto"/>
        <w:right w:val="none" w:sz="0" w:space="0" w:color="auto"/>
      </w:divBdr>
    </w:div>
    <w:div w:id="1517839615">
      <w:marLeft w:val="0"/>
      <w:marRight w:val="0"/>
      <w:marTop w:val="0"/>
      <w:marBottom w:val="0"/>
      <w:divBdr>
        <w:top w:val="none" w:sz="0" w:space="0" w:color="auto"/>
        <w:left w:val="none" w:sz="0" w:space="0" w:color="auto"/>
        <w:bottom w:val="none" w:sz="0" w:space="0" w:color="auto"/>
        <w:right w:val="none" w:sz="0" w:space="0" w:color="auto"/>
      </w:divBdr>
    </w:div>
    <w:div w:id="1517839616">
      <w:marLeft w:val="0"/>
      <w:marRight w:val="0"/>
      <w:marTop w:val="0"/>
      <w:marBottom w:val="0"/>
      <w:divBdr>
        <w:top w:val="none" w:sz="0" w:space="0" w:color="auto"/>
        <w:left w:val="none" w:sz="0" w:space="0" w:color="auto"/>
        <w:bottom w:val="none" w:sz="0" w:space="0" w:color="auto"/>
        <w:right w:val="none" w:sz="0" w:space="0" w:color="auto"/>
      </w:divBdr>
      <w:divsChild>
        <w:div w:id="1517839675">
          <w:marLeft w:val="0"/>
          <w:marRight w:val="0"/>
          <w:marTop w:val="0"/>
          <w:marBottom w:val="0"/>
          <w:divBdr>
            <w:top w:val="none" w:sz="0" w:space="0" w:color="auto"/>
            <w:left w:val="none" w:sz="0" w:space="0" w:color="auto"/>
            <w:bottom w:val="none" w:sz="0" w:space="0" w:color="auto"/>
            <w:right w:val="none" w:sz="0" w:space="0" w:color="auto"/>
          </w:divBdr>
        </w:div>
        <w:div w:id="1517839688">
          <w:marLeft w:val="0"/>
          <w:marRight w:val="0"/>
          <w:marTop w:val="0"/>
          <w:marBottom w:val="0"/>
          <w:divBdr>
            <w:top w:val="none" w:sz="0" w:space="0" w:color="auto"/>
            <w:left w:val="none" w:sz="0" w:space="0" w:color="auto"/>
            <w:bottom w:val="none" w:sz="0" w:space="0" w:color="auto"/>
            <w:right w:val="none" w:sz="0" w:space="0" w:color="auto"/>
          </w:divBdr>
        </w:div>
      </w:divsChild>
    </w:div>
    <w:div w:id="1517839618">
      <w:marLeft w:val="0"/>
      <w:marRight w:val="0"/>
      <w:marTop w:val="0"/>
      <w:marBottom w:val="0"/>
      <w:divBdr>
        <w:top w:val="none" w:sz="0" w:space="0" w:color="auto"/>
        <w:left w:val="none" w:sz="0" w:space="0" w:color="auto"/>
        <w:bottom w:val="none" w:sz="0" w:space="0" w:color="auto"/>
        <w:right w:val="none" w:sz="0" w:space="0" w:color="auto"/>
      </w:divBdr>
    </w:div>
    <w:div w:id="1517839619">
      <w:marLeft w:val="0"/>
      <w:marRight w:val="0"/>
      <w:marTop w:val="0"/>
      <w:marBottom w:val="0"/>
      <w:divBdr>
        <w:top w:val="none" w:sz="0" w:space="0" w:color="auto"/>
        <w:left w:val="none" w:sz="0" w:space="0" w:color="auto"/>
        <w:bottom w:val="none" w:sz="0" w:space="0" w:color="auto"/>
        <w:right w:val="none" w:sz="0" w:space="0" w:color="auto"/>
      </w:divBdr>
    </w:div>
    <w:div w:id="1517839620">
      <w:marLeft w:val="0"/>
      <w:marRight w:val="0"/>
      <w:marTop w:val="0"/>
      <w:marBottom w:val="0"/>
      <w:divBdr>
        <w:top w:val="none" w:sz="0" w:space="0" w:color="auto"/>
        <w:left w:val="none" w:sz="0" w:space="0" w:color="auto"/>
        <w:bottom w:val="none" w:sz="0" w:space="0" w:color="auto"/>
        <w:right w:val="none" w:sz="0" w:space="0" w:color="auto"/>
      </w:divBdr>
    </w:div>
    <w:div w:id="1517839621">
      <w:marLeft w:val="0"/>
      <w:marRight w:val="0"/>
      <w:marTop w:val="0"/>
      <w:marBottom w:val="0"/>
      <w:divBdr>
        <w:top w:val="none" w:sz="0" w:space="0" w:color="auto"/>
        <w:left w:val="none" w:sz="0" w:space="0" w:color="auto"/>
        <w:bottom w:val="none" w:sz="0" w:space="0" w:color="auto"/>
        <w:right w:val="none" w:sz="0" w:space="0" w:color="auto"/>
      </w:divBdr>
    </w:div>
    <w:div w:id="1517839622">
      <w:marLeft w:val="0"/>
      <w:marRight w:val="0"/>
      <w:marTop w:val="0"/>
      <w:marBottom w:val="0"/>
      <w:divBdr>
        <w:top w:val="none" w:sz="0" w:space="0" w:color="auto"/>
        <w:left w:val="none" w:sz="0" w:space="0" w:color="auto"/>
        <w:bottom w:val="none" w:sz="0" w:space="0" w:color="auto"/>
        <w:right w:val="none" w:sz="0" w:space="0" w:color="auto"/>
      </w:divBdr>
    </w:div>
    <w:div w:id="1517839623">
      <w:marLeft w:val="0"/>
      <w:marRight w:val="0"/>
      <w:marTop w:val="0"/>
      <w:marBottom w:val="0"/>
      <w:divBdr>
        <w:top w:val="none" w:sz="0" w:space="0" w:color="auto"/>
        <w:left w:val="none" w:sz="0" w:space="0" w:color="auto"/>
        <w:bottom w:val="none" w:sz="0" w:space="0" w:color="auto"/>
        <w:right w:val="none" w:sz="0" w:space="0" w:color="auto"/>
      </w:divBdr>
    </w:div>
    <w:div w:id="1517839624">
      <w:marLeft w:val="0"/>
      <w:marRight w:val="0"/>
      <w:marTop w:val="0"/>
      <w:marBottom w:val="0"/>
      <w:divBdr>
        <w:top w:val="none" w:sz="0" w:space="0" w:color="auto"/>
        <w:left w:val="none" w:sz="0" w:space="0" w:color="auto"/>
        <w:bottom w:val="none" w:sz="0" w:space="0" w:color="auto"/>
        <w:right w:val="none" w:sz="0" w:space="0" w:color="auto"/>
      </w:divBdr>
    </w:div>
    <w:div w:id="1517839625">
      <w:marLeft w:val="0"/>
      <w:marRight w:val="0"/>
      <w:marTop w:val="0"/>
      <w:marBottom w:val="0"/>
      <w:divBdr>
        <w:top w:val="none" w:sz="0" w:space="0" w:color="auto"/>
        <w:left w:val="none" w:sz="0" w:space="0" w:color="auto"/>
        <w:bottom w:val="none" w:sz="0" w:space="0" w:color="auto"/>
        <w:right w:val="none" w:sz="0" w:space="0" w:color="auto"/>
      </w:divBdr>
    </w:div>
    <w:div w:id="1517839626">
      <w:marLeft w:val="0"/>
      <w:marRight w:val="0"/>
      <w:marTop w:val="0"/>
      <w:marBottom w:val="0"/>
      <w:divBdr>
        <w:top w:val="none" w:sz="0" w:space="0" w:color="auto"/>
        <w:left w:val="none" w:sz="0" w:space="0" w:color="auto"/>
        <w:bottom w:val="none" w:sz="0" w:space="0" w:color="auto"/>
        <w:right w:val="none" w:sz="0" w:space="0" w:color="auto"/>
      </w:divBdr>
    </w:div>
    <w:div w:id="1517839627">
      <w:marLeft w:val="0"/>
      <w:marRight w:val="0"/>
      <w:marTop w:val="0"/>
      <w:marBottom w:val="0"/>
      <w:divBdr>
        <w:top w:val="none" w:sz="0" w:space="0" w:color="auto"/>
        <w:left w:val="none" w:sz="0" w:space="0" w:color="auto"/>
        <w:bottom w:val="none" w:sz="0" w:space="0" w:color="auto"/>
        <w:right w:val="none" w:sz="0" w:space="0" w:color="auto"/>
      </w:divBdr>
    </w:div>
    <w:div w:id="1517839628">
      <w:marLeft w:val="0"/>
      <w:marRight w:val="0"/>
      <w:marTop w:val="0"/>
      <w:marBottom w:val="0"/>
      <w:divBdr>
        <w:top w:val="none" w:sz="0" w:space="0" w:color="auto"/>
        <w:left w:val="none" w:sz="0" w:space="0" w:color="auto"/>
        <w:bottom w:val="none" w:sz="0" w:space="0" w:color="auto"/>
        <w:right w:val="none" w:sz="0" w:space="0" w:color="auto"/>
      </w:divBdr>
    </w:div>
    <w:div w:id="1517839629">
      <w:marLeft w:val="0"/>
      <w:marRight w:val="0"/>
      <w:marTop w:val="0"/>
      <w:marBottom w:val="0"/>
      <w:divBdr>
        <w:top w:val="none" w:sz="0" w:space="0" w:color="auto"/>
        <w:left w:val="none" w:sz="0" w:space="0" w:color="auto"/>
        <w:bottom w:val="none" w:sz="0" w:space="0" w:color="auto"/>
        <w:right w:val="none" w:sz="0" w:space="0" w:color="auto"/>
      </w:divBdr>
    </w:div>
    <w:div w:id="1517839630">
      <w:marLeft w:val="0"/>
      <w:marRight w:val="0"/>
      <w:marTop w:val="0"/>
      <w:marBottom w:val="0"/>
      <w:divBdr>
        <w:top w:val="none" w:sz="0" w:space="0" w:color="auto"/>
        <w:left w:val="none" w:sz="0" w:space="0" w:color="auto"/>
        <w:bottom w:val="none" w:sz="0" w:space="0" w:color="auto"/>
        <w:right w:val="none" w:sz="0" w:space="0" w:color="auto"/>
      </w:divBdr>
    </w:div>
    <w:div w:id="1517839631">
      <w:marLeft w:val="0"/>
      <w:marRight w:val="0"/>
      <w:marTop w:val="0"/>
      <w:marBottom w:val="0"/>
      <w:divBdr>
        <w:top w:val="none" w:sz="0" w:space="0" w:color="auto"/>
        <w:left w:val="none" w:sz="0" w:space="0" w:color="auto"/>
        <w:bottom w:val="none" w:sz="0" w:space="0" w:color="auto"/>
        <w:right w:val="none" w:sz="0" w:space="0" w:color="auto"/>
      </w:divBdr>
    </w:div>
    <w:div w:id="1517839632">
      <w:marLeft w:val="0"/>
      <w:marRight w:val="0"/>
      <w:marTop w:val="0"/>
      <w:marBottom w:val="0"/>
      <w:divBdr>
        <w:top w:val="none" w:sz="0" w:space="0" w:color="auto"/>
        <w:left w:val="none" w:sz="0" w:space="0" w:color="auto"/>
        <w:bottom w:val="none" w:sz="0" w:space="0" w:color="auto"/>
        <w:right w:val="none" w:sz="0" w:space="0" w:color="auto"/>
      </w:divBdr>
    </w:div>
    <w:div w:id="1517839633">
      <w:marLeft w:val="0"/>
      <w:marRight w:val="0"/>
      <w:marTop w:val="0"/>
      <w:marBottom w:val="0"/>
      <w:divBdr>
        <w:top w:val="none" w:sz="0" w:space="0" w:color="auto"/>
        <w:left w:val="none" w:sz="0" w:space="0" w:color="auto"/>
        <w:bottom w:val="none" w:sz="0" w:space="0" w:color="auto"/>
        <w:right w:val="none" w:sz="0" w:space="0" w:color="auto"/>
      </w:divBdr>
    </w:div>
    <w:div w:id="1517839635">
      <w:marLeft w:val="0"/>
      <w:marRight w:val="0"/>
      <w:marTop w:val="0"/>
      <w:marBottom w:val="0"/>
      <w:divBdr>
        <w:top w:val="none" w:sz="0" w:space="0" w:color="auto"/>
        <w:left w:val="none" w:sz="0" w:space="0" w:color="auto"/>
        <w:bottom w:val="none" w:sz="0" w:space="0" w:color="auto"/>
        <w:right w:val="none" w:sz="0" w:space="0" w:color="auto"/>
      </w:divBdr>
    </w:div>
    <w:div w:id="1517839636">
      <w:marLeft w:val="0"/>
      <w:marRight w:val="0"/>
      <w:marTop w:val="0"/>
      <w:marBottom w:val="0"/>
      <w:divBdr>
        <w:top w:val="none" w:sz="0" w:space="0" w:color="auto"/>
        <w:left w:val="none" w:sz="0" w:space="0" w:color="auto"/>
        <w:bottom w:val="none" w:sz="0" w:space="0" w:color="auto"/>
        <w:right w:val="none" w:sz="0" w:space="0" w:color="auto"/>
      </w:divBdr>
    </w:div>
    <w:div w:id="1517839637">
      <w:marLeft w:val="0"/>
      <w:marRight w:val="0"/>
      <w:marTop w:val="0"/>
      <w:marBottom w:val="0"/>
      <w:divBdr>
        <w:top w:val="none" w:sz="0" w:space="0" w:color="auto"/>
        <w:left w:val="none" w:sz="0" w:space="0" w:color="auto"/>
        <w:bottom w:val="none" w:sz="0" w:space="0" w:color="auto"/>
        <w:right w:val="none" w:sz="0" w:space="0" w:color="auto"/>
      </w:divBdr>
    </w:div>
    <w:div w:id="1517839638">
      <w:marLeft w:val="0"/>
      <w:marRight w:val="0"/>
      <w:marTop w:val="0"/>
      <w:marBottom w:val="0"/>
      <w:divBdr>
        <w:top w:val="none" w:sz="0" w:space="0" w:color="auto"/>
        <w:left w:val="none" w:sz="0" w:space="0" w:color="auto"/>
        <w:bottom w:val="none" w:sz="0" w:space="0" w:color="auto"/>
        <w:right w:val="none" w:sz="0" w:space="0" w:color="auto"/>
      </w:divBdr>
    </w:div>
    <w:div w:id="1517839640">
      <w:marLeft w:val="0"/>
      <w:marRight w:val="0"/>
      <w:marTop w:val="0"/>
      <w:marBottom w:val="0"/>
      <w:divBdr>
        <w:top w:val="none" w:sz="0" w:space="0" w:color="auto"/>
        <w:left w:val="none" w:sz="0" w:space="0" w:color="auto"/>
        <w:bottom w:val="none" w:sz="0" w:space="0" w:color="auto"/>
        <w:right w:val="none" w:sz="0" w:space="0" w:color="auto"/>
      </w:divBdr>
    </w:div>
    <w:div w:id="1517839642">
      <w:marLeft w:val="0"/>
      <w:marRight w:val="0"/>
      <w:marTop w:val="0"/>
      <w:marBottom w:val="0"/>
      <w:divBdr>
        <w:top w:val="none" w:sz="0" w:space="0" w:color="auto"/>
        <w:left w:val="none" w:sz="0" w:space="0" w:color="auto"/>
        <w:bottom w:val="none" w:sz="0" w:space="0" w:color="auto"/>
        <w:right w:val="none" w:sz="0" w:space="0" w:color="auto"/>
      </w:divBdr>
    </w:div>
    <w:div w:id="1517839644">
      <w:marLeft w:val="0"/>
      <w:marRight w:val="0"/>
      <w:marTop w:val="0"/>
      <w:marBottom w:val="0"/>
      <w:divBdr>
        <w:top w:val="none" w:sz="0" w:space="0" w:color="auto"/>
        <w:left w:val="none" w:sz="0" w:space="0" w:color="auto"/>
        <w:bottom w:val="none" w:sz="0" w:space="0" w:color="auto"/>
        <w:right w:val="none" w:sz="0" w:space="0" w:color="auto"/>
      </w:divBdr>
    </w:div>
    <w:div w:id="1517839645">
      <w:marLeft w:val="0"/>
      <w:marRight w:val="0"/>
      <w:marTop w:val="0"/>
      <w:marBottom w:val="0"/>
      <w:divBdr>
        <w:top w:val="none" w:sz="0" w:space="0" w:color="auto"/>
        <w:left w:val="none" w:sz="0" w:space="0" w:color="auto"/>
        <w:bottom w:val="none" w:sz="0" w:space="0" w:color="auto"/>
        <w:right w:val="none" w:sz="0" w:space="0" w:color="auto"/>
      </w:divBdr>
    </w:div>
    <w:div w:id="1517839646">
      <w:marLeft w:val="0"/>
      <w:marRight w:val="0"/>
      <w:marTop w:val="0"/>
      <w:marBottom w:val="0"/>
      <w:divBdr>
        <w:top w:val="none" w:sz="0" w:space="0" w:color="auto"/>
        <w:left w:val="none" w:sz="0" w:space="0" w:color="auto"/>
        <w:bottom w:val="none" w:sz="0" w:space="0" w:color="auto"/>
        <w:right w:val="none" w:sz="0" w:space="0" w:color="auto"/>
      </w:divBdr>
    </w:div>
    <w:div w:id="1517839647">
      <w:marLeft w:val="0"/>
      <w:marRight w:val="0"/>
      <w:marTop w:val="0"/>
      <w:marBottom w:val="0"/>
      <w:divBdr>
        <w:top w:val="none" w:sz="0" w:space="0" w:color="auto"/>
        <w:left w:val="none" w:sz="0" w:space="0" w:color="auto"/>
        <w:bottom w:val="none" w:sz="0" w:space="0" w:color="auto"/>
        <w:right w:val="none" w:sz="0" w:space="0" w:color="auto"/>
      </w:divBdr>
    </w:div>
    <w:div w:id="1517839648">
      <w:marLeft w:val="0"/>
      <w:marRight w:val="0"/>
      <w:marTop w:val="0"/>
      <w:marBottom w:val="0"/>
      <w:divBdr>
        <w:top w:val="none" w:sz="0" w:space="0" w:color="auto"/>
        <w:left w:val="none" w:sz="0" w:space="0" w:color="auto"/>
        <w:bottom w:val="none" w:sz="0" w:space="0" w:color="auto"/>
        <w:right w:val="none" w:sz="0" w:space="0" w:color="auto"/>
      </w:divBdr>
    </w:div>
    <w:div w:id="1517839649">
      <w:marLeft w:val="0"/>
      <w:marRight w:val="0"/>
      <w:marTop w:val="0"/>
      <w:marBottom w:val="0"/>
      <w:divBdr>
        <w:top w:val="none" w:sz="0" w:space="0" w:color="auto"/>
        <w:left w:val="none" w:sz="0" w:space="0" w:color="auto"/>
        <w:bottom w:val="none" w:sz="0" w:space="0" w:color="auto"/>
        <w:right w:val="none" w:sz="0" w:space="0" w:color="auto"/>
      </w:divBdr>
    </w:div>
    <w:div w:id="1517839650">
      <w:marLeft w:val="0"/>
      <w:marRight w:val="0"/>
      <w:marTop w:val="0"/>
      <w:marBottom w:val="0"/>
      <w:divBdr>
        <w:top w:val="none" w:sz="0" w:space="0" w:color="auto"/>
        <w:left w:val="none" w:sz="0" w:space="0" w:color="auto"/>
        <w:bottom w:val="none" w:sz="0" w:space="0" w:color="auto"/>
        <w:right w:val="none" w:sz="0" w:space="0" w:color="auto"/>
      </w:divBdr>
    </w:div>
    <w:div w:id="1517839651">
      <w:marLeft w:val="0"/>
      <w:marRight w:val="0"/>
      <w:marTop w:val="0"/>
      <w:marBottom w:val="0"/>
      <w:divBdr>
        <w:top w:val="none" w:sz="0" w:space="0" w:color="auto"/>
        <w:left w:val="none" w:sz="0" w:space="0" w:color="auto"/>
        <w:bottom w:val="none" w:sz="0" w:space="0" w:color="auto"/>
        <w:right w:val="none" w:sz="0" w:space="0" w:color="auto"/>
      </w:divBdr>
    </w:div>
    <w:div w:id="1517839652">
      <w:marLeft w:val="0"/>
      <w:marRight w:val="0"/>
      <w:marTop w:val="0"/>
      <w:marBottom w:val="0"/>
      <w:divBdr>
        <w:top w:val="none" w:sz="0" w:space="0" w:color="auto"/>
        <w:left w:val="none" w:sz="0" w:space="0" w:color="auto"/>
        <w:bottom w:val="none" w:sz="0" w:space="0" w:color="auto"/>
        <w:right w:val="none" w:sz="0" w:space="0" w:color="auto"/>
      </w:divBdr>
    </w:div>
    <w:div w:id="1517839653">
      <w:marLeft w:val="0"/>
      <w:marRight w:val="0"/>
      <w:marTop w:val="0"/>
      <w:marBottom w:val="0"/>
      <w:divBdr>
        <w:top w:val="none" w:sz="0" w:space="0" w:color="auto"/>
        <w:left w:val="none" w:sz="0" w:space="0" w:color="auto"/>
        <w:bottom w:val="none" w:sz="0" w:space="0" w:color="auto"/>
        <w:right w:val="none" w:sz="0" w:space="0" w:color="auto"/>
      </w:divBdr>
    </w:div>
    <w:div w:id="1517839654">
      <w:marLeft w:val="0"/>
      <w:marRight w:val="0"/>
      <w:marTop w:val="0"/>
      <w:marBottom w:val="0"/>
      <w:divBdr>
        <w:top w:val="none" w:sz="0" w:space="0" w:color="auto"/>
        <w:left w:val="none" w:sz="0" w:space="0" w:color="auto"/>
        <w:bottom w:val="none" w:sz="0" w:space="0" w:color="auto"/>
        <w:right w:val="none" w:sz="0" w:space="0" w:color="auto"/>
      </w:divBdr>
    </w:div>
    <w:div w:id="1517839655">
      <w:marLeft w:val="0"/>
      <w:marRight w:val="0"/>
      <w:marTop w:val="0"/>
      <w:marBottom w:val="0"/>
      <w:divBdr>
        <w:top w:val="none" w:sz="0" w:space="0" w:color="auto"/>
        <w:left w:val="none" w:sz="0" w:space="0" w:color="auto"/>
        <w:bottom w:val="none" w:sz="0" w:space="0" w:color="auto"/>
        <w:right w:val="none" w:sz="0" w:space="0" w:color="auto"/>
      </w:divBdr>
    </w:div>
    <w:div w:id="1517839656">
      <w:marLeft w:val="0"/>
      <w:marRight w:val="0"/>
      <w:marTop w:val="0"/>
      <w:marBottom w:val="0"/>
      <w:divBdr>
        <w:top w:val="none" w:sz="0" w:space="0" w:color="auto"/>
        <w:left w:val="none" w:sz="0" w:space="0" w:color="auto"/>
        <w:bottom w:val="none" w:sz="0" w:space="0" w:color="auto"/>
        <w:right w:val="none" w:sz="0" w:space="0" w:color="auto"/>
      </w:divBdr>
      <w:divsChild>
        <w:div w:id="1517839641">
          <w:marLeft w:val="0"/>
          <w:marRight w:val="0"/>
          <w:marTop w:val="0"/>
          <w:marBottom w:val="0"/>
          <w:divBdr>
            <w:top w:val="none" w:sz="0" w:space="0" w:color="auto"/>
            <w:left w:val="none" w:sz="0" w:space="0" w:color="auto"/>
            <w:bottom w:val="none" w:sz="0" w:space="0" w:color="auto"/>
            <w:right w:val="none" w:sz="0" w:space="0" w:color="auto"/>
          </w:divBdr>
          <w:divsChild>
            <w:div w:id="1517839521">
              <w:marLeft w:val="0"/>
              <w:marRight w:val="0"/>
              <w:marTop w:val="0"/>
              <w:marBottom w:val="0"/>
              <w:divBdr>
                <w:top w:val="none" w:sz="0" w:space="0" w:color="auto"/>
                <w:left w:val="none" w:sz="0" w:space="0" w:color="auto"/>
                <w:bottom w:val="none" w:sz="0" w:space="0" w:color="auto"/>
                <w:right w:val="none" w:sz="0" w:space="0" w:color="auto"/>
              </w:divBdr>
              <w:divsChild>
                <w:div w:id="1517839678">
                  <w:marLeft w:val="0"/>
                  <w:marRight w:val="0"/>
                  <w:marTop w:val="0"/>
                  <w:marBottom w:val="0"/>
                  <w:divBdr>
                    <w:top w:val="none" w:sz="0" w:space="0" w:color="auto"/>
                    <w:left w:val="none" w:sz="0" w:space="0" w:color="auto"/>
                    <w:bottom w:val="none" w:sz="0" w:space="0" w:color="auto"/>
                    <w:right w:val="none" w:sz="0" w:space="0" w:color="auto"/>
                  </w:divBdr>
                  <w:divsChild>
                    <w:div w:id="1517839564">
                      <w:marLeft w:val="0"/>
                      <w:marRight w:val="0"/>
                      <w:marTop w:val="0"/>
                      <w:marBottom w:val="0"/>
                      <w:divBdr>
                        <w:top w:val="single" w:sz="6" w:space="0" w:color="9E9C9C"/>
                        <w:left w:val="single" w:sz="6" w:space="0" w:color="9E9C9C"/>
                        <w:bottom w:val="single" w:sz="6" w:space="0" w:color="9E9C9C"/>
                        <w:right w:val="single" w:sz="6" w:space="0" w:color="9E9C9C"/>
                      </w:divBdr>
                      <w:divsChild>
                        <w:div w:id="1517839525">
                          <w:marLeft w:val="0"/>
                          <w:marRight w:val="0"/>
                          <w:marTop w:val="0"/>
                          <w:marBottom w:val="0"/>
                          <w:divBdr>
                            <w:top w:val="none" w:sz="0" w:space="0" w:color="auto"/>
                            <w:left w:val="none" w:sz="0" w:space="0" w:color="auto"/>
                            <w:bottom w:val="none" w:sz="0" w:space="0" w:color="auto"/>
                            <w:right w:val="none" w:sz="0" w:space="0" w:color="auto"/>
                          </w:divBdr>
                          <w:divsChild>
                            <w:div w:id="15178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39657">
      <w:marLeft w:val="0"/>
      <w:marRight w:val="0"/>
      <w:marTop w:val="0"/>
      <w:marBottom w:val="0"/>
      <w:divBdr>
        <w:top w:val="none" w:sz="0" w:space="0" w:color="auto"/>
        <w:left w:val="none" w:sz="0" w:space="0" w:color="auto"/>
        <w:bottom w:val="none" w:sz="0" w:space="0" w:color="auto"/>
        <w:right w:val="none" w:sz="0" w:space="0" w:color="auto"/>
      </w:divBdr>
    </w:div>
    <w:div w:id="1517839658">
      <w:marLeft w:val="0"/>
      <w:marRight w:val="0"/>
      <w:marTop w:val="0"/>
      <w:marBottom w:val="0"/>
      <w:divBdr>
        <w:top w:val="none" w:sz="0" w:space="0" w:color="auto"/>
        <w:left w:val="none" w:sz="0" w:space="0" w:color="auto"/>
        <w:bottom w:val="none" w:sz="0" w:space="0" w:color="auto"/>
        <w:right w:val="none" w:sz="0" w:space="0" w:color="auto"/>
      </w:divBdr>
    </w:div>
    <w:div w:id="1517839660">
      <w:marLeft w:val="0"/>
      <w:marRight w:val="0"/>
      <w:marTop w:val="0"/>
      <w:marBottom w:val="0"/>
      <w:divBdr>
        <w:top w:val="none" w:sz="0" w:space="0" w:color="auto"/>
        <w:left w:val="none" w:sz="0" w:space="0" w:color="auto"/>
        <w:bottom w:val="none" w:sz="0" w:space="0" w:color="auto"/>
        <w:right w:val="none" w:sz="0" w:space="0" w:color="auto"/>
      </w:divBdr>
    </w:div>
    <w:div w:id="1517839661">
      <w:marLeft w:val="0"/>
      <w:marRight w:val="0"/>
      <w:marTop w:val="0"/>
      <w:marBottom w:val="0"/>
      <w:divBdr>
        <w:top w:val="none" w:sz="0" w:space="0" w:color="auto"/>
        <w:left w:val="none" w:sz="0" w:space="0" w:color="auto"/>
        <w:bottom w:val="none" w:sz="0" w:space="0" w:color="auto"/>
        <w:right w:val="none" w:sz="0" w:space="0" w:color="auto"/>
      </w:divBdr>
    </w:div>
    <w:div w:id="1517839662">
      <w:marLeft w:val="0"/>
      <w:marRight w:val="0"/>
      <w:marTop w:val="0"/>
      <w:marBottom w:val="0"/>
      <w:divBdr>
        <w:top w:val="none" w:sz="0" w:space="0" w:color="auto"/>
        <w:left w:val="none" w:sz="0" w:space="0" w:color="auto"/>
        <w:bottom w:val="none" w:sz="0" w:space="0" w:color="auto"/>
        <w:right w:val="none" w:sz="0" w:space="0" w:color="auto"/>
      </w:divBdr>
    </w:div>
    <w:div w:id="1517839663">
      <w:marLeft w:val="0"/>
      <w:marRight w:val="0"/>
      <w:marTop w:val="0"/>
      <w:marBottom w:val="0"/>
      <w:divBdr>
        <w:top w:val="none" w:sz="0" w:space="0" w:color="auto"/>
        <w:left w:val="none" w:sz="0" w:space="0" w:color="auto"/>
        <w:bottom w:val="none" w:sz="0" w:space="0" w:color="auto"/>
        <w:right w:val="none" w:sz="0" w:space="0" w:color="auto"/>
      </w:divBdr>
    </w:div>
    <w:div w:id="1517839664">
      <w:marLeft w:val="0"/>
      <w:marRight w:val="0"/>
      <w:marTop w:val="0"/>
      <w:marBottom w:val="0"/>
      <w:divBdr>
        <w:top w:val="none" w:sz="0" w:space="0" w:color="auto"/>
        <w:left w:val="none" w:sz="0" w:space="0" w:color="auto"/>
        <w:bottom w:val="none" w:sz="0" w:space="0" w:color="auto"/>
        <w:right w:val="none" w:sz="0" w:space="0" w:color="auto"/>
      </w:divBdr>
    </w:div>
    <w:div w:id="1517839665">
      <w:marLeft w:val="0"/>
      <w:marRight w:val="0"/>
      <w:marTop w:val="0"/>
      <w:marBottom w:val="0"/>
      <w:divBdr>
        <w:top w:val="none" w:sz="0" w:space="0" w:color="auto"/>
        <w:left w:val="none" w:sz="0" w:space="0" w:color="auto"/>
        <w:bottom w:val="none" w:sz="0" w:space="0" w:color="auto"/>
        <w:right w:val="none" w:sz="0" w:space="0" w:color="auto"/>
      </w:divBdr>
    </w:div>
    <w:div w:id="1517839666">
      <w:marLeft w:val="0"/>
      <w:marRight w:val="0"/>
      <w:marTop w:val="0"/>
      <w:marBottom w:val="0"/>
      <w:divBdr>
        <w:top w:val="none" w:sz="0" w:space="0" w:color="auto"/>
        <w:left w:val="none" w:sz="0" w:space="0" w:color="auto"/>
        <w:bottom w:val="none" w:sz="0" w:space="0" w:color="auto"/>
        <w:right w:val="none" w:sz="0" w:space="0" w:color="auto"/>
      </w:divBdr>
    </w:div>
    <w:div w:id="1517839667">
      <w:marLeft w:val="0"/>
      <w:marRight w:val="0"/>
      <w:marTop w:val="0"/>
      <w:marBottom w:val="0"/>
      <w:divBdr>
        <w:top w:val="none" w:sz="0" w:space="0" w:color="auto"/>
        <w:left w:val="none" w:sz="0" w:space="0" w:color="auto"/>
        <w:bottom w:val="none" w:sz="0" w:space="0" w:color="auto"/>
        <w:right w:val="none" w:sz="0" w:space="0" w:color="auto"/>
      </w:divBdr>
    </w:div>
    <w:div w:id="1517839668">
      <w:marLeft w:val="0"/>
      <w:marRight w:val="0"/>
      <w:marTop w:val="0"/>
      <w:marBottom w:val="0"/>
      <w:divBdr>
        <w:top w:val="none" w:sz="0" w:space="0" w:color="auto"/>
        <w:left w:val="none" w:sz="0" w:space="0" w:color="auto"/>
        <w:bottom w:val="none" w:sz="0" w:space="0" w:color="auto"/>
        <w:right w:val="none" w:sz="0" w:space="0" w:color="auto"/>
      </w:divBdr>
    </w:div>
    <w:div w:id="1517839669">
      <w:marLeft w:val="0"/>
      <w:marRight w:val="0"/>
      <w:marTop w:val="0"/>
      <w:marBottom w:val="0"/>
      <w:divBdr>
        <w:top w:val="none" w:sz="0" w:space="0" w:color="auto"/>
        <w:left w:val="none" w:sz="0" w:space="0" w:color="auto"/>
        <w:bottom w:val="none" w:sz="0" w:space="0" w:color="auto"/>
        <w:right w:val="none" w:sz="0" w:space="0" w:color="auto"/>
      </w:divBdr>
    </w:div>
    <w:div w:id="1517839670">
      <w:marLeft w:val="0"/>
      <w:marRight w:val="0"/>
      <w:marTop w:val="0"/>
      <w:marBottom w:val="0"/>
      <w:divBdr>
        <w:top w:val="none" w:sz="0" w:space="0" w:color="auto"/>
        <w:left w:val="none" w:sz="0" w:space="0" w:color="auto"/>
        <w:bottom w:val="none" w:sz="0" w:space="0" w:color="auto"/>
        <w:right w:val="none" w:sz="0" w:space="0" w:color="auto"/>
      </w:divBdr>
    </w:div>
    <w:div w:id="1517839671">
      <w:marLeft w:val="0"/>
      <w:marRight w:val="0"/>
      <w:marTop w:val="0"/>
      <w:marBottom w:val="0"/>
      <w:divBdr>
        <w:top w:val="none" w:sz="0" w:space="0" w:color="auto"/>
        <w:left w:val="none" w:sz="0" w:space="0" w:color="auto"/>
        <w:bottom w:val="none" w:sz="0" w:space="0" w:color="auto"/>
        <w:right w:val="none" w:sz="0" w:space="0" w:color="auto"/>
      </w:divBdr>
    </w:div>
    <w:div w:id="1517839673">
      <w:marLeft w:val="0"/>
      <w:marRight w:val="0"/>
      <w:marTop w:val="0"/>
      <w:marBottom w:val="0"/>
      <w:divBdr>
        <w:top w:val="none" w:sz="0" w:space="0" w:color="auto"/>
        <w:left w:val="none" w:sz="0" w:space="0" w:color="auto"/>
        <w:bottom w:val="none" w:sz="0" w:space="0" w:color="auto"/>
        <w:right w:val="none" w:sz="0" w:space="0" w:color="auto"/>
      </w:divBdr>
      <w:divsChild>
        <w:div w:id="1517839519">
          <w:marLeft w:val="0"/>
          <w:marRight w:val="0"/>
          <w:marTop w:val="0"/>
          <w:marBottom w:val="0"/>
          <w:divBdr>
            <w:top w:val="none" w:sz="0" w:space="0" w:color="auto"/>
            <w:left w:val="none" w:sz="0" w:space="0" w:color="auto"/>
            <w:bottom w:val="none" w:sz="0" w:space="0" w:color="auto"/>
            <w:right w:val="none" w:sz="0" w:space="0" w:color="auto"/>
          </w:divBdr>
        </w:div>
      </w:divsChild>
    </w:div>
    <w:div w:id="1517839674">
      <w:marLeft w:val="0"/>
      <w:marRight w:val="0"/>
      <w:marTop w:val="0"/>
      <w:marBottom w:val="0"/>
      <w:divBdr>
        <w:top w:val="none" w:sz="0" w:space="0" w:color="auto"/>
        <w:left w:val="none" w:sz="0" w:space="0" w:color="auto"/>
        <w:bottom w:val="none" w:sz="0" w:space="0" w:color="auto"/>
        <w:right w:val="none" w:sz="0" w:space="0" w:color="auto"/>
      </w:divBdr>
    </w:div>
    <w:div w:id="1517839676">
      <w:marLeft w:val="0"/>
      <w:marRight w:val="0"/>
      <w:marTop w:val="0"/>
      <w:marBottom w:val="0"/>
      <w:divBdr>
        <w:top w:val="none" w:sz="0" w:space="0" w:color="auto"/>
        <w:left w:val="none" w:sz="0" w:space="0" w:color="auto"/>
        <w:bottom w:val="none" w:sz="0" w:space="0" w:color="auto"/>
        <w:right w:val="none" w:sz="0" w:space="0" w:color="auto"/>
      </w:divBdr>
    </w:div>
    <w:div w:id="1517839679">
      <w:marLeft w:val="0"/>
      <w:marRight w:val="0"/>
      <w:marTop w:val="0"/>
      <w:marBottom w:val="0"/>
      <w:divBdr>
        <w:top w:val="none" w:sz="0" w:space="0" w:color="auto"/>
        <w:left w:val="none" w:sz="0" w:space="0" w:color="auto"/>
        <w:bottom w:val="none" w:sz="0" w:space="0" w:color="auto"/>
        <w:right w:val="none" w:sz="0" w:space="0" w:color="auto"/>
      </w:divBdr>
    </w:div>
    <w:div w:id="1517839680">
      <w:marLeft w:val="0"/>
      <w:marRight w:val="0"/>
      <w:marTop w:val="0"/>
      <w:marBottom w:val="0"/>
      <w:divBdr>
        <w:top w:val="none" w:sz="0" w:space="0" w:color="auto"/>
        <w:left w:val="none" w:sz="0" w:space="0" w:color="auto"/>
        <w:bottom w:val="none" w:sz="0" w:space="0" w:color="auto"/>
        <w:right w:val="none" w:sz="0" w:space="0" w:color="auto"/>
      </w:divBdr>
    </w:div>
    <w:div w:id="1517839681">
      <w:marLeft w:val="0"/>
      <w:marRight w:val="0"/>
      <w:marTop w:val="0"/>
      <w:marBottom w:val="0"/>
      <w:divBdr>
        <w:top w:val="none" w:sz="0" w:space="0" w:color="auto"/>
        <w:left w:val="none" w:sz="0" w:space="0" w:color="auto"/>
        <w:bottom w:val="none" w:sz="0" w:space="0" w:color="auto"/>
        <w:right w:val="none" w:sz="0" w:space="0" w:color="auto"/>
      </w:divBdr>
    </w:div>
    <w:div w:id="1517839682">
      <w:marLeft w:val="0"/>
      <w:marRight w:val="0"/>
      <w:marTop w:val="0"/>
      <w:marBottom w:val="0"/>
      <w:divBdr>
        <w:top w:val="none" w:sz="0" w:space="0" w:color="auto"/>
        <w:left w:val="none" w:sz="0" w:space="0" w:color="auto"/>
        <w:bottom w:val="none" w:sz="0" w:space="0" w:color="auto"/>
        <w:right w:val="none" w:sz="0" w:space="0" w:color="auto"/>
      </w:divBdr>
    </w:div>
    <w:div w:id="1517839683">
      <w:marLeft w:val="0"/>
      <w:marRight w:val="0"/>
      <w:marTop w:val="0"/>
      <w:marBottom w:val="0"/>
      <w:divBdr>
        <w:top w:val="none" w:sz="0" w:space="0" w:color="auto"/>
        <w:left w:val="none" w:sz="0" w:space="0" w:color="auto"/>
        <w:bottom w:val="none" w:sz="0" w:space="0" w:color="auto"/>
        <w:right w:val="none" w:sz="0" w:space="0" w:color="auto"/>
      </w:divBdr>
    </w:div>
    <w:div w:id="1517839684">
      <w:marLeft w:val="0"/>
      <w:marRight w:val="0"/>
      <w:marTop w:val="0"/>
      <w:marBottom w:val="0"/>
      <w:divBdr>
        <w:top w:val="none" w:sz="0" w:space="0" w:color="auto"/>
        <w:left w:val="none" w:sz="0" w:space="0" w:color="auto"/>
        <w:bottom w:val="none" w:sz="0" w:space="0" w:color="auto"/>
        <w:right w:val="none" w:sz="0" w:space="0" w:color="auto"/>
      </w:divBdr>
    </w:div>
    <w:div w:id="1517839685">
      <w:marLeft w:val="0"/>
      <w:marRight w:val="0"/>
      <w:marTop w:val="0"/>
      <w:marBottom w:val="0"/>
      <w:divBdr>
        <w:top w:val="none" w:sz="0" w:space="0" w:color="auto"/>
        <w:left w:val="none" w:sz="0" w:space="0" w:color="auto"/>
        <w:bottom w:val="none" w:sz="0" w:space="0" w:color="auto"/>
        <w:right w:val="none" w:sz="0" w:space="0" w:color="auto"/>
      </w:divBdr>
    </w:div>
    <w:div w:id="1517839686">
      <w:marLeft w:val="0"/>
      <w:marRight w:val="0"/>
      <w:marTop w:val="0"/>
      <w:marBottom w:val="0"/>
      <w:divBdr>
        <w:top w:val="none" w:sz="0" w:space="0" w:color="auto"/>
        <w:left w:val="none" w:sz="0" w:space="0" w:color="auto"/>
        <w:bottom w:val="none" w:sz="0" w:space="0" w:color="auto"/>
        <w:right w:val="none" w:sz="0" w:space="0" w:color="auto"/>
      </w:divBdr>
    </w:div>
    <w:div w:id="1517839687">
      <w:marLeft w:val="0"/>
      <w:marRight w:val="0"/>
      <w:marTop w:val="0"/>
      <w:marBottom w:val="0"/>
      <w:divBdr>
        <w:top w:val="none" w:sz="0" w:space="0" w:color="auto"/>
        <w:left w:val="none" w:sz="0" w:space="0" w:color="auto"/>
        <w:bottom w:val="none" w:sz="0" w:space="0" w:color="auto"/>
        <w:right w:val="none" w:sz="0" w:space="0" w:color="auto"/>
      </w:divBdr>
    </w:div>
    <w:div w:id="1517839689">
      <w:marLeft w:val="0"/>
      <w:marRight w:val="0"/>
      <w:marTop w:val="0"/>
      <w:marBottom w:val="0"/>
      <w:divBdr>
        <w:top w:val="none" w:sz="0" w:space="0" w:color="auto"/>
        <w:left w:val="none" w:sz="0" w:space="0" w:color="auto"/>
        <w:bottom w:val="none" w:sz="0" w:space="0" w:color="auto"/>
        <w:right w:val="none" w:sz="0" w:space="0" w:color="auto"/>
      </w:divBdr>
    </w:div>
    <w:div w:id="1517839690">
      <w:marLeft w:val="0"/>
      <w:marRight w:val="0"/>
      <w:marTop w:val="0"/>
      <w:marBottom w:val="0"/>
      <w:divBdr>
        <w:top w:val="none" w:sz="0" w:space="0" w:color="auto"/>
        <w:left w:val="none" w:sz="0" w:space="0" w:color="auto"/>
        <w:bottom w:val="none" w:sz="0" w:space="0" w:color="auto"/>
        <w:right w:val="none" w:sz="0" w:space="0" w:color="auto"/>
      </w:divBdr>
    </w:div>
    <w:div w:id="1517839691">
      <w:marLeft w:val="0"/>
      <w:marRight w:val="0"/>
      <w:marTop w:val="0"/>
      <w:marBottom w:val="0"/>
      <w:divBdr>
        <w:top w:val="none" w:sz="0" w:space="0" w:color="auto"/>
        <w:left w:val="none" w:sz="0" w:space="0" w:color="auto"/>
        <w:bottom w:val="none" w:sz="0" w:space="0" w:color="auto"/>
        <w:right w:val="none" w:sz="0" w:space="0" w:color="auto"/>
      </w:divBdr>
      <w:divsChild>
        <w:div w:id="1517839586">
          <w:marLeft w:val="0"/>
          <w:marRight w:val="0"/>
          <w:marTop w:val="0"/>
          <w:marBottom w:val="0"/>
          <w:divBdr>
            <w:top w:val="none" w:sz="0" w:space="0" w:color="auto"/>
            <w:left w:val="none" w:sz="0" w:space="0" w:color="auto"/>
            <w:bottom w:val="none" w:sz="0" w:space="0" w:color="auto"/>
            <w:right w:val="none" w:sz="0" w:space="0" w:color="auto"/>
          </w:divBdr>
        </w:div>
      </w:divsChild>
    </w:div>
    <w:div w:id="1517839692">
      <w:marLeft w:val="0"/>
      <w:marRight w:val="0"/>
      <w:marTop w:val="0"/>
      <w:marBottom w:val="0"/>
      <w:divBdr>
        <w:top w:val="none" w:sz="0" w:space="0" w:color="auto"/>
        <w:left w:val="none" w:sz="0" w:space="0" w:color="auto"/>
        <w:bottom w:val="none" w:sz="0" w:space="0" w:color="auto"/>
        <w:right w:val="none" w:sz="0" w:space="0" w:color="auto"/>
      </w:divBdr>
    </w:div>
    <w:div w:id="1517839693">
      <w:marLeft w:val="0"/>
      <w:marRight w:val="0"/>
      <w:marTop w:val="0"/>
      <w:marBottom w:val="0"/>
      <w:divBdr>
        <w:top w:val="none" w:sz="0" w:space="0" w:color="auto"/>
        <w:left w:val="none" w:sz="0" w:space="0" w:color="auto"/>
        <w:bottom w:val="none" w:sz="0" w:space="0" w:color="auto"/>
        <w:right w:val="none" w:sz="0" w:space="0" w:color="auto"/>
      </w:divBdr>
    </w:div>
    <w:div w:id="1517839695">
      <w:marLeft w:val="0"/>
      <w:marRight w:val="0"/>
      <w:marTop w:val="0"/>
      <w:marBottom w:val="0"/>
      <w:divBdr>
        <w:top w:val="none" w:sz="0" w:space="0" w:color="auto"/>
        <w:left w:val="none" w:sz="0" w:space="0" w:color="auto"/>
        <w:bottom w:val="none" w:sz="0" w:space="0" w:color="auto"/>
        <w:right w:val="none" w:sz="0" w:space="0" w:color="auto"/>
      </w:divBdr>
    </w:div>
    <w:div w:id="1517839696">
      <w:marLeft w:val="0"/>
      <w:marRight w:val="0"/>
      <w:marTop w:val="0"/>
      <w:marBottom w:val="0"/>
      <w:divBdr>
        <w:top w:val="none" w:sz="0" w:space="0" w:color="auto"/>
        <w:left w:val="none" w:sz="0" w:space="0" w:color="auto"/>
        <w:bottom w:val="none" w:sz="0" w:space="0" w:color="auto"/>
        <w:right w:val="none" w:sz="0" w:space="0" w:color="auto"/>
      </w:divBdr>
    </w:div>
    <w:div w:id="1517839697">
      <w:marLeft w:val="0"/>
      <w:marRight w:val="0"/>
      <w:marTop w:val="0"/>
      <w:marBottom w:val="0"/>
      <w:divBdr>
        <w:top w:val="none" w:sz="0" w:space="0" w:color="auto"/>
        <w:left w:val="none" w:sz="0" w:space="0" w:color="auto"/>
        <w:bottom w:val="none" w:sz="0" w:space="0" w:color="auto"/>
        <w:right w:val="none" w:sz="0" w:space="0" w:color="auto"/>
      </w:divBdr>
    </w:div>
    <w:div w:id="1517839698">
      <w:marLeft w:val="0"/>
      <w:marRight w:val="0"/>
      <w:marTop w:val="0"/>
      <w:marBottom w:val="0"/>
      <w:divBdr>
        <w:top w:val="none" w:sz="0" w:space="0" w:color="auto"/>
        <w:left w:val="none" w:sz="0" w:space="0" w:color="auto"/>
        <w:bottom w:val="none" w:sz="0" w:space="0" w:color="auto"/>
        <w:right w:val="none" w:sz="0" w:space="0" w:color="auto"/>
      </w:divBdr>
    </w:div>
    <w:div w:id="1517839699">
      <w:marLeft w:val="0"/>
      <w:marRight w:val="0"/>
      <w:marTop w:val="0"/>
      <w:marBottom w:val="0"/>
      <w:divBdr>
        <w:top w:val="none" w:sz="0" w:space="0" w:color="auto"/>
        <w:left w:val="none" w:sz="0" w:space="0" w:color="auto"/>
        <w:bottom w:val="none" w:sz="0" w:space="0" w:color="auto"/>
        <w:right w:val="none" w:sz="0" w:space="0" w:color="auto"/>
      </w:divBdr>
    </w:div>
    <w:div w:id="1517839701">
      <w:marLeft w:val="0"/>
      <w:marRight w:val="0"/>
      <w:marTop w:val="0"/>
      <w:marBottom w:val="0"/>
      <w:divBdr>
        <w:top w:val="none" w:sz="0" w:space="0" w:color="auto"/>
        <w:left w:val="none" w:sz="0" w:space="0" w:color="auto"/>
        <w:bottom w:val="none" w:sz="0" w:space="0" w:color="auto"/>
        <w:right w:val="none" w:sz="0" w:space="0" w:color="auto"/>
      </w:divBdr>
    </w:div>
    <w:div w:id="1517839702">
      <w:marLeft w:val="0"/>
      <w:marRight w:val="0"/>
      <w:marTop w:val="0"/>
      <w:marBottom w:val="0"/>
      <w:divBdr>
        <w:top w:val="none" w:sz="0" w:space="0" w:color="auto"/>
        <w:left w:val="none" w:sz="0" w:space="0" w:color="auto"/>
        <w:bottom w:val="none" w:sz="0" w:space="0" w:color="auto"/>
        <w:right w:val="none" w:sz="0" w:space="0" w:color="auto"/>
      </w:divBdr>
    </w:div>
    <w:div w:id="1517839703">
      <w:marLeft w:val="0"/>
      <w:marRight w:val="0"/>
      <w:marTop w:val="0"/>
      <w:marBottom w:val="0"/>
      <w:divBdr>
        <w:top w:val="none" w:sz="0" w:space="0" w:color="auto"/>
        <w:left w:val="none" w:sz="0" w:space="0" w:color="auto"/>
        <w:bottom w:val="none" w:sz="0" w:space="0" w:color="auto"/>
        <w:right w:val="none" w:sz="0" w:space="0" w:color="auto"/>
      </w:divBdr>
    </w:div>
    <w:div w:id="1517839704">
      <w:marLeft w:val="0"/>
      <w:marRight w:val="0"/>
      <w:marTop w:val="0"/>
      <w:marBottom w:val="0"/>
      <w:divBdr>
        <w:top w:val="none" w:sz="0" w:space="0" w:color="auto"/>
        <w:left w:val="none" w:sz="0" w:space="0" w:color="auto"/>
        <w:bottom w:val="none" w:sz="0" w:space="0" w:color="auto"/>
        <w:right w:val="none" w:sz="0" w:space="0" w:color="auto"/>
      </w:divBdr>
    </w:div>
    <w:div w:id="1517839705">
      <w:marLeft w:val="0"/>
      <w:marRight w:val="0"/>
      <w:marTop w:val="0"/>
      <w:marBottom w:val="0"/>
      <w:divBdr>
        <w:top w:val="none" w:sz="0" w:space="0" w:color="auto"/>
        <w:left w:val="none" w:sz="0" w:space="0" w:color="auto"/>
        <w:bottom w:val="none" w:sz="0" w:space="0" w:color="auto"/>
        <w:right w:val="none" w:sz="0" w:space="0" w:color="auto"/>
      </w:divBdr>
    </w:div>
    <w:div w:id="1517839706">
      <w:marLeft w:val="0"/>
      <w:marRight w:val="0"/>
      <w:marTop w:val="0"/>
      <w:marBottom w:val="0"/>
      <w:divBdr>
        <w:top w:val="none" w:sz="0" w:space="0" w:color="auto"/>
        <w:left w:val="none" w:sz="0" w:space="0" w:color="auto"/>
        <w:bottom w:val="none" w:sz="0" w:space="0" w:color="auto"/>
        <w:right w:val="none" w:sz="0" w:space="0" w:color="auto"/>
      </w:divBdr>
    </w:div>
    <w:div w:id="1517839707">
      <w:marLeft w:val="0"/>
      <w:marRight w:val="0"/>
      <w:marTop w:val="0"/>
      <w:marBottom w:val="0"/>
      <w:divBdr>
        <w:top w:val="none" w:sz="0" w:space="0" w:color="auto"/>
        <w:left w:val="none" w:sz="0" w:space="0" w:color="auto"/>
        <w:bottom w:val="none" w:sz="0" w:space="0" w:color="auto"/>
        <w:right w:val="none" w:sz="0" w:space="0" w:color="auto"/>
      </w:divBdr>
    </w:div>
    <w:div w:id="1517839708">
      <w:marLeft w:val="0"/>
      <w:marRight w:val="0"/>
      <w:marTop w:val="0"/>
      <w:marBottom w:val="0"/>
      <w:divBdr>
        <w:top w:val="none" w:sz="0" w:space="0" w:color="auto"/>
        <w:left w:val="none" w:sz="0" w:space="0" w:color="auto"/>
        <w:bottom w:val="none" w:sz="0" w:space="0" w:color="auto"/>
        <w:right w:val="none" w:sz="0" w:space="0" w:color="auto"/>
      </w:divBdr>
    </w:div>
    <w:div w:id="1517839709">
      <w:marLeft w:val="0"/>
      <w:marRight w:val="0"/>
      <w:marTop w:val="0"/>
      <w:marBottom w:val="0"/>
      <w:divBdr>
        <w:top w:val="none" w:sz="0" w:space="0" w:color="auto"/>
        <w:left w:val="none" w:sz="0" w:space="0" w:color="auto"/>
        <w:bottom w:val="none" w:sz="0" w:space="0" w:color="auto"/>
        <w:right w:val="none" w:sz="0" w:space="0" w:color="auto"/>
      </w:divBdr>
    </w:div>
    <w:div w:id="1517839710">
      <w:marLeft w:val="0"/>
      <w:marRight w:val="0"/>
      <w:marTop w:val="0"/>
      <w:marBottom w:val="0"/>
      <w:divBdr>
        <w:top w:val="none" w:sz="0" w:space="0" w:color="auto"/>
        <w:left w:val="none" w:sz="0" w:space="0" w:color="auto"/>
        <w:bottom w:val="none" w:sz="0" w:space="0" w:color="auto"/>
        <w:right w:val="none" w:sz="0" w:space="0" w:color="auto"/>
      </w:divBdr>
    </w:div>
    <w:div w:id="1517839711">
      <w:marLeft w:val="0"/>
      <w:marRight w:val="0"/>
      <w:marTop w:val="0"/>
      <w:marBottom w:val="0"/>
      <w:divBdr>
        <w:top w:val="none" w:sz="0" w:space="0" w:color="auto"/>
        <w:left w:val="none" w:sz="0" w:space="0" w:color="auto"/>
        <w:bottom w:val="none" w:sz="0" w:space="0" w:color="auto"/>
        <w:right w:val="none" w:sz="0" w:space="0" w:color="auto"/>
      </w:divBdr>
    </w:div>
    <w:div w:id="1517839712">
      <w:marLeft w:val="0"/>
      <w:marRight w:val="0"/>
      <w:marTop w:val="0"/>
      <w:marBottom w:val="0"/>
      <w:divBdr>
        <w:top w:val="none" w:sz="0" w:space="0" w:color="auto"/>
        <w:left w:val="none" w:sz="0" w:space="0" w:color="auto"/>
        <w:bottom w:val="none" w:sz="0" w:space="0" w:color="auto"/>
        <w:right w:val="none" w:sz="0" w:space="0" w:color="auto"/>
      </w:divBdr>
    </w:div>
    <w:div w:id="1517839713">
      <w:marLeft w:val="0"/>
      <w:marRight w:val="0"/>
      <w:marTop w:val="0"/>
      <w:marBottom w:val="0"/>
      <w:divBdr>
        <w:top w:val="none" w:sz="0" w:space="0" w:color="auto"/>
        <w:left w:val="none" w:sz="0" w:space="0" w:color="auto"/>
        <w:bottom w:val="none" w:sz="0" w:space="0" w:color="auto"/>
        <w:right w:val="none" w:sz="0" w:space="0" w:color="auto"/>
      </w:divBdr>
    </w:div>
    <w:div w:id="1517839715">
      <w:marLeft w:val="0"/>
      <w:marRight w:val="0"/>
      <w:marTop w:val="0"/>
      <w:marBottom w:val="0"/>
      <w:divBdr>
        <w:top w:val="none" w:sz="0" w:space="0" w:color="auto"/>
        <w:left w:val="none" w:sz="0" w:space="0" w:color="auto"/>
        <w:bottom w:val="none" w:sz="0" w:space="0" w:color="auto"/>
        <w:right w:val="none" w:sz="0" w:space="0" w:color="auto"/>
      </w:divBdr>
    </w:div>
    <w:div w:id="1517839716">
      <w:marLeft w:val="0"/>
      <w:marRight w:val="0"/>
      <w:marTop w:val="0"/>
      <w:marBottom w:val="0"/>
      <w:divBdr>
        <w:top w:val="none" w:sz="0" w:space="0" w:color="auto"/>
        <w:left w:val="none" w:sz="0" w:space="0" w:color="auto"/>
        <w:bottom w:val="none" w:sz="0" w:space="0" w:color="auto"/>
        <w:right w:val="none" w:sz="0" w:space="0" w:color="auto"/>
      </w:divBdr>
    </w:div>
    <w:div w:id="1517839717">
      <w:marLeft w:val="0"/>
      <w:marRight w:val="0"/>
      <w:marTop w:val="0"/>
      <w:marBottom w:val="0"/>
      <w:divBdr>
        <w:top w:val="none" w:sz="0" w:space="0" w:color="auto"/>
        <w:left w:val="none" w:sz="0" w:space="0" w:color="auto"/>
        <w:bottom w:val="none" w:sz="0" w:space="0" w:color="auto"/>
        <w:right w:val="none" w:sz="0" w:space="0" w:color="auto"/>
      </w:divBdr>
    </w:div>
    <w:div w:id="1517839718">
      <w:marLeft w:val="0"/>
      <w:marRight w:val="0"/>
      <w:marTop w:val="0"/>
      <w:marBottom w:val="0"/>
      <w:divBdr>
        <w:top w:val="none" w:sz="0" w:space="0" w:color="auto"/>
        <w:left w:val="none" w:sz="0" w:space="0" w:color="auto"/>
        <w:bottom w:val="none" w:sz="0" w:space="0" w:color="auto"/>
        <w:right w:val="none" w:sz="0" w:space="0" w:color="auto"/>
      </w:divBdr>
    </w:div>
    <w:div w:id="1517839719">
      <w:marLeft w:val="0"/>
      <w:marRight w:val="0"/>
      <w:marTop w:val="0"/>
      <w:marBottom w:val="0"/>
      <w:divBdr>
        <w:top w:val="none" w:sz="0" w:space="0" w:color="auto"/>
        <w:left w:val="none" w:sz="0" w:space="0" w:color="auto"/>
        <w:bottom w:val="none" w:sz="0" w:space="0" w:color="auto"/>
        <w:right w:val="none" w:sz="0" w:space="0" w:color="auto"/>
      </w:divBdr>
      <w:divsChild>
        <w:div w:id="1517839634">
          <w:marLeft w:val="0"/>
          <w:marRight w:val="0"/>
          <w:marTop w:val="0"/>
          <w:marBottom w:val="0"/>
          <w:divBdr>
            <w:top w:val="none" w:sz="0" w:space="0" w:color="auto"/>
            <w:left w:val="none" w:sz="0" w:space="0" w:color="auto"/>
            <w:bottom w:val="none" w:sz="0" w:space="0" w:color="auto"/>
            <w:right w:val="none" w:sz="0" w:space="0" w:color="auto"/>
          </w:divBdr>
        </w:div>
        <w:div w:id="1517839639">
          <w:marLeft w:val="0"/>
          <w:marRight w:val="0"/>
          <w:marTop w:val="0"/>
          <w:marBottom w:val="0"/>
          <w:divBdr>
            <w:top w:val="none" w:sz="0" w:space="0" w:color="auto"/>
            <w:left w:val="none" w:sz="0" w:space="0" w:color="auto"/>
            <w:bottom w:val="none" w:sz="0" w:space="0" w:color="auto"/>
            <w:right w:val="none" w:sz="0" w:space="0" w:color="auto"/>
          </w:divBdr>
        </w:div>
      </w:divsChild>
    </w:div>
    <w:div w:id="1517839720">
      <w:marLeft w:val="0"/>
      <w:marRight w:val="0"/>
      <w:marTop w:val="0"/>
      <w:marBottom w:val="0"/>
      <w:divBdr>
        <w:top w:val="none" w:sz="0" w:space="0" w:color="auto"/>
        <w:left w:val="none" w:sz="0" w:space="0" w:color="auto"/>
        <w:bottom w:val="none" w:sz="0" w:space="0" w:color="auto"/>
        <w:right w:val="none" w:sz="0" w:space="0" w:color="auto"/>
      </w:divBdr>
      <w:divsChild>
        <w:div w:id="1517839700">
          <w:marLeft w:val="0"/>
          <w:marRight w:val="0"/>
          <w:marTop w:val="0"/>
          <w:marBottom w:val="0"/>
          <w:divBdr>
            <w:top w:val="none" w:sz="0" w:space="0" w:color="auto"/>
            <w:left w:val="none" w:sz="0" w:space="0" w:color="auto"/>
            <w:bottom w:val="none" w:sz="0" w:space="0" w:color="auto"/>
            <w:right w:val="none" w:sz="0" w:space="0" w:color="auto"/>
          </w:divBdr>
        </w:div>
      </w:divsChild>
    </w:div>
    <w:div w:id="1517839721">
      <w:marLeft w:val="0"/>
      <w:marRight w:val="0"/>
      <w:marTop w:val="0"/>
      <w:marBottom w:val="0"/>
      <w:divBdr>
        <w:top w:val="none" w:sz="0" w:space="0" w:color="auto"/>
        <w:left w:val="none" w:sz="0" w:space="0" w:color="auto"/>
        <w:bottom w:val="none" w:sz="0" w:space="0" w:color="auto"/>
        <w:right w:val="none" w:sz="0" w:space="0" w:color="auto"/>
      </w:divBdr>
      <w:divsChild>
        <w:div w:id="1517839614">
          <w:marLeft w:val="0"/>
          <w:marRight w:val="0"/>
          <w:marTop w:val="0"/>
          <w:marBottom w:val="0"/>
          <w:divBdr>
            <w:top w:val="none" w:sz="0" w:space="0" w:color="auto"/>
            <w:left w:val="none" w:sz="0" w:space="0" w:color="auto"/>
            <w:bottom w:val="none" w:sz="0" w:space="0" w:color="auto"/>
            <w:right w:val="none" w:sz="0" w:space="0" w:color="auto"/>
          </w:divBdr>
        </w:div>
      </w:divsChild>
    </w:div>
    <w:div w:id="1517839722">
      <w:marLeft w:val="0"/>
      <w:marRight w:val="0"/>
      <w:marTop w:val="0"/>
      <w:marBottom w:val="0"/>
      <w:divBdr>
        <w:top w:val="none" w:sz="0" w:space="0" w:color="auto"/>
        <w:left w:val="none" w:sz="0" w:space="0" w:color="auto"/>
        <w:bottom w:val="none" w:sz="0" w:space="0" w:color="auto"/>
        <w:right w:val="none" w:sz="0" w:space="0" w:color="auto"/>
      </w:divBdr>
    </w:div>
    <w:div w:id="1517839723">
      <w:marLeft w:val="0"/>
      <w:marRight w:val="0"/>
      <w:marTop w:val="0"/>
      <w:marBottom w:val="0"/>
      <w:divBdr>
        <w:top w:val="none" w:sz="0" w:space="0" w:color="auto"/>
        <w:left w:val="none" w:sz="0" w:space="0" w:color="auto"/>
        <w:bottom w:val="none" w:sz="0" w:space="0" w:color="auto"/>
        <w:right w:val="none" w:sz="0" w:space="0" w:color="auto"/>
      </w:divBdr>
    </w:div>
    <w:div w:id="1517839724">
      <w:marLeft w:val="0"/>
      <w:marRight w:val="0"/>
      <w:marTop w:val="0"/>
      <w:marBottom w:val="0"/>
      <w:divBdr>
        <w:top w:val="none" w:sz="0" w:space="0" w:color="auto"/>
        <w:left w:val="none" w:sz="0" w:space="0" w:color="auto"/>
        <w:bottom w:val="none" w:sz="0" w:space="0" w:color="auto"/>
        <w:right w:val="none" w:sz="0" w:space="0" w:color="auto"/>
      </w:divBdr>
    </w:div>
    <w:div w:id="1517839725">
      <w:marLeft w:val="0"/>
      <w:marRight w:val="0"/>
      <w:marTop w:val="0"/>
      <w:marBottom w:val="0"/>
      <w:divBdr>
        <w:top w:val="none" w:sz="0" w:space="0" w:color="auto"/>
        <w:left w:val="none" w:sz="0" w:space="0" w:color="auto"/>
        <w:bottom w:val="none" w:sz="0" w:space="0" w:color="auto"/>
        <w:right w:val="none" w:sz="0" w:space="0" w:color="auto"/>
      </w:divBdr>
    </w:div>
    <w:div w:id="1517839726">
      <w:marLeft w:val="0"/>
      <w:marRight w:val="0"/>
      <w:marTop w:val="0"/>
      <w:marBottom w:val="0"/>
      <w:divBdr>
        <w:top w:val="none" w:sz="0" w:space="0" w:color="auto"/>
        <w:left w:val="none" w:sz="0" w:space="0" w:color="auto"/>
        <w:bottom w:val="none" w:sz="0" w:space="0" w:color="auto"/>
        <w:right w:val="none" w:sz="0" w:space="0" w:color="auto"/>
      </w:divBdr>
      <w:divsChild>
        <w:div w:id="1517839599">
          <w:marLeft w:val="0"/>
          <w:marRight w:val="0"/>
          <w:marTop w:val="0"/>
          <w:marBottom w:val="0"/>
          <w:divBdr>
            <w:top w:val="none" w:sz="0" w:space="0" w:color="auto"/>
            <w:left w:val="none" w:sz="0" w:space="0" w:color="auto"/>
            <w:bottom w:val="none" w:sz="0" w:space="0" w:color="auto"/>
            <w:right w:val="none" w:sz="0" w:space="0" w:color="auto"/>
          </w:divBdr>
          <w:divsChild>
            <w:div w:id="1517839546">
              <w:marLeft w:val="0"/>
              <w:marRight w:val="0"/>
              <w:marTop w:val="0"/>
              <w:marBottom w:val="0"/>
              <w:divBdr>
                <w:top w:val="none" w:sz="0" w:space="0" w:color="auto"/>
                <w:left w:val="none" w:sz="0" w:space="0" w:color="auto"/>
                <w:bottom w:val="none" w:sz="0" w:space="0" w:color="auto"/>
                <w:right w:val="none" w:sz="0" w:space="0" w:color="auto"/>
              </w:divBdr>
            </w:div>
            <w:div w:id="1517839566">
              <w:marLeft w:val="0"/>
              <w:marRight w:val="0"/>
              <w:marTop w:val="0"/>
              <w:marBottom w:val="0"/>
              <w:divBdr>
                <w:top w:val="none" w:sz="0" w:space="0" w:color="auto"/>
                <w:left w:val="none" w:sz="0" w:space="0" w:color="auto"/>
                <w:bottom w:val="none" w:sz="0" w:space="0" w:color="auto"/>
                <w:right w:val="none" w:sz="0" w:space="0" w:color="auto"/>
              </w:divBdr>
            </w:div>
            <w:div w:id="1517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39727">
      <w:marLeft w:val="0"/>
      <w:marRight w:val="0"/>
      <w:marTop w:val="0"/>
      <w:marBottom w:val="0"/>
      <w:divBdr>
        <w:top w:val="none" w:sz="0" w:space="0" w:color="auto"/>
        <w:left w:val="none" w:sz="0" w:space="0" w:color="auto"/>
        <w:bottom w:val="none" w:sz="0" w:space="0" w:color="auto"/>
        <w:right w:val="none" w:sz="0" w:space="0" w:color="auto"/>
      </w:divBdr>
    </w:div>
    <w:div w:id="1517839728">
      <w:marLeft w:val="0"/>
      <w:marRight w:val="0"/>
      <w:marTop w:val="0"/>
      <w:marBottom w:val="0"/>
      <w:divBdr>
        <w:top w:val="none" w:sz="0" w:space="0" w:color="auto"/>
        <w:left w:val="none" w:sz="0" w:space="0" w:color="auto"/>
        <w:bottom w:val="none" w:sz="0" w:space="0" w:color="auto"/>
        <w:right w:val="none" w:sz="0" w:space="0" w:color="auto"/>
      </w:divBdr>
    </w:div>
    <w:div w:id="1517839730">
      <w:marLeft w:val="0"/>
      <w:marRight w:val="0"/>
      <w:marTop w:val="0"/>
      <w:marBottom w:val="0"/>
      <w:divBdr>
        <w:top w:val="none" w:sz="0" w:space="0" w:color="auto"/>
        <w:left w:val="none" w:sz="0" w:space="0" w:color="auto"/>
        <w:bottom w:val="none" w:sz="0" w:space="0" w:color="auto"/>
        <w:right w:val="none" w:sz="0" w:space="0" w:color="auto"/>
      </w:divBdr>
      <w:divsChild>
        <w:div w:id="1517839520">
          <w:marLeft w:val="0"/>
          <w:marRight w:val="0"/>
          <w:marTop w:val="0"/>
          <w:marBottom w:val="0"/>
          <w:divBdr>
            <w:top w:val="none" w:sz="0" w:space="0" w:color="auto"/>
            <w:left w:val="none" w:sz="0" w:space="0" w:color="auto"/>
            <w:bottom w:val="none" w:sz="0" w:space="0" w:color="auto"/>
            <w:right w:val="none" w:sz="0" w:space="0" w:color="auto"/>
          </w:divBdr>
        </w:div>
        <w:div w:id="1517839529">
          <w:marLeft w:val="0"/>
          <w:marRight w:val="0"/>
          <w:marTop w:val="0"/>
          <w:marBottom w:val="0"/>
          <w:divBdr>
            <w:top w:val="none" w:sz="0" w:space="0" w:color="auto"/>
            <w:left w:val="none" w:sz="0" w:space="0" w:color="auto"/>
            <w:bottom w:val="none" w:sz="0" w:space="0" w:color="auto"/>
            <w:right w:val="none" w:sz="0" w:space="0" w:color="auto"/>
          </w:divBdr>
        </w:div>
        <w:div w:id="1517839617">
          <w:marLeft w:val="0"/>
          <w:marRight w:val="0"/>
          <w:marTop w:val="0"/>
          <w:marBottom w:val="0"/>
          <w:divBdr>
            <w:top w:val="none" w:sz="0" w:space="0" w:color="auto"/>
            <w:left w:val="none" w:sz="0" w:space="0" w:color="auto"/>
            <w:bottom w:val="none" w:sz="0" w:space="0" w:color="auto"/>
            <w:right w:val="none" w:sz="0" w:space="0" w:color="auto"/>
          </w:divBdr>
        </w:div>
        <w:div w:id="1517839672">
          <w:marLeft w:val="0"/>
          <w:marRight w:val="0"/>
          <w:marTop w:val="0"/>
          <w:marBottom w:val="0"/>
          <w:divBdr>
            <w:top w:val="none" w:sz="0" w:space="0" w:color="auto"/>
            <w:left w:val="none" w:sz="0" w:space="0" w:color="auto"/>
            <w:bottom w:val="none" w:sz="0" w:space="0" w:color="auto"/>
            <w:right w:val="none" w:sz="0" w:space="0" w:color="auto"/>
          </w:divBdr>
        </w:div>
        <w:div w:id="1517839677">
          <w:marLeft w:val="0"/>
          <w:marRight w:val="0"/>
          <w:marTop w:val="0"/>
          <w:marBottom w:val="0"/>
          <w:divBdr>
            <w:top w:val="none" w:sz="0" w:space="0" w:color="auto"/>
            <w:left w:val="none" w:sz="0" w:space="0" w:color="auto"/>
            <w:bottom w:val="none" w:sz="0" w:space="0" w:color="auto"/>
            <w:right w:val="none" w:sz="0" w:space="0" w:color="auto"/>
          </w:divBdr>
        </w:div>
        <w:div w:id="1517839694">
          <w:marLeft w:val="0"/>
          <w:marRight w:val="0"/>
          <w:marTop w:val="0"/>
          <w:marBottom w:val="0"/>
          <w:divBdr>
            <w:top w:val="none" w:sz="0" w:space="0" w:color="auto"/>
            <w:left w:val="none" w:sz="0" w:space="0" w:color="auto"/>
            <w:bottom w:val="none" w:sz="0" w:space="0" w:color="auto"/>
            <w:right w:val="none" w:sz="0" w:space="0" w:color="auto"/>
          </w:divBdr>
        </w:div>
        <w:div w:id="1517839714">
          <w:marLeft w:val="0"/>
          <w:marRight w:val="0"/>
          <w:marTop w:val="0"/>
          <w:marBottom w:val="0"/>
          <w:divBdr>
            <w:top w:val="none" w:sz="0" w:space="0" w:color="auto"/>
            <w:left w:val="none" w:sz="0" w:space="0" w:color="auto"/>
            <w:bottom w:val="none" w:sz="0" w:space="0" w:color="auto"/>
            <w:right w:val="none" w:sz="0" w:space="0" w:color="auto"/>
          </w:divBdr>
        </w:div>
      </w:divsChild>
    </w:div>
    <w:div w:id="1641498684">
      <w:bodyDiv w:val="1"/>
      <w:marLeft w:val="0"/>
      <w:marRight w:val="0"/>
      <w:marTop w:val="0"/>
      <w:marBottom w:val="0"/>
      <w:divBdr>
        <w:top w:val="none" w:sz="0" w:space="0" w:color="auto"/>
        <w:left w:val="none" w:sz="0" w:space="0" w:color="auto"/>
        <w:bottom w:val="none" w:sz="0" w:space="0" w:color="auto"/>
        <w:right w:val="none" w:sz="0" w:space="0" w:color="auto"/>
      </w:divBdr>
    </w:div>
    <w:div w:id="1804733698">
      <w:bodyDiv w:val="1"/>
      <w:marLeft w:val="0"/>
      <w:marRight w:val="0"/>
      <w:marTop w:val="0"/>
      <w:marBottom w:val="0"/>
      <w:divBdr>
        <w:top w:val="none" w:sz="0" w:space="0" w:color="auto"/>
        <w:left w:val="none" w:sz="0" w:space="0" w:color="auto"/>
        <w:bottom w:val="none" w:sz="0" w:space="0" w:color="auto"/>
        <w:right w:val="none" w:sz="0" w:space="0" w:color="auto"/>
      </w:divBdr>
    </w:div>
    <w:div w:id="20635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329_Pay_on_Foot_Parking_System.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archives.metro.net/DB_Attachments/130329_Pay_on_Foot_Parking_System.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405" TargetMode="External"/><Relationship Id="rId11" Type="http://schemas.openxmlformats.org/officeDocument/2006/relationships/hyperlink" Target="http://www.metro.net/" TargetMode="External"/><Relationship Id="rId5" Type="http://schemas.openxmlformats.org/officeDocument/2006/relationships/hyperlink" Target="http://www.metro.net/405" TargetMode="External"/><Relationship Id="rId15" Type="http://schemas.openxmlformats.org/officeDocument/2006/relationships/hyperlink" Target="http://www.metro.net/riding_metro/default.htm" TargetMode="External"/><Relationship Id="rId10" Type="http://schemas.openxmlformats.org/officeDocument/2006/relationships/hyperlink" Target="https://docs.google.com/viewer?url=http://www.expovenice.org/wp-content/uploads/2013/03/032813-Venice-Boulevard-Bridge-Construction-Plaza-and-Del-Taco-Pile-and-Columns.pdf&amp;hl&amp;chrome=true"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ocs.google.com/viewer?url=http://www.expovenice.org/wp-content/uploads/2013/03/032813-Venice-Boulevard-Bridge-Construction-Plaza-and-Del-Taco-Pile-and-Columns.pdf&amp;hl&amp;chrome=true"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1178</Words>
  <Characters>7781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23</cp:revision>
  <cp:lastPrinted>2009-11-13T00:30:00Z</cp:lastPrinted>
  <dcterms:created xsi:type="dcterms:W3CDTF">2012-07-18T20:39:00Z</dcterms:created>
  <dcterms:modified xsi:type="dcterms:W3CDTF">2013-03-30T00:07:00Z</dcterms:modified>
</cp:coreProperties>
</file>