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E6D" w:rsidRPr="001D10B8" w:rsidRDefault="00EF6E6D">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EF6E6D" w:rsidRPr="001D10B8" w:rsidTr="00D118FF">
        <w:trPr>
          <w:gridAfter w:val="1"/>
          <w:wAfter w:w="9" w:type="dxa"/>
          <w:trHeight w:val="557"/>
          <w:jc w:val="center"/>
        </w:trPr>
        <w:tc>
          <w:tcPr>
            <w:tcW w:w="7990" w:type="dxa"/>
            <w:shd w:val="clear" w:color="auto" w:fill="CEDFF2"/>
            <w:vAlign w:val="center"/>
          </w:tcPr>
          <w:p w:rsidR="00EF6E6D" w:rsidRPr="00F14240" w:rsidRDefault="00EF6E6D"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Pr="00F14240">
              <w:rPr>
                <w:rFonts w:ascii="Arial" w:hAnsi="Arial" w:cs="Arial"/>
                <w:b/>
                <w:sz w:val="20"/>
                <w:szCs w:val="20"/>
              </w:rPr>
              <w:t xml:space="preserve">, </w:t>
            </w:r>
            <w:r>
              <w:rPr>
                <w:rFonts w:ascii="Arial" w:hAnsi="Arial" w:cs="Arial"/>
                <w:b/>
                <w:sz w:val="20"/>
                <w:szCs w:val="20"/>
              </w:rPr>
              <w:t>October 29</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131029</w:t>
            </w:r>
            <w:r w:rsidRPr="00F14240">
              <w:rPr>
                <w:rFonts w:ascii="Arial" w:hAnsi="Arial" w:cs="Arial"/>
                <w:b/>
                <w:sz w:val="20"/>
                <w:szCs w:val="20"/>
              </w:rPr>
              <w:t>-1</w:t>
            </w:r>
          </w:p>
          <w:p w:rsidR="00EF6E6D" w:rsidRDefault="00EF6E6D" w:rsidP="00437EDF">
            <w:pPr>
              <w:pStyle w:val="NormalWeb"/>
              <w:rPr>
                <w:rFonts w:ascii="Arial" w:hAnsi="Arial" w:cs="Arial"/>
                <w:b/>
                <w:sz w:val="20"/>
                <w:szCs w:val="20"/>
              </w:rPr>
            </w:pPr>
            <w:r w:rsidRPr="00F14240">
              <w:rPr>
                <w:rFonts w:ascii="Arial" w:hAnsi="Arial" w:cs="Arial"/>
                <w:b/>
                <w:sz w:val="20"/>
                <w:szCs w:val="20"/>
              </w:rPr>
              <w:t>In this Issue:</w:t>
            </w:r>
          </w:p>
          <w:p w:rsidR="004B6833" w:rsidRPr="00982A3C" w:rsidRDefault="004B6833" w:rsidP="004B6833">
            <w:pPr>
              <w:rPr>
                <w:rFonts w:ascii="Arial" w:hAnsi="Arial" w:cs="Arial"/>
                <w:b/>
                <w:bCs/>
                <w:sz w:val="20"/>
                <w:szCs w:val="20"/>
              </w:rPr>
            </w:pPr>
            <w:r w:rsidRPr="00982A3C">
              <w:rPr>
                <w:rFonts w:ascii="Arial" w:hAnsi="Arial" w:cs="Arial"/>
                <w:b/>
                <w:bCs/>
                <w:sz w:val="20"/>
                <w:szCs w:val="20"/>
              </w:rPr>
              <w:t>Metro and USDOT Host “Bond Education and Small Business Development Day”</w:t>
            </w:r>
          </w:p>
          <w:p w:rsidR="006A21A6" w:rsidRPr="007C4DEC" w:rsidRDefault="006A21A6" w:rsidP="006A21A6">
            <w:pPr>
              <w:spacing w:before="100" w:beforeAutospacing="1" w:after="100" w:afterAutospacing="1"/>
              <w:rPr>
                <w:rFonts w:ascii="Arial" w:hAnsi="Arial" w:cs="Arial"/>
                <w:b/>
                <w:color w:val="000000"/>
                <w:sz w:val="20"/>
                <w:szCs w:val="20"/>
              </w:rPr>
            </w:pPr>
            <w:r>
              <w:rPr>
                <w:rFonts w:ascii="Arial" w:hAnsi="Arial" w:cs="Arial"/>
                <w:b/>
                <w:color w:val="000000"/>
                <w:sz w:val="20"/>
                <w:szCs w:val="20"/>
              </w:rPr>
              <w:t xml:space="preserve">Reminder: </w:t>
            </w:r>
            <w:r w:rsidR="00251569">
              <w:rPr>
                <w:rFonts w:ascii="Arial" w:hAnsi="Arial" w:cs="Arial"/>
                <w:b/>
                <w:color w:val="000000"/>
                <w:sz w:val="20"/>
                <w:szCs w:val="20"/>
              </w:rPr>
              <w:t>Expo Phase 2 Update Meeting</w:t>
            </w:r>
          </w:p>
          <w:p w:rsidR="004B6833" w:rsidRPr="00F14240" w:rsidRDefault="004B6833" w:rsidP="00437EDF">
            <w:pPr>
              <w:pStyle w:val="NormalWeb"/>
              <w:rPr>
                <w:rFonts w:ascii="Arial" w:hAnsi="Arial" w:cs="Arial"/>
                <w:b/>
                <w:sz w:val="20"/>
                <w:szCs w:val="20"/>
              </w:rPr>
            </w:pPr>
          </w:p>
        </w:tc>
      </w:tr>
      <w:tr w:rsidR="00EF6E6D" w:rsidRPr="0061720B" w:rsidTr="00D118FF">
        <w:trPr>
          <w:trHeight w:val="557"/>
          <w:jc w:val="center"/>
        </w:trPr>
        <w:tc>
          <w:tcPr>
            <w:tcW w:w="7999" w:type="dxa"/>
            <w:gridSpan w:val="2"/>
            <w:vAlign w:val="center"/>
          </w:tcPr>
          <w:p w:rsidR="004B6833" w:rsidRPr="004B6833" w:rsidRDefault="004B6833" w:rsidP="004B6833">
            <w:pPr>
              <w:rPr>
                <w:rFonts w:ascii="Arial" w:hAnsi="Arial" w:cs="Arial"/>
                <w:b/>
                <w:bCs/>
                <w:sz w:val="20"/>
                <w:szCs w:val="20"/>
              </w:rPr>
            </w:pPr>
            <w:r w:rsidRPr="004B6833">
              <w:rPr>
                <w:rFonts w:ascii="Arial" w:hAnsi="Arial" w:cs="Arial"/>
                <w:b/>
                <w:bCs/>
                <w:sz w:val="20"/>
                <w:szCs w:val="20"/>
              </w:rPr>
              <w:t>Metro and USDOT Host “Bond Education and Small Business Development Day”</w:t>
            </w:r>
          </w:p>
          <w:p w:rsidR="004B6833" w:rsidRPr="004B6833" w:rsidRDefault="004B6833" w:rsidP="004B6833">
            <w:pPr>
              <w:rPr>
                <w:rFonts w:ascii="Arial" w:hAnsi="Arial" w:cs="Arial"/>
                <w:b/>
                <w:bCs/>
                <w:sz w:val="20"/>
                <w:szCs w:val="20"/>
              </w:rPr>
            </w:pPr>
            <w:r w:rsidRPr="004B6833">
              <w:rPr>
                <w:rFonts w:ascii="Arial" w:hAnsi="Arial" w:cs="Arial"/>
                <w:b/>
                <w:bCs/>
                <w:sz w:val="20"/>
                <w:szCs w:val="20"/>
              </w:rPr>
              <w:t xml:space="preserve"> </w:t>
            </w:r>
          </w:p>
          <w:p w:rsidR="004B6833" w:rsidRPr="004B6833" w:rsidRDefault="004B6833" w:rsidP="004B6833">
            <w:pPr>
              <w:rPr>
                <w:rFonts w:ascii="Arial" w:hAnsi="Arial" w:cs="Arial"/>
                <w:sz w:val="20"/>
                <w:szCs w:val="20"/>
              </w:rPr>
            </w:pPr>
            <w:r w:rsidRPr="004B6833">
              <w:rPr>
                <w:rFonts w:ascii="Arial" w:hAnsi="Arial" w:cs="Arial"/>
                <w:sz w:val="20"/>
                <w:szCs w:val="20"/>
              </w:rPr>
              <w:t xml:space="preserve">Today, in partnership with the U.S. Department of Transportation (USDOT), our agency hosted the “Bond Education and Small Business Development Day” at our headquarters building. The workshop provided small business construction contractors and subcontractors with information on bonding requirements and how to obtain bonds, as well as access to capital, financial management, and estimating and bidding. The General Contractor for the Crenshaw/LAX Transit Corridor Project provided a summary of their bonding requirements in addition to general information on how to do business with them. Contractors and subcontractors also had an opportunity to meet one-on-one with Metro staff, surety agents, insurance agencies and banks. The event and information provided were well received by the construction companies in attendance.   </w:t>
            </w:r>
          </w:p>
          <w:p w:rsidR="006A21A6" w:rsidRPr="007C4DEC" w:rsidRDefault="006A21A6" w:rsidP="006A21A6">
            <w:pPr>
              <w:spacing w:before="100" w:beforeAutospacing="1" w:after="100" w:afterAutospacing="1"/>
              <w:rPr>
                <w:rFonts w:ascii="Arial" w:hAnsi="Arial" w:cs="Arial"/>
                <w:b/>
                <w:color w:val="000000"/>
                <w:sz w:val="20"/>
                <w:szCs w:val="20"/>
              </w:rPr>
            </w:pPr>
            <w:r>
              <w:rPr>
                <w:rFonts w:ascii="Arial" w:hAnsi="Arial" w:cs="Arial"/>
                <w:b/>
                <w:color w:val="000000"/>
                <w:sz w:val="20"/>
                <w:szCs w:val="20"/>
              </w:rPr>
              <w:t xml:space="preserve">Reminder: </w:t>
            </w:r>
            <w:r w:rsidR="00251569">
              <w:rPr>
                <w:rFonts w:ascii="Arial" w:hAnsi="Arial" w:cs="Arial"/>
                <w:b/>
                <w:color w:val="000000"/>
                <w:sz w:val="20"/>
                <w:szCs w:val="20"/>
              </w:rPr>
              <w:t>Expo Phase 2 Update Meeting</w:t>
            </w:r>
            <w:bookmarkStart w:id="4" w:name="_GoBack"/>
            <w:bookmarkEnd w:id="4"/>
          </w:p>
          <w:p w:rsidR="006A21A6" w:rsidRDefault="006A21A6" w:rsidP="006A21A6">
            <w:pPr>
              <w:autoSpaceDE w:val="0"/>
              <w:autoSpaceDN w:val="0"/>
              <w:adjustRightInd w:val="0"/>
              <w:rPr>
                <w:rFonts w:ascii="Arial" w:hAnsi="Arial" w:cs="Arial"/>
                <w:sz w:val="20"/>
                <w:szCs w:val="20"/>
              </w:rPr>
            </w:pPr>
            <w:r>
              <w:rPr>
                <w:rFonts w:ascii="Arial" w:hAnsi="Arial" w:cs="Arial"/>
                <w:sz w:val="20"/>
                <w:szCs w:val="20"/>
              </w:rPr>
              <w:t xml:space="preserve">Tomorrow, </w:t>
            </w:r>
            <w:r w:rsidRPr="007C4DEC">
              <w:rPr>
                <w:rFonts w:ascii="Arial" w:hAnsi="Arial" w:cs="Arial"/>
                <w:sz w:val="20"/>
                <w:szCs w:val="20"/>
              </w:rPr>
              <w:t xml:space="preserve">Exposition Construction Authority will be holding </w:t>
            </w:r>
            <w:r>
              <w:rPr>
                <w:rFonts w:ascii="Arial" w:hAnsi="Arial" w:cs="Arial"/>
                <w:sz w:val="20"/>
                <w:szCs w:val="20"/>
              </w:rPr>
              <w:t xml:space="preserve">a </w:t>
            </w:r>
            <w:r w:rsidRPr="007C4DEC">
              <w:rPr>
                <w:rFonts w:ascii="Arial" w:hAnsi="Arial" w:cs="Arial"/>
                <w:sz w:val="20"/>
                <w:szCs w:val="20"/>
              </w:rPr>
              <w:t>construction update community meeting for Phase 2 of the Expo Line project. Stakeholders will receive information on upcoming construction activities and timelines.</w:t>
            </w:r>
            <w:r>
              <w:rPr>
                <w:rFonts w:ascii="Arial" w:hAnsi="Arial" w:cs="Arial"/>
                <w:sz w:val="20"/>
                <w:szCs w:val="20"/>
              </w:rPr>
              <w:t xml:space="preserve"> The format will include a short formal presentation from 6:30 p.m. to 7:00 p.m., followed by an open house session to facilitate dialogue and community input from 7:00 p.m. to 8:00 p.m. Please see the meeting information below for details:</w:t>
            </w:r>
          </w:p>
          <w:p w:rsidR="006A21A6" w:rsidRDefault="006A21A6" w:rsidP="006A21A6">
            <w:pPr>
              <w:autoSpaceDE w:val="0"/>
              <w:autoSpaceDN w:val="0"/>
              <w:adjustRightInd w:val="0"/>
            </w:pPr>
          </w:p>
          <w:p w:rsidR="006A21A6" w:rsidRPr="007C4DEC" w:rsidRDefault="006A21A6" w:rsidP="006A21A6">
            <w:pPr>
              <w:autoSpaceDE w:val="0"/>
              <w:autoSpaceDN w:val="0"/>
              <w:adjustRightInd w:val="0"/>
            </w:pPr>
            <w:r>
              <w:rPr>
                <w:rFonts w:ascii="Arial" w:hAnsi="Arial" w:cs="Arial"/>
                <w:sz w:val="20"/>
                <w:szCs w:val="20"/>
                <w:u w:val="single"/>
              </w:rPr>
              <w:t>Los Angeles Construction Update</w:t>
            </w:r>
            <w:r>
              <w:rPr>
                <w:rFonts w:ascii="Arial" w:hAnsi="Arial" w:cs="Arial"/>
                <w:sz w:val="20"/>
                <w:szCs w:val="20"/>
                <w:u w:val="single"/>
              </w:rPr>
              <w:br/>
            </w:r>
            <w:r>
              <w:rPr>
                <w:rFonts w:ascii="Arial" w:hAnsi="Arial" w:cs="Arial"/>
                <w:sz w:val="20"/>
                <w:szCs w:val="20"/>
              </w:rPr>
              <w:t>Wednesday, October 30, 2013</w:t>
            </w:r>
            <w:r>
              <w:rPr>
                <w:rFonts w:ascii="Arial" w:hAnsi="Arial" w:cs="Arial"/>
                <w:sz w:val="20"/>
                <w:szCs w:val="20"/>
              </w:rPr>
              <w:br/>
              <w:t>6:30 p.m.</w:t>
            </w:r>
            <w:r>
              <w:rPr>
                <w:rFonts w:ascii="Arial" w:hAnsi="Arial" w:cs="Arial"/>
                <w:sz w:val="20"/>
                <w:szCs w:val="20"/>
              </w:rPr>
              <w:br/>
              <w:t>Vista Del Mar Child and Family Services</w:t>
            </w:r>
            <w:r>
              <w:rPr>
                <w:rFonts w:ascii="Arial" w:hAnsi="Arial" w:cs="Arial"/>
                <w:sz w:val="20"/>
                <w:szCs w:val="20"/>
              </w:rPr>
              <w:br/>
              <w:t>Gymnasium</w:t>
            </w:r>
            <w:r>
              <w:rPr>
                <w:rFonts w:ascii="Arial" w:hAnsi="Arial" w:cs="Arial"/>
                <w:sz w:val="20"/>
                <w:szCs w:val="20"/>
              </w:rPr>
              <w:br/>
              <w:t>3200 Motor Avenue</w:t>
            </w:r>
            <w:r>
              <w:rPr>
                <w:rFonts w:ascii="Arial" w:hAnsi="Arial" w:cs="Arial"/>
                <w:sz w:val="20"/>
                <w:szCs w:val="20"/>
              </w:rPr>
              <w:br/>
              <w:t>Los Angeles, CA 90034</w:t>
            </w:r>
            <w:r>
              <w:rPr>
                <w:rFonts w:ascii="Arial" w:hAnsi="Arial" w:cs="Arial"/>
                <w:sz w:val="20"/>
                <w:szCs w:val="20"/>
              </w:rPr>
              <w:br/>
              <w:t>Parking available on campus</w:t>
            </w:r>
          </w:p>
          <w:p w:rsidR="006A21A6" w:rsidRPr="00146DDC" w:rsidRDefault="006A21A6" w:rsidP="006A21A6">
            <w:pPr>
              <w:spacing w:before="100" w:beforeAutospacing="1"/>
              <w:rPr>
                <w:rFonts w:ascii="Arial" w:hAnsi="Arial" w:cs="Arial"/>
                <w:color w:val="000000"/>
                <w:sz w:val="20"/>
                <w:szCs w:val="20"/>
              </w:rPr>
            </w:pPr>
            <w:r>
              <w:rPr>
                <w:rFonts w:ascii="Arial" w:hAnsi="Arial" w:cs="Arial"/>
                <w:sz w:val="20"/>
                <w:szCs w:val="20"/>
              </w:rPr>
              <w:t xml:space="preserve">ADA language accommodation can be made by reaching the Expo Construction Authority at (213) 243-5534. For more information, please click </w:t>
            </w:r>
            <w:hyperlink r:id="rId6" w:history="1">
              <w:r w:rsidRPr="007C4DEC">
                <w:rPr>
                  <w:rStyle w:val="Hyperlink"/>
                  <w:rFonts w:ascii="Arial" w:hAnsi="Arial" w:cs="Arial"/>
                  <w:sz w:val="20"/>
                  <w:szCs w:val="20"/>
                </w:rPr>
                <w:t>here</w:t>
              </w:r>
            </w:hyperlink>
            <w:r>
              <w:rPr>
                <w:rFonts w:ascii="Arial" w:hAnsi="Arial" w:cs="Arial"/>
                <w:sz w:val="20"/>
                <w:szCs w:val="20"/>
              </w:rPr>
              <w:t>.</w:t>
            </w:r>
          </w:p>
          <w:p w:rsidR="00EF6E6D" w:rsidRPr="00F14240" w:rsidRDefault="00EF6E6D" w:rsidP="007036B0">
            <w:pPr>
              <w:pStyle w:val="NormalWeb"/>
              <w:rPr>
                <w:rFonts w:ascii="Arial" w:hAnsi="Arial" w:cs="Arial"/>
                <w:b/>
                <w:color w:val="FF0000"/>
                <w:sz w:val="20"/>
                <w:szCs w:val="20"/>
              </w:rPr>
            </w:pPr>
          </w:p>
        </w:tc>
      </w:tr>
      <w:tr w:rsidR="00EF6E6D" w:rsidRPr="00661500" w:rsidTr="00D118FF">
        <w:trPr>
          <w:gridAfter w:val="1"/>
          <w:wAfter w:w="9" w:type="dxa"/>
          <w:trHeight w:val="882"/>
          <w:jc w:val="center"/>
        </w:trPr>
        <w:tc>
          <w:tcPr>
            <w:tcW w:w="7990" w:type="dxa"/>
            <w:vAlign w:val="center"/>
          </w:tcPr>
          <w:p w:rsidR="00EF6E6D" w:rsidRPr="006D4268" w:rsidRDefault="00CA1BCB" w:rsidP="006472BB">
            <w:pPr>
              <w:pStyle w:val="BodyText"/>
              <w:rPr>
                <w:sz w:val="20"/>
                <w:szCs w:val="20"/>
              </w:rPr>
            </w:pPr>
            <w:hyperlink r:id="rId7" w:history="1">
              <w:r w:rsidR="00EF6E6D" w:rsidRPr="006D4268">
                <w:rPr>
                  <w:rStyle w:val="Hyperlink"/>
                  <w:rFonts w:cs="Arial"/>
                  <w:sz w:val="20"/>
                  <w:szCs w:val="20"/>
                </w:rPr>
                <w:t>Metro.net Home</w:t>
              </w:r>
            </w:hyperlink>
            <w:r w:rsidR="00EF6E6D" w:rsidRPr="006D4268">
              <w:rPr>
                <w:sz w:val="20"/>
                <w:szCs w:val="20"/>
              </w:rPr>
              <w:t xml:space="preserve"> | </w:t>
            </w:r>
            <w:hyperlink r:id="rId8" w:history="1">
              <w:r w:rsidR="00EF6E6D" w:rsidRPr="006D4268">
                <w:rPr>
                  <w:rStyle w:val="Hyperlink"/>
                  <w:rFonts w:cs="Arial"/>
                  <w:sz w:val="20"/>
                  <w:szCs w:val="20"/>
                </w:rPr>
                <w:t>Press Room</w:t>
              </w:r>
            </w:hyperlink>
            <w:r w:rsidR="00EF6E6D" w:rsidRPr="006D4268">
              <w:rPr>
                <w:sz w:val="20"/>
                <w:szCs w:val="20"/>
              </w:rPr>
              <w:t xml:space="preserve"> | </w:t>
            </w:r>
            <w:hyperlink r:id="rId9" w:history="1">
              <w:r w:rsidR="00EF6E6D" w:rsidRPr="006D4268">
                <w:rPr>
                  <w:rStyle w:val="Hyperlink"/>
                  <w:rFonts w:cs="Arial"/>
                  <w:sz w:val="20"/>
                  <w:szCs w:val="20"/>
                </w:rPr>
                <w:t>Projects &amp; Programs</w:t>
              </w:r>
            </w:hyperlink>
            <w:r w:rsidR="00EF6E6D" w:rsidRPr="006D4268">
              <w:rPr>
                <w:sz w:val="20"/>
                <w:szCs w:val="20"/>
              </w:rPr>
              <w:t xml:space="preserve"> | </w:t>
            </w:r>
            <w:hyperlink r:id="rId10" w:history="1">
              <w:r w:rsidR="00EF6E6D" w:rsidRPr="006D4268">
                <w:rPr>
                  <w:rStyle w:val="Hyperlink"/>
                  <w:rFonts w:cs="Arial"/>
                  <w:sz w:val="20"/>
                  <w:szCs w:val="20"/>
                </w:rPr>
                <w:t>Meeting Agendas</w:t>
              </w:r>
            </w:hyperlink>
            <w:r w:rsidR="00EF6E6D" w:rsidRPr="006D4268">
              <w:rPr>
                <w:sz w:val="20"/>
                <w:szCs w:val="20"/>
              </w:rPr>
              <w:t xml:space="preserve"> | </w:t>
            </w:r>
            <w:hyperlink r:id="rId11" w:history="1">
              <w:r w:rsidR="00EF6E6D" w:rsidRPr="006D4268">
                <w:rPr>
                  <w:rStyle w:val="Hyperlink"/>
                  <w:rFonts w:cs="Arial"/>
                  <w:sz w:val="20"/>
                  <w:szCs w:val="20"/>
                </w:rPr>
                <w:t>Riding Metro</w:t>
              </w:r>
            </w:hyperlink>
            <w:r w:rsidR="00EF6E6D" w:rsidRPr="006D4268">
              <w:rPr>
                <w:sz w:val="20"/>
                <w:szCs w:val="20"/>
              </w:rPr>
              <w:t xml:space="preserve"> | </w:t>
            </w:r>
            <w:hyperlink r:id="rId12" w:history="1">
              <w:r w:rsidR="00EF6E6D" w:rsidRPr="006D4268">
                <w:rPr>
                  <w:rStyle w:val="Hyperlink"/>
                  <w:rFonts w:cs="Arial"/>
                  <w:sz w:val="20"/>
                  <w:szCs w:val="20"/>
                </w:rPr>
                <w:t>Metro Library</w:t>
              </w:r>
            </w:hyperlink>
          </w:p>
          <w:p w:rsidR="00EF6E6D" w:rsidRPr="006D4268" w:rsidRDefault="00EF6E6D"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EF6E6D" w:rsidRPr="006D4268" w:rsidRDefault="00EF6E6D" w:rsidP="006472BB">
            <w:pPr>
              <w:pStyle w:val="BodyText"/>
              <w:jc w:val="center"/>
              <w:rPr>
                <w:sz w:val="20"/>
                <w:szCs w:val="20"/>
                <w:lang w:val="es-ES"/>
              </w:rPr>
            </w:pPr>
            <w:r w:rsidRPr="006D4268">
              <w:rPr>
                <w:sz w:val="20"/>
                <w:szCs w:val="20"/>
                <w:lang w:val="es-ES"/>
              </w:rPr>
              <w:t>1 Gateway Plaza</w:t>
            </w:r>
          </w:p>
          <w:p w:rsidR="00EF6E6D" w:rsidRPr="006D4268" w:rsidRDefault="00EF6E6D" w:rsidP="006472BB">
            <w:pPr>
              <w:pStyle w:val="BodyText"/>
              <w:jc w:val="center"/>
              <w:rPr>
                <w:sz w:val="20"/>
                <w:szCs w:val="20"/>
                <w:lang w:val="es-ES"/>
              </w:rPr>
            </w:pPr>
            <w:r w:rsidRPr="006D4268">
              <w:rPr>
                <w:sz w:val="20"/>
                <w:szCs w:val="20"/>
                <w:lang w:val="es-ES"/>
              </w:rPr>
              <w:t>Los Angeles, California 90012-2952</w:t>
            </w:r>
          </w:p>
          <w:p w:rsidR="00EF6E6D" w:rsidRPr="006D4268" w:rsidRDefault="00EF6E6D" w:rsidP="0066424F">
            <w:pPr>
              <w:pStyle w:val="BodyText"/>
              <w:jc w:val="center"/>
              <w:rPr>
                <w:sz w:val="20"/>
                <w:szCs w:val="20"/>
              </w:rPr>
            </w:pPr>
            <w:r w:rsidRPr="006D4268">
              <w:rPr>
                <w:sz w:val="20"/>
                <w:szCs w:val="20"/>
              </w:rPr>
              <w:t>Phone: 213-922-6888 Fax: 213-922-7447</w:t>
            </w:r>
          </w:p>
        </w:tc>
      </w:tr>
    </w:tbl>
    <w:p w:rsidR="00EF6E6D" w:rsidRPr="00661500" w:rsidRDefault="00EF6E6D">
      <w:pPr>
        <w:rPr>
          <w:rFonts w:ascii="Arial" w:hAnsi="Arial" w:cs="Arial"/>
          <w:sz w:val="20"/>
          <w:szCs w:val="20"/>
        </w:rPr>
      </w:pPr>
    </w:p>
    <w:sectPr w:rsidR="00EF6E6D"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03C2"/>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5B5"/>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1569"/>
    <w:rsid w:val="002533CA"/>
    <w:rsid w:val="00254409"/>
    <w:rsid w:val="002569D1"/>
    <w:rsid w:val="00261BEC"/>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87"/>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00AF"/>
    <w:rsid w:val="00380D43"/>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6A0B"/>
    <w:rsid w:val="003B78B3"/>
    <w:rsid w:val="003B7938"/>
    <w:rsid w:val="003C0032"/>
    <w:rsid w:val="003C2741"/>
    <w:rsid w:val="003C2CCA"/>
    <w:rsid w:val="003C36CC"/>
    <w:rsid w:val="003C687D"/>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B6833"/>
    <w:rsid w:val="004C0B95"/>
    <w:rsid w:val="004C2028"/>
    <w:rsid w:val="004C2229"/>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17EDC"/>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0EEC"/>
    <w:rsid w:val="00562734"/>
    <w:rsid w:val="00564F82"/>
    <w:rsid w:val="00573B96"/>
    <w:rsid w:val="00574CB8"/>
    <w:rsid w:val="00580607"/>
    <w:rsid w:val="00582277"/>
    <w:rsid w:val="005823A7"/>
    <w:rsid w:val="005827FB"/>
    <w:rsid w:val="00582EE8"/>
    <w:rsid w:val="00583ED4"/>
    <w:rsid w:val="00584587"/>
    <w:rsid w:val="00585436"/>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047B5"/>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F51"/>
    <w:rsid w:val="0069663E"/>
    <w:rsid w:val="006A21A6"/>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255EE"/>
    <w:rsid w:val="0083012C"/>
    <w:rsid w:val="00840AD0"/>
    <w:rsid w:val="00843F9A"/>
    <w:rsid w:val="00844D88"/>
    <w:rsid w:val="00852562"/>
    <w:rsid w:val="00857C58"/>
    <w:rsid w:val="00860551"/>
    <w:rsid w:val="008655A5"/>
    <w:rsid w:val="00870905"/>
    <w:rsid w:val="00870ED7"/>
    <w:rsid w:val="00871573"/>
    <w:rsid w:val="00871F5A"/>
    <w:rsid w:val="00872E60"/>
    <w:rsid w:val="0087504A"/>
    <w:rsid w:val="00876E76"/>
    <w:rsid w:val="008854B2"/>
    <w:rsid w:val="008930F5"/>
    <w:rsid w:val="0089416F"/>
    <w:rsid w:val="0089777A"/>
    <w:rsid w:val="008A6583"/>
    <w:rsid w:val="008B121F"/>
    <w:rsid w:val="008B1C16"/>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59F6"/>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1AD0"/>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2A3C"/>
    <w:rsid w:val="00984F1D"/>
    <w:rsid w:val="009862E5"/>
    <w:rsid w:val="00986D0B"/>
    <w:rsid w:val="009917CD"/>
    <w:rsid w:val="0099387C"/>
    <w:rsid w:val="009941DC"/>
    <w:rsid w:val="00996BEA"/>
    <w:rsid w:val="009A62F5"/>
    <w:rsid w:val="009B2151"/>
    <w:rsid w:val="009B244B"/>
    <w:rsid w:val="009B45A4"/>
    <w:rsid w:val="009B752F"/>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A7DC1"/>
    <w:rsid w:val="00BB00CF"/>
    <w:rsid w:val="00BB3274"/>
    <w:rsid w:val="00BB6711"/>
    <w:rsid w:val="00BC1792"/>
    <w:rsid w:val="00BC19BB"/>
    <w:rsid w:val="00BC4E2D"/>
    <w:rsid w:val="00BC5743"/>
    <w:rsid w:val="00BC6A2F"/>
    <w:rsid w:val="00BD275C"/>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56270"/>
    <w:rsid w:val="00C62ADF"/>
    <w:rsid w:val="00C65BBB"/>
    <w:rsid w:val="00C67CE4"/>
    <w:rsid w:val="00C736F8"/>
    <w:rsid w:val="00C80007"/>
    <w:rsid w:val="00C80471"/>
    <w:rsid w:val="00C81321"/>
    <w:rsid w:val="00C83916"/>
    <w:rsid w:val="00C8537C"/>
    <w:rsid w:val="00C926D0"/>
    <w:rsid w:val="00C94D0F"/>
    <w:rsid w:val="00C961D0"/>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6D8"/>
    <w:rsid w:val="00D75EB2"/>
    <w:rsid w:val="00D76A13"/>
    <w:rsid w:val="00D76D82"/>
    <w:rsid w:val="00D81BB0"/>
    <w:rsid w:val="00D8446F"/>
    <w:rsid w:val="00D860B5"/>
    <w:rsid w:val="00D8736C"/>
    <w:rsid w:val="00D9082B"/>
    <w:rsid w:val="00D92034"/>
    <w:rsid w:val="00D92F48"/>
    <w:rsid w:val="00D96ACD"/>
    <w:rsid w:val="00D97A1A"/>
    <w:rsid w:val="00DA0439"/>
    <w:rsid w:val="00DA44F5"/>
    <w:rsid w:val="00DB095F"/>
    <w:rsid w:val="00DB0D65"/>
    <w:rsid w:val="00DB105D"/>
    <w:rsid w:val="00DB3F49"/>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0E3E"/>
    <w:rsid w:val="00EB107E"/>
    <w:rsid w:val="00EB194C"/>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6E6D"/>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1332">
      <w:bodyDiv w:val="1"/>
      <w:marLeft w:val="0"/>
      <w:marRight w:val="0"/>
      <w:marTop w:val="0"/>
      <w:marBottom w:val="0"/>
      <w:divBdr>
        <w:top w:val="none" w:sz="0" w:space="0" w:color="auto"/>
        <w:left w:val="none" w:sz="0" w:space="0" w:color="auto"/>
        <w:bottom w:val="none" w:sz="0" w:space="0" w:color="auto"/>
        <w:right w:val="none" w:sz="0" w:space="0" w:color="auto"/>
      </w:divBdr>
    </w:div>
    <w:div w:id="697509110">
      <w:bodyDiv w:val="1"/>
      <w:marLeft w:val="0"/>
      <w:marRight w:val="0"/>
      <w:marTop w:val="0"/>
      <w:marBottom w:val="0"/>
      <w:divBdr>
        <w:top w:val="none" w:sz="0" w:space="0" w:color="auto"/>
        <w:left w:val="none" w:sz="0" w:space="0" w:color="auto"/>
        <w:bottom w:val="none" w:sz="0" w:space="0" w:color="auto"/>
        <w:right w:val="none" w:sz="0" w:space="0" w:color="auto"/>
      </w:divBdr>
    </w:div>
    <w:div w:id="1283535133">
      <w:marLeft w:val="0"/>
      <w:marRight w:val="0"/>
      <w:marTop w:val="0"/>
      <w:marBottom w:val="0"/>
      <w:divBdr>
        <w:top w:val="none" w:sz="0" w:space="0" w:color="auto"/>
        <w:left w:val="none" w:sz="0" w:space="0" w:color="auto"/>
        <w:bottom w:val="none" w:sz="0" w:space="0" w:color="auto"/>
        <w:right w:val="none" w:sz="0" w:space="0" w:color="auto"/>
      </w:divBdr>
    </w:div>
    <w:div w:id="1283535134">
      <w:marLeft w:val="0"/>
      <w:marRight w:val="0"/>
      <w:marTop w:val="0"/>
      <w:marBottom w:val="0"/>
      <w:divBdr>
        <w:top w:val="none" w:sz="0" w:space="0" w:color="auto"/>
        <w:left w:val="none" w:sz="0" w:space="0" w:color="auto"/>
        <w:bottom w:val="none" w:sz="0" w:space="0" w:color="auto"/>
        <w:right w:val="none" w:sz="0" w:space="0" w:color="auto"/>
      </w:divBdr>
    </w:div>
    <w:div w:id="1283535135">
      <w:marLeft w:val="0"/>
      <w:marRight w:val="0"/>
      <w:marTop w:val="0"/>
      <w:marBottom w:val="0"/>
      <w:divBdr>
        <w:top w:val="none" w:sz="0" w:space="0" w:color="auto"/>
        <w:left w:val="none" w:sz="0" w:space="0" w:color="auto"/>
        <w:bottom w:val="none" w:sz="0" w:space="0" w:color="auto"/>
        <w:right w:val="none" w:sz="0" w:space="0" w:color="auto"/>
      </w:divBdr>
    </w:div>
    <w:div w:id="1283535136">
      <w:marLeft w:val="0"/>
      <w:marRight w:val="0"/>
      <w:marTop w:val="0"/>
      <w:marBottom w:val="0"/>
      <w:divBdr>
        <w:top w:val="none" w:sz="0" w:space="0" w:color="auto"/>
        <w:left w:val="none" w:sz="0" w:space="0" w:color="auto"/>
        <w:bottom w:val="none" w:sz="0" w:space="0" w:color="auto"/>
        <w:right w:val="none" w:sz="0" w:space="0" w:color="auto"/>
      </w:divBdr>
    </w:div>
    <w:div w:id="1283535140">
      <w:marLeft w:val="0"/>
      <w:marRight w:val="0"/>
      <w:marTop w:val="0"/>
      <w:marBottom w:val="0"/>
      <w:divBdr>
        <w:top w:val="none" w:sz="0" w:space="0" w:color="auto"/>
        <w:left w:val="none" w:sz="0" w:space="0" w:color="auto"/>
        <w:bottom w:val="none" w:sz="0" w:space="0" w:color="auto"/>
        <w:right w:val="none" w:sz="0" w:space="0" w:color="auto"/>
      </w:divBdr>
    </w:div>
    <w:div w:id="1283535142">
      <w:marLeft w:val="0"/>
      <w:marRight w:val="0"/>
      <w:marTop w:val="0"/>
      <w:marBottom w:val="0"/>
      <w:divBdr>
        <w:top w:val="none" w:sz="0" w:space="0" w:color="auto"/>
        <w:left w:val="none" w:sz="0" w:space="0" w:color="auto"/>
        <w:bottom w:val="none" w:sz="0" w:space="0" w:color="auto"/>
        <w:right w:val="none" w:sz="0" w:space="0" w:color="auto"/>
      </w:divBdr>
    </w:div>
    <w:div w:id="1283535144">
      <w:marLeft w:val="0"/>
      <w:marRight w:val="0"/>
      <w:marTop w:val="0"/>
      <w:marBottom w:val="0"/>
      <w:divBdr>
        <w:top w:val="none" w:sz="0" w:space="0" w:color="auto"/>
        <w:left w:val="none" w:sz="0" w:space="0" w:color="auto"/>
        <w:bottom w:val="none" w:sz="0" w:space="0" w:color="auto"/>
        <w:right w:val="none" w:sz="0" w:space="0" w:color="auto"/>
      </w:divBdr>
    </w:div>
    <w:div w:id="1283535145">
      <w:marLeft w:val="0"/>
      <w:marRight w:val="0"/>
      <w:marTop w:val="0"/>
      <w:marBottom w:val="0"/>
      <w:divBdr>
        <w:top w:val="none" w:sz="0" w:space="0" w:color="auto"/>
        <w:left w:val="none" w:sz="0" w:space="0" w:color="auto"/>
        <w:bottom w:val="none" w:sz="0" w:space="0" w:color="auto"/>
        <w:right w:val="none" w:sz="0" w:space="0" w:color="auto"/>
      </w:divBdr>
    </w:div>
    <w:div w:id="1283535146">
      <w:marLeft w:val="0"/>
      <w:marRight w:val="0"/>
      <w:marTop w:val="0"/>
      <w:marBottom w:val="0"/>
      <w:divBdr>
        <w:top w:val="none" w:sz="0" w:space="0" w:color="auto"/>
        <w:left w:val="none" w:sz="0" w:space="0" w:color="auto"/>
        <w:bottom w:val="none" w:sz="0" w:space="0" w:color="auto"/>
        <w:right w:val="none" w:sz="0" w:space="0" w:color="auto"/>
      </w:divBdr>
    </w:div>
    <w:div w:id="1283535148">
      <w:marLeft w:val="960"/>
      <w:marRight w:val="0"/>
      <w:marTop w:val="0"/>
      <w:marBottom w:val="0"/>
      <w:divBdr>
        <w:top w:val="none" w:sz="0" w:space="0" w:color="auto"/>
        <w:left w:val="none" w:sz="0" w:space="0" w:color="auto"/>
        <w:bottom w:val="none" w:sz="0" w:space="0" w:color="auto"/>
        <w:right w:val="none" w:sz="0" w:space="0" w:color="auto"/>
      </w:divBdr>
    </w:div>
    <w:div w:id="1283535149">
      <w:marLeft w:val="0"/>
      <w:marRight w:val="0"/>
      <w:marTop w:val="0"/>
      <w:marBottom w:val="0"/>
      <w:divBdr>
        <w:top w:val="none" w:sz="0" w:space="0" w:color="auto"/>
        <w:left w:val="none" w:sz="0" w:space="0" w:color="auto"/>
        <w:bottom w:val="none" w:sz="0" w:space="0" w:color="auto"/>
        <w:right w:val="none" w:sz="0" w:space="0" w:color="auto"/>
      </w:divBdr>
    </w:div>
    <w:div w:id="1283535150">
      <w:marLeft w:val="0"/>
      <w:marRight w:val="0"/>
      <w:marTop w:val="0"/>
      <w:marBottom w:val="0"/>
      <w:divBdr>
        <w:top w:val="none" w:sz="0" w:space="0" w:color="auto"/>
        <w:left w:val="none" w:sz="0" w:space="0" w:color="auto"/>
        <w:bottom w:val="none" w:sz="0" w:space="0" w:color="auto"/>
        <w:right w:val="none" w:sz="0" w:space="0" w:color="auto"/>
      </w:divBdr>
    </w:div>
    <w:div w:id="1283535151">
      <w:marLeft w:val="0"/>
      <w:marRight w:val="0"/>
      <w:marTop w:val="0"/>
      <w:marBottom w:val="0"/>
      <w:divBdr>
        <w:top w:val="none" w:sz="0" w:space="0" w:color="auto"/>
        <w:left w:val="none" w:sz="0" w:space="0" w:color="auto"/>
        <w:bottom w:val="none" w:sz="0" w:space="0" w:color="auto"/>
        <w:right w:val="none" w:sz="0" w:space="0" w:color="auto"/>
      </w:divBdr>
    </w:div>
    <w:div w:id="1283535152">
      <w:marLeft w:val="0"/>
      <w:marRight w:val="0"/>
      <w:marTop w:val="0"/>
      <w:marBottom w:val="0"/>
      <w:divBdr>
        <w:top w:val="none" w:sz="0" w:space="0" w:color="auto"/>
        <w:left w:val="none" w:sz="0" w:space="0" w:color="auto"/>
        <w:bottom w:val="none" w:sz="0" w:space="0" w:color="auto"/>
        <w:right w:val="none" w:sz="0" w:space="0" w:color="auto"/>
      </w:divBdr>
    </w:div>
    <w:div w:id="1283535154">
      <w:marLeft w:val="0"/>
      <w:marRight w:val="0"/>
      <w:marTop w:val="0"/>
      <w:marBottom w:val="0"/>
      <w:divBdr>
        <w:top w:val="none" w:sz="0" w:space="0" w:color="auto"/>
        <w:left w:val="none" w:sz="0" w:space="0" w:color="auto"/>
        <w:bottom w:val="none" w:sz="0" w:space="0" w:color="auto"/>
        <w:right w:val="none" w:sz="0" w:space="0" w:color="auto"/>
      </w:divBdr>
    </w:div>
    <w:div w:id="1283535155">
      <w:marLeft w:val="0"/>
      <w:marRight w:val="0"/>
      <w:marTop w:val="0"/>
      <w:marBottom w:val="0"/>
      <w:divBdr>
        <w:top w:val="none" w:sz="0" w:space="0" w:color="auto"/>
        <w:left w:val="none" w:sz="0" w:space="0" w:color="auto"/>
        <w:bottom w:val="none" w:sz="0" w:space="0" w:color="auto"/>
        <w:right w:val="none" w:sz="0" w:space="0" w:color="auto"/>
      </w:divBdr>
    </w:div>
    <w:div w:id="1283535156">
      <w:marLeft w:val="0"/>
      <w:marRight w:val="0"/>
      <w:marTop w:val="0"/>
      <w:marBottom w:val="0"/>
      <w:divBdr>
        <w:top w:val="none" w:sz="0" w:space="0" w:color="auto"/>
        <w:left w:val="none" w:sz="0" w:space="0" w:color="auto"/>
        <w:bottom w:val="none" w:sz="0" w:space="0" w:color="auto"/>
        <w:right w:val="none" w:sz="0" w:space="0" w:color="auto"/>
      </w:divBdr>
    </w:div>
    <w:div w:id="1283535157">
      <w:marLeft w:val="0"/>
      <w:marRight w:val="0"/>
      <w:marTop w:val="0"/>
      <w:marBottom w:val="0"/>
      <w:divBdr>
        <w:top w:val="none" w:sz="0" w:space="0" w:color="auto"/>
        <w:left w:val="none" w:sz="0" w:space="0" w:color="auto"/>
        <w:bottom w:val="none" w:sz="0" w:space="0" w:color="auto"/>
        <w:right w:val="none" w:sz="0" w:space="0" w:color="auto"/>
      </w:divBdr>
    </w:div>
    <w:div w:id="1283535158">
      <w:marLeft w:val="0"/>
      <w:marRight w:val="0"/>
      <w:marTop w:val="0"/>
      <w:marBottom w:val="0"/>
      <w:divBdr>
        <w:top w:val="none" w:sz="0" w:space="0" w:color="auto"/>
        <w:left w:val="none" w:sz="0" w:space="0" w:color="auto"/>
        <w:bottom w:val="none" w:sz="0" w:space="0" w:color="auto"/>
        <w:right w:val="none" w:sz="0" w:space="0" w:color="auto"/>
      </w:divBdr>
    </w:div>
    <w:div w:id="1283535159">
      <w:marLeft w:val="0"/>
      <w:marRight w:val="0"/>
      <w:marTop w:val="0"/>
      <w:marBottom w:val="0"/>
      <w:divBdr>
        <w:top w:val="none" w:sz="0" w:space="0" w:color="auto"/>
        <w:left w:val="none" w:sz="0" w:space="0" w:color="auto"/>
        <w:bottom w:val="none" w:sz="0" w:space="0" w:color="auto"/>
        <w:right w:val="none" w:sz="0" w:space="0" w:color="auto"/>
      </w:divBdr>
    </w:div>
    <w:div w:id="1283535160">
      <w:marLeft w:val="0"/>
      <w:marRight w:val="0"/>
      <w:marTop w:val="0"/>
      <w:marBottom w:val="0"/>
      <w:divBdr>
        <w:top w:val="none" w:sz="0" w:space="0" w:color="auto"/>
        <w:left w:val="none" w:sz="0" w:space="0" w:color="auto"/>
        <w:bottom w:val="none" w:sz="0" w:space="0" w:color="auto"/>
        <w:right w:val="none" w:sz="0" w:space="0" w:color="auto"/>
      </w:divBdr>
    </w:div>
    <w:div w:id="1283535161">
      <w:marLeft w:val="0"/>
      <w:marRight w:val="0"/>
      <w:marTop w:val="0"/>
      <w:marBottom w:val="0"/>
      <w:divBdr>
        <w:top w:val="none" w:sz="0" w:space="0" w:color="auto"/>
        <w:left w:val="none" w:sz="0" w:space="0" w:color="auto"/>
        <w:bottom w:val="none" w:sz="0" w:space="0" w:color="auto"/>
        <w:right w:val="none" w:sz="0" w:space="0" w:color="auto"/>
      </w:divBdr>
    </w:div>
    <w:div w:id="1283535162">
      <w:marLeft w:val="0"/>
      <w:marRight w:val="0"/>
      <w:marTop w:val="0"/>
      <w:marBottom w:val="0"/>
      <w:divBdr>
        <w:top w:val="none" w:sz="0" w:space="0" w:color="auto"/>
        <w:left w:val="none" w:sz="0" w:space="0" w:color="auto"/>
        <w:bottom w:val="none" w:sz="0" w:space="0" w:color="auto"/>
        <w:right w:val="none" w:sz="0" w:space="0" w:color="auto"/>
      </w:divBdr>
    </w:div>
    <w:div w:id="1283535163">
      <w:marLeft w:val="0"/>
      <w:marRight w:val="0"/>
      <w:marTop w:val="0"/>
      <w:marBottom w:val="0"/>
      <w:divBdr>
        <w:top w:val="none" w:sz="0" w:space="0" w:color="auto"/>
        <w:left w:val="none" w:sz="0" w:space="0" w:color="auto"/>
        <w:bottom w:val="none" w:sz="0" w:space="0" w:color="auto"/>
        <w:right w:val="none" w:sz="0" w:space="0" w:color="auto"/>
      </w:divBdr>
    </w:div>
    <w:div w:id="1283535165">
      <w:marLeft w:val="0"/>
      <w:marRight w:val="0"/>
      <w:marTop w:val="0"/>
      <w:marBottom w:val="0"/>
      <w:divBdr>
        <w:top w:val="none" w:sz="0" w:space="0" w:color="auto"/>
        <w:left w:val="none" w:sz="0" w:space="0" w:color="auto"/>
        <w:bottom w:val="none" w:sz="0" w:space="0" w:color="auto"/>
        <w:right w:val="none" w:sz="0" w:space="0" w:color="auto"/>
      </w:divBdr>
    </w:div>
    <w:div w:id="1283535166">
      <w:marLeft w:val="0"/>
      <w:marRight w:val="0"/>
      <w:marTop w:val="0"/>
      <w:marBottom w:val="0"/>
      <w:divBdr>
        <w:top w:val="none" w:sz="0" w:space="0" w:color="auto"/>
        <w:left w:val="none" w:sz="0" w:space="0" w:color="auto"/>
        <w:bottom w:val="none" w:sz="0" w:space="0" w:color="auto"/>
        <w:right w:val="none" w:sz="0" w:space="0" w:color="auto"/>
      </w:divBdr>
    </w:div>
    <w:div w:id="1283535167">
      <w:marLeft w:val="0"/>
      <w:marRight w:val="0"/>
      <w:marTop w:val="0"/>
      <w:marBottom w:val="0"/>
      <w:divBdr>
        <w:top w:val="none" w:sz="0" w:space="0" w:color="auto"/>
        <w:left w:val="none" w:sz="0" w:space="0" w:color="auto"/>
        <w:bottom w:val="none" w:sz="0" w:space="0" w:color="auto"/>
        <w:right w:val="none" w:sz="0" w:space="0" w:color="auto"/>
      </w:divBdr>
    </w:div>
    <w:div w:id="1283535168">
      <w:marLeft w:val="0"/>
      <w:marRight w:val="0"/>
      <w:marTop w:val="0"/>
      <w:marBottom w:val="0"/>
      <w:divBdr>
        <w:top w:val="none" w:sz="0" w:space="0" w:color="auto"/>
        <w:left w:val="none" w:sz="0" w:space="0" w:color="auto"/>
        <w:bottom w:val="none" w:sz="0" w:space="0" w:color="auto"/>
        <w:right w:val="none" w:sz="0" w:space="0" w:color="auto"/>
      </w:divBdr>
      <w:divsChild>
        <w:div w:id="1283535261">
          <w:marLeft w:val="0"/>
          <w:marRight w:val="0"/>
          <w:marTop w:val="0"/>
          <w:marBottom w:val="0"/>
          <w:divBdr>
            <w:top w:val="none" w:sz="0" w:space="0" w:color="auto"/>
            <w:left w:val="none" w:sz="0" w:space="0" w:color="auto"/>
            <w:bottom w:val="none" w:sz="0" w:space="0" w:color="auto"/>
            <w:right w:val="none" w:sz="0" w:space="0" w:color="auto"/>
          </w:divBdr>
        </w:div>
        <w:div w:id="1283535277">
          <w:marLeft w:val="0"/>
          <w:marRight w:val="0"/>
          <w:marTop w:val="0"/>
          <w:marBottom w:val="0"/>
          <w:divBdr>
            <w:top w:val="none" w:sz="0" w:space="0" w:color="auto"/>
            <w:left w:val="none" w:sz="0" w:space="0" w:color="auto"/>
            <w:bottom w:val="none" w:sz="0" w:space="0" w:color="auto"/>
            <w:right w:val="none" w:sz="0" w:space="0" w:color="auto"/>
          </w:divBdr>
        </w:div>
      </w:divsChild>
    </w:div>
    <w:div w:id="1283535169">
      <w:marLeft w:val="0"/>
      <w:marRight w:val="0"/>
      <w:marTop w:val="0"/>
      <w:marBottom w:val="0"/>
      <w:divBdr>
        <w:top w:val="none" w:sz="0" w:space="0" w:color="auto"/>
        <w:left w:val="none" w:sz="0" w:space="0" w:color="auto"/>
        <w:bottom w:val="none" w:sz="0" w:space="0" w:color="auto"/>
        <w:right w:val="none" w:sz="0" w:space="0" w:color="auto"/>
      </w:divBdr>
    </w:div>
    <w:div w:id="1283535170">
      <w:marLeft w:val="0"/>
      <w:marRight w:val="0"/>
      <w:marTop w:val="0"/>
      <w:marBottom w:val="0"/>
      <w:divBdr>
        <w:top w:val="none" w:sz="0" w:space="0" w:color="auto"/>
        <w:left w:val="none" w:sz="0" w:space="0" w:color="auto"/>
        <w:bottom w:val="none" w:sz="0" w:space="0" w:color="auto"/>
        <w:right w:val="none" w:sz="0" w:space="0" w:color="auto"/>
      </w:divBdr>
    </w:div>
    <w:div w:id="1283535172">
      <w:marLeft w:val="0"/>
      <w:marRight w:val="0"/>
      <w:marTop w:val="0"/>
      <w:marBottom w:val="0"/>
      <w:divBdr>
        <w:top w:val="none" w:sz="0" w:space="0" w:color="auto"/>
        <w:left w:val="none" w:sz="0" w:space="0" w:color="auto"/>
        <w:bottom w:val="none" w:sz="0" w:space="0" w:color="auto"/>
        <w:right w:val="none" w:sz="0" w:space="0" w:color="auto"/>
      </w:divBdr>
      <w:divsChild>
        <w:div w:id="1283535153">
          <w:marLeft w:val="0"/>
          <w:marRight w:val="0"/>
          <w:marTop w:val="0"/>
          <w:marBottom w:val="0"/>
          <w:divBdr>
            <w:top w:val="none" w:sz="0" w:space="0" w:color="auto"/>
            <w:left w:val="none" w:sz="0" w:space="0" w:color="auto"/>
            <w:bottom w:val="none" w:sz="0" w:space="0" w:color="auto"/>
            <w:right w:val="none" w:sz="0" w:space="0" w:color="auto"/>
          </w:divBdr>
          <w:divsChild>
            <w:div w:id="1283535141">
              <w:marLeft w:val="0"/>
              <w:marRight w:val="0"/>
              <w:marTop w:val="0"/>
              <w:marBottom w:val="0"/>
              <w:divBdr>
                <w:top w:val="none" w:sz="0" w:space="0" w:color="auto"/>
                <w:left w:val="none" w:sz="0" w:space="0" w:color="auto"/>
                <w:bottom w:val="none" w:sz="0" w:space="0" w:color="auto"/>
                <w:right w:val="none" w:sz="0" w:space="0" w:color="auto"/>
              </w:divBdr>
            </w:div>
            <w:div w:id="1283535218">
              <w:marLeft w:val="0"/>
              <w:marRight w:val="0"/>
              <w:marTop w:val="0"/>
              <w:marBottom w:val="0"/>
              <w:divBdr>
                <w:top w:val="none" w:sz="0" w:space="0" w:color="auto"/>
                <w:left w:val="none" w:sz="0" w:space="0" w:color="auto"/>
                <w:bottom w:val="none" w:sz="0" w:space="0" w:color="auto"/>
                <w:right w:val="none" w:sz="0" w:space="0" w:color="auto"/>
              </w:divBdr>
            </w:div>
            <w:div w:id="128353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5173">
      <w:marLeft w:val="0"/>
      <w:marRight w:val="0"/>
      <w:marTop w:val="0"/>
      <w:marBottom w:val="0"/>
      <w:divBdr>
        <w:top w:val="none" w:sz="0" w:space="0" w:color="auto"/>
        <w:left w:val="none" w:sz="0" w:space="0" w:color="auto"/>
        <w:bottom w:val="none" w:sz="0" w:space="0" w:color="auto"/>
        <w:right w:val="none" w:sz="0" w:space="0" w:color="auto"/>
      </w:divBdr>
    </w:div>
    <w:div w:id="1283535174">
      <w:marLeft w:val="0"/>
      <w:marRight w:val="0"/>
      <w:marTop w:val="0"/>
      <w:marBottom w:val="0"/>
      <w:divBdr>
        <w:top w:val="none" w:sz="0" w:space="0" w:color="auto"/>
        <w:left w:val="none" w:sz="0" w:space="0" w:color="auto"/>
        <w:bottom w:val="none" w:sz="0" w:space="0" w:color="auto"/>
        <w:right w:val="none" w:sz="0" w:space="0" w:color="auto"/>
      </w:divBdr>
    </w:div>
    <w:div w:id="1283535175">
      <w:marLeft w:val="0"/>
      <w:marRight w:val="0"/>
      <w:marTop w:val="0"/>
      <w:marBottom w:val="0"/>
      <w:divBdr>
        <w:top w:val="none" w:sz="0" w:space="0" w:color="auto"/>
        <w:left w:val="none" w:sz="0" w:space="0" w:color="auto"/>
        <w:bottom w:val="none" w:sz="0" w:space="0" w:color="auto"/>
        <w:right w:val="none" w:sz="0" w:space="0" w:color="auto"/>
      </w:divBdr>
    </w:div>
    <w:div w:id="1283535176">
      <w:marLeft w:val="0"/>
      <w:marRight w:val="0"/>
      <w:marTop w:val="0"/>
      <w:marBottom w:val="0"/>
      <w:divBdr>
        <w:top w:val="none" w:sz="0" w:space="0" w:color="auto"/>
        <w:left w:val="none" w:sz="0" w:space="0" w:color="auto"/>
        <w:bottom w:val="none" w:sz="0" w:space="0" w:color="auto"/>
        <w:right w:val="none" w:sz="0" w:space="0" w:color="auto"/>
      </w:divBdr>
    </w:div>
    <w:div w:id="1283535177">
      <w:marLeft w:val="0"/>
      <w:marRight w:val="0"/>
      <w:marTop w:val="0"/>
      <w:marBottom w:val="0"/>
      <w:divBdr>
        <w:top w:val="none" w:sz="0" w:space="0" w:color="auto"/>
        <w:left w:val="none" w:sz="0" w:space="0" w:color="auto"/>
        <w:bottom w:val="none" w:sz="0" w:space="0" w:color="auto"/>
        <w:right w:val="none" w:sz="0" w:space="0" w:color="auto"/>
      </w:divBdr>
    </w:div>
    <w:div w:id="1283535178">
      <w:marLeft w:val="0"/>
      <w:marRight w:val="0"/>
      <w:marTop w:val="0"/>
      <w:marBottom w:val="0"/>
      <w:divBdr>
        <w:top w:val="none" w:sz="0" w:space="0" w:color="auto"/>
        <w:left w:val="none" w:sz="0" w:space="0" w:color="auto"/>
        <w:bottom w:val="none" w:sz="0" w:space="0" w:color="auto"/>
        <w:right w:val="none" w:sz="0" w:space="0" w:color="auto"/>
      </w:divBdr>
    </w:div>
    <w:div w:id="1283535179">
      <w:marLeft w:val="0"/>
      <w:marRight w:val="0"/>
      <w:marTop w:val="0"/>
      <w:marBottom w:val="0"/>
      <w:divBdr>
        <w:top w:val="none" w:sz="0" w:space="0" w:color="auto"/>
        <w:left w:val="none" w:sz="0" w:space="0" w:color="auto"/>
        <w:bottom w:val="none" w:sz="0" w:space="0" w:color="auto"/>
        <w:right w:val="none" w:sz="0" w:space="0" w:color="auto"/>
      </w:divBdr>
    </w:div>
    <w:div w:id="1283535180">
      <w:marLeft w:val="0"/>
      <w:marRight w:val="0"/>
      <w:marTop w:val="0"/>
      <w:marBottom w:val="0"/>
      <w:divBdr>
        <w:top w:val="none" w:sz="0" w:space="0" w:color="auto"/>
        <w:left w:val="none" w:sz="0" w:space="0" w:color="auto"/>
        <w:bottom w:val="none" w:sz="0" w:space="0" w:color="auto"/>
        <w:right w:val="none" w:sz="0" w:space="0" w:color="auto"/>
      </w:divBdr>
    </w:div>
    <w:div w:id="1283535183">
      <w:marLeft w:val="0"/>
      <w:marRight w:val="0"/>
      <w:marTop w:val="0"/>
      <w:marBottom w:val="0"/>
      <w:divBdr>
        <w:top w:val="none" w:sz="0" w:space="0" w:color="auto"/>
        <w:left w:val="none" w:sz="0" w:space="0" w:color="auto"/>
        <w:bottom w:val="none" w:sz="0" w:space="0" w:color="auto"/>
        <w:right w:val="none" w:sz="0" w:space="0" w:color="auto"/>
      </w:divBdr>
    </w:div>
    <w:div w:id="1283535185">
      <w:marLeft w:val="0"/>
      <w:marRight w:val="0"/>
      <w:marTop w:val="0"/>
      <w:marBottom w:val="0"/>
      <w:divBdr>
        <w:top w:val="none" w:sz="0" w:space="0" w:color="auto"/>
        <w:left w:val="none" w:sz="0" w:space="0" w:color="auto"/>
        <w:bottom w:val="none" w:sz="0" w:space="0" w:color="auto"/>
        <w:right w:val="none" w:sz="0" w:space="0" w:color="auto"/>
      </w:divBdr>
    </w:div>
    <w:div w:id="1283535186">
      <w:marLeft w:val="0"/>
      <w:marRight w:val="0"/>
      <w:marTop w:val="0"/>
      <w:marBottom w:val="0"/>
      <w:divBdr>
        <w:top w:val="none" w:sz="0" w:space="0" w:color="auto"/>
        <w:left w:val="none" w:sz="0" w:space="0" w:color="auto"/>
        <w:bottom w:val="none" w:sz="0" w:space="0" w:color="auto"/>
        <w:right w:val="none" w:sz="0" w:space="0" w:color="auto"/>
      </w:divBdr>
    </w:div>
    <w:div w:id="1283535187">
      <w:marLeft w:val="0"/>
      <w:marRight w:val="0"/>
      <w:marTop w:val="0"/>
      <w:marBottom w:val="0"/>
      <w:divBdr>
        <w:top w:val="none" w:sz="0" w:space="0" w:color="auto"/>
        <w:left w:val="none" w:sz="0" w:space="0" w:color="auto"/>
        <w:bottom w:val="none" w:sz="0" w:space="0" w:color="auto"/>
        <w:right w:val="none" w:sz="0" w:space="0" w:color="auto"/>
      </w:divBdr>
    </w:div>
    <w:div w:id="1283535188">
      <w:marLeft w:val="0"/>
      <w:marRight w:val="0"/>
      <w:marTop w:val="0"/>
      <w:marBottom w:val="0"/>
      <w:divBdr>
        <w:top w:val="none" w:sz="0" w:space="0" w:color="auto"/>
        <w:left w:val="none" w:sz="0" w:space="0" w:color="auto"/>
        <w:bottom w:val="none" w:sz="0" w:space="0" w:color="auto"/>
        <w:right w:val="none" w:sz="0" w:space="0" w:color="auto"/>
      </w:divBdr>
    </w:div>
    <w:div w:id="1283535190">
      <w:marLeft w:val="0"/>
      <w:marRight w:val="0"/>
      <w:marTop w:val="0"/>
      <w:marBottom w:val="0"/>
      <w:divBdr>
        <w:top w:val="none" w:sz="0" w:space="0" w:color="auto"/>
        <w:left w:val="none" w:sz="0" w:space="0" w:color="auto"/>
        <w:bottom w:val="none" w:sz="0" w:space="0" w:color="auto"/>
        <w:right w:val="none" w:sz="0" w:space="0" w:color="auto"/>
      </w:divBdr>
    </w:div>
    <w:div w:id="1283535191">
      <w:marLeft w:val="0"/>
      <w:marRight w:val="0"/>
      <w:marTop w:val="0"/>
      <w:marBottom w:val="0"/>
      <w:divBdr>
        <w:top w:val="none" w:sz="0" w:space="0" w:color="auto"/>
        <w:left w:val="none" w:sz="0" w:space="0" w:color="auto"/>
        <w:bottom w:val="none" w:sz="0" w:space="0" w:color="auto"/>
        <w:right w:val="none" w:sz="0" w:space="0" w:color="auto"/>
      </w:divBdr>
    </w:div>
    <w:div w:id="1283535192">
      <w:marLeft w:val="0"/>
      <w:marRight w:val="0"/>
      <w:marTop w:val="0"/>
      <w:marBottom w:val="0"/>
      <w:divBdr>
        <w:top w:val="none" w:sz="0" w:space="0" w:color="auto"/>
        <w:left w:val="none" w:sz="0" w:space="0" w:color="auto"/>
        <w:bottom w:val="none" w:sz="0" w:space="0" w:color="auto"/>
        <w:right w:val="none" w:sz="0" w:space="0" w:color="auto"/>
      </w:divBdr>
    </w:div>
    <w:div w:id="1283535193">
      <w:marLeft w:val="0"/>
      <w:marRight w:val="0"/>
      <w:marTop w:val="0"/>
      <w:marBottom w:val="0"/>
      <w:divBdr>
        <w:top w:val="none" w:sz="0" w:space="0" w:color="auto"/>
        <w:left w:val="none" w:sz="0" w:space="0" w:color="auto"/>
        <w:bottom w:val="none" w:sz="0" w:space="0" w:color="auto"/>
        <w:right w:val="none" w:sz="0" w:space="0" w:color="auto"/>
      </w:divBdr>
    </w:div>
    <w:div w:id="1283535194">
      <w:marLeft w:val="0"/>
      <w:marRight w:val="0"/>
      <w:marTop w:val="0"/>
      <w:marBottom w:val="0"/>
      <w:divBdr>
        <w:top w:val="none" w:sz="0" w:space="0" w:color="auto"/>
        <w:left w:val="none" w:sz="0" w:space="0" w:color="auto"/>
        <w:bottom w:val="none" w:sz="0" w:space="0" w:color="auto"/>
        <w:right w:val="none" w:sz="0" w:space="0" w:color="auto"/>
      </w:divBdr>
    </w:div>
    <w:div w:id="1283535195">
      <w:marLeft w:val="0"/>
      <w:marRight w:val="0"/>
      <w:marTop w:val="0"/>
      <w:marBottom w:val="0"/>
      <w:divBdr>
        <w:top w:val="none" w:sz="0" w:space="0" w:color="auto"/>
        <w:left w:val="none" w:sz="0" w:space="0" w:color="auto"/>
        <w:bottom w:val="none" w:sz="0" w:space="0" w:color="auto"/>
        <w:right w:val="none" w:sz="0" w:space="0" w:color="auto"/>
      </w:divBdr>
    </w:div>
    <w:div w:id="1283535196">
      <w:marLeft w:val="0"/>
      <w:marRight w:val="0"/>
      <w:marTop w:val="0"/>
      <w:marBottom w:val="0"/>
      <w:divBdr>
        <w:top w:val="none" w:sz="0" w:space="0" w:color="auto"/>
        <w:left w:val="none" w:sz="0" w:space="0" w:color="auto"/>
        <w:bottom w:val="none" w:sz="0" w:space="0" w:color="auto"/>
        <w:right w:val="none" w:sz="0" w:space="0" w:color="auto"/>
      </w:divBdr>
    </w:div>
    <w:div w:id="1283535197">
      <w:marLeft w:val="0"/>
      <w:marRight w:val="0"/>
      <w:marTop w:val="0"/>
      <w:marBottom w:val="0"/>
      <w:divBdr>
        <w:top w:val="none" w:sz="0" w:space="0" w:color="auto"/>
        <w:left w:val="none" w:sz="0" w:space="0" w:color="auto"/>
        <w:bottom w:val="none" w:sz="0" w:space="0" w:color="auto"/>
        <w:right w:val="none" w:sz="0" w:space="0" w:color="auto"/>
      </w:divBdr>
    </w:div>
    <w:div w:id="1283535198">
      <w:marLeft w:val="0"/>
      <w:marRight w:val="0"/>
      <w:marTop w:val="0"/>
      <w:marBottom w:val="0"/>
      <w:divBdr>
        <w:top w:val="none" w:sz="0" w:space="0" w:color="auto"/>
        <w:left w:val="none" w:sz="0" w:space="0" w:color="auto"/>
        <w:bottom w:val="none" w:sz="0" w:space="0" w:color="auto"/>
        <w:right w:val="none" w:sz="0" w:space="0" w:color="auto"/>
      </w:divBdr>
    </w:div>
    <w:div w:id="1283535199">
      <w:marLeft w:val="0"/>
      <w:marRight w:val="0"/>
      <w:marTop w:val="0"/>
      <w:marBottom w:val="0"/>
      <w:divBdr>
        <w:top w:val="none" w:sz="0" w:space="0" w:color="auto"/>
        <w:left w:val="none" w:sz="0" w:space="0" w:color="auto"/>
        <w:bottom w:val="none" w:sz="0" w:space="0" w:color="auto"/>
        <w:right w:val="none" w:sz="0" w:space="0" w:color="auto"/>
      </w:divBdr>
    </w:div>
    <w:div w:id="1283535200">
      <w:marLeft w:val="0"/>
      <w:marRight w:val="0"/>
      <w:marTop w:val="0"/>
      <w:marBottom w:val="0"/>
      <w:divBdr>
        <w:top w:val="none" w:sz="0" w:space="0" w:color="auto"/>
        <w:left w:val="none" w:sz="0" w:space="0" w:color="auto"/>
        <w:bottom w:val="none" w:sz="0" w:space="0" w:color="auto"/>
        <w:right w:val="none" w:sz="0" w:space="0" w:color="auto"/>
      </w:divBdr>
    </w:div>
    <w:div w:id="1283535201">
      <w:marLeft w:val="0"/>
      <w:marRight w:val="0"/>
      <w:marTop w:val="0"/>
      <w:marBottom w:val="0"/>
      <w:divBdr>
        <w:top w:val="none" w:sz="0" w:space="0" w:color="auto"/>
        <w:left w:val="none" w:sz="0" w:space="0" w:color="auto"/>
        <w:bottom w:val="none" w:sz="0" w:space="0" w:color="auto"/>
        <w:right w:val="none" w:sz="0" w:space="0" w:color="auto"/>
      </w:divBdr>
    </w:div>
    <w:div w:id="1283535202">
      <w:marLeft w:val="0"/>
      <w:marRight w:val="0"/>
      <w:marTop w:val="0"/>
      <w:marBottom w:val="0"/>
      <w:divBdr>
        <w:top w:val="none" w:sz="0" w:space="0" w:color="auto"/>
        <w:left w:val="none" w:sz="0" w:space="0" w:color="auto"/>
        <w:bottom w:val="none" w:sz="0" w:space="0" w:color="auto"/>
        <w:right w:val="none" w:sz="0" w:space="0" w:color="auto"/>
      </w:divBdr>
    </w:div>
    <w:div w:id="1283535203">
      <w:marLeft w:val="0"/>
      <w:marRight w:val="0"/>
      <w:marTop w:val="0"/>
      <w:marBottom w:val="0"/>
      <w:divBdr>
        <w:top w:val="none" w:sz="0" w:space="0" w:color="auto"/>
        <w:left w:val="none" w:sz="0" w:space="0" w:color="auto"/>
        <w:bottom w:val="none" w:sz="0" w:space="0" w:color="auto"/>
        <w:right w:val="none" w:sz="0" w:space="0" w:color="auto"/>
      </w:divBdr>
    </w:div>
    <w:div w:id="1283535205">
      <w:marLeft w:val="0"/>
      <w:marRight w:val="0"/>
      <w:marTop w:val="0"/>
      <w:marBottom w:val="0"/>
      <w:divBdr>
        <w:top w:val="none" w:sz="0" w:space="0" w:color="auto"/>
        <w:left w:val="none" w:sz="0" w:space="0" w:color="auto"/>
        <w:bottom w:val="none" w:sz="0" w:space="0" w:color="auto"/>
        <w:right w:val="none" w:sz="0" w:space="0" w:color="auto"/>
      </w:divBdr>
    </w:div>
    <w:div w:id="1283535206">
      <w:marLeft w:val="0"/>
      <w:marRight w:val="0"/>
      <w:marTop w:val="0"/>
      <w:marBottom w:val="0"/>
      <w:divBdr>
        <w:top w:val="none" w:sz="0" w:space="0" w:color="auto"/>
        <w:left w:val="none" w:sz="0" w:space="0" w:color="auto"/>
        <w:bottom w:val="none" w:sz="0" w:space="0" w:color="auto"/>
        <w:right w:val="none" w:sz="0" w:space="0" w:color="auto"/>
      </w:divBdr>
    </w:div>
    <w:div w:id="1283535207">
      <w:marLeft w:val="0"/>
      <w:marRight w:val="0"/>
      <w:marTop w:val="0"/>
      <w:marBottom w:val="0"/>
      <w:divBdr>
        <w:top w:val="none" w:sz="0" w:space="0" w:color="auto"/>
        <w:left w:val="none" w:sz="0" w:space="0" w:color="auto"/>
        <w:bottom w:val="none" w:sz="0" w:space="0" w:color="auto"/>
        <w:right w:val="none" w:sz="0" w:space="0" w:color="auto"/>
      </w:divBdr>
    </w:div>
    <w:div w:id="1283535208">
      <w:marLeft w:val="0"/>
      <w:marRight w:val="0"/>
      <w:marTop w:val="0"/>
      <w:marBottom w:val="0"/>
      <w:divBdr>
        <w:top w:val="none" w:sz="0" w:space="0" w:color="auto"/>
        <w:left w:val="none" w:sz="0" w:space="0" w:color="auto"/>
        <w:bottom w:val="none" w:sz="0" w:space="0" w:color="auto"/>
        <w:right w:val="none" w:sz="0" w:space="0" w:color="auto"/>
      </w:divBdr>
    </w:div>
    <w:div w:id="1283535209">
      <w:marLeft w:val="0"/>
      <w:marRight w:val="0"/>
      <w:marTop w:val="0"/>
      <w:marBottom w:val="0"/>
      <w:divBdr>
        <w:top w:val="none" w:sz="0" w:space="0" w:color="auto"/>
        <w:left w:val="none" w:sz="0" w:space="0" w:color="auto"/>
        <w:bottom w:val="none" w:sz="0" w:space="0" w:color="auto"/>
        <w:right w:val="none" w:sz="0" w:space="0" w:color="auto"/>
      </w:divBdr>
    </w:div>
    <w:div w:id="1283535210">
      <w:marLeft w:val="0"/>
      <w:marRight w:val="0"/>
      <w:marTop w:val="0"/>
      <w:marBottom w:val="0"/>
      <w:divBdr>
        <w:top w:val="none" w:sz="0" w:space="0" w:color="auto"/>
        <w:left w:val="none" w:sz="0" w:space="0" w:color="auto"/>
        <w:bottom w:val="none" w:sz="0" w:space="0" w:color="auto"/>
        <w:right w:val="none" w:sz="0" w:space="0" w:color="auto"/>
      </w:divBdr>
    </w:div>
    <w:div w:id="1283535211">
      <w:marLeft w:val="0"/>
      <w:marRight w:val="0"/>
      <w:marTop w:val="0"/>
      <w:marBottom w:val="0"/>
      <w:divBdr>
        <w:top w:val="none" w:sz="0" w:space="0" w:color="auto"/>
        <w:left w:val="none" w:sz="0" w:space="0" w:color="auto"/>
        <w:bottom w:val="none" w:sz="0" w:space="0" w:color="auto"/>
        <w:right w:val="none" w:sz="0" w:space="0" w:color="auto"/>
      </w:divBdr>
    </w:div>
    <w:div w:id="1283535212">
      <w:marLeft w:val="0"/>
      <w:marRight w:val="0"/>
      <w:marTop w:val="0"/>
      <w:marBottom w:val="0"/>
      <w:divBdr>
        <w:top w:val="none" w:sz="0" w:space="0" w:color="auto"/>
        <w:left w:val="none" w:sz="0" w:space="0" w:color="auto"/>
        <w:bottom w:val="none" w:sz="0" w:space="0" w:color="auto"/>
        <w:right w:val="none" w:sz="0" w:space="0" w:color="auto"/>
      </w:divBdr>
    </w:div>
    <w:div w:id="1283535213">
      <w:marLeft w:val="0"/>
      <w:marRight w:val="0"/>
      <w:marTop w:val="0"/>
      <w:marBottom w:val="0"/>
      <w:divBdr>
        <w:top w:val="none" w:sz="0" w:space="0" w:color="auto"/>
        <w:left w:val="none" w:sz="0" w:space="0" w:color="auto"/>
        <w:bottom w:val="none" w:sz="0" w:space="0" w:color="auto"/>
        <w:right w:val="none" w:sz="0" w:space="0" w:color="auto"/>
      </w:divBdr>
    </w:div>
    <w:div w:id="1283535214">
      <w:marLeft w:val="0"/>
      <w:marRight w:val="0"/>
      <w:marTop w:val="0"/>
      <w:marBottom w:val="0"/>
      <w:divBdr>
        <w:top w:val="none" w:sz="0" w:space="0" w:color="auto"/>
        <w:left w:val="none" w:sz="0" w:space="0" w:color="auto"/>
        <w:bottom w:val="none" w:sz="0" w:space="0" w:color="auto"/>
        <w:right w:val="none" w:sz="0" w:space="0" w:color="auto"/>
      </w:divBdr>
    </w:div>
    <w:div w:id="1283535215">
      <w:marLeft w:val="0"/>
      <w:marRight w:val="0"/>
      <w:marTop w:val="0"/>
      <w:marBottom w:val="0"/>
      <w:divBdr>
        <w:top w:val="none" w:sz="0" w:space="0" w:color="auto"/>
        <w:left w:val="none" w:sz="0" w:space="0" w:color="auto"/>
        <w:bottom w:val="none" w:sz="0" w:space="0" w:color="auto"/>
        <w:right w:val="none" w:sz="0" w:space="0" w:color="auto"/>
      </w:divBdr>
    </w:div>
    <w:div w:id="1283535216">
      <w:marLeft w:val="0"/>
      <w:marRight w:val="0"/>
      <w:marTop w:val="0"/>
      <w:marBottom w:val="0"/>
      <w:divBdr>
        <w:top w:val="none" w:sz="0" w:space="0" w:color="auto"/>
        <w:left w:val="none" w:sz="0" w:space="0" w:color="auto"/>
        <w:bottom w:val="none" w:sz="0" w:space="0" w:color="auto"/>
        <w:right w:val="none" w:sz="0" w:space="0" w:color="auto"/>
      </w:divBdr>
    </w:div>
    <w:div w:id="1283535219">
      <w:marLeft w:val="0"/>
      <w:marRight w:val="0"/>
      <w:marTop w:val="0"/>
      <w:marBottom w:val="0"/>
      <w:divBdr>
        <w:top w:val="none" w:sz="0" w:space="0" w:color="auto"/>
        <w:left w:val="none" w:sz="0" w:space="0" w:color="auto"/>
        <w:bottom w:val="none" w:sz="0" w:space="0" w:color="auto"/>
        <w:right w:val="none" w:sz="0" w:space="0" w:color="auto"/>
      </w:divBdr>
    </w:div>
    <w:div w:id="1283535220">
      <w:marLeft w:val="0"/>
      <w:marRight w:val="0"/>
      <w:marTop w:val="0"/>
      <w:marBottom w:val="0"/>
      <w:divBdr>
        <w:top w:val="none" w:sz="0" w:space="0" w:color="auto"/>
        <w:left w:val="none" w:sz="0" w:space="0" w:color="auto"/>
        <w:bottom w:val="none" w:sz="0" w:space="0" w:color="auto"/>
        <w:right w:val="none" w:sz="0" w:space="0" w:color="auto"/>
      </w:divBdr>
    </w:div>
    <w:div w:id="1283535221">
      <w:marLeft w:val="0"/>
      <w:marRight w:val="0"/>
      <w:marTop w:val="0"/>
      <w:marBottom w:val="0"/>
      <w:divBdr>
        <w:top w:val="none" w:sz="0" w:space="0" w:color="auto"/>
        <w:left w:val="none" w:sz="0" w:space="0" w:color="auto"/>
        <w:bottom w:val="none" w:sz="0" w:space="0" w:color="auto"/>
        <w:right w:val="none" w:sz="0" w:space="0" w:color="auto"/>
      </w:divBdr>
    </w:div>
    <w:div w:id="1283535222">
      <w:marLeft w:val="0"/>
      <w:marRight w:val="0"/>
      <w:marTop w:val="0"/>
      <w:marBottom w:val="0"/>
      <w:divBdr>
        <w:top w:val="none" w:sz="0" w:space="0" w:color="auto"/>
        <w:left w:val="none" w:sz="0" w:space="0" w:color="auto"/>
        <w:bottom w:val="none" w:sz="0" w:space="0" w:color="auto"/>
        <w:right w:val="none" w:sz="0" w:space="0" w:color="auto"/>
      </w:divBdr>
    </w:div>
    <w:div w:id="1283535223">
      <w:marLeft w:val="0"/>
      <w:marRight w:val="0"/>
      <w:marTop w:val="0"/>
      <w:marBottom w:val="0"/>
      <w:divBdr>
        <w:top w:val="none" w:sz="0" w:space="0" w:color="auto"/>
        <w:left w:val="none" w:sz="0" w:space="0" w:color="auto"/>
        <w:bottom w:val="none" w:sz="0" w:space="0" w:color="auto"/>
        <w:right w:val="none" w:sz="0" w:space="0" w:color="auto"/>
      </w:divBdr>
    </w:div>
    <w:div w:id="1283535224">
      <w:marLeft w:val="0"/>
      <w:marRight w:val="0"/>
      <w:marTop w:val="0"/>
      <w:marBottom w:val="0"/>
      <w:divBdr>
        <w:top w:val="none" w:sz="0" w:space="0" w:color="auto"/>
        <w:left w:val="none" w:sz="0" w:space="0" w:color="auto"/>
        <w:bottom w:val="none" w:sz="0" w:space="0" w:color="auto"/>
        <w:right w:val="none" w:sz="0" w:space="0" w:color="auto"/>
      </w:divBdr>
    </w:div>
    <w:div w:id="1283535225">
      <w:marLeft w:val="0"/>
      <w:marRight w:val="0"/>
      <w:marTop w:val="0"/>
      <w:marBottom w:val="0"/>
      <w:divBdr>
        <w:top w:val="none" w:sz="0" w:space="0" w:color="auto"/>
        <w:left w:val="none" w:sz="0" w:space="0" w:color="auto"/>
        <w:bottom w:val="none" w:sz="0" w:space="0" w:color="auto"/>
        <w:right w:val="none" w:sz="0" w:space="0" w:color="auto"/>
      </w:divBdr>
    </w:div>
    <w:div w:id="1283535226">
      <w:marLeft w:val="0"/>
      <w:marRight w:val="0"/>
      <w:marTop w:val="0"/>
      <w:marBottom w:val="0"/>
      <w:divBdr>
        <w:top w:val="none" w:sz="0" w:space="0" w:color="auto"/>
        <w:left w:val="none" w:sz="0" w:space="0" w:color="auto"/>
        <w:bottom w:val="none" w:sz="0" w:space="0" w:color="auto"/>
        <w:right w:val="none" w:sz="0" w:space="0" w:color="auto"/>
      </w:divBdr>
      <w:divsChild>
        <w:div w:id="1283535171">
          <w:marLeft w:val="0"/>
          <w:marRight w:val="0"/>
          <w:marTop w:val="0"/>
          <w:marBottom w:val="0"/>
          <w:divBdr>
            <w:top w:val="none" w:sz="0" w:space="0" w:color="auto"/>
            <w:left w:val="none" w:sz="0" w:space="0" w:color="auto"/>
            <w:bottom w:val="none" w:sz="0" w:space="0" w:color="auto"/>
            <w:right w:val="none" w:sz="0" w:space="0" w:color="auto"/>
          </w:divBdr>
        </w:div>
      </w:divsChild>
    </w:div>
    <w:div w:id="1283535227">
      <w:marLeft w:val="0"/>
      <w:marRight w:val="0"/>
      <w:marTop w:val="0"/>
      <w:marBottom w:val="0"/>
      <w:divBdr>
        <w:top w:val="none" w:sz="0" w:space="0" w:color="auto"/>
        <w:left w:val="none" w:sz="0" w:space="0" w:color="auto"/>
        <w:bottom w:val="none" w:sz="0" w:space="0" w:color="auto"/>
        <w:right w:val="none" w:sz="0" w:space="0" w:color="auto"/>
      </w:divBdr>
    </w:div>
    <w:div w:id="1283535228">
      <w:marLeft w:val="0"/>
      <w:marRight w:val="0"/>
      <w:marTop w:val="0"/>
      <w:marBottom w:val="0"/>
      <w:divBdr>
        <w:top w:val="none" w:sz="0" w:space="0" w:color="auto"/>
        <w:left w:val="none" w:sz="0" w:space="0" w:color="auto"/>
        <w:bottom w:val="none" w:sz="0" w:space="0" w:color="auto"/>
        <w:right w:val="none" w:sz="0" w:space="0" w:color="auto"/>
      </w:divBdr>
    </w:div>
    <w:div w:id="1283535229">
      <w:marLeft w:val="0"/>
      <w:marRight w:val="0"/>
      <w:marTop w:val="0"/>
      <w:marBottom w:val="0"/>
      <w:divBdr>
        <w:top w:val="none" w:sz="0" w:space="0" w:color="auto"/>
        <w:left w:val="none" w:sz="0" w:space="0" w:color="auto"/>
        <w:bottom w:val="none" w:sz="0" w:space="0" w:color="auto"/>
        <w:right w:val="none" w:sz="0" w:space="0" w:color="auto"/>
      </w:divBdr>
    </w:div>
    <w:div w:id="1283535230">
      <w:marLeft w:val="0"/>
      <w:marRight w:val="0"/>
      <w:marTop w:val="0"/>
      <w:marBottom w:val="0"/>
      <w:divBdr>
        <w:top w:val="none" w:sz="0" w:space="0" w:color="auto"/>
        <w:left w:val="none" w:sz="0" w:space="0" w:color="auto"/>
        <w:bottom w:val="none" w:sz="0" w:space="0" w:color="auto"/>
        <w:right w:val="none" w:sz="0" w:space="0" w:color="auto"/>
      </w:divBdr>
    </w:div>
    <w:div w:id="1283535231">
      <w:marLeft w:val="0"/>
      <w:marRight w:val="0"/>
      <w:marTop w:val="0"/>
      <w:marBottom w:val="0"/>
      <w:divBdr>
        <w:top w:val="none" w:sz="0" w:space="0" w:color="auto"/>
        <w:left w:val="none" w:sz="0" w:space="0" w:color="auto"/>
        <w:bottom w:val="none" w:sz="0" w:space="0" w:color="auto"/>
        <w:right w:val="none" w:sz="0" w:space="0" w:color="auto"/>
      </w:divBdr>
    </w:div>
    <w:div w:id="1283535233">
      <w:marLeft w:val="0"/>
      <w:marRight w:val="0"/>
      <w:marTop w:val="0"/>
      <w:marBottom w:val="0"/>
      <w:divBdr>
        <w:top w:val="none" w:sz="0" w:space="0" w:color="auto"/>
        <w:left w:val="none" w:sz="0" w:space="0" w:color="auto"/>
        <w:bottom w:val="none" w:sz="0" w:space="0" w:color="auto"/>
        <w:right w:val="none" w:sz="0" w:space="0" w:color="auto"/>
      </w:divBdr>
    </w:div>
    <w:div w:id="1283535234">
      <w:marLeft w:val="0"/>
      <w:marRight w:val="0"/>
      <w:marTop w:val="0"/>
      <w:marBottom w:val="0"/>
      <w:divBdr>
        <w:top w:val="none" w:sz="0" w:space="0" w:color="auto"/>
        <w:left w:val="none" w:sz="0" w:space="0" w:color="auto"/>
        <w:bottom w:val="none" w:sz="0" w:space="0" w:color="auto"/>
        <w:right w:val="none" w:sz="0" w:space="0" w:color="auto"/>
      </w:divBdr>
      <w:divsChild>
        <w:div w:id="1283535293">
          <w:marLeft w:val="0"/>
          <w:marRight w:val="0"/>
          <w:marTop w:val="0"/>
          <w:marBottom w:val="0"/>
          <w:divBdr>
            <w:top w:val="none" w:sz="0" w:space="0" w:color="auto"/>
            <w:left w:val="none" w:sz="0" w:space="0" w:color="auto"/>
            <w:bottom w:val="none" w:sz="0" w:space="0" w:color="auto"/>
            <w:right w:val="none" w:sz="0" w:space="0" w:color="auto"/>
          </w:divBdr>
        </w:div>
        <w:div w:id="1283535306">
          <w:marLeft w:val="0"/>
          <w:marRight w:val="0"/>
          <w:marTop w:val="0"/>
          <w:marBottom w:val="0"/>
          <w:divBdr>
            <w:top w:val="none" w:sz="0" w:space="0" w:color="auto"/>
            <w:left w:val="none" w:sz="0" w:space="0" w:color="auto"/>
            <w:bottom w:val="none" w:sz="0" w:space="0" w:color="auto"/>
            <w:right w:val="none" w:sz="0" w:space="0" w:color="auto"/>
          </w:divBdr>
        </w:div>
      </w:divsChild>
    </w:div>
    <w:div w:id="1283535236">
      <w:marLeft w:val="0"/>
      <w:marRight w:val="0"/>
      <w:marTop w:val="0"/>
      <w:marBottom w:val="0"/>
      <w:divBdr>
        <w:top w:val="none" w:sz="0" w:space="0" w:color="auto"/>
        <w:left w:val="none" w:sz="0" w:space="0" w:color="auto"/>
        <w:bottom w:val="none" w:sz="0" w:space="0" w:color="auto"/>
        <w:right w:val="none" w:sz="0" w:space="0" w:color="auto"/>
      </w:divBdr>
    </w:div>
    <w:div w:id="1283535237">
      <w:marLeft w:val="0"/>
      <w:marRight w:val="0"/>
      <w:marTop w:val="0"/>
      <w:marBottom w:val="0"/>
      <w:divBdr>
        <w:top w:val="none" w:sz="0" w:space="0" w:color="auto"/>
        <w:left w:val="none" w:sz="0" w:space="0" w:color="auto"/>
        <w:bottom w:val="none" w:sz="0" w:space="0" w:color="auto"/>
        <w:right w:val="none" w:sz="0" w:space="0" w:color="auto"/>
      </w:divBdr>
    </w:div>
    <w:div w:id="1283535238">
      <w:marLeft w:val="0"/>
      <w:marRight w:val="0"/>
      <w:marTop w:val="0"/>
      <w:marBottom w:val="0"/>
      <w:divBdr>
        <w:top w:val="none" w:sz="0" w:space="0" w:color="auto"/>
        <w:left w:val="none" w:sz="0" w:space="0" w:color="auto"/>
        <w:bottom w:val="none" w:sz="0" w:space="0" w:color="auto"/>
        <w:right w:val="none" w:sz="0" w:space="0" w:color="auto"/>
      </w:divBdr>
    </w:div>
    <w:div w:id="1283535239">
      <w:marLeft w:val="0"/>
      <w:marRight w:val="0"/>
      <w:marTop w:val="0"/>
      <w:marBottom w:val="0"/>
      <w:divBdr>
        <w:top w:val="none" w:sz="0" w:space="0" w:color="auto"/>
        <w:left w:val="none" w:sz="0" w:space="0" w:color="auto"/>
        <w:bottom w:val="none" w:sz="0" w:space="0" w:color="auto"/>
        <w:right w:val="none" w:sz="0" w:space="0" w:color="auto"/>
      </w:divBdr>
    </w:div>
    <w:div w:id="1283535240">
      <w:marLeft w:val="0"/>
      <w:marRight w:val="0"/>
      <w:marTop w:val="0"/>
      <w:marBottom w:val="0"/>
      <w:divBdr>
        <w:top w:val="none" w:sz="0" w:space="0" w:color="auto"/>
        <w:left w:val="none" w:sz="0" w:space="0" w:color="auto"/>
        <w:bottom w:val="none" w:sz="0" w:space="0" w:color="auto"/>
        <w:right w:val="none" w:sz="0" w:space="0" w:color="auto"/>
      </w:divBdr>
    </w:div>
    <w:div w:id="1283535241">
      <w:marLeft w:val="0"/>
      <w:marRight w:val="0"/>
      <w:marTop w:val="0"/>
      <w:marBottom w:val="0"/>
      <w:divBdr>
        <w:top w:val="none" w:sz="0" w:space="0" w:color="auto"/>
        <w:left w:val="none" w:sz="0" w:space="0" w:color="auto"/>
        <w:bottom w:val="none" w:sz="0" w:space="0" w:color="auto"/>
        <w:right w:val="none" w:sz="0" w:space="0" w:color="auto"/>
      </w:divBdr>
    </w:div>
    <w:div w:id="1283535242">
      <w:marLeft w:val="0"/>
      <w:marRight w:val="0"/>
      <w:marTop w:val="0"/>
      <w:marBottom w:val="0"/>
      <w:divBdr>
        <w:top w:val="none" w:sz="0" w:space="0" w:color="auto"/>
        <w:left w:val="none" w:sz="0" w:space="0" w:color="auto"/>
        <w:bottom w:val="none" w:sz="0" w:space="0" w:color="auto"/>
        <w:right w:val="none" w:sz="0" w:space="0" w:color="auto"/>
      </w:divBdr>
    </w:div>
    <w:div w:id="1283535243">
      <w:marLeft w:val="0"/>
      <w:marRight w:val="0"/>
      <w:marTop w:val="0"/>
      <w:marBottom w:val="0"/>
      <w:divBdr>
        <w:top w:val="none" w:sz="0" w:space="0" w:color="auto"/>
        <w:left w:val="none" w:sz="0" w:space="0" w:color="auto"/>
        <w:bottom w:val="none" w:sz="0" w:space="0" w:color="auto"/>
        <w:right w:val="none" w:sz="0" w:space="0" w:color="auto"/>
      </w:divBdr>
    </w:div>
    <w:div w:id="1283535244">
      <w:marLeft w:val="0"/>
      <w:marRight w:val="0"/>
      <w:marTop w:val="0"/>
      <w:marBottom w:val="0"/>
      <w:divBdr>
        <w:top w:val="none" w:sz="0" w:space="0" w:color="auto"/>
        <w:left w:val="none" w:sz="0" w:space="0" w:color="auto"/>
        <w:bottom w:val="none" w:sz="0" w:space="0" w:color="auto"/>
        <w:right w:val="none" w:sz="0" w:space="0" w:color="auto"/>
      </w:divBdr>
    </w:div>
    <w:div w:id="1283535245">
      <w:marLeft w:val="0"/>
      <w:marRight w:val="0"/>
      <w:marTop w:val="0"/>
      <w:marBottom w:val="0"/>
      <w:divBdr>
        <w:top w:val="none" w:sz="0" w:space="0" w:color="auto"/>
        <w:left w:val="none" w:sz="0" w:space="0" w:color="auto"/>
        <w:bottom w:val="none" w:sz="0" w:space="0" w:color="auto"/>
        <w:right w:val="none" w:sz="0" w:space="0" w:color="auto"/>
      </w:divBdr>
    </w:div>
    <w:div w:id="1283535246">
      <w:marLeft w:val="0"/>
      <w:marRight w:val="0"/>
      <w:marTop w:val="0"/>
      <w:marBottom w:val="0"/>
      <w:divBdr>
        <w:top w:val="none" w:sz="0" w:space="0" w:color="auto"/>
        <w:left w:val="none" w:sz="0" w:space="0" w:color="auto"/>
        <w:bottom w:val="none" w:sz="0" w:space="0" w:color="auto"/>
        <w:right w:val="none" w:sz="0" w:space="0" w:color="auto"/>
      </w:divBdr>
    </w:div>
    <w:div w:id="1283535247">
      <w:marLeft w:val="0"/>
      <w:marRight w:val="0"/>
      <w:marTop w:val="0"/>
      <w:marBottom w:val="0"/>
      <w:divBdr>
        <w:top w:val="none" w:sz="0" w:space="0" w:color="auto"/>
        <w:left w:val="none" w:sz="0" w:space="0" w:color="auto"/>
        <w:bottom w:val="none" w:sz="0" w:space="0" w:color="auto"/>
        <w:right w:val="none" w:sz="0" w:space="0" w:color="auto"/>
      </w:divBdr>
    </w:div>
    <w:div w:id="1283535248">
      <w:marLeft w:val="0"/>
      <w:marRight w:val="0"/>
      <w:marTop w:val="0"/>
      <w:marBottom w:val="0"/>
      <w:divBdr>
        <w:top w:val="none" w:sz="0" w:space="0" w:color="auto"/>
        <w:left w:val="none" w:sz="0" w:space="0" w:color="auto"/>
        <w:bottom w:val="none" w:sz="0" w:space="0" w:color="auto"/>
        <w:right w:val="none" w:sz="0" w:space="0" w:color="auto"/>
      </w:divBdr>
    </w:div>
    <w:div w:id="1283535249">
      <w:marLeft w:val="0"/>
      <w:marRight w:val="0"/>
      <w:marTop w:val="0"/>
      <w:marBottom w:val="0"/>
      <w:divBdr>
        <w:top w:val="none" w:sz="0" w:space="0" w:color="auto"/>
        <w:left w:val="none" w:sz="0" w:space="0" w:color="auto"/>
        <w:bottom w:val="none" w:sz="0" w:space="0" w:color="auto"/>
        <w:right w:val="none" w:sz="0" w:space="0" w:color="auto"/>
      </w:divBdr>
    </w:div>
    <w:div w:id="1283535250">
      <w:marLeft w:val="0"/>
      <w:marRight w:val="0"/>
      <w:marTop w:val="0"/>
      <w:marBottom w:val="0"/>
      <w:divBdr>
        <w:top w:val="none" w:sz="0" w:space="0" w:color="auto"/>
        <w:left w:val="none" w:sz="0" w:space="0" w:color="auto"/>
        <w:bottom w:val="none" w:sz="0" w:space="0" w:color="auto"/>
        <w:right w:val="none" w:sz="0" w:space="0" w:color="auto"/>
      </w:divBdr>
    </w:div>
    <w:div w:id="1283535251">
      <w:marLeft w:val="0"/>
      <w:marRight w:val="0"/>
      <w:marTop w:val="0"/>
      <w:marBottom w:val="0"/>
      <w:divBdr>
        <w:top w:val="none" w:sz="0" w:space="0" w:color="auto"/>
        <w:left w:val="none" w:sz="0" w:space="0" w:color="auto"/>
        <w:bottom w:val="none" w:sz="0" w:space="0" w:color="auto"/>
        <w:right w:val="none" w:sz="0" w:space="0" w:color="auto"/>
      </w:divBdr>
    </w:div>
    <w:div w:id="1283535253">
      <w:marLeft w:val="0"/>
      <w:marRight w:val="0"/>
      <w:marTop w:val="0"/>
      <w:marBottom w:val="0"/>
      <w:divBdr>
        <w:top w:val="none" w:sz="0" w:space="0" w:color="auto"/>
        <w:left w:val="none" w:sz="0" w:space="0" w:color="auto"/>
        <w:bottom w:val="none" w:sz="0" w:space="0" w:color="auto"/>
        <w:right w:val="none" w:sz="0" w:space="0" w:color="auto"/>
      </w:divBdr>
    </w:div>
    <w:div w:id="1283535254">
      <w:marLeft w:val="0"/>
      <w:marRight w:val="0"/>
      <w:marTop w:val="0"/>
      <w:marBottom w:val="0"/>
      <w:divBdr>
        <w:top w:val="none" w:sz="0" w:space="0" w:color="auto"/>
        <w:left w:val="none" w:sz="0" w:space="0" w:color="auto"/>
        <w:bottom w:val="none" w:sz="0" w:space="0" w:color="auto"/>
        <w:right w:val="none" w:sz="0" w:space="0" w:color="auto"/>
      </w:divBdr>
    </w:div>
    <w:div w:id="1283535255">
      <w:marLeft w:val="0"/>
      <w:marRight w:val="0"/>
      <w:marTop w:val="0"/>
      <w:marBottom w:val="0"/>
      <w:divBdr>
        <w:top w:val="none" w:sz="0" w:space="0" w:color="auto"/>
        <w:left w:val="none" w:sz="0" w:space="0" w:color="auto"/>
        <w:bottom w:val="none" w:sz="0" w:space="0" w:color="auto"/>
        <w:right w:val="none" w:sz="0" w:space="0" w:color="auto"/>
      </w:divBdr>
    </w:div>
    <w:div w:id="1283535256">
      <w:marLeft w:val="0"/>
      <w:marRight w:val="0"/>
      <w:marTop w:val="0"/>
      <w:marBottom w:val="0"/>
      <w:divBdr>
        <w:top w:val="none" w:sz="0" w:space="0" w:color="auto"/>
        <w:left w:val="none" w:sz="0" w:space="0" w:color="auto"/>
        <w:bottom w:val="none" w:sz="0" w:space="0" w:color="auto"/>
        <w:right w:val="none" w:sz="0" w:space="0" w:color="auto"/>
      </w:divBdr>
    </w:div>
    <w:div w:id="1283535258">
      <w:marLeft w:val="0"/>
      <w:marRight w:val="0"/>
      <w:marTop w:val="0"/>
      <w:marBottom w:val="0"/>
      <w:divBdr>
        <w:top w:val="none" w:sz="0" w:space="0" w:color="auto"/>
        <w:left w:val="none" w:sz="0" w:space="0" w:color="auto"/>
        <w:bottom w:val="none" w:sz="0" w:space="0" w:color="auto"/>
        <w:right w:val="none" w:sz="0" w:space="0" w:color="auto"/>
      </w:divBdr>
    </w:div>
    <w:div w:id="1283535260">
      <w:marLeft w:val="0"/>
      <w:marRight w:val="0"/>
      <w:marTop w:val="0"/>
      <w:marBottom w:val="0"/>
      <w:divBdr>
        <w:top w:val="none" w:sz="0" w:space="0" w:color="auto"/>
        <w:left w:val="none" w:sz="0" w:space="0" w:color="auto"/>
        <w:bottom w:val="none" w:sz="0" w:space="0" w:color="auto"/>
        <w:right w:val="none" w:sz="0" w:space="0" w:color="auto"/>
      </w:divBdr>
    </w:div>
    <w:div w:id="1283535262">
      <w:marLeft w:val="0"/>
      <w:marRight w:val="0"/>
      <w:marTop w:val="0"/>
      <w:marBottom w:val="0"/>
      <w:divBdr>
        <w:top w:val="none" w:sz="0" w:space="0" w:color="auto"/>
        <w:left w:val="none" w:sz="0" w:space="0" w:color="auto"/>
        <w:bottom w:val="none" w:sz="0" w:space="0" w:color="auto"/>
        <w:right w:val="none" w:sz="0" w:space="0" w:color="auto"/>
      </w:divBdr>
    </w:div>
    <w:div w:id="1283535263">
      <w:marLeft w:val="0"/>
      <w:marRight w:val="0"/>
      <w:marTop w:val="0"/>
      <w:marBottom w:val="0"/>
      <w:divBdr>
        <w:top w:val="none" w:sz="0" w:space="0" w:color="auto"/>
        <w:left w:val="none" w:sz="0" w:space="0" w:color="auto"/>
        <w:bottom w:val="none" w:sz="0" w:space="0" w:color="auto"/>
        <w:right w:val="none" w:sz="0" w:space="0" w:color="auto"/>
      </w:divBdr>
    </w:div>
    <w:div w:id="1283535264">
      <w:marLeft w:val="0"/>
      <w:marRight w:val="0"/>
      <w:marTop w:val="0"/>
      <w:marBottom w:val="0"/>
      <w:divBdr>
        <w:top w:val="none" w:sz="0" w:space="0" w:color="auto"/>
        <w:left w:val="none" w:sz="0" w:space="0" w:color="auto"/>
        <w:bottom w:val="none" w:sz="0" w:space="0" w:color="auto"/>
        <w:right w:val="none" w:sz="0" w:space="0" w:color="auto"/>
      </w:divBdr>
    </w:div>
    <w:div w:id="1283535265">
      <w:marLeft w:val="0"/>
      <w:marRight w:val="0"/>
      <w:marTop w:val="0"/>
      <w:marBottom w:val="0"/>
      <w:divBdr>
        <w:top w:val="none" w:sz="0" w:space="0" w:color="auto"/>
        <w:left w:val="none" w:sz="0" w:space="0" w:color="auto"/>
        <w:bottom w:val="none" w:sz="0" w:space="0" w:color="auto"/>
        <w:right w:val="none" w:sz="0" w:space="0" w:color="auto"/>
      </w:divBdr>
    </w:div>
    <w:div w:id="1283535266">
      <w:marLeft w:val="0"/>
      <w:marRight w:val="0"/>
      <w:marTop w:val="0"/>
      <w:marBottom w:val="0"/>
      <w:divBdr>
        <w:top w:val="none" w:sz="0" w:space="0" w:color="auto"/>
        <w:left w:val="none" w:sz="0" w:space="0" w:color="auto"/>
        <w:bottom w:val="none" w:sz="0" w:space="0" w:color="auto"/>
        <w:right w:val="none" w:sz="0" w:space="0" w:color="auto"/>
      </w:divBdr>
    </w:div>
    <w:div w:id="1283535267">
      <w:marLeft w:val="0"/>
      <w:marRight w:val="0"/>
      <w:marTop w:val="0"/>
      <w:marBottom w:val="0"/>
      <w:divBdr>
        <w:top w:val="none" w:sz="0" w:space="0" w:color="auto"/>
        <w:left w:val="none" w:sz="0" w:space="0" w:color="auto"/>
        <w:bottom w:val="none" w:sz="0" w:space="0" w:color="auto"/>
        <w:right w:val="none" w:sz="0" w:space="0" w:color="auto"/>
      </w:divBdr>
    </w:div>
    <w:div w:id="1283535268">
      <w:marLeft w:val="0"/>
      <w:marRight w:val="0"/>
      <w:marTop w:val="0"/>
      <w:marBottom w:val="0"/>
      <w:divBdr>
        <w:top w:val="none" w:sz="0" w:space="0" w:color="auto"/>
        <w:left w:val="none" w:sz="0" w:space="0" w:color="auto"/>
        <w:bottom w:val="none" w:sz="0" w:space="0" w:color="auto"/>
        <w:right w:val="none" w:sz="0" w:space="0" w:color="auto"/>
      </w:divBdr>
    </w:div>
    <w:div w:id="1283535269">
      <w:marLeft w:val="0"/>
      <w:marRight w:val="0"/>
      <w:marTop w:val="0"/>
      <w:marBottom w:val="0"/>
      <w:divBdr>
        <w:top w:val="none" w:sz="0" w:space="0" w:color="auto"/>
        <w:left w:val="none" w:sz="0" w:space="0" w:color="auto"/>
        <w:bottom w:val="none" w:sz="0" w:space="0" w:color="auto"/>
        <w:right w:val="none" w:sz="0" w:space="0" w:color="auto"/>
      </w:divBdr>
    </w:div>
    <w:div w:id="1283535270">
      <w:marLeft w:val="0"/>
      <w:marRight w:val="0"/>
      <w:marTop w:val="0"/>
      <w:marBottom w:val="0"/>
      <w:divBdr>
        <w:top w:val="none" w:sz="0" w:space="0" w:color="auto"/>
        <w:left w:val="none" w:sz="0" w:space="0" w:color="auto"/>
        <w:bottom w:val="none" w:sz="0" w:space="0" w:color="auto"/>
        <w:right w:val="none" w:sz="0" w:space="0" w:color="auto"/>
      </w:divBdr>
    </w:div>
    <w:div w:id="1283535271">
      <w:marLeft w:val="0"/>
      <w:marRight w:val="0"/>
      <w:marTop w:val="0"/>
      <w:marBottom w:val="0"/>
      <w:divBdr>
        <w:top w:val="none" w:sz="0" w:space="0" w:color="auto"/>
        <w:left w:val="none" w:sz="0" w:space="0" w:color="auto"/>
        <w:bottom w:val="none" w:sz="0" w:space="0" w:color="auto"/>
        <w:right w:val="none" w:sz="0" w:space="0" w:color="auto"/>
      </w:divBdr>
    </w:div>
    <w:div w:id="1283535272">
      <w:marLeft w:val="0"/>
      <w:marRight w:val="0"/>
      <w:marTop w:val="0"/>
      <w:marBottom w:val="0"/>
      <w:divBdr>
        <w:top w:val="none" w:sz="0" w:space="0" w:color="auto"/>
        <w:left w:val="none" w:sz="0" w:space="0" w:color="auto"/>
        <w:bottom w:val="none" w:sz="0" w:space="0" w:color="auto"/>
        <w:right w:val="none" w:sz="0" w:space="0" w:color="auto"/>
      </w:divBdr>
    </w:div>
    <w:div w:id="1283535273">
      <w:marLeft w:val="0"/>
      <w:marRight w:val="0"/>
      <w:marTop w:val="0"/>
      <w:marBottom w:val="0"/>
      <w:divBdr>
        <w:top w:val="none" w:sz="0" w:space="0" w:color="auto"/>
        <w:left w:val="none" w:sz="0" w:space="0" w:color="auto"/>
        <w:bottom w:val="none" w:sz="0" w:space="0" w:color="auto"/>
        <w:right w:val="none" w:sz="0" w:space="0" w:color="auto"/>
      </w:divBdr>
    </w:div>
    <w:div w:id="1283535274">
      <w:marLeft w:val="0"/>
      <w:marRight w:val="0"/>
      <w:marTop w:val="0"/>
      <w:marBottom w:val="0"/>
      <w:divBdr>
        <w:top w:val="none" w:sz="0" w:space="0" w:color="auto"/>
        <w:left w:val="none" w:sz="0" w:space="0" w:color="auto"/>
        <w:bottom w:val="none" w:sz="0" w:space="0" w:color="auto"/>
        <w:right w:val="none" w:sz="0" w:space="0" w:color="auto"/>
      </w:divBdr>
      <w:divsChild>
        <w:div w:id="1283535259">
          <w:marLeft w:val="0"/>
          <w:marRight w:val="0"/>
          <w:marTop w:val="0"/>
          <w:marBottom w:val="0"/>
          <w:divBdr>
            <w:top w:val="none" w:sz="0" w:space="0" w:color="auto"/>
            <w:left w:val="none" w:sz="0" w:space="0" w:color="auto"/>
            <w:bottom w:val="none" w:sz="0" w:space="0" w:color="auto"/>
            <w:right w:val="none" w:sz="0" w:space="0" w:color="auto"/>
          </w:divBdr>
          <w:divsChild>
            <w:div w:id="1283535139">
              <w:marLeft w:val="0"/>
              <w:marRight w:val="0"/>
              <w:marTop w:val="0"/>
              <w:marBottom w:val="0"/>
              <w:divBdr>
                <w:top w:val="none" w:sz="0" w:space="0" w:color="auto"/>
                <w:left w:val="none" w:sz="0" w:space="0" w:color="auto"/>
                <w:bottom w:val="none" w:sz="0" w:space="0" w:color="auto"/>
                <w:right w:val="none" w:sz="0" w:space="0" w:color="auto"/>
              </w:divBdr>
              <w:divsChild>
                <w:div w:id="1283535296">
                  <w:marLeft w:val="0"/>
                  <w:marRight w:val="0"/>
                  <w:marTop w:val="0"/>
                  <w:marBottom w:val="0"/>
                  <w:divBdr>
                    <w:top w:val="none" w:sz="0" w:space="0" w:color="auto"/>
                    <w:left w:val="none" w:sz="0" w:space="0" w:color="auto"/>
                    <w:bottom w:val="none" w:sz="0" w:space="0" w:color="auto"/>
                    <w:right w:val="none" w:sz="0" w:space="0" w:color="auto"/>
                  </w:divBdr>
                  <w:divsChild>
                    <w:div w:id="1283535182">
                      <w:marLeft w:val="0"/>
                      <w:marRight w:val="0"/>
                      <w:marTop w:val="0"/>
                      <w:marBottom w:val="0"/>
                      <w:divBdr>
                        <w:top w:val="single" w:sz="6" w:space="0" w:color="9E9C9C"/>
                        <w:left w:val="single" w:sz="6" w:space="0" w:color="9E9C9C"/>
                        <w:bottom w:val="single" w:sz="6" w:space="0" w:color="9E9C9C"/>
                        <w:right w:val="single" w:sz="6" w:space="0" w:color="9E9C9C"/>
                      </w:divBdr>
                      <w:divsChild>
                        <w:div w:id="1283535143">
                          <w:marLeft w:val="0"/>
                          <w:marRight w:val="0"/>
                          <w:marTop w:val="0"/>
                          <w:marBottom w:val="0"/>
                          <w:divBdr>
                            <w:top w:val="none" w:sz="0" w:space="0" w:color="auto"/>
                            <w:left w:val="none" w:sz="0" w:space="0" w:color="auto"/>
                            <w:bottom w:val="none" w:sz="0" w:space="0" w:color="auto"/>
                            <w:right w:val="none" w:sz="0" w:space="0" w:color="auto"/>
                          </w:divBdr>
                          <w:divsChild>
                            <w:div w:id="128353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535275">
      <w:marLeft w:val="0"/>
      <w:marRight w:val="0"/>
      <w:marTop w:val="0"/>
      <w:marBottom w:val="0"/>
      <w:divBdr>
        <w:top w:val="none" w:sz="0" w:space="0" w:color="auto"/>
        <w:left w:val="none" w:sz="0" w:space="0" w:color="auto"/>
        <w:bottom w:val="none" w:sz="0" w:space="0" w:color="auto"/>
        <w:right w:val="none" w:sz="0" w:space="0" w:color="auto"/>
      </w:divBdr>
    </w:div>
    <w:div w:id="1283535276">
      <w:marLeft w:val="0"/>
      <w:marRight w:val="0"/>
      <w:marTop w:val="0"/>
      <w:marBottom w:val="0"/>
      <w:divBdr>
        <w:top w:val="none" w:sz="0" w:space="0" w:color="auto"/>
        <w:left w:val="none" w:sz="0" w:space="0" w:color="auto"/>
        <w:bottom w:val="none" w:sz="0" w:space="0" w:color="auto"/>
        <w:right w:val="none" w:sz="0" w:space="0" w:color="auto"/>
      </w:divBdr>
    </w:div>
    <w:div w:id="1283535278">
      <w:marLeft w:val="0"/>
      <w:marRight w:val="0"/>
      <w:marTop w:val="0"/>
      <w:marBottom w:val="0"/>
      <w:divBdr>
        <w:top w:val="none" w:sz="0" w:space="0" w:color="auto"/>
        <w:left w:val="none" w:sz="0" w:space="0" w:color="auto"/>
        <w:bottom w:val="none" w:sz="0" w:space="0" w:color="auto"/>
        <w:right w:val="none" w:sz="0" w:space="0" w:color="auto"/>
      </w:divBdr>
    </w:div>
    <w:div w:id="1283535279">
      <w:marLeft w:val="0"/>
      <w:marRight w:val="0"/>
      <w:marTop w:val="0"/>
      <w:marBottom w:val="0"/>
      <w:divBdr>
        <w:top w:val="none" w:sz="0" w:space="0" w:color="auto"/>
        <w:left w:val="none" w:sz="0" w:space="0" w:color="auto"/>
        <w:bottom w:val="none" w:sz="0" w:space="0" w:color="auto"/>
        <w:right w:val="none" w:sz="0" w:space="0" w:color="auto"/>
      </w:divBdr>
    </w:div>
    <w:div w:id="1283535280">
      <w:marLeft w:val="0"/>
      <w:marRight w:val="0"/>
      <w:marTop w:val="0"/>
      <w:marBottom w:val="0"/>
      <w:divBdr>
        <w:top w:val="none" w:sz="0" w:space="0" w:color="auto"/>
        <w:left w:val="none" w:sz="0" w:space="0" w:color="auto"/>
        <w:bottom w:val="none" w:sz="0" w:space="0" w:color="auto"/>
        <w:right w:val="none" w:sz="0" w:space="0" w:color="auto"/>
      </w:divBdr>
    </w:div>
    <w:div w:id="1283535281">
      <w:marLeft w:val="0"/>
      <w:marRight w:val="0"/>
      <w:marTop w:val="0"/>
      <w:marBottom w:val="0"/>
      <w:divBdr>
        <w:top w:val="none" w:sz="0" w:space="0" w:color="auto"/>
        <w:left w:val="none" w:sz="0" w:space="0" w:color="auto"/>
        <w:bottom w:val="none" w:sz="0" w:space="0" w:color="auto"/>
        <w:right w:val="none" w:sz="0" w:space="0" w:color="auto"/>
      </w:divBdr>
    </w:div>
    <w:div w:id="1283535282">
      <w:marLeft w:val="0"/>
      <w:marRight w:val="0"/>
      <w:marTop w:val="0"/>
      <w:marBottom w:val="0"/>
      <w:divBdr>
        <w:top w:val="none" w:sz="0" w:space="0" w:color="auto"/>
        <w:left w:val="none" w:sz="0" w:space="0" w:color="auto"/>
        <w:bottom w:val="none" w:sz="0" w:space="0" w:color="auto"/>
        <w:right w:val="none" w:sz="0" w:space="0" w:color="auto"/>
      </w:divBdr>
    </w:div>
    <w:div w:id="1283535283">
      <w:marLeft w:val="0"/>
      <w:marRight w:val="0"/>
      <w:marTop w:val="0"/>
      <w:marBottom w:val="0"/>
      <w:divBdr>
        <w:top w:val="none" w:sz="0" w:space="0" w:color="auto"/>
        <w:left w:val="none" w:sz="0" w:space="0" w:color="auto"/>
        <w:bottom w:val="none" w:sz="0" w:space="0" w:color="auto"/>
        <w:right w:val="none" w:sz="0" w:space="0" w:color="auto"/>
      </w:divBdr>
    </w:div>
    <w:div w:id="1283535284">
      <w:marLeft w:val="0"/>
      <w:marRight w:val="0"/>
      <w:marTop w:val="0"/>
      <w:marBottom w:val="0"/>
      <w:divBdr>
        <w:top w:val="none" w:sz="0" w:space="0" w:color="auto"/>
        <w:left w:val="none" w:sz="0" w:space="0" w:color="auto"/>
        <w:bottom w:val="none" w:sz="0" w:space="0" w:color="auto"/>
        <w:right w:val="none" w:sz="0" w:space="0" w:color="auto"/>
      </w:divBdr>
    </w:div>
    <w:div w:id="1283535285">
      <w:marLeft w:val="0"/>
      <w:marRight w:val="0"/>
      <w:marTop w:val="0"/>
      <w:marBottom w:val="0"/>
      <w:divBdr>
        <w:top w:val="none" w:sz="0" w:space="0" w:color="auto"/>
        <w:left w:val="none" w:sz="0" w:space="0" w:color="auto"/>
        <w:bottom w:val="none" w:sz="0" w:space="0" w:color="auto"/>
        <w:right w:val="none" w:sz="0" w:space="0" w:color="auto"/>
      </w:divBdr>
    </w:div>
    <w:div w:id="1283535286">
      <w:marLeft w:val="0"/>
      <w:marRight w:val="0"/>
      <w:marTop w:val="0"/>
      <w:marBottom w:val="0"/>
      <w:divBdr>
        <w:top w:val="none" w:sz="0" w:space="0" w:color="auto"/>
        <w:left w:val="none" w:sz="0" w:space="0" w:color="auto"/>
        <w:bottom w:val="none" w:sz="0" w:space="0" w:color="auto"/>
        <w:right w:val="none" w:sz="0" w:space="0" w:color="auto"/>
      </w:divBdr>
    </w:div>
    <w:div w:id="1283535287">
      <w:marLeft w:val="0"/>
      <w:marRight w:val="0"/>
      <w:marTop w:val="0"/>
      <w:marBottom w:val="0"/>
      <w:divBdr>
        <w:top w:val="none" w:sz="0" w:space="0" w:color="auto"/>
        <w:left w:val="none" w:sz="0" w:space="0" w:color="auto"/>
        <w:bottom w:val="none" w:sz="0" w:space="0" w:color="auto"/>
        <w:right w:val="none" w:sz="0" w:space="0" w:color="auto"/>
      </w:divBdr>
    </w:div>
    <w:div w:id="1283535288">
      <w:marLeft w:val="0"/>
      <w:marRight w:val="0"/>
      <w:marTop w:val="0"/>
      <w:marBottom w:val="0"/>
      <w:divBdr>
        <w:top w:val="none" w:sz="0" w:space="0" w:color="auto"/>
        <w:left w:val="none" w:sz="0" w:space="0" w:color="auto"/>
        <w:bottom w:val="none" w:sz="0" w:space="0" w:color="auto"/>
        <w:right w:val="none" w:sz="0" w:space="0" w:color="auto"/>
      </w:divBdr>
    </w:div>
    <w:div w:id="1283535289">
      <w:marLeft w:val="0"/>
      <w:marRight w:val="0"/>
      <w:marTop w:val="0"/>
      <w:marBottom w:val="0"/>
      <w:divBdr>
        <w:top w:val="none" w:sz="0" w:space="0" w:color="auto"/>
        <w:left w:val="none" w:sz="0" w:space="0" w:color="auto"/>
        <w:bottom w:val="none" w:sz="0" w:space="0" w:color="auto"/>
        <w:right w:val="none" w:sz="0" w:space="0" w:color="auto"/>
      </w:divBdr>
    </w:div>
    <w:div w:id="1283535291">
      <w:marLeft w:val="0"/>
      <w:marRight w:val="0"/>
      <w:marTop w:val="0"/>
      <w:marBottom w:val="0"/>
      <w:divBdr>
        <w:top w:val="none" w:sz="0" w:space="0" w:color="auto"/>
        <w:left w:val="none" w:sz="0" w:space="0" w:color="auto"/>
        <w:bottom w:val="none" w:sz="0" w:space="0" w:color="auto"/>
        <w:right w:val="none" w:sz="0" w:space="0" w:color="auto"/>
      </w:divBdr>
      <w:divsChild>
        <w:div w:id="1283535137">
          <w:marLeft w:val="0"/>
          <w:marRight w:val="0"/>
          <w:marTop w:val="0"/>
          <w:marBottom w:val="0"/>
          <w:divBdr>
            <w:top w:val="none" w:sz="0" w:space="0" w:color="auto"/>
            <w:left w:val="none" w:sz="0" w:space="0" w:color="auto"/>
            <w:bottom w:val="none" w:sz="0" w:space="0" w:color="auto"/>
            <w:right w:val="none" w:sz="0" w:space="0" w:color="auto"/>
          </w:divBdr>
        </w:div>
      </w:divsChild>
    </w:div>
    <w:div w:id="1283535292">
      <w:marLeft w:val="0"/>
      <w:marRight w:val="0"/>
      <w:marTop w:val="0"/>
      <w:marBottom w:val="0"/>
      <w:divBdr>
        <w:top w:val="none" w:sz="0" w:space="0" w:color="auto"/>
        <w:left w:val="none" w:sz="0" w:space="0" w:color="auto"/>
        <w:bottom w:val="none" w:sz="0" w:space="0" w:color="auto"/>
        <w:right w:val="none" w:sz="0" w:space="0" w:color="auto"/>
      </w:divBdr>
    </w:div>
    <w:div w:id="1283535294">
      <w:marLeft w:val="0"/>
      <w:marRight w:val="0"/>
      <w:marTop w:val="0"/>
      <w:marBottom w:val="0"/>
      <w:divBdr>
        <w:top w:val="none" w:sz="0" w:space="0" w:color="auto"/>
        <w:left w:val="none" w:sz="0" w:space="0" w:color="auto"/>
        <w:bottom w:val="none" w:sz="0" w:space="0" w:color="auto"/>
        <w:right w:val="none" w:sz="0" w:space="0" w:color="auto"/>
      </w:divBdr>
    </w:div>
    <w:div w:id="1283535297">
      <w:marLeft w:val="0"/>
      <w:marRight w:val="0"/>
      <w:marTop w:val="0"/>
      <w:marBottom w:val="0"/>
      <w:divBdr>
        <w:top w:val="none" w:sz="0" w:space="0" w:color="auto"/>
        <w:left w:val="none" w:sz="0" w:space="0" w:color="auto"/>
        <w:bottom w:val="none" w:sz="0" w:space="0" w:color="auto"/>
        <w:right w:val="none" w:sz="0" w:space="0" w:color="auto"/>
      </w:divBdr>
    </w:div>
    <w:div w:id="1283535298">
      <w:marLeft w:val="0"/>
      <w:marRight w:val="0"/>
      <w:marTop w:val="0"/>
      <w:marBottom w:val="0"/>
      <w:divBdr>
        <w:top w:val="none" w:sz="0" w:space="0" w:color="auto"/>
        <w:left w:val="none" w:sz="0" w:space="0" w:color="auto"/>
        <w:bottom w:val="none" w:sz="0" w:space="0" w:color="auto"/>
        <w:right w:val="none" w:sz="0" w:space="0" w:color="auto"/>
      </w:divBdr>
    </w:div>
    <w:div w:id="1283535299">
      <w:marLeft w:val="0"/>
      <w:marRight w:val="0"/>
      <w:marTop w:val="0"/>
      <w:marBottom w:val="0"/>
      <w:divBdr>
        <w:top w:val="none" w:sz="0" w:space="0" w:color="auto"/>
        <w:left w:val="none" w:sz="0" w:space="0" w:color="auto"/>
        <w:bottom w:val="none" w:sz="0" w:space="0" w:color="auto"/>
        <w:right w:val="none" w:sz="0" w:space="0" w:color="auto"/>
      </w:divBdr>
    </w:div>
    <w:div w:id="1283535300">
      <w:marLeft w:val="0"/>
      <w:marRight w:val="0"/>
      <w:marTop w:val="0"/>
      <w:marBottom w:val="0"/>
      <w:divBdr>
        <w:top w:val="none" w:sz="0" w:space="0" w:color="auto"/>
        <w:left w:val="none" w:sz="0" w:space="0" w:color="auto"/>
        <w:bottom w:val="none" w:sz="0" w:space="0" w:color="auto"/>
        <w:right w:val="none" w:sz="0" w:space="0" w:color="auto"/>
      </w:divBdr>
    </w:div>
    <w:div w:id="1283535301">
      <w:marLeft w:val="0"/>
      <w:marRight w:val="0"/>
      <w:marTop w:val="0"/>
      <w:marBottom w:val="0"/>
      <w:divBdr>
        <w:top w:val="none" w:sz="0" w:space="0" w:color="auto"/>
        <w:left w:val="none" w:sz="0" w:space="0" w:color="auto"/>
        <w:bottom w:val="none" w:sz="0" w:space="0" w:color="auto"/>
        <w:right w:val="none" w:sz="0" w:space="0" w:color="auto"/>
      </w:divBdr>
    </w:div>
    <w:div w:id="1283535302">
      <w:marLeft w:val="0"/>
      <w:marRight w:val="0"/>
      <w:marTop w:val="0"/>
      <w:marBottom w:val="0"/>
      <w:divBdr>
        <w:top w:val="none" w:sz="0" w:space="0" w:color="auto"/>
        <w:left w:val="none" w:sz="0" w:space="0" w:color="auto"/>
        <w:bottom w:val="none" w:sz="0" w:space="0" w:color="auto"/>
        <w:right w:val="none" w:sz="0" w:space="0" w:color="auto"/>
      </w:divBdr>
    </w:div>
    <w:div w:id="1283535303">
      <w:marLeft w:val="0"/>
      <w:marRight w:val="0"/>
      <w:marTop w:val="0"/>
      <w:marBottom w:val="0"/>
      <w:divBdr>
        <w:top w:val="none" w:sz="0" w:space="0" w:color="auto"/>
        <w:left w:val="none" w:sz="0" w:space="0" w:color="auto"/>
        <w:bottom w:val="none" w:sz="0" w:space="0" w:color="auto"/>
        <w:right w:val="none" w:sz="0" w:space="0" w:color="auto"/>
      </w:divBdr>
    </w:div>
    <w:div w:id="1283535304">
      <w:marLeft w:val="0"/>
      <w:marRight w:val="0"/>
      <w:marTop w:val="0"/>
      <w:marBottom w:val="0"/>
      <w:divBdr>
        <w:top w:val="none" w:sz="0" w:space="0" w:color="auto"/>
        <w:left w:val="none" w:sz="0" w:space="0" w:color="auto"/>
        <w:bottom w:val="none" w:sz="0" w:space="0" w:color="auto"/>
        <w:right w:val="none" w:sz="0" w:space="0" w:color="auto"/>
      </w:divBdr>
    </w:div>
    <w:div w:id="1283535305">
      <w:marLeft w:val="0"/>
      <w:marRight w:val="0"/>
      <w:marTop w:val="0"/>
      <w:marBottom w:val="0"/>
      <w:divBdr>
        <w:top w:val="none" w:sz="0" w:space="0" w:color="auto"/>
        <w:left w:val="none" w:sz="0" w:space="0" w:color="auto"/>
        <w:bottom w:val="none" w:sz="0" w:space="0" w:color="auto"/>
        <w:right w:val="none" w:sz="0" w:space="0" w:color="auto"/>
      </w:divBdr>
    </w:div>
    <w:div w:id="1283535307">
      <w:marLeft w:val="0"/>
      <w:marRight w:val="0"/>
      <w:marTop w:val="0"/>
      <w:marBottom w:val="0"/>
      <w:divBdr>
        <w:top w:val="none" w:sz="0" w:space="0" w:color="auto"/>
        <w:left w:val="none" w:sz="0" w:space="0" w:color="auto"/>
        <w:bottom w:val="none" w:sz="0" w:space="0" w:color="auto"/>
        <w:right w:val="none" w:sz="0" w:space="0" w:color="auto"/>
      </w:divBdr>
    </w:div>
    <w:div w:id="1283535308">
      <w:marLeft w:val="0"/>
      <w:marRight w:val="0"/>
      <w:marTop w:val="0"/>
      <w:marBottom w:val="0"/>
      <w:divBdr>
        <w:top w:val="none" w:sz="0" w:space="0" w:color="auto"/>
        <w:left w:val="none" w:sz="0" w:space="0" w:color="auto"/>
        <w:bottom w:val="none" w:sz="0" w:space="0" w:color="auto"/>
        <w:right w:val="none" w:sz="0" w:space="0" w:color="auto"/>
      </w:divBdr>
    </w:div>
    <w:div w:id="1283535309">
      <w:marLeft w:val="0"/>
      <w:marRight w:val="0"/>
      <w:marTop w:val="0"/>
      <w:marBottom w:val="0"/>
      <w:divBdr>
        <w:top w:val="none" w:sz="0" w:space="0" w:color="auto"/>
        <w:left w:val="none" w:sz="0" w:space="0" w:color="auto"/>
        <w:bottom w:val="none" w:sz="0" w:space="0" w:color="auto"/>
        <w:right w:val="none" w:sz="0" w:space="0" w:color="auto"/>
      </w:divBdr>
      <w:divsChild>
        <w:div w:id="1283535204">
          <w:marLeft w:val="0"/>
          <w:marRight w:val="0"/>
          <w:marTop w:val="0"/>
          <w:marBottom w:val="0"/>
          <w:divBdr>
            <w:top w:val="none" w:sz="0" w:space="0" w:color="auto"/>
            <w:left w:val="none" w:sz="0" w:space="0" w:color="auto"/>
            <w:bottom w:val="none" w:sz="0" w:space="0" w:color="auto"/>
            <w:right w:val="none" w:sz="0" w:space="0" w:color="auto"/>
          </w:divBdr>
        </w:div>
      </w:divsChild>
    </w:div>
    <w:div w:id="1283535310">
      <w:marLeft w:val="0"/>
      <w:marRight w:val="0"/>
      <w:marTop w:val="0"/>
      <w:marBottom w:val="0"/>
      <w:divBdr>
        <w:top w:val="none" w:sz="0" w:space="0" w:color="auto"/>
        <w:left w:val="none" w:sz="0" w:space="0" w:color="auto"/>
        <w:bottom w:val="none" w:sz="0" w:space="0" w:color="auto"/>
        <w:right w:val="none" w:sz="0" w:space="0" w:color="auto"/>
      </w:divBdr>
    </w:div>
    <w:div w:id="1283535311">
      <w:marLeft w:val="0"/>
      <w:marRight w:val="0"/>
      <w:marTop w:val="0"/>
      <w:marBottom w:val="0"/>
      <w:divBdr>
        <w:top w:val="none" w:sz="0" w:space="0" w:color="auto"/>
        <w:left w:val="none" w:sz="0" w:space="0" w:color="auto"/>
        <w:bottom w:val="none" w:sz="0" w:space="0" w:color="auto"/>
        <w:right w:val="none" w:sz="0" w:space="0" w:color="auto"/>
      </w:divBdr>
    </w:div>
    <w:div w:id="1283535313">
      <w:marLeft w:val="0"/>
      <w:marRight w:val="0"/>
      <w:marTop w:val="0"/>
      <w:marBottom w:val="0"/>
      <w:divBdr>
        <w:top w:val="none" w:sz="0" w:space="0" w:color="auto"/>
        <w:left w:val="none" w:sz="0" w:space="0" w:color="auto"/>
        <w:bottom w:val="none" w:sz="0" w:space="0" w:color="auto"/>
        <w:right w:val="none" w:sz="0" w:space="0" w:color="auto"/>
      </w:divBdr>
    </w:div>
    <w:div w:id="1283535314">
      <w:marLeft w:val="0"/>
      <w:marRight w:val="0"/>
      <w:marTop w:val="0"/>
      <w:marBottom w:val="0"/>
      <w:divBdr>
        <w:top w:val="none" w:sz="0" w:space="0" w:color="auto"/>
        <w:left w:val="none" w:sz="0" w:space="0" w:color="auto"/>
        <w:bottom w:val="none" w:sz="0" w:space="0" w:color="auto"/>
        <w:right w:val="none" w:sz="0" w:space="0" w:color="auto"/>
      </w:divBdr>
    </w:div>
    <w:div w:id="1283535315">
      <w:marLeft w:val="0"/>
      <w:marRight w:val="0"/>
      <w:marTop w:val="0"/>
      <w:marBottom w:val="0"/>
      <w:divBdr>
        <w:top w:val="none" w:sz="0" w:space="0" w:color="auto"/>
        <w:left w:val="none" w:sz="0" w:space="0" w:color="auto"/>
        <w:bottom w:val="none" w:sz="0" w:space="0" w:color="auto"/>
        <w:right w:val="none" w:sz="0" w:space="0" w:color="auto"/>
      </w:divBdr>
    </w:div>
    <w:div w:id="1283535316">
      <w:marLeft w:val="0"/>
      <w:marRight w:val="0"/>
      <w:marTop w:val="0"/>
      <w:marBottom w:val="0"/>
      <w:divBdr>
        <w:top w:val="none" w:sz="0" w:space="0" w:color="auto"/>
        <w:left w:val="none" w:sz="0" w:space="0" w:color="auto"/>
        <w:bottom w:val="none" w:sz="0" w:space="0" w:color="auto"/>
        <w:right w:val="none" w:sz="0" w:space="0" w:color="auto"/>
      </w:divBdr>
    </w:div>
    <w:div w:id="1283535317">
      <w:marLeft w:val="0"/>
      <w:marRight w:val="0"/>
      <w:marTop w:val="0"/>
      <w:marBottom w:val="0"/>
      <w:divBdr>
        <w:top w:val="none" w:sz="0" w:space="0" w:color="auto"/>
        <w:left w:val="none" w:sz="0" w:space="0" w:color="auto"/>
        <w:bottom w:val="none" w:sz="0" w:space="0" w:color="auto"/>
        <w:right w:val="none" w:sz="0" w:space="0" w:color="auto"/>
      </w:divBdr>
    </w:div>
    <w:div w:id="1283535319">
      <w:marLeft w:val="0"/>
      <w:marRight w:val="0"/>
      <w:marTop w:val="0"/>
      <w:marBottom w:val="0"/>
      <w:divBdr>
        <w:top w:val="none" w:sz="0" w:space="0" w:color="auto"/>
        <w:left w:val="none" w:sz="0" w:space="0" w:color="auto"/>
        <w:bottom w:val="none" w:sz="0" w:space="0" w:color="auto"/>
        <w:right w:val="none" w:sz="0" w:space="0" w:color="auto"/>
      </w:divBdr>
    </w:div>
    <w:div w:id="1283535320">
      <w:marLeft w:val="0"/>
      <w:marRight w:val="0"/>
      <w:marTop w:val="0"/>
      <w:marBottom w:val="0"/>
      <w:divBdr>
        <w:top w:val="none" w:sz="0" w:space="0" w:color="auto"/>
        <w:left w:val="none" w:sz="0" w:space="0" w:color="auto"/>
        <w:bottom w:val="none" w:sz="0" w:space="0" w:color="auto"/>
        <w:right w:val="none" w:sz="0" w:space="0" w:color="auto"/>
      </w:divBdr>
    </w:div>
    <w:div w:id="1283535321">
      <w:marLeft w:val="0"/>
      <w:marRight w:val="0"/>
      <w:marTop w:val="0"/>
      <w:marBottom w:val="0"/>
      <w:divBdr>
        <w:top w:val="none" w:sz="0" w:space="0" w:color="auto"/>
        <w:left w:val="none" w:sz="0" w:space="0" w:color="auto"/>
        <w:bottom w:val="none" w:sz="0" w:space="0" w:color="auto"/>
        <w:right w:val="none" w:sz="0" w:space="0" w:color="auto"/>
      </w:divBdr>
    </w:div>
    <w:div w:id="1283535322">
      <w:marLeft w:val="0"/>
      <w:marRight w:val="0"/>
      <w:marTop w:val="0"/>
      <w:marBottom w:val="0"/>
      <w:divBdr>
        <w:top w:val="none" w:sz="0" w:space="0" w:color="auto"/>
        <w:left w:val="none" w:sz="0" w:space="0" w:color="auto"/>
        <w:bottom w:val="none" w:sz="0" w:space="0" w:color="auto"/>
        <w:right w:val="none" w:sz="0" w:space="0" w:color="auto"/>
      </w:divBdr>
    </w:div>
    <w:div w:id="1283535323">
      <w:marLeft w:val="0"/>
      <w:marRight w:val="0"/>
      <w:marTop w:val="0"/>
      <w:marBottom w:val="0"/>
      <w:divBdr>
        <w:top w:val="none" w:sz="0" w:space="0" w:color="auto"/>
        <w:left w:val="none" w:sz="0" w:space="0" w:color="auto"/>
        <w:bottom w:val="none" w:sz="0" w:space="0" w:color="auto"/>
        <w:right w:val="none" w:sz="0" w:space="0" w:color="auto"/>
      </w:divBdr>
    </w:div>
    <w:div w:id="1283535324">
      <w:marLeft w:val="0"/>
      <w:marRight w:val="0"/>
      <w:marTop w:val="0"/>
      <w:marBottom w:val="0"/>
      <w:divBdr>
        <w:top w:val="none" w:sz="0" w:space="0" w:color="auto"/>
        <w:left w:val="none" w:sz="0" w:space="0" w:color="auto"/>
        <w:bottom w:val="none" w:sz="0" w:space="0" w:color="auto"/>
        <w:right w:val="none" w:sz="0" w:space="0" w:color="auto"/>
      </w:divBdr>
    </w:div>
    <w:div w:id="1283535325">
      <w:marLeft w:val="0"/>
      <w:marRight w:val="0"/>
      <w:marTop w:val="0"/>
      <w:marBottom w:val="0"/>
      <w:divBdr>
        <w:top w:val="none" w:sz="0" w:space="0" w:color="auto"/>
        <w:left w:val="none" w:sz="0" w:space="0" w:color="auto"/>
        <w:bottom w:val="none" w:sz="0" w:space="0" w:color="auto"/>
        <w:right w:val="none" w:sz="0" w:space="0" w:color="auto"/>
      </w:divBdr>
    </w:div>
    <w:div w:id="1283535326">
      <w:marLeft w:val="0"/>
      <w:marRight w:val="0"/>
      <w:marTop w:val="0"/>
      <w:marBottom w:val="0"/>
      <w:divBdr>
        <w:top w:val="none" w:sz="0" w:space="0" w:color="auto"/>
        <w:left w:val="none" w:sz="0" w:space="0" w:color="auto"/>
        <w:bottom w:val="none" w:sz="0" w:space="0" w:color="auto"/>
        <w:right w:val="none" w:sz="0" w:space="0" w:color="auto"/>
      </w:divBdr>
    </w:div>
    <w:div w:id="1283535327">
      <w:marLeft w:val="0"/>
      <w:marRight w:val="0"/>
      <w:marTop w:val="0"/>
      <w:marBottom w:val="0"/>
      <w:divBdr>
        <w:top w:val="none" w:sz="0" w:space="0" w:color="auto"/>
        <w:left w:val="none" w:sz="0" w:space="0" w:color="auto"/>
        <w:bottom w:val="none" w:sz="0" w:space="0" w:color="auto"/>
        <w:right w:val="none" w:sz="0" w:space="0" w:color="auto"/>
      </w:divBdr>
    </w:div>
    <w:div w:id="1283535328">
      <w:marLeft w:val="0"/>
      <w:marRight w:val="0"/>
      <w:marTop w:val="0"/>
      <w:marBottom w:val="0"/>
      <w:divBdr>
        <w:top w:val="none" w:sz="0" w:space="0" w:color="auto"/>
        <w:left w:val="none" w:sz="0" w:space="0" w:color="auto"/>
        <w:bottom w:val="none" w:sz="0" w:space="0" w:color="auto"/>
        <w:right w:val="none" w:sz="0" w:space="0" w:color="auto"/>
      </w:divBdr>
    </w:div>
    <w:div w:id="1283535329">
      <w:marLeft w:val="0"/>
      <w:marRight w:val="0"/>
      <w:marTop w:val="0"/>
      <w:marBottom w:val="0"/>
      <w:divBdr>
        <w:top w:val="none" w:sz="0" w:space="0" w:color="auto"/>
        <w:left w:val="none" w:sz="0" w:space="0" w:color="auto"/>
        <w:bottom w:val="none" w:sz="0" w:space="0" w:color="auto"/>
        <w:right w:val="none" w:sz="0" w:space="0" w:color="auto"/>
      </w:divBdr>
    </w:div>
    <w:div w:id="1283535330">
      <w:marLeft w:val="0"/>
      <w:marRight w:val="0"/>
      <w:marTop w:val="0"/>
      <w:marBottom w:val="0"/>
      <w:divBdr>
        <w:top w:val="none" w:sz="0" w:space="0" w:color="auto"/>
        <w:left w:val="none" w:sz="0" w:space="0" w:color="auto"/>
        <w:bottom w:val="none" w:sz="0" w:space="0" w:color="auto"/>
        <w:right w:val="none" w:sz="0" w:space="0" w:color="auto"/>
      </w:divBdr>
    </w:div>
    <w:div w:id="1283535331">
      <w:marLeft w:val="0"/>
      <w:marRight w:val="0"/>
      <w:marTop w:val="0"/>
      <w:marBottom w:val="0"/>
      <w:divBdr>
        <w:top w:val="none" w:sz="0" w:space="0" w:color="auto"/>
        <w:left w:val="none" w:sz="0" w:space="0" w:color="auto"/>
        <w:bottom w:val="none" w:sz="0" w:space="0" w:color="auto"/>
        <w:right w:val="none" w:sz="0" w:space="0" w:color="auto"/>
      </w:divBdr>
    </w:div>
    <w:div w:id="1283535333">
      <w:marLeft w:val="0"/>
      <w:marRight w:val="0"/>
      <w:marTop w:val="0"/>
      <w:marBottom w:val="0"/>
      <w:divBdr>
        <w:top w:val="none" w:sz="0" w:space="0" w:color="auto"/>
        <w:left w:val="none" w:sz="0" w:space="0" w:color="auto"/>
        <w:bottom w:val="none" w:sz="0" w:space="0" w:color="auto"/>
        <w:right w:val="none" w:sz="0" w:space="0" w:color="auto"/>
      </w:divBdr>
    </w:div>
    <w:div w:id="1283535334">
      <w:marLeft w:val="0"/>
      <w:marRight w:val="0"/>
      <w:marTop w:val="0"/>
      <w:marBottom w:val="0"/>
      <w:divBdr>
        <w:top w:val="none" w:sz="0" w:space="0" w:color="auto"/>
        <w:left w:val="none" w:sz="0" w:space="0" w:color="auto"/>
        <w:bottom w:val="none" w:sz="0" w:space="0" w:color="auto"/>
        <w:right w:val="none" w:sz="0" w:space="0" w:color="auto"/>
      </w:divBdr>
    </w:div>
    <w:div w:id="1283535335">
      <w:marLeft w:val="0"/>
      <w:marRight w:val="0"/>
      <w:marTop w:val="0"/>
      <w:marBottom w:val="0"/>
      <w:divBdr>
        <w:top w:val="none" w:sz="0" w:space="0" w:color="auto"/>
        <w:left w:val="none" w:sz="0" w:space="0" w:color="auto"/>
        <w:bottom w:val="none" w:sz="0" w:space="0" w:color="auto"/>
        <w:right w:val="none" w:sz="0" w:space="0" w:color="auto"/>
      </w:divBdr>
    </w:div>
    <w:div w:id="1283535336">
      <w:marLeft w:val="0"/>
      <w:marRight w:val="0"/>
      <w:marTop w:val="0"/>
      <w:marBottom w:val="0"/>
      <w:divBdr>
        <w:top w:val="none" w:sz="0" w:space="0" w:color="auto"/>
        <w:left w:val="none" w:sz="0" w:space="0" w:color="auto"/>
        <w:bottom w:val="none" w:sz="0" w:space="0" w:color="auto"/>
        <w:right w:val="none" w:sz="0" w:space="0" w:color="auto"/>
      </w:divBdr>
    </w:div>
    <w:div w:id="1283535337">
      <w:marLeft w:val="0"/>
      <w:marRight w:val="0"/>
      <w:marTop w:val="0"/>
      <w:marBottom w:val="0"/>
      <w:divBdr>
        <w:top w:val="none" w:sz="0" w:space="0" w:color="auto"/>
        <w:left w:val="none" w:sz="0" w:space="0" w:color="auto"/>
        <w:bottom w:val="none" w:sz="0" w:space="0" w:color="auto"/>
        <w:right w:val="none" w:sz="0" w:space="0" w:color="auto"/>
      </w:divBdr>
      <w:divsChild>
        <w:div w:id="1283535252">
          <w:marLeft w:val="0"/>
          <w:marRight w:val="0"/>
          <w:marTop w:val="0"/>
          <w:marBottom w:val="0"/>
          <w:divBdr>
            <w:top w:val="none" w:sz="0" w:space="0" w:color="auto"/>
            <w:left w:val="none" w:sz="0" w:space="0" w:color="auto"/>
            <w:bottom w:val="none" w:sz="0" w:space="0" w:color="auto"/>
            <w:right w:val="none" w:sz="0" w:space="0" w:color="auto"/>
          </w:divBdr>
        </w:div>
        <w:div w:id="1283535257">
          <w:marLeft w:val="0"/>
          <w:marRight w:val="0"/>
          <w:marTop w:val="0"/>
          <w:marBottom w:val="0"/>
          <w:divBdr>
            <w:top w:val="none" w:sz="0" w:space="0" w:color="auto"/>
            <w:left w:val="none" w:sz="0" w:space="0" w:color="auto"/>
            <w:bottom w:val="none" w:sz="0" w:space="0" w:color="auto"/>
            <w:right w:val="none" w:sz="0" w:space="0" w:color="auto"/>
          </w:divBdr>
        </w:div>
      </w:divsChild>
    </w:div>
    <w:div w:id="1283535338">
      <w:marLeft w:val="0"/>
      <w:marRight w:val="0"/>
      <w:marTop w:val="0"/>
      <w:marBottom w:val="0"/>
      <w:divBdr>
        <w:top w:val="none" w:sz="0" w:space="0" w:color="auto"/>
        <w:left w:val="none" w:sz="0" w:space="0" w:color="auto"/>
        <w:bottom w:val="none" w:sz="0" w:space="0" w:color="auto"/>
        <w:right w:val="none" w:sz="0" w:space="0" w:color="auto"/>
      </w:divBdr>
      <w:divsChild>
        <w:div w:id="1283535318">
          <w:marLeft w:val="0"/>
          <w:marRight w:val="0"/>
          <w:marTop w:val="0"/>
          <w:marBottom w:val="0"/>
          <w:divBdr>
            <w:top w:val="none" w:sz="0" w:space="0" w:color="auto"/>
            <w:left w:val="none" w:sz="0" w:space="0" w:color="auto"/>
            <w:bottom w:val="none" w:sz="0" w:space="0" w:color="auto"/>
            <w:right w:val="none" w:sz="0" w:space="0" w:color="auto"/>
          </w:divBdr>
        </w:div>
      </w:divsChild>
    </w:div>
    <w:div w:id="1283535339">
      <w:marLeft w:val="0"/>
      <w:marRight w:val="0"/>
      <w:marTop w:val="0"/>
      <w:marBottom w:val="0"/>
      <w:divBdr>
        <w:top w:val="none" w:sz="0" w:space="0" w:color="auto"/>
        <w:left w:val="none" w:sz="0" w:space="0" w:color="auto"/>
        <w:bottom w:val="none" w:sz="0" w:space="0" w:color="auto"/>
        <w:right w:val="none" w:sz="0" w:space="0" w:color="auto"/>
      </w:divBdr>
      <w:divsChild>
        <w:div w:id="1283535232">
          <w:marLeft w:val="0"/>
          <w:marRight w:val="0"/>
          <w:marTop w:val="0"/>
          <w:marBottom w:val="0"/>
          <w:divBdr>
            <w:top w:val="none" w:sz="0" w:space="0" w:color="auto"/>
            <w:left w:val="none" w:sz="0" w:space="0" w:color="auto"/>
            <w:bottom w:val="none" w:sz="0" w:space="0" w:color="auto"/>
            <w:right w:val="none" w:sz="0" w:space="0" w:color="auto"/>
          </w:divBdr>
        </w:div>
      </w:divsChild>
    </w:div>
    <w:div w:id="1283535340">
      <w:marLeft w:val="0"/>
      <w:marRight w:val="0"/>
      <w:marTop w:val="0"/>
      <w:marBottom w:val="0"/>
      <w:divBdr>
        <w:top w:val="none" w:sz="0" w:space="0" w:color="auto"/>
        <w:left w:val="none" w:sz="0" w:space="0" w:color="auto"/>
        <w:bottom w:val="none" w:sz="0" w:space="0" w:color="auto"/>
        <w:right w:val="none" w:sz="0" w:space="0" w:color="auto"/>
      </w:divBdr>
    </w:div>
    <w:div w:id="1283535341">
      <w:marLeft w:val="0"/>
      <w:marRight w:val="0"/>
      <w:marTop w:val="0"/>
      <w:marBottom w:val="0"/>
      <w:divBdr>
        <w:top w:val="none" w:sz="0" w:space="0" w:color="auto"/>
        <w:left w:val="none" w:sz="0" w:space="0" w:color="auto"/>
        <w:bottom w:val="none" w:sz="0" w:space="0" w:color="auto"/>
        <w:right w:val="none" w:sz="0" w:space="0" w:color="auto"/>
      </w:divBdr>
    </w:div>
    <w:div w:id="1283535342">
      <w:marLeft w:val="0"/>
      <w:marRight w:val="0"/>
      <w:marTop w:val="0"/>
      <w:marBottom w:val="0"/>
      <w:divBdr>
        <w:top w:val="none" w:sz="0" w:space="0" w:color="auto"/>
        <w:left w:val="none" w:sz="0" w:space="0" w:color="auto"/>
        <w:bottom w:val="none" w:sz="0" w:space="0" w:color="auto"/>
        <w:right w:val="none" w:sz="0" w:space="0" w:color="auto"/>
      </w:divBdr>
    </w:div>
    <w:div w:id="1283535343">
      <w:marLeft w:val="0"/>
      <w:marRight w:val="0"/>
      <w:marTop w:val="0"/>
      <w:marBottom w:val="0"/>
      <w:divBdr>
        <w:top w:val="none" w:sz="0" w:space="0" w:color="auto"/>
        <w:left w:val="none" w:sz="0" w:space="0" w:color="auto"/>
        <w:bottom w:val="none" w:sz="0" w:space="0" w:color="auto"/>
        <w:right w:val="none" w:sz="0" w:space="0" w:color="auto"/>
      </w:divBdr>
    </w:div>
    <w:div w:id="1283535344">
      <w:marLeft w:val="0"/>
      <w:marRight w:val="0"/>
      <w:marTop w:val="0"/>
      <w:marBottom w:val="0"/>
      <w:divBdr>
        <w:top w:val="none" w:sz="0" w:space="0" w:color="auto"/>
        <w:left w:val="none" w:sz="0" w:space="0" w:color="auto"/>
        <w:bottom w:val="none" w:sz="0" w:space="0" w:color="auto"/>
        <w:right w:val="none" w:sz="0" w:space="0" w:color="auto"/>
      </w:divBdr>
      <w:divsChild>
        <w:div w:id="1283535217">
          <w:marLeft w:val="0"/>
          <w:marRight w:val="0"/>
          <w:marTop w:val="0"/>
          <w:marBottom w:val="0"/>
          <w:divBdr>
            <w:top w:val="none" w:sz="0" w:space="0" w:color="auto"/>
            <w:left w:val="none" w:sz="0" w:space="0" w:color="auto"/>
            <w:bottom w:val="none" w:sz="0" w:space="0" w:color="auto"/>
            <w:right w:val="none" w:sz="0" w:space="0" w:color="auto"/>
          </w:divBdr>
          <w:divsChild>
            <w:div w:id="1283535164">
              <w:marLeft w:val="0"/>
              <w:marRight w:val="0"/>
              <w:marTop w:val="0"/>
              <w:marBottom w:val="0"/>
              <w:divBdr>
                <w:top w:val="none" w:sz="0" w:space="0" w:color="auto"/>
                <w:left w:val="none" w:sz="0" w:space="0" w:color="auto"/>
                <w:bottom w:val="none" w:sz="0" w:space="0" w:color="auto"/>
                <w:right w:val="none" w:sz="0" w:space="0" w:color="auto"/>
              </w:divBdr>
            </w:div>
            <w:div w:id="1283535184">
              <w:marLeft w:val="0"/>
              <w:marRight w:val="0"/>
              <w:marTop w:val="0"/>
              <w:marBottom w:val="0"/>
              <w:divBdr>
                <w:top w:val="none" w:sz="0" w:space="0" w:color="auto"/>
                <w:left w:val="none" w:sz="0" w:space="0" w:color="auto"/>
                <w:bottom w:val="none" w:sz="0" w:space="0" w:color="auto"/>
                <w:right w:val="none" w:sz="0" w:space="0" w:color="auto"/>
              </w:divBdr>
            </w:div>
            <w:div w:id="12835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5345">
      <w:marLeft w:val="0"/>
      <w:marRight w:val="0"/>
      <w:marTop w:val="0"/>
      <w:marBottom w:val="0"/>
      <w:divBdr>
        <w:top w:val="none" w:sz="0" w:space="0" w:color="auto"/>
        <w:left w:val="none" w:sz="0" w:space="0" w:color="auto"/>
        <w:bottom w:val="none" w:sz="0" w:space="0" w:color="auto"/>
        <w:right w:val="none" w:sz="0" w:space="0" w:color="auto"/>
      </w:divBdr>
    </w:div>
    <w:div w:id="1283535346">
      <w:marLeft w:val="0"/>
      <w:marRight w:val="0"/>
      <w:marTop w:val="0"/>
      <w:marBottom w:val="0"/>
      <w:divBdr>
        <w:top w:val="none" w:sz="0" w:space="0" w:color="auto"/>
        <w:left w:val="none" w:sz="0" w:space="0" w:color="auto"/>
        <w:bottom w:val="none" w:sz="0" w:space="0" w:color="auto"/>
        <w:right w:val="none" w:sz="0" w:space="0" w:color="auto"/>
      </w:divBdr>
    </w:div>
    <w:div w:id="1283535348">
      <w:marLeft w:val="0"/>
      <w:marRight w:val="0"/>
      <w:marTop w:val="0"/>
      <w:marBottom w:val="0"/>
      <w:divBdr>
        <w:top w:val="none" w:sz="0" w:space="0" w:color="auto"/>
        <w:left w:val="none" w:sz="0" w:space="0" w:color="auto"/>
        <w:bottom w:val="none" w:sz="0" w:space="0" w:color="auto"/>
        <w:right w:val="none" w:sz="0" w:space="0" w:color="auto"/>
      </w:divBdr>
      <w:divsChild>
        <w:div w:id="1283535138">
          <w:marLeft w:val="0"/>
          <w:marRight w:val="0"/>
          <w:marTop w:val="0"/>
          <w:marBottom w:val="0"/>
          <w:divBdr>
            <w:top w:val="none" w:sz="0" w:space="0" w:color="auto"/>
            <w:left w:val="none" w:sz="0" w:space="0" w:color="auto"/>
            <w:bottom w:val="none" w:sz="0" w:space="0" w:color="auto"/>
            <w:right w:val="none" w:sz="0" w:space="0" w:color="auto"/>
          </w:divBdr>
        </w:div>
        <w:div w:id="1283535147">
          <w:marLeft w:val="0"/>
          <w:marRight w:val="0"/>
          <w:marTop w:val="0"/>
          <w:marBottom w:val="0"/>
          <w:divBdr>
            <w:top w:val="none" w:sz="0" w:space="0" w:color="auto"/>
            <w:left w:val="none" w:sz="0" w:space="0" w:color="auto"/>
            <w:bottom w:val="none" w:sz="0" w:space="0" w:color="auto"/>
            <w:right w:val="none" w:sz="0" w:space="0" w:color="auto"/>
          </w:divBdr>
        </w:div>
        <w:div w:id="1283535235">
          <w:marLeft w:val="0"/>
          <w:marRight w:val="0"/>
          <w:marTop w:val="0"/>
          <w:marBottom w:val="0"/>
          <w:divBdr>
            <w:top w:val="none" w:sz="0" w:space="0" w:color="auto"/>
            <w:left w:val="none" w:sz="0" w:space="0" w:color="auto"/>
            <w:bottom w:val="none" w:sz="0" w:space="0" w:color="auto"/>
            <w:right w:val="none" w:sz="0" w:space="0" w:color="auto"/>
          </w:divBdr>
        </w:div>
        <w:div w:id="1283535290">
          <w:marLeft w:val="0"/>
          <w:marRight w:val="0"/>
          <w:marTop w:val="0"/>
          <w:marBottom w:val="0"/>
          <w:divBdr>
            <w:top w:val="none" w:sz="0" w:space="0" w:color="auto"/>
            <w:left w:val="none" w:sz="0" w:space="0" w:color="auto"/>
            <w:bottom w:val="none" w:sz="0" w:space="0" w:color="auto"/>
            <w:right w:val="none" w:sz="0" w:space="0" w:color="auto"/>
          </w:divBdr>
        </w:div>
        <w:div w:id="1283535295">
          <w:marLeft w:val="0"/>
          <w:marRight w:val="0"/>
          <w:marTop w:val="0"/>
          <w:marBottom w:val="0"/>
          <w:divBdr>
            <w:top w:val="none" w:sz="0" w:space="0" w:color="auto"/>
            <w:left w:val="none" w:sz="0" w:space="0" w:color="auto"/>
            <w:bottom w:val="none" w:sz="0" w:space="0" w:color="auto"/>
            <w:right w:val="none" w:sz="0" w:space="0" w:color="auto"/>
          </w:divBdr>
        </w:div>
        <w:div w:id="1283535312">
          <w:marLeft w:val="0"/>
          <w:marRight w:val="0"/>
          <w:marTop w:val="0"/>
          <w:marBottom w:val="0"/>
          <w:divBdr>
            <w:top w:val="none" w:sz="0" w:space="0" w:color="auto"/>
            <w:left w:val="none" w:sz="0" w:space="0" w:color="auto"/>
            <w:bottom w:val="none" w:sz="0" w:space="0" w:color="auto"/>
            <w:right w:val="none" w:sz="0" w:space="0" w:color="auto"/>
          </w:divBdr>
        </w:div>
        <w:div w:id="1283535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ildexpo.org/wp-content/uploads/October-2013-P2-Construction-Update-Meeting-NOTICE.pdf"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2207</Characters>
  <Application>Microsoft Office Word</Application>
  <DocSecurity>4</DocSecurity>
  <Lines>18</Lines>
  <Paragraphs>5</Paragraphs>
  <ScaleCrop>false</ScaleCrop>
  <Company>mta</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2</cp:revision>
  <cp:lastPrinted>2009-11-13T00:30:00Z</cp:lastPrinted>
  <dcterms:created xsi:type="dcterms:W3CDTF">2013-10-30T23:20:00Z</dcterms:created>
  <dcterms:modified xsi:type="dcterms:W3CDTF">2013-10-30T23:20:00Z</dcterms:modified>
</cp:coreProperties>
</file>