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20" w:rsidRPr="001D10B8" w:rsidRDefault="00D74D20">
      <w:pPr>
        <w:rPr>
          <w:rFonts w:ascii="Arial" w:hAnsi="Arial" w:cs="Arial"/>
          <w:b/>
          <w:sz w:val="20"/>
          <w:szCs w:val="20"/>
        </w:rPr>
      </w:pPr>
    </w:p>
    <w:tbl>
      <w:tblPr>
        <w:tblW w:w="7990" w:type="dxa"/>
        <w:jc w:val="center"/>
        <w:tblInd w:w="464" w:type="dxa"/>
        <w:tblLayout w:type="fixed"/>
        <w:tblCellMar>
          <w:left w:w="0" w:type="dxa"/>
          <w:right w:w="0" w:type="dxa"/>
        </w:tblCellMar>
        <w:tblLook w:val="0000" w:firstRow="0" w:lastRow="0" w:firstColumn="0" w:lastColumn="0" w:noHBand="0" w:noVBand="0"/>
      </w:tblPr>
      <w:tblGrid>
        <w:gridCol w:w="7990"/>
      </w:tblGrid>
      <w:tr w:rsidR="00D74D20" w:rsidRPr="001D10B8" w:rsidTr="007929B5">
        <w:trPr>
          <w:trHeight w:val="557"/>
          <w:jc w:val="center"/>
        </w:trPr>
        <w:tc>
          <w:tcPr>
            <w:tcW w:w="7990" w:type="dxa"/>
            <w:shd w:val="clear" w:color="auto" w:fill="CEDFF2"/>
            <w:vAlign w:val="center"/>
          </w:tcPr>
          <w:p w:rsidR="00D74D20" w:rsidRPr="00F14240" w:rsidRDefault="00D74D20"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September 27,</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130927</w:t>
            </w:r>
            <w:r w:rsidRPr="00F14240">
              <w:rPr>
                <w:rFonts w:ascii="Arial" w:hAnsi="Arial" w:cs="Arial"/>
                <w:b/>
                <w:sz w:val="20"/>
                <w:szCs w:val="20"/>
              </w:rPr>
              <w:t>-1</w:t>
            </w:r>
          </w:p>
          <w:p w:rsidR="00D74D20" w:rsidRDefault="00D74D20" w:rsidP="00244E0B">
            <w:pPr>
              <w:pStyle w:val="NormalWeb"/>
              <w:rPr>
                <w:rFonts w:ascii="Arial" w:hAnsi="Arial" w:cs="Arial"/>
                <w:b/>
                <w:sz w:val="20"/>
                <w:szCs w:val="20"/>
              </w:rPr>
            </w:pPr>
            <w:r w:rsidRPr="00F14240">
              <w:rPr>
                <w:rFonts w:ascii="Arial" w:hAnsi="Arial" w:cs="Arial"/>
                <w:b/>
                <w:sz w:val="20"/>
                <w:szCs w:val="20"/>
              </w:rPr>
              <w:t>In this Issue:</w:t>
            </w:r>
          </w:p>
          <w:p w:rsidR="007A390D" w:rsidRDefault="007A390D" w:rsidP="007A390D">
            <w:pPr>
              <w:rPr>
                <w:rFonts w:ascii="Arial" w:hAnsi="Arial" w:cs="Arial"/>
                <w:b/>
                <w:sz w:val="20"/>
                <w:szCs w:val="20"/>
              </w:rPr>
            </w:pPr>
            <w:r w:rsidRPr="007A390D">
              <w:rPr>
                <w:rFonts w:ascii="Arial" w:hAnsi="Arial" w:cs="Arial"/>
                <w:b/>
                <w:sz w:val="20"/>
                <w:szCs w:val="20"/>
              </w:rPr>
              <w:t>KNX Radio Interviews Crenshaw/LAX Staff to Discuss the Construction Project</w:t>
            </w:r>
          </w:p>
          <w:p w:rsidR="00AF361A" w:rsidRPr="00AF361A" w:rsidRDefault="00AF361A" w:rsidP="00AF361A">
            <w:pPr>
              <w:pStyle w:val="NormalWeb"/>
              <w:rPr>
                <w:rFonts w:ascii="Arial" w:hAnsi="Arial" w:cs="Arial"/>
                <w:b/>
                <w:color w:val="000000"/>
                <w:sz w:val="20"/>
                <w:szCs w:val="20"/>
                <w:lang w:val="en"/>
              </w:rPr>
            </w:pPr>
            <w:r w:rsidRPr="00AF361A">
              <w:rPr>
                <w:rFonts w:ascii="Arial" w:hAnsi="Arial" w:cs="Arial"/>
                <w:b/>
                <w:sz w:val="20"/>
                <w:szCs w:val="20"/>
              </w:rPr>
              <w:t>Blue Line Service Advisory for Sunday, September 29, 2013</w:t>
            </w:r>
          </w:p>
          <w:p w:rsidR="00D74D20" w:rsidRDefault="00D74D20" w:rsidP="00437EDF">
            <w:pPr>
              <w:pStyle w:val="NormalWeb"/>
              <w:rPr>
                <w:rFonts w:ascii="Arial" w:hAnsi="Arial" w:cs="Arial"/>
                <w:b/>
                <w:sz w:val="20"/>
                <w:szCs w:val="20"/>
              </w:rPr>
            </w:pPr>
            <w:r>
              <w:rPr>
                <w:rFonts w:ascii="Arial" w:hAnsi="Arial" w:cs="Arial"/>
                <w:b/>
                <w:sz w:val="20"/>
                <w:szCs w:val="20"/>
              </w:rPr>
              <w:t>Procurement Postings for Next Week</w:t>
            </w:r>
          </w:p>
          <w:p w:rsidR="00D74D20" w:rsidRPr="00F14240" w:rsidRDefault="00D74D20" w:rsidP="00437EDF">
            <w:pPr>
              <w:pStyle w:val="NormalWeb"/>
              <w:rPr>
                <w:rFonts w:ascii="Arial" w:hAnsi="Arial" w:cs="Arial"/>
                <w:b/>
                <w:sz w:val="20"/>
                <w:szCs w:val="20"/>
              </w:rPr>
            </w:pPr>
            <w:r>
              <w:rPr>
                <w:rFonts w:ascii="Arial" w:hAnsi="Arial" w:cs="Arial"/>
                <w:b/>
                <w:sz w:val="20"/>
                <w:szCs w:val="20"/>
              </w:rPr>
              <w:t>Upcoming CEO Meetings &amp; Events</w:t>
            </w:r>
            <w:bookmarkEnd w:id="4"/>
          </w:p>
        </w:tc>
      </w:tr>
    </w:tbl>
    <w:p w:rsidR="007929B5" w:rsidRDefault="007929B5">
      <w:r>
        <w:br w:type="page"/>
      </w: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D74D20" w:rsidRPr="0061720B" w:rsidTr="00D118FF">
        <w:trPr>
          <w:trHeight w:val="557"/>
          <w:jc w:val="center"/>
        </w:trPr>
        <w:tc>
          <w:tcPr>
            <w:tcW w:w="7999" w:type="dxa"/>
            <w:gridSpan w:val="2"/>
            <w:vAlign w:val="center"/>
          </w:tcPr>
          <w:p w:rsidR="00001C6F" w:rsidRDefault="00001C6F" w:rsidP="00001C6F">
            <w:pPr>
              <w:rPr>
                <w:rFonts w:ascii="Arial" w:hAnsi="Arial" w:cs="Arial"/>
                <w:b/>
                <w:bCs/>
                <w:sz w:val="20"/>
                <w:szCs w:val="20"/>
                <w:shd w:val="clear" w:color="auto" w:fill="FFFF00"/>
              </w:rPr>
            </w:pPr>
            <w:r w:rsidRPr="00AF361A">
              <w:rPr>
                <w:rFonts w:ascii="Arial" w:hAnsi="Arial" w:cs="Arial"/>
                <w:b/>
                <w:bCs/>
                <w:sz w:val="20"/>
                <w:szCs w:val="20"/>
                <w:shd w:val="clear" w:color="auto" w:fill="FFFF00"/>
              </w:rPr>
              <w:lastRenderedPageBreak/>
              <w:t>KNX Radio Interviews Crenshaw/LAX Staff to Discuss the Construction Project</w:t>
            </w:r>
          </w:p>
          <w:p w:rsidR="00001C6F" w:rsidRDefault="00001C6F" w:rsidP="00001C6F">
            <w:pPr>
              <w:rPr>
                <w:rFonts w:ascii="Arial" w:hAnsi="Arial" w:cs="Arial"/>
                <w:b/>
                <w:bCs/>
                <w:sz w:val="20"/>
                <w:szCs w:val="20"/>
                <w:shd w:val="clear" w:color="auto" w:fill="FFFF00"/>
              </w:rPr>
            </w:pPr>
          </w:p>
          <w:p w:rsidR="00001C6F" w:rsidRDefault="00001C6F" w:rsidP="00001C6F">
            <w:pPr>
              <w:rPr>
                <w:rFonts w:ascii="Arial" w:hAnsi="Arial" w:cs="Arial"/>
                <w:sz w:val="20"/>
                <w:szCs w:val="20"/>
              </w:rPr>
            </w:pPr>
            <w:r>
              <w:rPr>
                <w:rFonts w:ascii="Arial" w:hAnsi="Arial" w:cs="Arial"/>
                <w:sz w:val="20"/>
                <w:szCs w:val="20"/>
              </w:rPr>
              <w:t xml:space="preserve">Yesterday, a KNX Radio reporter today interviewed Metro staff to discuss construction, job hiring, ridership and economic development on the Crenshaw/LAX Transit Project. Staff provided a complete project overview, noting Spring 2014 as the beginning of major construction activities with completion slated for 2019. Ridership is projected to reach 25,000 weekday </w:t>
            </w:r>
            <w:proofErr w:type="spellStart"/>
            <w:r>
              <w:rPr>
                <w:rFonts w:ascii="Arial" w:hAnsi="Arial" w:cs="Arial"/>
                <w:sz w:val="20"/>
                <w:szCs w:val="20"/>
              </w:rPr>
              <w:t>boardings</w:t>
            </w:r>
            <w:proofErr w:type="spellEnd"/>
            <w:r>
              <w:rPr>
                <w:rFonts w:ascii="Arial" w:hAnsi="Arial" w:cs="Arial"/>
                <w:sz w:val="20"/>
                <w:szCs w:val="20"/>
              </w:rPr>
              <w:t xml:space="preserve"> by 2035. The Crenshaw/LAX Transit Project </w:t>
            </w:r>
            <w:proofErr w:type="gramStart"/>
            <w:r>
              <w:rPr>
                <w:rFonts w:ascii="Arial" w:hAnsi="Arial" w:cs="Arial"/>
                <w:sz w:val="20"/>
                <w:szCs w:val="20"/>
              </w:rPr>
              <w:t>has</w:t>
            </w:r>
            <w:proofErr w:type="gramEnd"/>
            <w:r>
              <w:rPr>
                <w:rFonts w:ascii="Arial" w:hAnsi="Arial" w:cs="Arial"/>
                <w:sz w:val="20"/>
                <w:szCs w:val="20"/>
              </w:rPr>
              <w:t xml:space="preserve"> received federal funding, which limits Metro’s ability for local hiring. Metro has established a Project Labor Agreement (PLA) to provide individuals living in economically disadvantaged areas per the US Census with the opportunity to pursue jobs and to develop careers in construction. The story will run on Friday, October 18, 2013 as part of KNX </w:t>
            </w:r>
            <w:r>
              <w:rPr>
                <w:rFonts w:ascii="Arial" w:hAnsi="Arial" w:cs="Arial"/>
                <w:i/>
                <w:iCs/>
                <w:sz w:val="20"/>
                <w:szCs w:val="20"/>
              </w:rPr>
              <w:t>On Your Corner</w:t>
            </w:r>
            <w:r>
              <w:rPr>
                <w:rFonts w:ascii="Arial" w:hAnsi="Arial" w:cs="Arial"/>
                <w:sz w:val="20"/>
                <w:szCs w:val="20"/>
              </w:rPr>
              <w:t>.</w:t>
            </w:r>
          </w:p>
          <w:p w:rsidR="007929B5" w:rsidRPr="00AF361A" w:rsidRDefault="007929B5" w:rsidP="007929B5">
            <w:pPr>
              <w:pStyle w:val="NormalWeb"/>
              <w:shd w:val="clear" w:color="auto" w:fill="FFFFFF"/>
              <w:rPr>
                <w:rFonts w:ascii="Arial" w:hAnsi="Arial" w:cs="Arial"/>
                <w:b/>
                <w:color w:val="000000"/>
                <w:sz w:val="20"/>
                <w:szCs w:val="20"/>
                <w:lang w:val="en"/>
              </w:rPr>
            </w:pPr>
            <w:r w:rsidRPr="00AF361A">
              <w:rPr>
                <w:rFonts w:ascii="Arial" w:hAnsi="Arial" w:cs="Arial"/>
                <w:b/>
                <w:color w:val="000000"/>
                <w:sz w:val="20"/>
                <w:szCs w:val="20"/>
                <w:lang w:val="en"/>
              </w:rPr>
              <w:t>Blue Line Service Advisory for Sunday, September 29, 2013</w:t>
            </w:r>
          </w:p>
          <w:p w:rsidR="007929B5" w:rsidRPr="007929B5" w:rsidRDefault="007929B5" w:rsidP="007929B5">
            <w:pPr>
              <w:pStyle w:val="NormalWeb"/>
              <w:shd w:val="clear" w:color="auto" w:fill="FFFFFF"/>
              <w:rPr>
                <w:rFonts w:ascii="Arial" w:hAnsi="Arial" w:cs="Arial"/>
                <w:color w:val="000000"/>
                <w:sz w:val="20"/>
                <w:szCs w:val="20"/>
                <w:lang w:val="en"/>
              </w:rPr>
            </w:pPr>
            <w:r w:rsidRPr="007929B5">
              <w:rPr>
                <w:rFonts w:ascii="Arial" w:hAnsi="Arial" w:cs="Arial"/>
                <w:sz w:val="20"/>
                <w:szCs w:val="20"/>
                <w:lang w:val="en"/>
              </w:rPr>
              <w:t xml:space="preserve">This Sunday, September 29, 2013, the Blue Line will run every 20-24 minutes from 8:00 a.m. to 10:00 a.m. due to a planned train evacuation drill between Compton and </w:t>
            </w:r>
            <w:proofErr w:type="spellStart"/>
            <w:r w:rsidRPr="007929B5">
              <w:rPr>
                <w:rFonts w:ascii="Arial" w:hAnsi="Arial" w:cs="Arial"/>
                <w:sz w:val="20"/>
                <w:szCs w:val="20"/>
                <w:lang w:val="en"/>
              </w:rPr>
              <w:t>Willowbrook</w:t>
            </w:r>
            <w:proofErr w:type="spellEnd"/>
            <w:r w:rsidRPr="007929B5">
              <w:rPr>
                <w:rFonts w:ascii="Arial" w:hAnsi="Arial" w:cs="Arial"/>
                <w:sz w:val="20"/>
                <w:szCs w:val="20"/>
                <w:lang w:val="en"/>
              </w:rPr>
              <w:t xml:space="preserve"> stations. The drill is being coordinated and carried out by Metro Operations, the Los Angeles County Sheriff’s Department, and the Compton Fire Department. During this time, Blue Line service will share one track between Compton and Artesia stations. Metro regularly conducts drills, in partnership with other responding agencies, to prepare for a variety of possible future incidents. Announcements will be made at Blue Line stations to alert our passengers during the course of the drill.</w:t>
            </w:r>
            <w:r>
              <w:rPr>
                <w:rFonts w:ascii="Arial" w:hAnsi="Arial" w:cs="Arial"/>
                <w:color w:val="000000"/>
                <w:sz w:val="20"/>
                <w:szCs w:val="20"/>
                <w:lang w:val="en"/>
              </w:rPr>
              <w:t xml:space="preserve"> You can also follow real-time alerts on </w:t>
            </w:r>
            <w:hyperlink r:id="rId6" w:history="1">
              <w:r>
                <w:rPr>
                  <w:rStyle w:val="Hyperlink"/>
                  <w:rFonts w:cs="Arial"/>
                  <w:sz w:val="20"/>
                  <w:szCs w:val="20"/>
                </w:rPr>
                <w:t>Twitter</w:t>
              </w:r>
            </w:hyperlink>
            <w:r>
              <w:rPr>
                <w:rFonts w:ascii="Arial" w:hAnsi="Arial" w:cs="Arial"/>
                <w:color w:val="000000"/>
                <w:sz w:val="20"/>
                <w:szCs w:val="20"/>
                <w:lang w:val="en"/>
              </w:rPr>
              <w:t xml:space="preserve"> or check Metro’s </w:t>
            </w:r>
            <w:hyperlink r:id="rId7" w:history="1">
              <w:r>
                <w:rPr>
                  <w:rStyle w:val="Hyperlink"/>
                  <w:rFonts w:cs="Arial"/>
                  <w:sz w:val="20"/>
                  <w:szCs w:val="20"/>
                </w:rPr>
                <w:t>Service Advisories</w:t>
              </w:r>
            </w:hyperlink>
            <w:r>
              <w:rPr>
                <w:rFonts w:ascii="Arial" w:hAnsi="Arial" w:cs="Arial"/>
                <w:color w:val="000000"/>
                <w:sz w:val="20"/>
                <w:szCs w:val="20"/>
                <w:lang w:val="en"/>
              </w:rPr>
              <w:t xml:space="preserve"> page. Please plan ahead and expect extended wait times if you will be taking the Blue Line this Sunday morning.</w:t>
            </w:r>
          </w:p>
          <w:p w:rsidR="007A390D" w:rsidRDefault="007A390D" w:rsidP="007A390D">
            <w:pPr>
              <w:pStyle w:val="NormalWeb"/>
              <w:rPr>
                <w:rFonts w:ascii="Arial" w:hAnsi="Arial" w:cs="Arial"/>
                <w:b/>
                <w:sz w:val="20"/>
                <w:szCs w:val="20"/>
              </w:rPr>
            </w:pPr>
            <w:r>
              <w:rPr>
                <w:rFonts w:ascii="Arial" w:hAnsi="Arial" w:cs="Arial"/>
                <w:b/>
                <w:sz w:val="20"/>
                <w:szCs w:val="20"/>
              </w:rPr>
              <w:t>Procurement Postings for Next Week</w:t>
            </w:r>
          </w:p>
          <w:p w:rsidR="007A390D" w:rsidRPr="00CA04EA" w:rsidRDefault="007A390D" w:rsidP="007A390D">
            <w:pPr>
              <w:rPr>
                <w:rFonts w:ascii="Arial" w:hAnsi="Arial" w:cs="Arial"/>
                <w:sz w:val="20"/>
                <w:szCs w:val="20"/>
                <w:u w:val="single"/>
              </w:rPr>
            </w:pPr>
            <w:r w:rsidRPr="00CA04EA">
              <w:rPr>
                <w:rFonts w:ascii="Arial" w:hAnsi="Arial" w:cs="Arial"/>
                <w:sz w:val="20"/>
                <w:szCs w:val="20"/>
                <w:u w:val="single"/>
              </w:rPr>
              <w:t>Diesel Fuel (IFB)</w:t>
            </w:r>
          </w:p>
          <w:p w:rsidR="007A390D" w:rsidRDefault="007A390D" w:rsidP="007A390D">
            <w:pPr>
              <w:rPr>
                <w:rFonts w:ascii="Arial" w:hAnsi="Arial" w:cs="Arial"/>
                <w:sz w:val="20"/>
                <w:szCs w:val="20"/>
              </w:rPr>
            </w:pPr>
            <w:r w:rsidRPr="00CA04EA">
              <w:rPr>
                <w:rFonts w:ascii="Arial" w:hAnsi="Arial" w:cs="Arial"/>
                <w:sz w:val="20"/>
                <w:szCs w:val="20"/>
              </w:rPr>
              <w:t>Metro will release an Invitation for Bid</w:t>
            </w:r>
            <w:r>
              <w:rPr>
                <w:rFonts w:ascii="Arial" w:hAnsi="Arial" w:cs="Arial"/>
                <w:sz w:val="20"/>
                <w:szCs w:val="20"/>
              </w:rPr>
              <w:t>s (IFB)</w:t>
            </w:r>
            <w:r w:rsidRPr="00CA04EA">
              <w:rPr>
                <w:rFonts w:ascii="Arial" w:hAnsi="Arial" w:cs="Arial"/>
                <w:sz w:val="20"/>
                <w:szCs w:val="20"/>
              </w:rPr>
              <w:t xml:space="preserve"> to procure Diesel Fuel</w:t>
            </w:r>
            <w:r>
              <w:rPr>
                <w:rFonts w:ascii="Arial" w:hAnsi="Arial" w:cs="Arial"/>
                <w:sz w:val="20"/>
                <w:szCs w:val="20"/>
              </w:rPr>
              <w:t xml:space="preserve">. </w:t>
            </w:r>
            <w:r w:rsidRPr="00CA04EA">
              <w:rPr>
                <w:rFonts w:ascii="Arial" w:hAnsi="Arial" w:cs="Arial"/>
                <w:sz w:val="20"/>
                <w:szCs w:val="20"/>
              </w:rPr>
              <w:t xml:space="preserve">The procurement process blackout period is expected to run from </w:t>
            </w:r>
            <w:r>
              <w:rPr>
                <w:rFonts w:ascii="Arial" w:hAnsi="Arial" w:cs="Arial"/>
                <w:sz w:val="20"/>
                <w:szCs w:val="20"/>
              </w:rPr>
              <w:t xml:space="preserve">Friday, </w:t>
            </w:r>
            <w:r w:rsidRPr="00CA04EA">
              <w:rPr>
                <w:rFonts w:ascii="Arial" w:hAnsi="Arial" w:cs="Arial"/>
                <w:sz w:val="20"/>
                <w:szCs w:val="20"/>
              </w:rPr>
              <w:t xml:space="preserve">September 27, 2013 through </w:t>
            </w:r>
            <w:r>
              <w:rPr>
                <w:rFonts w:ascii="Arial" w:hAnsi="Arial" w:cs="Arial"/>
                <w:sz w:val="20"/>
                <w:szCs w:val="20"/>
              </w:rPr>
              <w:t xml:space="preserve">Monday, </w:t>
            </w:r>
            <w:r w:rsidRPr="00CA04EA">
              <w:rPr>
                <w:rFonts w:ascii="Arial" w:hAnsi="Arial" w:cs="Arial"/>
                <w:sz w:val="20"/>
                <w:szCs w:val="20"/>
              </w:rPr>
              <w:t>December 30, 2013.</w:t>
            </w:r>
            <w:r>
              <w:rPr>
                <w:rFonts w:ascii="Arial" w:hAnsi="Arial" w:cs="Arial"/>
                <w:sz w:val="20"/>
                <w:szCs w:val="20"/>
              </w:rPr>
              <w:t xml:space="preserve"> </w:t>
            </w:r>
            <w:r w:rsidRPr="00CA04EA">
              <w:rPr>
                <w:rFonts w:ascii="Arial" w:hAnsi="Arial" w:cs="Arial"/>
                <w:sz w:val="20"/>
                <w:szCs w:val="20"/>
              </w:rPr>
              <w:t xml:space="preserve">Diesel fuel is required for the operation of Metro’s </w:t>
            </w:r>
            <w:r>
              <w:rPr>
                <w:rFonts w:ascii="Arial" w:hAnsi="Arial" w:cs="Arial"/>
                <w:sz w:val="20"/>
                <w:szCs w:val="20"/>
              </w:rPr>
              <w:t xml:space="preserve">fleet of non-revenue vehicles. </w:t>
            </w:r>
            <w:r w:rsidRPr="00CA04EA">
              <w:rPr>
                <w:rFonts w:ascii="Arial" w:hAnsi="Arial" w:cs="Arial"/>
                <w:sz w:val="20"/>
                <w:szCs w:val="20"/>
              </w:rPr>
              <w:t>Award of contract will provide a commitment from the suppliers ensure availability at a fixed price.</w:t>
            </w:r>
            <w:r>
              <w:rPr>
                <w:rFonts w:ascii="Arial" w:hAnsi="Arial" w:cs="Arial"/>
                <w:sz w:val="20"/>
                <w:szCs w:val="20"/>
              </w:rPr>
              <w:t xml:space="preserve"> </w:t>
            </w:r>
            <w:r w:rsidRPr="00CA04EA">
              <w:rPr>
                <w:rFonts w:ascii="Arial" w:hAnsi="Arial" w:cs="Arial"/>
                <w:sz w:val="20"/>
                <w:szCs w:val="20"/>
              </w:rPr>
              <w:t xml:space="preserve">Any inquiries concerning this procurement action during blackout period must be directed to and may only be answered by </w:t>
            </w:r>
            <w:proofErr w:type="spellStart"/>
            <w:r w:rsidRPr="00CA04EA">
              <w:rPr>
                <w:rFonts w:ascii="Arial" w:hAnsi="Arial" w:cs="Arial"/>
                <w:sz w:val="20"/>
                <w:szCs w:val="20"/>
              </w:rPr>
              <w:t>Juelene</w:t>
            </w:r>
            <w:proofErr w:type="spellEnd"/>
            <w:r w:rsidRPr="00CA04EA">
              <w:rPr>
                <w:rFonts w:ascii="Arial" w:hAnsi="Arial" w:cs="Arial"/>
                <w:sz w:val="20"/>
                <w:szCs w:val="20"/>
              </w:rPr>
              <w:t xml:space="preserve"> Close, Contract Administrator</w:t>
            </w:r>
            <w:r>
              <w:rPr>
                <w:rFonts w:ascii="Arial" w:hAnsi="Arial" w:cs="Arial"/>
                <w:sz w:val="20"/>
                <w:szCs w:val="20"/>
              </w:rPr>
              <w:t xml:space="preserve"> </w:t>
            </w:r>
            <w:r w:rsidRPr="00CA04EA">
              <w:rPr>
                <w:rFonts w:ascii="Arial" w:hAnsi="Arial" w:cs="Arial"/>
                <w:sz w:val="20"/>
                <w:szCs w:val="20"/>
              </w:rPr>
              <w:t>at 213-922-1066.</w:t>
            </w:r>
          </w:p>
          <w:p w:rsidR="007A390D" w:rsidRDefault="007A390D" w:rsidP="007A390D">
            <w:pPr>
              <w:rPr>
                <w:rFonts w:ascii="Arial" w:hAnsi="Arial" w:cs="Arial"/>
              </w:rPr>
            </w:pPr>
          </w:p>
          <w:p w:rsidR="00EC5F56" w:rsidRDefault="00EC5F56" w:rsidP="00EC5F56">
            <w:pPr>
              <w:rPr>
                <w:rFonts w:ascii="Arial" w:hAnsi="Arial" w:cs="Arial"/>
                <w:sz w:val="20"/>
                <w:szCs w:val="20"/>
                <w:u w:val="single"/>
              </w:rPr>
            </w:pPr>
            <w:r>
              <w:rPr>
                <w:rFonts w:ascii="Arial" w:hAnsi="Arial" w:cs="Arial"/>
                <w:sz w:val="20"/>
                <w:szCs w:val="20"/>
                <w:u w:val="single"/>
              </w:rPr>
              <w:t>Bus and Rail Facilities Accessibility Inventory (RFP)</w:t>
            </w:r>
          </w:p>
          <w:p w:rsidR="00EC5F56" w:rsidRDefault="00EC5F56" w:rsidP="00EC5F56">
            <w:pPr>
              <w:rPr>
                <w:rFonts w:ascii="Arial" w:hAnsi="Arial" w:cs="Arial"/>
                <w:sz w:val="20"/>
                <w:szCs w:val="20"/>
              </w:rPr>
            </w:pPr>
            <w:r>
              <w:rPr>
                <w:rFonts w:ascii="Arial" w:hAnsi="Arial" w:cs="Arial"/>
                <w:sz w:val="20"/>
                <w:szCs w:val="20"/>
              </w:rPr>
              <w:t>Metro released a Request for Proposals (RFP</w:t>
            </w:r>
            <w:r w:rsidRPr="00EC5F56">
              <w:rPr>
                <w:rFonts w:ascii="Arial" w:hAnsi="Arial" w:cs="Arial"/>
                <w:sz w:val="20"/>
                <w:szCs w:val="20"/>
              </w:rPr>
              <w:t>)</w:t>
            </w:r>
            <w:r>
              <w:rPr>
                <w:rFonts w:ascii="Arial" w:hAnsi="Arial" w:cs="Arial"/>
                <w:sz w:val="20"/>
                <w:szCs w:val="20"/>
              </w:rPr>
              <w:t xml:space="preserve"> to procure the Bus and Rail Facilities </w:t>
            </w:r>
            <w:r w:rsidRPr="00EC5F56">
              <w:rPr>
                <w:rFonts w:ascii="Arial" w:hAnsi="Arial" w:cs="Arial"/>
                <w:sz w:val="20"/>
                <w:szCs w:val="20"/>
              </w:rPr>
              <w:t>Accessibility Inventory. The procurement process blackout period is expected to run through</w:t>
            </w:r>
            <w:r>
              <w:rPr>
                <w:rFonts w:ascii="Arial" w:hAnsi="Arial" w:cs="Arial"/>
                <w:color w:val="FF0000"/>
                <w:sz w:val="20"/>
                <w:szCs w:val="20"/>
              </w:rPr>
              <w:t xml:space="preserve"> </w:t>
            </w:r>
            <w:r>
              <w:rPr>
                <w:rFonts w:ascii="Arial" w:hAnsi="Arial" w:cs="Arial"/>
                <w:sz w:val="20"/>
                <w:szCs w:val="20"/>
              </w:rPr>
              <w:t>Monday, October 28, 2013. Metro is seeking proposals for services to complete a comprehensive and detailed study assessment of Los Angeles County’s bus and rail facilities. This effort will evaluate existing rail stations, BRT stations and adjacent bus terminals for compliance with all current and applicable accessibility regulations. Any inquiries concerning this procurement action during the blackout period must be directed to and may only be answered by Tamara Reid at (213) 922-7215.</w:t>
            </w:r>
          </w:p>
          <w:p w:rsidR="007A390D" w:rsidRPr="00140835" w:rsidRDefault="007A390D" w:rsidP="007A390D">
            <w:pPr>
              <w:rPr>
                <w:rFonts w:ascii="Arial" w:hAnsi="Arial" w:cs="Arial"/>
                <w:sz w:val="20"/>
                <w:szCs w:val="20"/>
              </w:rPr>
            </w:pPr>
          </w:p>
          <w:p w:rsidR="007A390D" w:rsidRPr="00140835" w:rsidRDefault="007A390D" w:rsidP="007A390D">
            <w:pPr>
              <w:tabs>
                <w:tab w:val="left" w:pos="1440"/>
              </w:tabs>
              <w:rPr>
                <w:rFonts w:ascii="Arial" w:hAnsi="Arial" w:cs="Arial"/>
                <w:sz w:val="20"/>
                <w:szCs w:val="20"/>
                <w:u w:val="single"/>
              </w:rPr>
            </w:pPr>
            <w:r w:rsidRPr="00140835">
              <w:rPr>
                <w:rFonts w:ascii="Arial" w:hAnsi="Arial" w:cs="Arial"/>
                <w:sz w:val="20"/>
                <w:szCs w:val="20"/>
                <w:u w:val="single"/>
              </w:rPr>
              <w:t>High Density Storage Equipment (IFB)</w:t>
            </w:r>
          </w:p>
          <w:p w:rsidR="007A390D" w:rsidRDefault="007A390D" w:rsidP="007A390D">
            <w:pPr>
              <w:tabs>
                <w:tab w:val="left" w:pos="1440"/>
              </w:tabs>
              <w:rPr>
                <w:rFonts w:ascii="Arial" w:hAnsi="Arial" w:cs="Arial"/>
                <w:sz w:val="20"/>
                <w:szCs w:val="20"/>
              </w:rPr>
            </w:pPr>
            <w:r w:rsidRPr="00140835">
              <w:rPr>
                <w:rFonts w:ascii="Arial" w:hAnsi="Arial" w:cs="Arial"/>
                <w:sz w:val="20"/>
                <w:szCs w:val="20"/>
              </w:rPr>
              <w:t>Metro released an Invitation for Bids (IFB) this week for a contractor to furnish and install new High Density Storage Equipm</w:t>
            </w:r>
            <w:r w:rsidR="00EC5F56">
              <w:rPr>
                <w:rFonts w:ascii="Arial" w:hAnsi="Arial" w:cs="Arial"/>
                <w:sz w:val="20"/>
                <w:szCs w:val="20"/>
              </w:rPr>
              <w:t xml:space="preserve">ent at Metro Division One (1). </w:t>
            </w:r>
            <w:r w:rsidRPr="00140835">
              <w:rPr>
                <w:rFonts w:ascii="Arial" w:hAnsi="Arial" w:cs="Arial"/>
                <w:sz w:val="20"/>
                <w:szCs w:val="20"/>
              </w:rPr>
              <w:t>The contractor shall provide all services, labor, materials, equipment, transportation and supplies as necessary for the complete installation of the high density stor</w:t>
            </w:r>
            <w:r w:rsidR="00EC5F56">
              <w:rPr>
                <w:rFonts w:ascii="Arial" w:hAnsi="Arial" w:cs="Arial"/>
                <w:sz w:val="20"/>
                <w:szCs w:val="20"/>
              </w:rPr>
              <w:t xml:space="preserve">age equipment and related work. </w:t>
            </w:r>
            <w:r w:rsidRPr="00140835">
              <w:rPr>
                <w:rFonts w:ascii="Arial" w:hAnsi="Arial" w:cs="Arial"/>
                <w:sz w:val="20"/>
                <w:szCs w:val="20"/>
              </w:rPr>
              <w:t>This new equipment will allow use of vertical spac</w:t>
            </w:r>
            <w:r w:rsidR="00EC5F56">
              <w:rPr>
                <w:rFonts w:ascii="Arial" w:hAnsi="Arial" w:cs="Arial"/>
                <w:sz w:val="20"/>
                <w:szCs w:val="20"/>
              </w:rPr>
              <w:t xml:space="preserve">e that is currently unutilized. </w:t>
            </w:r>
            <w:r w:rsidRPr="00140835">
              <w:rPr>
                <w:rFonts w:ascii="Arial" w:hAnsi="Arial" w:cs="Arial"/>
                <w:sz w:val="20"/>
                <w:szCs w:val="20"/>
              </w:rPr>
              <w:t>The procurement process blackout period is expected to run from Wednesday, September 25, 2013 thr</w:t>
            </w:r>
            <w:r w:rsidR="00EC5F56">
              <w:rPr>
                <w:rFonts w:ascii="Arial" w:hAnsi="Arial" w:cs="Arial"/>
                <w:sz w:val="20"/>
                <w:szCs w:val="20"/>
              </w:rPr>
              <w:t xml:space="preserve">ough Tuesday, October 15, 2013. </w:t>
            </w:r>
            <w:r w:rsidRPr="00140835">
              <w:rPr>
                <w:rFonts w:ascii="Arial" w:hAnsi="Arial" w:cs="Arial"/>
                <w:sz w:val="20"/>
                <w:szCs w:val="20"/>
              </w:rPr>
              <w:t xml:space="preserve">Any inquiries concerning this procurement </w:t>
            </w:r>
            <w:r w:rsidRPr="00140835">
              <w:rPr>
                <w:rFonts w:ascii="Arial" w:hAnsi="Arial" w:cs="Arial"/>
                <w:sz w:val="20"/>
                <w:szCs w:val="20"/>
              </w:rPr>
              <w:lastRenderedPageBreak/>
              <w:t>action during the blackout period must be directed to and may only be answered by Ruth DeWitt, Contract Administrator at (213) 922-1076.</w:t>
            </w:r>
          </w:p>
          <w:p w:rsidR="007A390D" w:rsidRPr="00140835" w:rsidRDefault="007A390D" w:rsidP="007A390D">
            <w:pPr>
              <w:tabs>
                <w:tab w:val="left" w:pos="1440"/>
              </w:tabs>
              <w:rPr>
                <w:rFonts w:ascii="Arial" w:hAnsi="Arial" w:cs="Arial"/>
                <w:sz w:val="20"/>
                <w:szCs w:val="20"/>
              </w:rPr>
            </w:pPr>
          </w:p>
          <w:p w:rsidR="007A390D" w:rsidRDefault="007A390D" w:rsidP="007A390D">
            <w:pPr>
              <w:rPr>
                <w:rFonts w:ascii="Arial" w:hAnsi="Arial" w:cs="Arial"/>
                <w:b/>
                <w:sz w:val="20"/>
                <w:szCs w:val="20"/>
              </w:rPr>
            </w:pPr>
            <w:r>
              <w:rPr>
                <w:rFonts w:ascii="Arial" w:hAnsi="Arial" w:cs="Arial"/>
                <w:b/>
                <w:sz w:val="20"/>
                <w:szCs w:val="20"/>
              </w:rPr>
              <w:t>Upcoming CEO Meetings &amp; Events</w:t>
            </w:r>
          </w:p>
          <w:p w:rsidR="007A390D" w:rsidRPr="00F65CB8" w:rsidRDefault="007A390D" w:rsidP="007A390D">
            <w:pPr>
              <w:pStyle w:val="NormalWeb"/>
              <w:rPr>
                <w:rFonts w:ascii="Arial" w:hAnsi="Arial" w:cs="Arial"/>
                <w:sz w:val="20"/>
                <w:szCs w:val="20"/>
              </w:rPr>
            </w:pPr>
            <w:r w:rsidRPr="00F65CB8">
              <w:rPr>
                <w:rFonts w:ascii="Arial" w:hAnsi="Arial" w:cs="Arial"/>
                <w:sz w:val="20"/>
                <w:szCs w:val="20"/>
              </w:rPr>
              <w:t>Next week, I will attend the American Public Transportation Association (APTA) Annu</w:t>
            </w:r>
            <w:r>
              <w:rPr>
                <w:rFonts w:ascii="Arial" w:hAnsi="Arial" w:cs="Arial"/>
                <w:sz w:val="20"/>
                <w:szCs w:val="20"/>
              </w:rPr>
              <w:t xml:space="preserve">al Conference in Chicago. </w:t>
            </w:r>
            <w:r w:rsidRPr="00F65CB8">
              <w:rPr>
                <w:rFonts w:ascii="Arial" w:hAnsi="Arial" w:cs="Arial"/>
                <w:sz w:val="20"/>
                <w:szCs w:val="20"/>
              </w:rPr>
              <w:t>I will have separate meetings with Sheriff Lee Baca and the Walsh Shea Corridor Constructors. Lastly, I will participate in VICA’s 25</w:t>
            </w:r>
            <w:r w:rsidRPr="00F65CB8">
              <w:rPr>
                <w:rFonts w:ascii="Arial" w:hAnsi="Arial" w:cs="Arial"/>
                <w:sz w:val="20"/>
                <w:szCs w:val="20"/>
                <w:vertAlign w:val="superscript"/>
              </w:rPr>
              <w:t>th</w:t>
            </w:r>
            <w:r>
              <w:rPr>
                <w:rFonts w:ascii="Arial" w:hAnsi="Arial" w:cs="Arial"/>
                <w:sz w:val="20"/>
                <w:szCs w:val="20"/>
              </w:rPr>
              <w:t xml:space="preserve"> </w:t>
            </w:r>
            <w:r w:rsidRPr="00F65CB8">
              <w:rPr>
                <w:rFonts w:ascii="Arial" w:hAnsi="Arial" w:cs="Arial"/>
                <w:sz w:val="20"/>
                <w:szCs w:val="20"/>
              </w:rPr>
              <w:t>Annual Business Forecast Conference transportation panel and attend the Asian-American Architects/Engineers Association’s 36</w:t>
            </w:r>
            <w:r w:rsidRPr="00F65CB8">
              <w:rPr>
                <w:rFonts w:ascii="Arial" w:hAnsi="Arial" w:cs="Arial"/>
                <w:sz w:val="20"/>
                <w:szCs w:val="20"/>
                <w:vertAlign w:val="superscript"/>
              </w:rPr>
              <w:t>th</w:t>
            </w:r>
            <w:r>
              <w:rPr>
                <w:rFonts w:ascii="Arial" w:hAnsi="Arial" w:cs="Arial"/>
                <w:sz w:val="20"/>
                <w:szCs w:val="20"/>
              </w:rPr>
              <w:t xml:space="preserve"> Annual Awards B</w:t>
            </w:r>
            <w:r w:rsidRPr="00F65CB8">
              <w:rPr>
                <w:rFonts w:ascii="Arial" w:hAnsi="Arial" w:cs="Arial"/>
                <w:sz w:val="20"/>
                <w:szCs w:val="20"/>
              </w:rPr>
              <w:t xml:space="preserve">anquet where Executive Director of Transit Project Delivery K.N. Murthy will be presented with a Lifetime Achievement Award. </w:t>
            </w:r>
          </w:p>
          <w:p w:rsidR="007E7F75" w:rsidRPr="00F14240" w:rsidRDefault="007E7F75" w:rsidP="007E7F75">
            <w:pPr>
              <w:pStyle w:val="NormalWeb"/>
              <w:rPr>
                <w:rFonts w:ascii="Arial" w:hAnsi="Arial" w:cs="Arial"/>
                <w:b/>
                <w:color w:val="FF0000"/>
                <w:sz w:val="20"/>
                <w:szCs w:val="20"/>
              </w:rPr>
            </w:pPr>
            <w:r>
              <w:rPr>
                <w:rFonts w:ascii="Arial" w:hAnsi="Arial" w:cs="Arial"/>
                <w:sz w:val="20"/>
                <w:szCs w:val="20"/>
              </w:rPr>
              <w:t xml:space="preserve"> </w:t>
            </w:r>
          </w:p>
        </w:tc>
      </w:tr>
      <w:tr w:rsidR="00D74D20" w:rsidRPr="00661500" w:rsidTr="00D118FF">
        <w:trPr>
          <w:gridAfter w:val="1"/>
          <w:wAfter w:w="9" w:type="dxa"/>
          <w:trHeight w:val="882"/>
          <w:jc w:val="center"/>
        </w:trPr>
        <w:tc>
          <w:tcPr>
            <w:tcW w:w="7990" w:type="dxa"/>
            <w:vAlign w:val="center"/>
          </w:tcPr>
          <w:p w:rsidR="00D74D20" w:rsidRPr="006D4268" w:rsidRDefault="007929B5" w:rsidP="006472BB">
            <w:pPr>
              <w:pStyle w:val="BodyText"/>
              <w:rPr>
                <w:sz w:val="20"/>
                <w:szCs w:val="20"/>
              </w:rPr>
            </w:pPr>
            <w:hyperlink r:id="rId8" w:history="1">
              <w:r w:rsidR="00D74D20" w:rsidRPr="006D4268">
                <w:rPr>
                  <w:rStyle w:val="Hyperlink"/>
                  <w:rFonts w:cs="Arial"/>
                  <w:sz w:val="20"/>
                  <w:szCs w:val="20"/>
                </w:rPr>
                <w:t>Metro.net Home</w:t>
              </w:r>
            </w:hyperlink>
            <w:r w:rsidR="00D74D20" w:rsidRPr="006D4268">
              <w:rPr>
                <w:sz w:val="20"/>
                <w:szCs w:val="20"/>
              </w:rPr>
              <w:t xml:space="preserve"> | </w:t>
            </w:r>
            <w:hyperlink r:id="rId9" w:history="1">
              <w:r w:rsidR="00D74D20" w:rsidRPr="006D4268">
                <w:rPr>
                  <w:rStyle w:val="Hyperlink"/>
                  <w:rFonts w:cs="Arial"/>
                  <w:sz w:val="20"/>
                  <w:szCs w:val="20"/>
                </w:rPr>
                <w:t>Press Room</w:t>
              </w:r>
            </w:hyperlink>
            <w:r w:rsidR="00D74D20" w:rsidRPr="006D4268">
              <w:rPr>
                <w:sz w:val="20"/>
                <w:szCs w:val="20"/>
              </w:rPr>
              <w:t xml:space="preserve"> | </w:t>
            </w:r>
            <w:hyperlink r:id="rId10" w:history="1">
              <w:r w:rsidR="00D74D20" w:rsidRPr="006D4268">
                <w:rPr>
                  <w:rStyle w:val="Hyperlink"/>
                  <w:rFonts w:cs="Arial"/>
                  <w:sz w:val="20"/>
                  <w:szCs w:val="20"/>
                </w:rPr>
                <w:t>Projects &amp; Programs</w:t>
              </w:r>
            </w:hyperlink>
            <w:r w:rsidR="00D74D20" w:rsidRPr="006D4268">
              <w:rPr>
                <w:sz w:val="20"/>
                <w:szCs w:val="20"/>
              </w:rPr>
              <w:t xml:space="preserve"> | </w:t>
            </w:r>
            <w:hyperlink r:id="rId11" w:history="1">
              <w:r w:rsidR="00D74D20" w:rsidRPr="006D4268">
                <w:rPr>
                  <w:rStyle w:val="Hyperlink"/>
                  <w:rFonts w:cs="Arial"/>
                  <w:sz w:val="20"/>
                  <w:szCs w:val="20"/>
                </w:rPr>
                <w:t>Meeting Agendas</w:t>
              </w:r>
            </w:hyperlink>
            <w:r w:rsidR="00D74D20" w:rsidRPr="006D4268">
              <w:rPr>
                <w:sz w:val="20"/>
                <w:szCs w:val="20"/>
              </w:rPr>
              <w:t xml:space="preserve"> | </w:t>
            </w:r>
            <w:hyperlink r:id="rId12" w:history="1">
              <w:r w:rsidR="00D74D20" w:rsidRPr="006D4268">
                <w:rPr>
                  <w:rStyle w:val="Hyperlink"/>
                  <w:rFonts w:cs="Arial"/>
                  <w:sz w:val="20"/>
                  <w:szCs w:val="20"/>
                </w:rPr>
                <w:t>Riding Metro</w:t>
              </w:r>
            </w:hyperlink>
            <w:r w:rsidR="00D74D20" w:rsidRPr="006D4268">
              <w:rPr>
                <w:sz w:val="20"/>
                <w:szCs w:val="20"/>
              </w:rPr>
              <w:t xml:space="preserve"> | </w:t>
            </w:r>
            <w:hyperlink r:id="rId13" w:history="1">
              <w:r w:rsidR="00D74D20" w:rsidRPr="006D4268">
                <w:rPr>
                  <w:rStyle w:val="Hyperlink"/>
                  <w:rFonts w:cs="Arial"/>
                  <w:sz w:val="20"/>
                  <w:szCs w:val="20"/>
                </w:rPr>
                <w:t>Metro Library</w:t>
              </w:r>
            </w:hyperlink>
          </w:p>
          <w:p w:rsidR="00D74D20" w:rsidRPr="006D4268" w:rsidRDefault="00D74D2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74D20" w:rsidRPr="006D4268" w:rsidRDefault="00D74D20" w:rsidP="006472BB">
            <w:pPr>
              <w:pStyle w:val="BodyText"/>
              <w:jc w:val="center"/>
              <w:rPr>
                <w:sz w:val="20"/>
                <w:szCs w:val="20"/>
                <w:lang w:val="es-ES"/>
              </w:rPr>
            </w:pPr>
            <w:r w:rsidRPr="006D4268">
              <w:rPr>
                <w:sz w:val="20"/>
                <w:szCs w:val="20"/>
                <w:lang w:val="es-ES"/>
              </w:rPr>
              <w:t>1 Gateway Plaza</w:t>
            </w:r>
          </w:p>
          <w:p w:rsidR="00D74D20" w:rsidRPr="006D4268" w:rsidRDefault="00D74D20" w:rsidP="006472BB">
            <w:pPr>
              <w:pStyle w:val="BodyText"/>
              <w:jc w:val="center"/>
              <w:rPr>
                <w:sz w:val="20"/>
                <w:szCs w:val="20"/>
                <w:lang w:val="es-ES"/>
              </w:rPr>
            </w:pPr>
            <w:r w:rsidRPr="006D4268">
              <w:rPr>
                <w:sz w:val="20"/>
                <w:szCs w:val="20"/>
                <w:lang w:val="es-ES"/>
              </w:rPr>
              <w:t>Los Angeles, California 90012-2952</w:t>
            </w:r>
          </w:p>
          <w:p w:rsidR="00D74D20" w:rsidRPr="006D4268" w:rsidRDefault="00D74D20" w:rsidP="0066424F">
            <w:pPr>
              <w:pStyle w:val="BodyText"/>
              <w:jc w:val="center"/>
              <w:rPr>
                <w:sz w:val="20"/>
                <w:szCs w:val="20"/>
              </w:rPr>
            </w:pPr>
            <w:r w:rsidRPr="006D4268">
              <w:rPr>
                <w:sz w:val="20"/>
                <w:szCs w:val="20"/>
              </w:rPr>
              <w:t>Phone: 213-922-6888 Fax: 213-922-7447</w:t>
            </w:r>
          </w:p>
        </w:tc>
      </w:tr>
    </w:tbl>
    <w:p w:rsidR="00D74D20" w:rsidRPr="00661500" w:rsidRDefault="00D74D20">
      <w:pPr>
        <w:rPr>
          <w:rFonts w:ascii="Arial" w:hAnsi="Arial" w:cs="Arial"/>
          <w:sz w:val="20"/>
          <w:szCs w:val="20"/>
        </w:rPr>
      </w:pPr>
    </w:p>
    <w:sectPr w:rsidR="00D74D20"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C6F"/>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196F"/>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378E1"/>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29B5"/>
    <w:rsid w:val="00796942"/>
    <w:rsid w:val="007974E7"/>
    <w:rsid w:val="00797ECF"/>
    <w:rsid w:val="007A12E4"/>
    <w:rsid w:val="007A28BF"/>
    <w:rsid w:val="007A390D"/>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E7F75"/>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61A"/>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5F56"/>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5CB8"/>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9959">
      <w:bodyDiv w:val="1"/>
      <w:marLeft w:val="0"/>
      <w:marRight w:val="0"/>
      <w:marTop w:val="0"/>
      <w:marBottom w:val="0"/>
      <w:divBdr>
        <w:top w:val="none" w:sz="0" w:space="0" w:color="auto"/>
        <w:left w:val="none" w:sz="0" w:space="0" w:color="auto"/>
        <w:bottom w:val="none" w:sz="0" w:space="0" w:color="auto"/>
        <w:right w:val="none" w:sz="0" w:space="0" w:color="auto"/>
      </w:divBdr>
    </w:div>
    <w:div w:id="206333678">
      <w:marLeft w:val="0"/>
      <w:marRight w:val="0"/>
      <w:marTop w:val="0"/>
      <w:marBottom w:val="0"/>
      <w:divBdr>
        <w:top w:val="none" w:sz="0" w:space="0" w:color="auto"/>
        <w:left w:val="none" w:sz="0" w:space="0" w:color="auto"/>
        <w:bottom w:val="none" w:sz="0" w:space="0" w:color="auto"/>
        <w:right w:val="none" w:sz="0" w:space="0" w:color="auto"/>
      </w:divBdr>
    </w:div>
    <w:div w:id="206333679">
      <w:marLeft w:val="0"/>
      <w:marRight w:val="0"/>
      <w:marTop w:val="0"/>
      <w:marBottom w:val="0"/>
      <w:divBdr>
        <w:top w:val="none" w:sz="0" w:space="0" w:color="auto"/>
        <w:left w:val="none" w:sz="0" w:space="0" w:color="auto"/>
        <w:bottom w:val="none" w:sz="0" w:space="0" w:color="auto"/>
        <w:right w:val="none" w:sz="0" w:space="0" w:color="auto"/>
      </w:divBdr>
    </w:div>
    <w:div w:id="206333680">
      <w:marLeft w:val="0"/>
      <w:marRight w:val="0"/>
      <w:marTop w:val="0"/>
      <w:marBottom w:val="0"/>
      <w:divBdr>
        <w:top w:val="none" w:sz="0" w:space="0" w:color="auto"/>
        <w:left w:val="none" w:sz="0" w:space="0" w:color="auto"/>
        <w:bottom w:val="none" w:sz="0" w:space="0" w:color="auto"/>
        <w:right w:val="none" w:sz="0" w:space="0" w:color="auto"/>
      </w:divBdr>
    </w:div>
    <w:div w:id="206333681">
      <w:marLeft w:val="0"/>
      <w:marRight w:val="0"/>
      <w:marTop w:val="0"/>
      <w:marBottom w:val="0"/>
      <w:divBdr>
        <w:top w:val="none" w:sz="0" w:space="0" w:color="auto"/>
        <w:left w:val="none" w:sz="0" w:space="0" w:color="auto"/>
        <w:bottom w:val="none" w:sz="0" w:space="0" w:color="auto"/>
        <w:right w:val="none" w:sz="0" w:space="0" w:color="auto"/>
      </w:divBdr>
    </w:div>
    <w:div w:id="206333685">
      <w:marLeft w:val="0"/>
      <w:marRight w:val="0"/>
      <w:marTop w:val="0"/>
      <w:marBottom w:val="0"/>
      <w:divBdr>
        <w:top w:val="none" w:sz="0" w:space="0" w:color="auto"/>
        <w:left w:val="none" w:sz="0" w:space="0" w:color="auto"/>
        <w:bottom w:val="none" w:sz="0" w:space="0" w:color="auto"/>
        <w:right w:val="none" w:sz="0" w:space="0" w:color="auto"/>
      </w:divBdr>
    </w:div>
    <w:div w:id="206333687">
      <w:marLeft w:val="0"/>
      <w:marRight w:val="0"/>
      <w:marTop w:val="0"/>
      <w:marBottom w:val="0"/>
      <w:divBdr>
        <w:top w:val="none" w:sz="0" w:space="0" w:color="auto"/>
        <w:left w:val="none" w:sz="0" w:space="0" w:color="auto"/>
        <w:bottom w:val="none" w:sz="0" w:space="0" w:color="auto"/>
        <w:right w:val="none" w:sz="0" w:space="0" w:color="auto"/>
      </w:divBdr>
    </w:div>
    <w:div w:id="206333689">
      <w:marLeft w:val="0"/>
      <w:marRight w:val="0"/>
      <w:marTop w:val="0"/>
      <w:marBottom w:val="0"/>
      <w:divBdr>
        <w:top w:val="none" w:sz="0" w:space="0" w:color="auto"/>
        <w:left w:val="none" w:sz="0" w:space="0" w:color="auto"/>
        <w:bottom w:val="none" w:sz="0" w:space="0" w:color="auto"/>
        <w:right w:val="none" w:sz="0" w:space="0" w:color="auto"/>
      </w:divBdr>
    </w:div>
    <w:div w:id="206333690">
      <w:marLeft w:val="0"/>
      <w:marRight w:val="0"/>
      <w:marTop w:val="0"/>
      <w:marBottom w:val="0"/>
      <w:divBdr>
        <w:top w:val="none" w:sz="0" w:space="0" w:color="auto"/>
        <w:left w:val="none" w:sz="0" w:space="0" w:color="auto"/>
        <w:bottom w:val="none" w:sz="0" w:space="0" w:color="auto"/>
        <w:right w:val="none" w:sz="0" w:space="0" w:color="auto"/>
      </w:divBdr>
    </w:div>
    <w:div w:id="206333691">
      <w:marLeft w:val="0"/>
      <w:marRight w:val="0"/>
      <w:marTop w:val="0"/>
      <w:marBottom w:val="0"/>
      <w:divBdr>
        <w:top w:val="none" w:sz="0" w:space="0" w:color="auto"/>
        <w:left w:val="none" w:sz="0" w:space="0" w:color="auto"/>
        <w:bottom w:val="none" w:sz="0" w:space="0" w:color="auto"/>
        <w:right w:val="none" w:sz="0" w:space="0" w:color="auto"/>
      </w:divBdr>
    </w:div>
    <w:div w:id="206333693">
      <w:marLeft w:val="960"/>
      <w:marRight w:val="0"/>
      <w:marTop w:val="0"/>
      <w:marBottom w:val="0"/>
      <w:divBdr>
        <w:top w:val="none" w:sz="0" w:space="0" w:color="auto"/>
        <w:left w:val="none" w:sz="0" w:space="0" w:color="auto"/>
        <w:bottom w:val="none" w:sz="0" w:space="0" w:color="auto"/>
        <w:right w:val="none" w:sz="0" w:space="0" w:color="auto"/>
      </w:divBdr>
    </w:div>
    <w:div w:id="206333694">
      <w:marLeft w:val="0"/>
      <w:marRight w:val="0"/>
      <w:marTop w:val="0"/>
      <w:marBottom w:val="0"/>
      <w:divBdr>
        <w:top w:val="none" w:sz="0" w:space="0" w:color="auto"/>
        <w:left w:val="none" w:sz="0" w:space="0" w:color="auto"/>
        <w:bottom w:val="none" w:sz="0" w:space="0" w:color="auto"/>
        <w:right w:val="none" w:sz="0" w:space="0" w:color="auto"/>
      </w:divBdr>
    </w:div>
    <w:div w:id="206333695">
      <w:marLeft w:val="0"/>
      <w:marRight w:val="0"/>
      <w:marTop w:val="0"/>
      <w:marBottom w:val="0"/>
      <w:divBdr>
        <w:top w:val="none" w:sz="0" w:space="0" w:color="auto"/>
        <w:left w:val="none" w:sz="0" w:space="0" w:color="auto"/>
        <w:bottom w:val="none" w:sz="0" w:space="0" w:color="auto"/>
        <w:right w:val="none" w:sz="0" w:space="0" w:color="auto"/>
      </w:divBdr>
    </w:div>
    <w:div w:id="206333696">
      <w:marLeft w:val="0"/>
      <w:marRight w:val="0"/>
      <w:marTop w:val="0"/>
      <w:marBottom w:val="0"/>
      <w:divBdr>
        <w:top w:val="none" w:sz="0" w:space="0" w:color="auto"/>
        <w:left w:val="none" w:sz="0" w:space="0" w:color="auto"/>
        <w:bottom w:val="none" w:sz="0" w:space="0" w:color="auto"/>
        <w:right w:val="none" w:sz="0" w:space="0" w:color="auto"/>
      </w:divBdr>
    </w:div>
    <w:div w:id="206333697">
      <w:marLeft w:val="0"/>
      <w:marRight w:val="0"/>
      <w:marTop w:val="0"/>
      <w:marBottom w:val="0"/>
      <w:divBdr>
        <w:top w:val="none" w:sz="0" w:space="0" w:color="auto"/>
        <w:left w:val="none" w:sz="0" w:space="0" w:color="auto"/>
        <w:bottom w:val="none" w:sz="0" w:space="0" w:color="auto"/>
        <w:right w:val="none" w:sz="0" w:space="0" w:color="auto"/>
      </w:divBdr>
    </w:div>
    <w:div w:id="206333699">
      <w:marLeft w:val="0"/>
      <w:marRight w:val="0"/>
      <w:marTop w:val="0"/>
      <w:marBottom w:val="0"/>
      <w:divBdr>
        <w:top w:val="none" w:sz="0" w:space="0" w:color="auto"/>
        <w:left w:val="none" w:sz="0" w:space="0" w:color="auto"/>
        <w:bottom w:val="none" w:sz="0" w:space="0" w:color="auto"/>
        <w:right w:val="none" w:sz="0" w:space="0" w:color="auto"/>
      </w:divBdr>
    </w:div>
    <w:div w:id="206333700">
      <w:marLeft w:val="0"/>
      <w:marRight w:val="0"/>
      <w:marTop w:val="0"/>
      <w:marBottom w:val="0"/>
      <w:divBdr>
        <w:top w:val="none" w:sz="0" w:space="0" w:color="auto"/>
        <w:left w:val="none" w:sz="0" w:space="0" w:color="auto"/>
        <w:bottom w:val="none" w:sz="0" w:space="0" w:color="auto"/>
        <w:right w:val="none" w:sz="0" w:space="0" w:color="auto"/>
      </w:divBdr>
    </w:div>
    <w:div w:id="206333701">
      <w:marLeft w:val="0"/>
      <w:marRight w:val="0"/>
      <w:marTop w:val="0"/>
      <w:marBottom w:val="0"/>
      <w:divBdr>
        <w:top w:val="none" w:sz="0" w:space="0" w:color="auto"/>
        <w:left w:val="none" w:sz="0" w:space="0" w:color="auto"/>
        <w:bottom w:val="none" w:sz="0" w:space="0" w:color="auto"/>
        <w:right w:val="none" w:sz="0" w:space="0" w:color="auto"/>
      </w:divBdr>
    </w:div>
    <w:div w:id="206333702">
      <w:marLeft w:val="0"/>
      <w:marRight w:val="0"/>
      <w:marTop w:val="0"/>
      <w:marBottom w:val="0"/>
      <w:divBdr>
        <w:top w:val="none" w:sz="0" w:space="0" w:color="auto"/>
        <w:left w:val="none" w:sz="0" w:space="0" w:color="auto"/>
        <w:bottom w:val="none" w:sz="0" w:space="0" w:color="auto"/>
        <w:right w:val="none" w:sz="0" w:space="0" w:color="auto"/>
      </w:divBdr>
    </w:div>
    <w:div w:id="206333703">
      <w:marLeft w:val="0"/>
      <w:marRight w:val="0"/>
      <w:marTop w:val="0"/>
      <w:marBottom w:val="0"/>
      <w:divBdr>
        <w:top w:val="none" w:sz="0" w:space="0" w:color="auto"/>
        <w:left w:val="none" w:sz="0" w:space="0" w:color="auto"/>
        <w:bottom w:val="none" w:sz="0" w:space="0" w:color="auto"/>
        <w:right w:val="none" w:sz="0" w:space="0" w:color="auto"/>
      </w:divBdr>
    </w:div>
    <w:div w:id="206333704">
      <w:marLeft w:val="0"/>
      <w:marRight w:val="0"/>
      <w:marTop w:val="0"/>
      <w:marBottom w:val="0"/>
      <w:divBdr>
        <w:top w:val="none" w:sz="0" w:space="0" w:color="auto"/>
        <w:left w:val="none" w:sz="0" w:space="0" w:color="auto"/>
        <w:bottom w:val="none" w:sz="0" w:space="0" w:color="auto"/>
        <w:right w:val="none" w:sz="0" w:space="0" w:color="auto"/>
      </w:divBdr>
    </w:div>
    <w:div w:id="206333705">
      <w:marLeft w:val="0"/>
      <w:marRight w:val="0"/>
      <w:marTop w:val="0"/>
      <w:marBottom w:val="0"/>
      <w:divBdr>
        <w:top w:val="none" w:sz="0" w:space="0" w:color="auto"/>
        <w:left w:val="none" w:sz="0" w:space="0" w:color="auto"/>
        <w:bottom w:val="none" w:sz="0" w:space="0" w:color="auto"/>
        <w:right w:val="none" w:sz="0" w:space="0" w:color="auto"/>
      </w:divBdr>
    </w:div>
    <w:div w:id="206333706">
      <w:marLeft w:val="0"/>
      <w:marRight w:val="0"/>
      <w:marTop w:val="0"/>
      <w:marBottom w:val="0"/>
      <w:divBdr>
        <w:top w:val="none" w:sz="0" w:space="0" w:color="auto"/>
        <w:left w:val="none" w:sz="0" w:space="0" w:color="auto"/>
        <w:bottom w:val="none" w:sz="0" w:space="0" w:color="auto"/>
        <w:right w:val="none" w:sz="0" w:space="0" w:color="auto"/>
      </w:divBdr>
    </w:div>
    <w:div w:id="206333707">
      <w:marLeft w:val="0"/>
      <w:marRight w:val="0"/>
      <w:marTop w:val="0"/>
      <w:marBottom w:val="0"/>
      <w:divBdr>
        <w:top w:val="none" w:sz="0" w:space="0" w:color="auto"/>
        <w:left w:val="none" w:sz="0" w:space="0" w:color="auto"/>
        <w:bottom w:val="none" w:sz="0" w:space="0" w:color="auto"/>
        <w:right w:val="none" w:sz="0" w:space="0" w:color="auto"/>
      </w:divBdr>
    </w:div>
    <w:div w:id="206333708">
      <w:marLeft w:val="0"/>
      <w:marRight w:val="0"/>
      <w:marTop w:val="0"/>
      <w:marBottom w:val="0"/>
      <w:divBdr>
        <w:top w:val="none" w:sz="0" w:space="0" w:color="auto"/>
        <w:left w:val="none" w:sz="0" w:space="0" w:color="auto"/>
        <w:bottom w:val="none" w:sz="0" w:space="0" w:color="auto"/>
        <w:right w:val="none" w:sz="0" w:space="0" w:color="auto"/>
      </w:divBdr>
    </w:div>
    <w:div w:id="206333710">
      <w:marLeft w:val="0"/>
      <w:marRight w:val="0"/>
      <w:marTop w:val="0"/>
      <w:marBottom w:val="0"/>
      <w:divBdr>
        <w:top w:val="none" w:sz="0" w:space="0" w:color="auto"/>
        <w:left w:val="none" w:sz="0" w:space="0" w:color="auto"/>
        <w:bottom w:val="none" w:sz="0" w:space="0" w:color="auto"/>
        <w:right w:val="none" w:sz="0" w:space="0" w:color="auto"/>
      </w:divBdr>
    </w:div>
    <w:div w:id="206333711">
      <w:marLeft w:val="0"/>
      <w:marRight w:val="0"/>
      <w:marTop w:val="0"/>
      <w:marBottom w:val="0"/>
      <w:divBdr>
        <w:top w:val="none" w:sz="0" w:space="0" w:color="auto"/>
        <w:left w:val="none" w:sz="0" w:space="0" w:color="auto"/>
        <w:bottom w:val="none" w:sz="0" w:space="0" w:color="auto"/>
        <w:right w:val="none" w:sz="0" w:space="0" w:color="auto"/>
      </w:divBdr>
    </w:div>
    <w:div w:id="206333712">
      <w:marLeft w:val="0"/>
      <w:marRight w:val="0"/>
      <w:marTop w:val="0"/>
      <w:marBottom w:val="0"/>
      <w:divBdr>
        <w:top w:val="none" w:sz="0" w:space="0" w:color="auto"/>
        <w:left w:val="none" w:sz="0" w:space="0" w:color="auto"/>
        <w:bottom w:val="none" w:sz="0" w:space="0" w:color="auto"/>
        <w:right w:val="none" w:sz="0" w:space="0" w:color="auto"/>
      </w:divBdr>
    </w:div>
    <w:div w:id="206333713">
      <w:marLeft w:val="0"/>
      <w:marRight w:val="0"/>
      <w:marTop w:val="0"/>
      <w:marBottom w:val="0"/>
      <w:divBdr>
        <w:top w:val="none" w:sz="0" w:space="0" w:color="auto"/>
        <w:left w:val="none" w:sz="0" w:space="0" w:color="auto"/>
        <w:bottom w:val="none" w:sz="0" w:space="0" w:color="auto"/>
        <w:right w:val="none" w:sz="0" w:space="0" w:color="auto"/>
      </w:divBdr>
      <w:divsChild>
        <w:div w:id="206333806">
          <w:marLeft w:val="0"/>
          <w:marRight w:val="0"/>
          <w:marTop w:val="0"/>
          <w:marBottom w:val="0"/>
          <w:divBdr>
            <w:top w:val="none" w:sz="0" w:space="0" w:color="auto"/>
            <w:left w:val="none" w:sz="0" w:space="0" w:color="auto"/>
            <w:bottom w:val="none" w:sz="0" w:space="0" w:color="auto"/>
            <w:right w:val="none" w:sz="0" w:space="0" w:color="auto"/>
          </w:divBdr>
        </w:div>
        <w:div w:id="206333822">
          <w:marLeft w:val="0"/>
          <w:marRight w:val="0"/>
          <w:marTop w:val="0"/>
          <w:marBottom w:val="0"/>
          <w:divBdr>
            <w:top w:val="none" w:sz="0" w:space="0" w:color="auto"/>
            <w:left w:val="none" w:sz="0" w:space="0" w:color="auto"/>
            <w:bottom w:val="none" w:sz="0" w:space="0" w:color="auto"/>
            <w:right w:val="none" w:sz="0" w:space="0" w:color="auto"/>
          </w:divBdr>
        </w:div>
      </w:divsChild>
    </w:div>
    <w:div w:id="206333714">
      <w:marLeft w:val="0"/>
      <w:marRight w:val="0"/>
      <w:marTop w:val="0"/>
      <w:marBottom w:val="0"/>
      <w:divBdr>
        <w:top w:val="none" w:sz="0" w:space="0" w:color="auto"/>
        <w:left w:val="none" w:sz="0" w:space="0" w:color="auto"/>
        <w:bottom w:val="none" w:sz="0" w:space="0" w:color="auto"/>
        <w:right w:val="none" w:sz="0" w:space="0" w:color="auto"/>
      </w:divBdr>
    </w:div>
    <w:div w:id="206333715">
      <w:marLeft w:val="0"/>
      <w:marRight w:val="0"/>
      <w:marTop w:val="0"/>
      <w:marBottom w:val="0"/>
      <w:divBdr>
        <w:top w:val="none" w:sz="0" w:space="0" w:color="auto"/>
        <w:left w:val="none" w:sz="0" w:space="0" w:color="auto"/>
        <w:bottom w:val="none" w:sz="0" w:space="0" w:color="auto"/>
        <w:right w:val="none" w:sz="0" w:space="0" w:color="auto"/>
      </w:divBdr>
    </w:div>
    <w:div w:id="206333717">
      <w:marLeft w:val="0"/>
      <w:marRight w:val="0"/>
      <w:marTop w:val="0"/>
      <w:marBottom w:val="0"/>
      <w:divBdr>
        <w:top w:val="none" w:sz="0" w:space="0" w:color="auto"/>
        <w:left w:val="none" w:sz="0" w:space="0" w:color="auto"/>
        <w:bottom w:val="none" w:sz="0" w:space="0" w:color="auto"/>
        <w:right w:val="none" w:sz="0" w:space="0" w:color="auto"/>
      </w:divBdr>
      <w:divsChild>
        <w:div w:id="206333698">
          <w:marLeft w:val="0"/>
          <w:marRight w:val="0"/>
          <w:marTop w:val="0"/>
          <w:marBottom w:val="0"/>
          <w:divBdr>
            <w:top w:val="none" w:sz="0" w:space="0" w:color="auto"/>
            <w:left w:val="none" w:sz="0" w:space="0" w:color="auto"/>
            <w:bottom w:val="none" w:sz="0" w:space="0" w:color="auto"/>
            <w:right w:val="none" w:sz="0" w:space="0" w:color="auto"/>
          </w:divBdr>
          <w:divsChild>
            <w:div w:id="206333686">
              <w:marLeft w:val="0"/>
              <w:marRight w:val="0"/>
              <w:marTop w:val="0"/>
              <w:marBottom w:val="0"/>
              <w:divBdr>
                <w:top w:val="none" w:sz="0" w:space="0" w:color="auto"/>
                <w:left w:val="none" w:sz="0" w:space="0" w:color="auto"/>
                <w:bottom w:val="none" w:sz="0" w:space="0" w:color="auto"/>
                <w:right w:val="none" w:sz="0" w:space="0" w:color="auto"/>
              </w:divBdr>
            </w:div>
            <w:div w:id="206333763">
              <w:marLeft w:val="0"/>
              <w:marRight w:val="0"/>
              <w:marTop w:val="0"/>
              <w:marBottom w:val="0"/>
              <w:divBdr>
                <w:top w:val="none" w:sz="0" w:space="0" w:color="auto"/>
                <w:left w:val="none" w:sz="0" w:space="0" w:color="auto"/>
                <w:bottom w:val="none" w:sz="0" w:space="0" w:color="auto"/>
                <w:right w:val="none" w:sz="0" w:space="0" w:color="auto"/>
              </w:divBdr>
            </w:div>
            <w:div w:id="2063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3718">
      <w:marLeft w:val="0"/>
      <w:marRight w:val="0"/>
      <w:marTop w:val="0"/>
      <w:marBottom w:val="0"/>
      <w:divBdr>
        <w:top w:val="none" w:sz="0" w:space="0" w:color="auto"/>
        <w:left w:val="none" w:sz="0" w:space="0" w:color="auto"/>
        <w:bottom w:val="none" w:sz="0" w:space="0" w:color="auto"/>
        <w:right w:val="none" w:sz="0" w:space="0" w:color="auto"/>
      </w:divBdr>
    </w:div>
    <w:div w:id="206333719">
      <w:marLeft w:val="0"/>
      <w:marRight w:val="0"/>
      <w:marTop w:val="0"/>
      <w:marBottom w:val="0"/>
      <w:divBdr>
        <w:top w:val="none" w:sz="0" w:space="0" w:color="auto"/>
        <w:left w:val="none" w:sz="0" w:space="0" w:color="auto"/>
        <w:bottom w:val="none" w:sz="0" w:space="0" w:color="auto"/>
        <w:right w:val="none" w:sz="0" w:space="0" w:color="auto"/>
      </w:divBdr>
    </w:div>
    <w:div w:id="206333720">
      <w:marLeft w:val="0"/>
      <w:marRight w:val="0"/>
      <w:marTop w:val="0"/>
      <w:marBottom w:val="0"/>
      <w:divBdr>
        <w:top w:val="none" w:sz="0" w:space="0" w:color="auto"/>
        <w:left w:val="none" w:sz="0" w:space="0" w:color="auto"/>
        <w:bottom w:val="none" w:sz="0" w:space="0" w:color="auto"/>
        <w:right w:val="none" w:sz="0" w:space="0" w:color="auto"/>
      </w:divBdr>
    </w:div>
    <w:div w:id="206333721">
      <w:marLeft w:val="0"/>
      <w:marRight w:val="0"/>
      <w:marTop w:val="0"/>
      <w:marBottom w:val="0"/>
      <w:divBdr>
        <w:top w:val="none" w:sz="0" w:space="0" w:color="auto"/>
        <w:left w:val="none" w:sz="0" w:space="0" w:color="auto"/>
        <w:bottom w:val="none" w:sz="0" w:space="0" w:color="auto"/>
        <w:right w:val="none" w:sz="0" w:space="0" w:color="auto"/>
      </w:divBdr>
    </w:div>
    <w:div w:id="206333722">
      <w:marLeft w:val="0"/>
      <w:marRight w:val="0"/>
      <w:marTop w:val="0"/>
      <w:marBottom w:val="0"/>
      <w:divBdr>
        <w:top w:val="none" w:sz="0" w:space="0" w:color="auto"/>
        <w:left w:val="none" w:sz="0" w:space="0" w:color="auto"/>
        <w:bottom w:val="none" w:sz="0" w:space="0" w:color="auto"/>
        <w:right w:val="none" w:sz="0" w:space="0" w:color="auto"/>
      </w:divBdr>
    </w:div>
    <w:div w:id="206333723">
      <w:marLeft w:val="0"/>
      <w:marRight w:val="0"/>
      <w:marTop w:val="0"/>
      <w:marBottom w:val="0"/>
      <w:divBdr>
        <w:top w:val="none" w:sz="0" w:space="0" w:color="auto"/>
        <w:left w:val="none" w:sz="0" w:space="0" w:color="auto"/>
        <w:bottom w:val="none" w:sz="0" w:space="0" w:color="auto"/>
        <w:right w:val="none" w:sz="0" w:space="0" w:color="auto"/>
      </w:divBdr>
    </w:div>
    <w:div w:id="206333724">
      <w:marLeft w:val="0"/>
      <w:marRight w:val="0"/>
      <w:marTop w:val="0"/>
      <w:marBottom w:val="0"/>
      <w:divBdr>
        <w:top w:val="none" w:sz="0" w:space="0" w:color="auto"/>
        <w:left w:val="none" w:sz="0" w:space="0" w:color="auto"/>
        <w:bottom w:val="none" w:sz="0" w:space="0" w:color="auto"/>
        <w:right w:val="none" w:sz="0" w:space="0" w:color="auto"/>
      </w:divBdr>
    </w:div>
    <w:div w:id="206333725">
      <w:marLeft w:val="0"/>
      <w:marRight w:val="0"/>
      <w:marTop w:val="0"/>
      <w:marBottom w:val="0"/>
      <w:divBdr>
        <w:top w:val="none" w:sz="0" w:space="0" w:color="auto"/>
        <w:left w:val="none" w:sz="0" w:space="0" w:color="auto"/>
        <w:bottom w:val="none" w:sz="0" w:space="0" w:color="auto"/>
        <w:right w:val="none" w:sz="0" w:space="0" w:color="auto"/>
      </w:divBdr>
    </w:div>
    <w:div w:id="206333728">
      <w:marLeft w:val="0"/>
      <w:marRight w:val="0"/>
      <w:marTop w:val="0"/>
      <w:marBottom w:val="0"/>
      <w:divBdr>
        <w:top w:val="none" w:sz="0" w:space="0" w:color="auto"/>
        <w:left w:val="none" w:sz="0" w:space="0" w:color="auto"/>
        <w:bottom w:val="none" w:sz="0" w:space="0" w:color="auto"/>
        <w:right w:val="none" w:sz="0" w:space="0" w:color="auto"/>
      </w:divBdr>
    </w:div>
    <w:div w:id="206333730">
      <w:marLeft w:val="0"/>
      <w:marRight w:val="0"/>
      <w:marTop w:val="0"/>
      <w:marBottom w:val="0"/>
      <w:divBdr>
        <w:top w:val="none" w:sz="0" w:space="0" w:color="auto"/>
        <w:left w:val="none" w:sz="0" w:space="0" w:color="auto"/>
        <w:bottom w:val="none" w:sz="0" w:space="0" w:color="auto"/>
        <w:right w:val="none" w:sz="0" w:space="0" w:color="auto"/>
      </w:divBdr>
    </w:div>
    <w:div w:id="206333731">
      <w:marLeft w:val="0"/>
      <w:marRight w:val="0"/>
      <w:marTop w:val="0"/>
      <w:marBottom w:val="0"/>
      <w:divBdr>
        <w:top w:val="none" w:sz="0" w:space="0" w:color="auto"/>
        <w:left w:val="none" w:sz="0" w:space="0" w:color="auto"/>
        <w:bottom w:val="none" w:sz="0" w:space="0" w:color="auto"/>
        <w:right w:val="none" w:sz="0" w:space="0" w:color="auto"/>
      </w:divBdr>
    </w:div>
    <w:div w:id="206333732">
      <w:marLeft w:val="0"/>
      <w:marRight w:val="0"/>
      <w:marTop w:val="0"/>
      <w:marBottom w:val="0"/>
      <w:divBdr>
        <w:top w:val="none" w:sz="0" w:space="0" w:color="auto"/>
        <w:left w:val="none" w:sz="0" w:space="0" w:color="auto"/>
        <w:bottom w:val="none" w:sz="0" w:space="0" w:color="auto"/>
        <w:right w:val="none" w:sz="0" w:space="0" w:color="auto"/>
      </w:divBdr>
    </w:div>
    <w:div w:id="206333733">
      <w:marLeft w:val="0"/>
      <w:marRight w:val="0"/>
      <w:marTop w:val="0"/>
      <w:marBottom w:val="0"/>
      <w:divBdr>
        <w:top w:val="none" w:sz="0" w:space="0" w:color="auto"/>
        <w:left w:val="none" w:sz="0" w:space="0" w:color="auto"/>
        <w:bottom w:val="none" w:sz="0" w:space="0" w:color="auto"/>
        <w:right w:val="none" w:sz="0" w:space="0" w:color="auto"/>
      </w:divBdr>
    </w:div>
    <w:div w:id="206333735">
      <w:marLeft w:val="0"/>
      <w:marRight w:val="0"/>
      <w:marTop w:val="0"/>
      <w:marBottom w:val="0"/>
      <w:divBdr>
        <w:top w:val="none" w:sz="0" w:space="0" w:color="auto"/>
        <w:left w:val="none" w:sz="0" w:space="0" w:color="auto"/>
        <w:bottom w:val="none" w:sz="0" w:space="0" w:color="auto"/>
        <w:right w:val="none" w:sz="0" w:space="0" w:color="auto"/>
      </w:divBdr>
    </w:div>
    <w:div w:id="206333736">
      <w:marLeft w:val="0"/>
      <w:marRight w:val="0"/>
      <w:marTop w:val="0"/>
      <w:marBottom w:val="0"/>
      <w:divBdr>
        <w:top w:val="none" w:sz="0" w:space="0" w:color="auto"/>
        <w:left w:val="none" w:sz="0" w:space="0" w:color="auto"/>
        <w:bottom w:val="none" w:sz="0" w:space="0" w:color="auto"/>
        <w:right w:val="none" w:sz="0" w:space="0" w:color="auto"/>
      </w:divBdr>
    </w:div>
    <w:div w:id="206333737">
      <w:marLeft w:val="0"/>
      <w:marRight w:val="0"/>
      <w:marTop w:val="0"/>
      <w:marBottom w:val="0"/>
      <w:divBdr>
        <w:top w:val="none" w:sz="0" w:space="0" w:color="auto"/>
        <w:left w:val="none" w:sz="0" w:space="0" w:color="auto"/>
        <w:bottom w:val="none" w:sz="0" w:space="0" w:color="auto"/>
        <w:right w:val="none" w:sz="0" w:space="0" w:color="auto"/>
      </w:divBdr>
    </w:div>
    <w:div w:id="206333738">
      <w:marLeft w:val="0"/>
      <w:marRight w:val="0"/>
      <w:marTop w:val="0"/>
      <w:marBottom w:val="0"/>
      <w:divBdr>
        <w:top w:val="none" w:sz="0" w:space="0" w:color="auto"/>
        <w:left w:val="none" w:sz="0" w:space="0" w:color="auto"/>
        <w:bottom w:val="none" w:sz="0" w:space="0" w:color="auto"/>
        <w:right w:val="none" w:sz="0" w:space="0" w:color="auto"/>
      </w:divBdr>
    </w:div>
    <w:div w:id="206333739">
      <w:marLeft w:val="0"/>
      <w:marRight w:val="0"/>
      <w:marTop w:val="0"/>
      <w:marBottom w:val="0"/>
      <w:divBdr>
        <w:top w:val="none" w:sz="0" w:space="0" w:color="auto"/>
        <w:left w:val="none" w:sz="0" w:space="0" w:color="auto"/>
        <w:bottom w:val="none" w:sz="0" w:space="0" w:color="auto"/>
        <w:right w:val="none" w:sz="0" w:space="0" w:color="auto"/>
      </w:divBdr>
    </w:div>
    <w:div w:id="206333740">
      <w:marLeft w:val="0"/>
      <w:marRight w:val="0"/>
      <w:marTop w:val="0"/>
      <w:marBottom w:val="0"/>
      <w:divBdr>
        <w:top w:val="none" w:sz="0" w:space="0" w:color="auto"/>
        <w:left w:val="none" w:sz="0" w:space="0" w:color="auto"/>
        <w:bottom w:val="none" w:sz="0" w:space="0" w:color="auto"/>
        <w:right w:val="none" w:sz="0" w:space="0" w:color="auto"/>
      </w:divBdr>
    </w:div>
    <w:div w:id="206333741">
      <w:marLeft w:val="0"/>
      <w:marRight w:val="0"/>
      <w:marTop w:val="0"/>
      <w:marBottom w:val="0"/>
      <w:divBdr>
        <w:top w:val="none" w:sz="0" w:space="0" w:color="auto"/>
        <w:left w:val="none" w:sz="0" w:space="0" w:color="auto"/>
        <w:bottom w:val="none" w:sz="0" w:space="0" w:color="auto"/>
        <w:right w:val="none" w:sz="0" w:space="0" w:color="auto"/>
      </w:divBdr>
    </w:div>
    <w:div w:id="206333742">
      <w:marLeft w:val="0"/>
      <w:marRight w:val="0"/>
      <w:marTop w:val="0"/>
      <w:marBottom w:val="0"/>
      <w:divBdr>
        <w:top w:val="none" w:sz="0" w:space="0" w:color="auto"/>
        <w:left w:val="none" w:sz="0" w:space="0" w:color="auto"/>
        <w:bottom w:val="none" w:sz="0" w:space="0" w:color="auto"/>
        <w:right w:val="none" w:sz="0" w:space="0" w:color="auto"/>
      </w:divBdr>
    </w:div>
    <w:div w:id="206333743">
      <w:marLeft w:val="0"/>
      <w:marRight w:val="0"/>
      <w:marTop w:val="0"/>
      <w:marBottom w:val="0"/>
      <w:divBdr>
        <w:top w:val="none" w:sz="0" w:space="0" w:color="auto"/>
        <w:left w:val="none" w:sz="0" w:space="0" w:color="auto"/>
        <w:bottom w:val="none" w:sz="0" w:space="0" w:color="auto"/>
        <w:right w:val="none" w:sz="0" w:space="0" w:color="auto"/>
      </w:divBdr>
    </w:div>
    <w:div w:id="206333744">
      <w:marLeft w:val="0"/>
      <w:marRight w:val="0"/>
      <w:marTop w:val="0"/>
      <w:marBottom w:val="0"/>
      <w:divBdr>
        <w:top w:val="none" w:sz="0" w:space="0" w:color="auto"/>
        <w:left w:val="none" w:sz="0" w:space="0" w:color="auto"/>
        <w:bottom w:val="none" w:sz="0" w:space="0" w:color="auto"/>
        <w:right w:val="none" w:sz="0" w:space="0" w:color="auto"/>
      </w:divBdr>
    </w:div>
    <w:div w:id="206333745">
      <w:marLeft w:val="0"/>
      <w:marRight w:val="0"/>
      <w:marTop w:val="0"/>
      <w:marBottom w:val="0"/>
      <w:divBdr>
        <w:top w:val="none" w:sz="0" w:space="0" w:color="auto"/>
        <w:left w:val="none" w:sz="0" w:space="0" w:color="auto"/>
        <w:bottom w:val="none" w:sz="0" w:space="0" w:color="auto"/>
        <w:right w:val="none" w:sz="0" w:space="0" w:color="auto"/>
      </w:divBdr>
    </w:div>
    <w:div w:id="206333746">
      <w:marLeft w:val="0"/>
      <w:marRight w:val="0"/>
      <w:marTop w:val="0"/>
      <w:marBottom w:val="0"/>
      <w:divBdr>
        <w:top w:val="none" w:sz="0" w:space="0" w:color="auto"/>
        <w:left w:val="none" w:sz="0" w:space="0" w:color="auto"/>
        <w:bottom w:val="none" w:sz="0" w:space="0" w:color="auto"/>
        <w:right w:val="none" w:sz="0" w:space="0" w:color="auto"/>
      </w:divBdr>
    </w:div>
    <w:div w:id="206333747">
      <w:marLeft w:val="0"/>
      <w:marRight w:val="0"/>
      <w:marTop w:val="0"/>
      <w:marBottom w:val="0"/>
      <w:divBdr>
        <w:top w:val="none" w:sz="0" w:space="0" w:color="auto"/>
        <w:left w:val="none" w:sz="0" w:space="0" w:color="auto"/>
        <w:bottom w:val="none" w:sz="0" w:space="0" w:color="auto"/>
        <w:right w:val="none" w:sz="0" w:space="0" w:color="auto"/>
      </w:divBdr>
    </w:div>
    <w:div w:id="206333748">
      <w:marLeft w:val="0"/>
      <w:marRight w:val="0"/>
      <w:marTop w:val="0"/>
      <w:marBottom w:val="0"/>
      <w:divBdr>
        <w:top w:val="none" w:sz="0" w:space="0" w:color="auto"/>
        <w:left w:val="none" w:sz="0" w:space="0" w:color="auto"/>
        <w:bottom w:val="none" w:sz="0" w:space="0" w:color="auto"/>
        <w:right w:val="none" w:sz="0" w:space="0" w:color="auto"/>
      </w:divBdr>
    </w:div>
    <w:div w:id="206333750">
      <w:marLeft w:val="0"/>
      <w:marRight w:val="0"/>
      <w:marTop w:val="0"/>
      <w:marBottom w:val="0"/>
      <w:divBdr>
        <w:top w:val="none" w:sz="0" w:space="0" w:color="auto"/>
        <w:left w:val="none" w:sz="0" w:space="0" w:color="auto"/>
        <w:bottom w:val="none" w:sz="0" w:space="0" w:color="auto"/>
        <w:right w:val="none" w:sz="0" w:space="0" w:color="auto"/>
      </w:divBdr>
    </w:div>
    <w:div w:id="206333751">
      <w:marLeft w:val="0"/>
      <w:marRight w:val="0"/>
      <w:marTop w:val="0"/>
      <w:marBottom w:val="0"/>
      <w:divBdr>
        <w:top w:val="none" w:sz="0" w:space="0" w:color="auto"/>
        <w:left w:val="none" w:sz="0" w:space="0" w:color="auto"/>
        <w:bottom w:val="none" w:sz="0" w:space="0" w:color="auto"/>
        <w:right w:val="none" w:sz="0" w:space="0" w:color="auto"/>
      </w:divBdr>
    </w:div>
    <w:div w:id="206333752">
      <w:marLeft w:val="0"/>
      <w:marRight w:val="0"/>
      <w:marTop w:val="0"/>
      <w:marBottom w:val="0"/>
      <w:divBdr>
        <w:top w:val="none" w:sz="0" w:space="0" w:color="auto"/>
        <w:left w:val="none" w:sz="0" w:space="0" w:color="auto"/>
        <w:bottom w:val="none" w:sz="0" w:space="0" w:color="auto"/>
        <w:right w:val="none" w:sz="0" w:space="0" w:color="auto"/>
      </w:divBdr>
    </w:div>
    <w:div w:id="206333753">
      <w:marLeft w:val="0"/>
      <w:marRight w:val="0"/>
      <w:marTop w:val="0"/>
      <w:marBottom w:val="0"/>
      <w:divBdr>
        <w:top w:val="none" w:sz="0" w:space="0" w:color="auto"/>
        <w:left w:val="none" w:sz="0" w:space="0" w:color="auto"/>
        <w:bottom w:val="none" w:sz="0" w:space="0" w:color="auto"/>
        <w:right w:val="none" w:sz="0" w:space="0" w:color="auto"/>
      </w:divBdr>
    </w:div>
    <w:div w:id="206333754">
      <w:marLeft w:val="0"/>
      <w:marRight w:val="0"/>
      <w:marTop w:val="0"/>
      <w:marBottom w:val="0"/>
      <w:divBdr>
        <w:top w:val="none" w:sz="0" w:space="0" w:color="auto"/>
        <w:left w:val="none" w:sz="0" w:space="0" w:color="auto"/>
        <w:bottom w:val="none" w:sz="0" w:space="0" w:color="auto"/>
        <w:right w:val="none" w:sz="0" w:space="0" w:color="auto"/>
      </w:divBdr>
    </w:div>
    <w:div w:id="206333755">
      <w:marLeft w:val="0"/>
      <w:marRight w:val="0"/>
      <w:marTop w:val="0"/>
      <w:marBottom w:val="0"/>
      <w:divBdr>
        <w:top w:val="none" w:sz="0" w:space="0" w:color="auto"/>
        <w:left w:val="none" w:sz="0" w:space="0" w:color="auto"/>
        <w:bottom w:val="none" w:sz="0" w:space="0" w:color="auto"/>
        <w:right w:val="none" w:sz="0" w:space="0" w:color="auto"/>
      </w:divBdr>
    </w:div>
    <w:div w:id="206333756">
      <w:marLeft w:val="0"/>
      <w:marRight w:val="0"/>
      <w:marTop w:val="0"/>
      <w:marBottom w:val="0"/>
      <w:divBdr>
        <w:top w:val="none" w:sz="0" w:space="0" w:color="auto"/>
        <w:left w:val="none" w:sz="0" w:space="0" w:color="auto"/>
        <w:bottom w:val="none" w:sz="0" w:space="0" w:color="auto"/>
        <w:right w:val="none" w:sz="0" w:space="0" w:color="auto"/>
      </w:divBdr>
    </w:div>
    <w:div w:id="206333757">
      <w:marLeft w:val="0"/>
      <w:marRight w:val="0"/>
      <w:marTop w:val="0"/>
      <w:marBottom w:val="0"/>
      <w:divBdr>
        <w:top w:val="none" w:sz="0" w:space="0" w:color="auto"/>
        <w:left w:val="none" w:sz="0" w:space="0" w:color="auto"/>
        <w:bottom w:val="none" w:sz="0" w:space="0" w:color="auto"/>
        <w:right w:val="none" w:sz="0" w:space="0" w:color="auto"/>
      </w:divBdr>
    </w:div>
    <w:div w:id="206333758">
      <w:marLeft w:val="0"/>
      <w:marRight w:val="0"/>
      <w:marTop w:val="0"/>
      <w:marBottom w:val="0"/>
      <w:divBdr>
        <w:top w:val="none" w:sz="0" w:space="0" w:color="auto"/>
        <w:left w:val="none" w:sz="0" w:space="0" w:color="auto"/>
        <w:bottom w:val="none" w:sz="0" w:space="0" w:color="auto"/>
        <w:right w:val="none" w:sz="0" w:space="0" w:color="auto"/>
      </w:divBdr>
    </w:div>
    <w:div w:id="206333759">
      <w:marLeft w:val="0"/>
      <w:marRight w:val="0"/>
      <w:marTop w:val="0"/>
      <w:marBottom w:val="0"/>
      <w:divBdr>
        <w:top w:val="none" w:sz="0" w:space="0" w:color="auto"/>
        <w:left w:val="none" w:sz="0" w:space="0" w:color="auto"/>
        <w:bottom w:val="none" w:sz="0" w:space="0" w:color="auto"/>
        <w:right w:val="none" w:sz="0" w:space="0" w:color="auto"/>
      </w:divBdr>
    </w:div>
    <w:div w:id="206333760">
      <w:marLeft w:val="0"/>
      <w:marRight w:val="0"/>
      <w:marTop w:val="0"/>
      <w:marBottom w:val="0"/>
      <w:divBdr>
        <w:top w:val="none" w:sz="0" w:space="0" w:color="auto"/>
        <w:left w:val="none" w:sz="0" w:space="0" w:color="auto"/>
        <w:bottom w:val="none" w:sz="0" w:space="0" w:color="auto"/>
        <w:right w:val="none" w:sz="0" w:space="0" w:color="auto"/>
      </w:divBdr>
    </w:div>
    <w:div w:id="206333761">
      <w:marLeft w:val="0"/>
      <w:marRight w:val="0"/>
      <w:marTop w:val="0"/>
      <w:marBottom w:val="0"/>
      <w:divBdr>
        <w:top w:val="none" w:sz="0" w:space="0" w:color="auto"/>
        <w:left w:val="none" w:sz="0" w:space="0" w:color="auto"/>
        <w:bottom w:val="none" w:sz="0" w:space="0" w:color="auto"/>
        <w:right w:val="none" w:sz="0" w:space="0" w:color="auto"/>
      </w:divBdr>
    </w:div>
    <w:div w:id="206333764">
      <w:marLeft w:val="0"/>
      <w:marRight w:val="0"/>
      <w:marTop w:val="0"/>
      <w:marBottom w:val="0"/>
      <w:divBdr>
        <w:top w:val="none" w:sz="0" w:space="0" w:color="auto"/>
        <w:left w:val="none" w:sz="0" w:space="0" w:color="auto"/>
        <w:bottom w:val="none" w:sz="0" w:space="0" w:color="auto"/>
        <w:right w:val="none" w:sz="0" w:space="0" w:color="auto"/>
      </w:divBdr>
    </w:div>
    <w:div w:id="206333765">
      <w:marLeft w:val="0"/>
      <w:marRight w:val="0"/>
      <w:marTop w:val="0"/>
      <w:marBottom w:val="0"/>
      <w:divBdr>
        <w:top w:val="none" w:sz="0" w:space="0" w:color="auto"/>
        <w:left w:val="none" w:sz="0" w:space="0" w:color="auto"/>
        <w:bottom w:val="none" w:sz="0" w:space="0" w:color="auto"/>
        <w:right w:val="none" w:sz="0" w:space="0" w:color="auto"/>
      </w:divBdr>
    </w:div>
    <w:div w:id="206333766">
      <w:marLeft w:val="0"/>
      <w:marRight w:val="0"/>
      <w:marTop w:val="0"/>
      <w:marBottom w:val="0"/>
      <w:divBdr>
        <w:top w:val="none" w:sz="0" w:space="0" w:color="auto"/>
        <w:left w:val="none" w:sz="0" w:space="0" w:color="auto"/>
        <w:bottom w:val="none" w:sz="0" w:space="0" w:color="auto"/>
        <w:right w:val="none" w:sz="0" w:space="0" w:color="auto"/>
      </w:divBdr>
    </w:div>
    <w:div w:id="206333767">
      <w:marLeft w:val="0"/>
      <w:marRight w:val="0"/>
      <w:marTop w:val="0"/>
      <w:marBottom w:val="0"/>
      <w:divBdr>
        <w:top w:val="none" w:sz="0" w:space="0" w:color="auto"/>
        <w:left w:val="none" w:sz="0" w:space="0" w:color="auto"/>
        <w:bottom w:val="none" w:sz="0" w:space="0" w:color="auto"/>
        <w:right w:val="none" w:sz="0" w:space="0" w:color="auto"/>
      </w:divBdr>
    </w:div>
    <w:div w:id="206333768">
      <w:marLeft w:val="0"/>
      <w:marRight w:val="0"/>
      <w:marTop w:val="0"/>
      <w:marBottom w:val="0"/>
      <w:divBdr>
        <w:top w:val="none" w:sz="0" w:space="0" w:color="auto"/>
        <w:left w:val="none" w:sz="0" w:space="0" w:color="auto"/>
        <w:bottom w:val="none" w:sz="0" w:space="0" w:color="auto"/>
        <w:right w:val="none" w:sz="0" w:space="0" w:color="auto"/>
      </w:divBdr>
    </w:div>
    <w:div w:id="206333769">
      <w:marLeft w:val="0"/>
      <w:marRight w:val="0"/>
      <w:marTop w:val="0"/>
      <w:marBottom w:val="0"/>
      <w:divBdr>
        <w:top w:val="none" w:sz="0" w:space="0" w:color="auto"/>
        <w:left w:val="none" w:sz="0" w:space="0" w:color="auto"/>
        <w:bottom w:val="none" w:sz="0" w:space="0" w:color="auto"/>
        <w:right w:val="none" w:sz="0" w:space="0" w:color="auto"/>
      </w:divBdr>
    </w:div>
    <w:div w:id="206333770">
      <w:marLeft w:val="0"/>
      <w:marRight w:val="0"/>
      <w:marTop w:val="0"/>
      <w:marBottom w:val="0"/>
      <w:divBdr>
        <w:top w:val="none" w:sz="0" w:space="0" w:color="auto"/>
        <w:left w:val="none" w:sz="0" w:space="0" w:color="auto"/>
        <w:bottom w:val="none" w:sz="0" w:space="0" w:color="auto"/>
        <w:right w:val="none" w:sz="0" w:space="0" w:color="auto"/>
      </w:divBdr>
    </w:div>
    <w:div w:id="206333771">
      <w:marLeft w:val="0"/>
      <w:marRight w:val="0"/>
      <w:marTop w:val="0"/>
      <w:marBottom w:val="0"/>
      <w:divBdr>
        <w:top w:val="none" w:sz="0" w:space="0" w:color="auto"/>
        <w:left w:val="none" w:sz="0" w:space="0" w:color="auto"/>
        <w:bottom w:val="none" w:sz="0" w:space="0" w:color="auto"/>
        <w:right w:val="none" w:sz="0" w:space="0" w:color="auto"/>
      </w:divBdr>
      <w:divsChild>
        <w:div w:id="206333716">
          <w:marLeft w:val="0"/>
          <w:marRight w:val="0"/>
          <w:marTop w:val="0"/>
          <w:marBottom w:val="0"/>
          <w:divBdr>
            <w:top w:val="none" w:sz="0" w:space="0" w:color="auto"/>
            <w:left w:val="none" w:sz="0" w:space="0" w:color="auto"/>
            <w:bottom w:val="none" w:sz="0" w:space="0" w:color="auto"/>
            <w:right w:val="none" w:sz="0" w:space="0" w:color="auto"/>
          </w:divBdr>
        </w:div>
      </w:divsChild>
    </w:div>
    <w:div w:id="206333772">
      <w:marLeft w:val="0"/>
      <w:marRight w:val="0"/>
      <w:marTop w:val="0"/>
      <w:marBottom w:val="0"/>
      <w:divBdr>
        <w:top w:val="none" w:sz="0" w:space="0" w:color="auto"/>
        <w:left w:val="none" w:sz="0" w:space="0" w:color="auto"/>
        <w:bottom w:val="none" w:sz="0" w:space="0" w:color="auto"/>
        <w:right w:val="none" w:sz="0" w:space="0" w:color="auto"/>
      </w:divBdr>
    </w:div>
    <w:div w:id="206333773">
      <w:marLeft w:val="0"/>
      <w:marRight w:val="0"/>
      <w:marTop w:val="0"/>
      <w:marBottom w:val="0"/>
      <w:divBdr>
        <w:top w:val="none" w:sz="0" w:space="0" w:color="auto"/>
        <w:left w:val="none" w:sz="0" w:space="0" w:color="auto"/>
        <w:bottom w:val="none" w:sz="0" w:space="0" w:color="auto"/>
        <w:right w:val="none" w:sz="0" w:space="0" w:color="auto"/>
      </w:divBdr>
    </w:div>
    <w:div w:id="206333774">
      <w:marLeft w:val="0"/>
      <w:marRight w:val="0"/>
      <w:marTop w:val="0"/>
      <w:marBottom w:val="0"/>
      <w:divBdr>
        <w:top w:val="none" w:sz="0" w:space="0" w:color="auto"/>
        <w:left w:val="none" w:sz="0" w:space="0" w:color="auto"/>
        <w:bottom w:val="none" w:sz="0" w:space="0" w:color="auto"/>
        <w:right w:val="none" w:sz="0" w:space="0" w:color="auto"/>
      </w:divBdr>
    </w:div>
    <w:div w:id="206333775">
      <w:marLeft w:val="0"/>
      <w:marRight w:val="0"/>
      <w:marTop w:val="0"/>
      <w:marBottom w:val="0"/>
      <w:divBdr>
        <w:top w:val="none" w:sz="0" w:space="0" w:color="auto"/>
        <w:left w:val="none" w:sz="0" w:space="0" w:color="auto"/>
        <w:bottom w:val="none" w:sz="0" w:space="0" w:color="auto"/>
        <w:right w:val="none" w:sz="0" w:space="0" w:color="auto"/>
      </w:divBdr>
    </w:div>
    <w:div w:id="206333776">
      <w:marLeft w:val="0"/>
      <w:marRight w:val="0"/>
      <w:marTop w:val="0"/>
      <w:marBottom w:val="0"/>
      <w:divBdr>
        <w:top w:val="none" w:sz="0" w:space="0" w:color="auto"/>
        <w:left w:val="none" w:sz="0" w:space="0" w:color="auto"/>
        <w:bottom w:val="none" w:sz="0" w:space="0" w:color="auto"/>
        <w:right w:val="none" w:sz="0" w:space="0" w:color="auto"/>
      </w:divBdr>
    </w:div>
    <w:div w:id="206333778">
      <w:marLeft w:val="0"/>
      <w:marRight w:val="0"/>
      <w:marTop w:val="0"/>
      <w:marBottom w:val="0"/>
      <w:divBdr>
        <w:top w:val="none" w:sz="0" w:space="0" w:color="auto"/>
        <w:left w:val="none" w:sz="0" w:space="0" w:color="auto"/>
        <w:bottom w:val="none" w:sz="0" w:space="0" w:color="auto"/>
        <w:right w:val="none" w:sz="0" w:space="0" w:color="auto"/>
      </w:divBdr>
    </w:div>
    <w:div w:id="206333779">
      <w:marLeft w:val="0"/>
      <w:marRight w:val="0"/>
      <w:marTop w:val="0"/>
      <w:marBottom w:val="0"/>
      <w:divBdr>
        <w:top w:val="none" w:sz="0" w:space="0" w:color="auto"/>
        <w:left w:val="none" w:sz="0" w:space="0" w:color="auto"/>
        <w:bottom w:val="none" w:sz="0" w:space="0" w:color="auto"/>
        <w:right w:val="none" w:sz="0" w:space="0" w:color="auto"/>
      </w:divBdr>
      <w:divsChild>
        <w:div w:id="206333838">
          <w:marLeft w:val="0"/>
          <w:marRight w:val="0"/>
          <w:marTop w:val="0"/>
          <w:marBottom w:val="0"/>
          <w:divBdr>
            <w:top w:val="none" w:sz="0" w:space="0" w:color="auto"/>
            <w:left w:val="none" w:sz="0" w:space="0" w:color="auto"/>
            <w:bottom w:val="none" w:sz="0" w:space="0" w:color="auto"/>
            <w:right w:val="none" w:sz="0" w:space="0" w:color="auto"/>
          </w:divBdr>
        </w:div>
        <w:div w:id="206333851">
          <w:marLeft w:val="0"/>
          <w:marRight w:val="0"/>
          <w:marTop w:val="0"/>
          <w:marBottom w:val="0"/>
          <w:divBdr>
            <w:top w:val="none" w:sz="0" w:space="0" w:color="auto"/>
            <w:left w:val="none" w:sz="0" w:space="0" w:color="auto"/>
            <w:bottom w:val="none" w:sz="0" w:space="0" w:color="auto"/>
            <w:right w:val="none" w:sz="0" w:space="0" w:color="auto"/>
          </w:divBdr>
        </w:div>
      </w:divsChild>
    </w:div>
    <w:div w:id="206333781">
      <w:marLeft w:val="0"/>
      <w:marRight w:val="0"/>
      <w:marTop w:val="0"/>
      <w:marBottom w:val="0"/>
      <w:divBdr>
        <w:top w:val="none" w:sz="0" w:space="0" w:color="auto"/>
        <w:left w:val="none" w:sz="0" w:space="0" w:color="auto"/>
        <w:bottom w:val="none" w:sz="0" w:space="0" w:color="auto"/>
        <w:right w:val="none" w:sz="0" w:space="0" w:color="auto"/>
      </w:divBdr>
    </w:div>
    <w:div w:id="206333782">
      <w:marLeft w:val="0"/>
      <w:marRight w:val="0"/>
      <w:marTop w:val="0"/>
      <w:marBottom w:val="0"/>
      <w:divBdr>
        <w:top w:val="none" w:sz="0" w:space="0" w:color="auto"/>
        <w:left w:val="none" w:sz="0" w:space="0" w:color="auto"/>
        <w:bottom w:val="none" w:sz="0" w:space="0" w:color="auto"/>
        <w:right w:val="none" w:sz="0" w:space="0" w:color="auto"/>
      </w:divBdr>
    </w:div>
    <w:div w:id="206333783">
      <w:marLeft w:val="0"/>
      <w:marRight w:val="0"/>
      <w:marTop w:val="0"/>
      <w:marBottom w:val="0"/>
      <w:divBdr>
        <w:top w:val="none" w:sz="0" w:space="0" w:color="auto"/>
        <w:left w:val="none" w:sz="0" w:space="0" w:color="auto"/>
        <w:bottom w:val="none" w:sz="0" w:space="0" w:color="auto"/>
        <w:right w:val="none" w:sz="0" w:space="0" w:color="auto"/>
      </w:divBdr>
    </w:div>
    <w:div w:id="206333784">
      <w:marLeft w:val="0"/>
      <w:marRight w:val="0"/>
      <w:marTop w:val="0"/>
      <w:marBottom w:val="0"/>
      <w:divBdr>
        <w:top w:val="none" w:sz="0" w:space="0" w:color="auto"/>
        <w:left w:val="none" w:sz="0" w:space="0" w:color="auto"/>
        <w:bottom w:val="none" w:sz="0" w:space="0" w:color="auto"/>
        <w:right w:val="none" w:sz="0" w:space="0" w:color="auto"/>
      </w:divBdr>
    </w:div>
    <w:div w:id="206333785">
      <w:marLeft w:val="0"/>
      <w:marRight w:val="0"/>
      <w:marTop w:val="0"/>
      <w:marBottom w:val="0"/>
      <w:divBdr>
        <w:top w:val="none" w:sz="0" w:space="0" w:color="auto"/>
        <w:left w:val="none" w:sz="0" w:space="0" w:color="auto"/>
        <w:bottom w:val="none" w:sz="0" w:space="0" w:color="auto"/>
        <w:right w:val="none" w:sz="0" w:space="0" w:color="auto"/>
      </w:divBdr>
    </w:div>
    <w:div w:id="206333786">
      <w:marLeft w:val="0"/>
      <w:marRight w:val="0"/>
      <w:marTop w:val="0"/>
      <w:marBottom w:val="0"/>
      <w:divBdr>
        <w:top w:val="none" w:sz="0" w:space="0" w:color="auto"/>
        <w:left w:val="none" w:sz="0" w:space="0" w:color="auto"/>
        <w:bottom w:val="none" w:sz="0" w:space="0" w:color="auto"/>
        <w:right w:val="none" w:sz="0" w:space="0" w:color="auto"/>
      </w:divBdr>
    </w:div>
    <w:div w:id="206333787">
      <w:marLeft w:val="0"/>
      <w:marRight w:val="0"/>
      <w:marTop w:val="0"/>
      <w:marBottom w:val="0"/>
      <w:divBdr>
        <w:top w:val="none" w:sz="0" w:space="0" w:color="auto"/>
        <w:left w:val="none" w:sz="0" w:space="0" w:color="auto"/>
        <w:bottom w:val="none" w:sz="0" w:space="0" w:color="auto"/>
        <w:right w:val="none" w:sz="0" w:space="0" w:color="auto"/>
      </w:divBdr>
    </w:div>
    <w:div w:id="206333788">
      <w:marLeft w:val="0"/>
      <w:marRight w:val="0"/>
      <w:marTop w:val="0"/>
      <w:marBottom w:val="0"/>
      <w:divBdr>
        <w:top w:val="none" w:sz="0" w:space="0" w:color="auto"/>
        <w:left w:val="none" w:sz="0" w:space="0" w:color="auto"/>
        <w:bottom w:val="none" w:sz="0" w:space="0" w:color="auto"/>
        <w:right w:val="none" w:sz="0" w:space="0" w:color="auto"/>
      </w:divBdr>
    </w:div>
    <w:div w:id="206333789">
      <w:marLeft w:val="0"/>
      <w:marRight w:val="0"/>
      <w:marTop w:val="0"/>
      <w:marBottom w:val="0"/>
      <w:divBdr>
        <w:top w:val="none" w:sz="0" w:space="0" w:color="auto"/>
        <w:left w:val="none" w:sz="0" w:space="0" w:color="auto"/>
        <w:bottom w:val="none" w:sz="0" w:space="0" w:color="auto"/>
        <w:right w:val="none" w:sz="0" w:space="0" w:color="auto"/>
      </w:divBdr>
    </w:div>
    <w:div w:id="206333790">
      <w:marLeft w:val="0"/>
      <w:marRight w:val="0"/>
      <w:marTop w:val="0"/>
      <w:marBottom w:val="0"/>
      <w:divBdr>
        <w:top w:val="none" w:sz="0" w:space="0" w:color="auto"/>
        <w:left w:val="none" w:sz="0" w:space="0" w:color="auto"/>
        <w:bottom w:val="none" w:sz="0" w:space="0" w:color="auto"/>
        <w:right w:val="none" w:sz="0" w:space="0" w:color="auto"/>
      </w:divBdr>
    </w:div>
    <w:div w:id="206333791">
      <w:marLeft w:val="0"/>
      <w:marRight w:val="0"/>
      <w:marTop w:val="0"/>
      <w:marBottom w:val="0"/>
      <w:divBdr>
        <w:top w:val="none" w:sz="0" w:space="0" w:color="auto"/>
        <w:left w:val="none" w:sz="0" w:space="0" w:color="auto"/>
        <w:bottom w:val="none" w:sz="0" w:space="0" w:color="auto"/>
        <w:right w:val="none" w:sz="0" w:space="0" w:color="auto"/>
      </w:divBdr>
    </w:div>
    <w:div w:id="206333792">
      <w:marLeft w:val="0"/>
      <w:marRight w:val="0"/>
      <w:marTop w:val="0"/>
      <w:marBottom w:val="0"/>
      <w:divBdr>
        <w:top w:val="none" w:sz="0" w:space="0" w:color="auto"/>
        <w:left w:val="none" w:sz="0" w:space="0" w:color="auto"/>
        <w:bottom w:val="none" w:sz="0" w:space="0" w:color="auto"/>
        <w:right w:val="none" w:sz="0" w:space="0" w:color="auto"/>
      </w:divBdr>
    </w:div>
    <w:div w:id="206333793">
      <w:marLeft w:val="0"/>
      <w:marRight w:val="0"/>
      <w:marTop w:val="0"/>
      <w:marBottom w:val="0"/>
      <w:divBdr>
        <w:top w:val="none" w:sz="0" w:space="0" w:color="auto"/>
        <w:left w:val="none" w:sz="0" w:space="0" w:color="auto"/>
        <w:bottom w:val="none" w:sz="0" w:space="0" w:color="auto"/>
        <w:right w:val="none" w:sz="0" w:space="0" w:color="auto"/>
      </w:divBdr>
    </w:div>
    <w:div w:id="206333794">
      <w:marLeft w:val="0"/>
      <w:marRight w:val="0"/>
      <w:marTop w:val="0"/>
      <w:marBottom w:val="0"/>
      <w:divBdr>
        <w:top w:val="none" w:sz="0" w:space="0" w:color="auto"/>
        <w:left w:val="none" w:sz="0" w:space="0" w:color="auto"/>
        <w:bottom w:val="none" w:sz="0" w:space="0" w:color="auto"/>
        <w:right w:val="none" w:sz="0" w:space="0" w:color="auto"/>
      </w:divBdr>
    </w:div>
    <w:div w:id="206333795">
      <w:marLeft w:val="0"/>
      <w:marRight w:val="0"/>
      <w:marTop w:val="0"/>
      <w:marBottom w:val="0"/>
      <w:divBdr>
        <w:top w:val="none" w:sz="0" w:space="0" w:color="auto"/>
        <w:left w:val="none" w:sz="0" w:space="0" w:color="auto"/>
        <w:bottom w:val="none" w:sz="0" w:space="0" w:color="auto"/>
        <w:right w:val="none" w:sz="0" w:space="0" w:color="auto"/>
      </w:divBdr>
    </w:div>
    <w:div w:id="206333796">
      <w:marLeft w:val="0"/>
      <w:marRight w:val="0"/>
      <w:marTop w:val="0"/>
      <w:marBottom w:val="0"/>
      <w:divBdr>
        <w:top w:val="none" w:sz="0" w:space="0" w:color="auto"/>
        <w:left w:val="none" w:sz="0" w:space="0" w:color="auto"/>
        <w:bottom w:val="none" w:sz="0" w:space="0" w:color="auto"/>
        <w:right w:val="none" w:sz="0" w:space="0" w:color="auto"/>
      </w:divBdr>
    </w:div>
    <w:div w:id="206333798">
      <w:marLeft w:val="0"/>
      <w:marRight w:val="0"/>
      <w:marTop w:val="0"/>
      <w:marBottom w:val="0"/>
      <w:divBdr>
        <w:top w:val="none" w:sz="0" w:space="0" w:color="auto"/>
        <w:left w:val="none" w:sz="0" w:space="0" w:color="auto"/>
        <w:bottom w:val="none" w:sz="0" w:space="0" w:color="auto"/>
        <w:right w:val="none" w:sz="0" w:space="0" w:color="auto"/>
      </w:divBdr>
    </w:div>
    <w:div w:id="206333799">
      <w:marLeft w:val="0"/>
      <w:marRight w:val="0"/>
      <w:marTop w:val="0"/>
      <w:marBottom w:val="0"/>
      <w:divBdr>
        <w:top w:val="none" w:sz="0" w:space="0" w:color="auto"/>
        <w:left w:val="none" w:sz="0" w:space="0" w:color="auto"/>
        <w:bottom w:val="none" w:sz="0" w:space="0" w:color="auto"/>
        <w:right w:val="none" w:sz="0" w:space="0" w:color="auto"/>
      </w:divBdr>
    </w:div>
    <w:div w:id="206333800">
      <w:marLeft w:val="0"/>
      <w:marRight w:val="0"/>
      <w:marTop w:val="0"/>
      <w:marBottom w:val="0"/>
      <w:divBdr>
        <w:top w:val="none" w:sz="0" w:space="0" w:color="auto"/>
        <w:left w:val="none" w:sz="0" w:space="0" w:color="auto"/>
        <w:bottom w:val="none" w:sz="0" w:space="0" w:color="auto"/>
        <w:right w:val="none" w:sz="0" w:space="0" w:color="auto"/>
      </w:divBdr>
    </w:div>
    <w:div w:id="206333801">
      <w:marLeft w:val="0"/>
      <w:marRight w:val="0"/>
      <w:marTop w:val="0"/>
      <w:marBottom w:val="0"/>
      <w:divBdr>
        <w:top w:val="none" w:sz="0" w:space="0" w:color="auto"/>
        <w:left w:val="none" w:sz="0" w:space="0" w:color="auto"/>
        <w:bottom w:val="none" w:sz="0" w:space="0" w:color="auto"/>
        <w:right w:val="none" w:sz="0" w:space="0" w:color="auto"/>
      </w:divBdr>
    </w:div>
    <w:div w:id="206333803">
      <w:marLeft w:val="0"/>
      <w:marRight w:val="0"/>
      <w:marTop w:val="0"/>
      <w:marBottom w:val="0"/>
      <w:divBdr>
        <w:top w:val="none" w:sz="0" w:space="0" w:color="auto"/>
        <w:left w:val="none" w:sz="0" w:space="0" w:color="auto"/>
        <w:bottom w:val="none" w:sz="0" w:space="0" w:color="auto"/>
        <w:right w:val="none" w:sz="0" w:space="0" w:color="auto"/>
      </w:divBdr>
    </w:div>
    <w:div w:id="206333805">
      <w:marLeft w:val="0"/>
      <w:marRight w:val="0"/>
      <w:marTop w:val="0"/>
      <w:marBottom w:val="0"/>
      <w:divBdr>
        <w:top w:val="none" w:sz="0" w:space="0" w:color="auto"/>
        <w:left w:val="none" w:sz="0" w:space="0" w:color="auto"/>
        <w:bottom w:val="none" w:sz="0" w:space="0" w:color="auto"/>
        <w:right w:val="none" w:sz="0" w:space="0" w:color="auto"/>
      </w:divBdr>
    </w:div>
    <w:div w:id="206333807">
      <w:marLeft w:val="0"/>
      <w:marRight w:val="0"/>
      <w:marTop w:val="0"/>
      <w:marBottom w:val="0"/>
      <w:divBdr>
        <w:top w:val="none" w:sz="0" w:space="0" w:color="auto"/>
        <w:left w:val="none" w:sz="0" w:space="0" w:color="auto"/>
        <w:bottom w:val="none" w:sz="0" w:space="0" w:color="auto"/>
        <w:right w:val="none" w:sz="0" w:space="0" w:color="auto"/>
      </w:divBdr>
    </w:div>
    <w:div w:id="206333808">
      <w:marLeft w:val="0"/>
      <w:marRight w:val="0"/>
      <w:marTop w:val="0"/>
      <w:marBottom w:val="0"/>
      <w:divBdr>
        <w:top w:val="none" w:sz="0" w:space="0" w:color="auto"/>
        <w:left w:val="none" w:sz="0" w:space="0" w:color="auto"/>
        <w:bottom w:val="none" w:sz="0" w:space="0" w:color="auto"/>
        <w:right w:val="none" w:sz="0" w:space="0" w:color="auto"/>
      </w:divBdr>
    </w:div>
    <w:div w:id="206333809">
      <w:marLeft w:val="0"/>
      <w:marRight w:val="0"/>
      <w:marTop w:val="0"/>
      <w:marBottom w:val="0"/>
      <w:divBdr>
        <w:top w:val="none" w:sz="0" w:space="0" w:color="auto"/>
        <w:left w:val="none" w:sz="0" w:space="0" w:color="auto"/>
        <w:bottom w:val="none" w:sz="0" w:space="0" w:color="auto"/>
        <w:right w:val="none" w:sz="0" w:space="0" w:color="auto"/>
      </w:divBdr>
    </w:div>
    <w:div w:id="206333810">
      <w:marLeft w:val="0"/>
      <w:marRight w:val="0"/>
      <w:marTop w:val="0"/>
      <w:marBottom w:val="0"/>
      <w:divBdr>
        <w:top w:val="none" w:sz="0" w:space="0" w:color="auto"/>
        <w:left w:val="none" w:sz="0" w:space="0" w:color="auto"/>
        <w:bottom w:val="none" w:sz="0" w:space="0" w:color="auto"/>
        <w:right w:val="none" w:sz="0" w:space="0" w:color="auto"/>
      </w:divBdr>
    </w:div>
    <w:div w:id="206333811">
      <w:marLeft w:val="0"/>
      <w:marRight w:val="0"/>
      <w:marTop w:val="0"/>
      <w:marBottom w:val="0"/>
      <w:divBdr>
        <w:top w:val="none" w:sz="0" w:space="0" w:color="auto"/>
        <w:left w:val="none" w:sz="0" w:space="0" w:color="auto"/>
        <w:bottom w:val="none" w:sz="0" w:space="0" w:color="auto"/>
        <w:right w:val="none" w:sz="0" w:space="0" w:color="auto"/>
      </w:divBdr>
    </w:div>
    <w:div w:id="206333812">
      <w:marLeft w:val="0"/>
      <w:marRight w:val="0"/>
      <w:marTop w:val="0"/>
      <w:marBottom w:val="0"/>
      <w:divBdr>
        <w:top w:val="none" w:sz="0" w:space="0" w:color="auto"/>
        <w:left w:val="none" w:sz="0" w:space="0" w:color="auto"/>
        <w:bottom w:val="none" w:sz="0" w:space="0" w:color="auto"/>
        <w:right w:val="none" w:sz="0" w:space="0" w:color="auto"/>
      </w:divBdr>
    </w:div>
    <w:div w:id="206333813">
      <w:marLeft w:val="0"/>
      <w:marRight w:val="0"/>
      <w:marTop w:val="0"/>
      <w:marBottom w:val="0"/>
      <w:divBdr>
        <w:top w:val="none" w:sz="0" w:space="0" w:color="auto"/>
        <w:left w:val="none" w:sz="0" w:space="0" w:color="auto"/>
        <w:bottom w:val="none" w:sz="0" w:space="0" w:color="auto"/>
        <w:right w:val="none" w:sz="0" w:space="0" w:color="auto"/>
      </w:divBdr>
    </w:div>
    <w:div w:id="206333814">
      <w:marLeft w:val="0"/>
      <w:marRight w:val="0"/>
      <w:marTop w:val="0"/>
      <w:marBottom w:val="0"/>
      <w:divBdr>
        <w:top w:val="none" w:sz="0" w:space="0" w:color="auto"/>
        <w:left w:val="none" w:sz="0" w:space="0" w:color="auto"/>
        <w:bottom w:val="none" w:sz="0" w:space="0" w:color="auto"/>
        <w:right w:val="none" w:sz="0" w:space="0" w:color="auto"/>
      </w:divBdr>
    </w:div>
    <w:div w:id="206333815">
      <w:marLeft w:val="0"/>
      <w:marRight w:val="0"/>
      <w:marTop w:val="0"/>
      <w:marBottom w:val="0"/>
      <w:divBdr>
        <w:top w:val="none" w:sz="0" w:space="0" w:color="auto"/>
        <w:left w:val="none" w:sz="0" w:space="0" w:color="auto"/>
        <w:bottom w:val="none" w:sz="0" w:space="0" w:color="auto"/>
        <w:right w:val="none" w:sz="0" w:space="0" w:color="auto"/>
      </w:divBdr>
    </w:div>
    <w:div w:id="206333816">
      <w:marLeft w:val="0"/>
      <w:marRight w:val="0"/>
      <w:marTop w:val="0"/>
      <w:marBottom w:val="0"/>
      <w:divBdr>
        <w:top w:val="none" w:sz="0" w:space="0" w:color="auto"/>
        <w:left w:val="none" w:sz="0" w:space="0" w:color="auto"/>
        <w:bottom w:val="none" w:sz="0" w:space="0" w:color="auto"/>
        <w:right w:val="none" w:sz="0" w:space="0" w:color="auto"/>
      </w:divBdr>
    </w:div>
    <w:div w:id="206333817">
      <w:marLeft w:val="0"/>
      <w:marRight w:val="0"/>
      <w:marTop w:val="0"/>
      <w:marBottom w:val="0"/>
      <w:divBdr>
        <w:top w:val="none" w:sz="0" w:space="0" w:color="auto"/>
        <w:left w:val="none" w:sz="0" w:space="0" w:color="auto"/>
        <w:bottom w:val="none" w:sz="0" w:space="0" w:color="auto"/>
        <w:right w:val="none" w:sz="0" w:space="0" w:color="auto"/>
      </w:divBdr>
    </w:div>
    <w:div w:id="206333818">
      <w:marLeft w:val="0"/>
      <w:marRight w:val="0"/>
      <w:marTop w:val="0"/>
      <w:marBottom w:val="0"/>
      <w:divBdr>
        <w:top w:val="none" w:sz="0" w:space="0" w:color="auto"/>
        <w:left w:val="none" w:sz="0" w:space="0" w:color="auto"/>
        <w:bottom w:val="none" w:sz="0" w:space="0" w:color="auto"/>
        <w:right w:val="none" w:sz="0" w:space="0" w:color="auto"/>
      </w:divBdr>
    </w:div>
    <w:div w:id="206333819">
      <w:marLeft w:val="0"/>
      <w:marRight w:val="0"/>
      <w:marTop w:val="0"/>
      <w:marBottom w:val="0"/>
      <w:divBdr>
        <w:top w:val="none" w:sz="0" w:space="0" w:color="auto"/>
        <w:left w:val="none" w:sz="0" w:space="0" w:color="auto"/>
        <w:bottom w:val="none" w:sz="0" w:space="0" w:color="auto"/>
        <w:right w:val="none" w:sz="0" w:space="0" w:color="auto"/>
      </w:divBdr>
      <w:divsChild>
        <w:div w:id="206333804">
          <w:marLeft w:val="0"/>
          <w:marRight w:val="0"/>
          <w:marTop w:val="0"/>
          <w:marBottom w:val="0"/>
          <w:divBdr>
            <w:top w:val="none" w:sz="0" w:space="0" w:color="auto"/>
            <w:left w:val="none" w:sz="0" w:space="0" w:color="auto"/>
            <w:bottom w:val="none" w:sz="0" w:space="0" w:color="auto"/>
            <w:right w:val="none" w:sz="0" w:space="0" w:color="auto"/>
          </w:divBdr>
          <w:divsChild>
            <w:div w:id="206333684">
              <w:marLeft w:val="0"/>
              <w:marRight w:val="0"/>
              <w:marTop w:val="0"/>
              <w:marBottom w:val="0"/>
              <w:divBdr>
                <w:top w:val="none" w:sz="0" w:space="0" w:color="auto"/>
                <w:left w:val="none" w:sz="0" w:space="0" w:color="auto"/>
                <w:bottom w:val="none" w:sz="0" w:space="0" w:color="auto"/>
                <w:right w:val="none" w:sz="0" w:space="0" w:color="auto"/>
              </w:divBdr>
              <w:divsChild>
                <w:div w:id="206333841">
                  <w:marLeft w:val="0"/>
                  <w:marRight w:val="0"/>
                  <w:marTop w:val="0"/>
                  <w:marBottom w:val="0"/>
                  <w:divBdr>
                    <w:top w:val="none" w:sz="0" w:space="0" w:color="auto"/>
                    <w:left w:val="none" w:sz="0" w:space="0" w:color="auto"/>
                    <w:bottom w:val="none" w:sz="0" w:space="0" w:color="auto"/>
                    <w:right w:val="none" w:sz="0" w:space="0" w:color="auto"/>
                  </w:divBdr>
                  <w:divsChild>
                    <w:div w:id="206333727">
                      <w:marLeft w:val="0"/>
                      <w:marRight w:val="0"/>
                      <w:marTop w:val="0"/>
                      <w:marBottom w:val="0"/>
                      <w:divBdr>
                        <w:top w:val="single" w:sz="6" w:space="0" w:color="9E9C9C"/>
                        <w:left w:val="single" w:sz="6" w:space="0" w:color="9E9C9C"/>
                        <w:bottom w:val="single" w:sz="6" w:space="0" w:color="9E9C9C"/>
                        <w:right w:val="single" w:sz="6" w:space="0" w:color="9E9C9C"/>
                      </w:divBdr>
                      <w:divsChild>
                        <w:div w:id="206333688">
                          <w:marLeft w:val="0"/>
                          <w:marRight w:val="0"/>
                          <w:marTop w:val="0"/>
                          <w:marBottom w:val="0"/>
                          <w:divBdr>
                            <w:top w:val="none" w:sz="0" w:space="0" w:color="auto"/>
                            <w:left w:val="none" w:sz="0" w:space="0" w:color="auto"/>
                            <w:bottom w:val="none" w:sz="0" w:space="0" w:color="auto"/>
                            <w:right w:val="none" w:sz="0" w:space="0" w:color="auto"/>
                          </w:divBdr>
                          <w:divsChild>
                            <w:div w:id="2063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33820">
      <w:marLeft w:val="0"/>
      <w:marRight w:val="0"/>
      <w:marTop w:val="0"/>
      <w:marBottom w:val="0"/>
      <w:divBdr>
        <w:top w:val="none" w:sz="0" w:space="0" w:color="auto"/>
        <w:left w:val="none" w:sz="0" w:space="0" w:color="auto"/>
        <w:bottom w:val="none" w:sz="0" w:space="0" w:color="auto"/>
        <w:right w:val="none" w:sz="0" w:space="0" w:color="auto"/>
      </w:divBdr>
    </w:div>
    <w:div w:id="206333821">
      <w:marLeft w:val="0"/>
      <w:marRight w:val="0"/>
      <w:marTop w:val="0"/>
      <w:marBottom w:val="0"/>
      <w:divBdr>
        <w:top w:val="none" w:sz="0" w:space="0" w:color="auto"/>
        <w:left w:val="none" w:sz="0" w:space="0" w:color="auto"/>
        <w:bottom w:val="none" w:sz="0" w:space="0" w:color="auto"/>
        <w:right w:val="none" w:sz="0" w:space="0" w:color="auto"/>
      </w:divBdr>
    </w:div>
    <w:div w:id="206333823">
      <w:marLeft w:val="0"/>
      <w:marRight w:val="0"/>
      <w:marTop w:val="0"/>
      <w:marBottom w:val="0"/>
      <w:divBdr>
        <w:top w:val="none" w:sz="0" w:space="0" w:color="auto"/>
        <w:left w:val="none" w:sz="0" w:space="0" w:color="auto"/>
        <w:bottom w:val="none" w:sz="0" w:space="0" w:color="auto"/>
        <w:right w:val="none" w:sz="0" w:space="0" w:color="auto"/>
      </w:divBdr>
    </w:div>
    <w:div w:id="206333824">
      <w:marLeft w:val="0"/>
      <w:marRight w:val="0"/>
      <w:marTop w:val="0"/>
      <w:marBottom w:val="0"/>
      <w:divBdr>
        <w:top w:val="none" w:sz="0" w:space="0" w:color="auto"/>
        <w:left w:val="none" w:sz="0" w:space="0" w:color="auto"/>
        <w:bottom w:val="none" w:sz="0" w:space="0" w:color="auto"/>
        <w:right w:val="none" w:sz="0" w:space="0" w:color="auto"/>
      </w:divBdr>
    </w:div>
    <w:div w:id="206333825">
      <w:marLeft w:val="0"/>
      <w:marRight w:val="0"/>
      <w:marTop w:val="0"/>
      <w:marBottom w:val="0"/>
      <w:divBdr>
        <w:top w:val="none" w:sz="0" w:space="0" w:color="auto"/>
        <w:left w:val="none" w:sz="0" w:space="0" w:color="auto"/>
        <w:bottom w:val="none" w:sz="0" w:space="0" w:color="auto"/>
        <w:right w:val="none" w:sz="0" w:space="0" w:color="auto"/>
      </w:divBdr>
    </w:div>
    <w:div w:id="206333826">
      <w:marLeft w:val="0"/>
      <w:marRight w:val="0"/>
      <w:marTop w:val="0"/>
      <w:marBottom w:val="0"/>
      <w:divBdr>
        <w:top w:val="none" w:sz="0" w:space="0" w:color="auto"/>
        <w:left w:val="none" w:sz="0" w:space="0" w:color="auto"/>
        <w:bottom w:val="none" w:sz="0" w:space="0" w:color="auto"/>
        <w:right w:val="none" w:sz="0" w:space="0" w:color="auto"/>
      </w:divBdr>
    </w:div>
    <w:div w:id="206333827">
      <w:marLeft w:val="0"/>
      <w:marRight w:val="0"/>
      <w:marTop w:val="0"/>
      <w:marBottom w:val="0"/>
      <w:divBdr>
        <w:top w:val="none" w:sz="0" w:space="0" w:color="auto"/>
        <w:left w:val="none" w:sz="0" w:space="0" w:color="auto"/>
        <w:bottom w:val="none" w:sz="0" w:space="0" w:color="auto"/>
        <w:right w:val="none" w:sz="0" w:space="0" w:color="auto"/>
      </w:divBdr>
    </w:div>
    <w:div w:id="206333828">
      <w:marLeft w:val="0"/>
      <w:marRight w:val="0"/>
      <w:marTop w:val="0"/>
      <w:marBottom w:val="0"/>
      <w:divBdr>
        <w:top w:val="none" w:sz="0" w:space="0" w:color="auto"/>
        <w:left w:val="none" w:sz="0" w:space="0" w:color="auto"/>
        <w:bottom w:val="none" w:sz="0" w:space="0" w:color="auto"/>
        <w:right w:val="none" w:sz="0" w:space="0" w:color="auto"/>
      </w:divBdr>
    </w:div>
    <w:div w:id="206333829">
      <w:marLeft w:val="0"/>
      <w:marRight w:val="0"/>
      <w:marTop w:val="0"/>
      <w:marBottom w:val="0"/>
      <w:divBdr>
        <w:top w:val="none" w:sz="0" w:space="0" w:color="auto"/>
        <w:left w:val="none" w:sz="0" w:space="0" w:color="auto"/>
        <w:bottom w:val="none" w:sz="0" w:space="0" w:color="auto"/>
        <w:right w:val="none" w:sz="0" w:space="0" w:color="auto"/>
      </w:divBdr>
    </w:div>
    <w:div w:id="206333830">
      <w:marLeft w:val="0"/>
      <w:marRight w:val="0"/>
      <w:marTop w:val="0"/>
      <w:marBottom w:val="0"/>
      <w:divBdr>
        <w:top w:val="none" w:sz="0" w:space="0" w:color="auto"/>
        <w:left w:val="none" w:sz="0" w:space="0" w:color="auto"/>
        <w:bottom w:val="none" w:sz="0" w:space="0" w:color="auto"/>
        <w:right w:val="none" w:sz="0" w:space="0" w:color="auto"/>
      </w:divBdr>
    </w:div>
    <w:div w:id="206333831">
      <w:marLeft w:val="0"/>
      <w:marRight w:val="0"/>
      <w:marTop w:val="0"/>
      <w:marBottom w:val="0"/>
      <w:divBdr>
        <w:top w:val="none" w:sz="0" w:space="0" w:color="auto"/>
        <w:left w:val="none" w:sz="0" w:space="0" w:color="auto"/>
        <w:bottom w:val="none" w:sz="0" w:space="0" w:color="auto"/>
        <w:right w:val="none" w:sz="0" w:space="0" w:color="auto"/>
      </w:divBdr>
    </w:div>
    <w:div w:id="206333832">
      <w:marLeft w:val="0"/>
      <w:marRight w:val="0"/>
      <w:marTop w:val="0"/>
      <w:marBottom w:val="0"/>
      <w:divBdr>
        <w:top w:val="none" w:sz="0" w:space="0" w:color="auto"/>
        <w:left w:val="none" w:sz="0" w:space="0" w:color="auto"/>
        <w:bottom w:val="none" w:sz="0" w:space="0" w:color="auto"/>
        <w:right w:val="none" w:sz="0" w:space="0" w:color="auto"/>
      </w:divBdr>
    </w:div>
    <w:div w:id="206333833">
      <w:marLeft w:val="0"/>
      <w:marRight w:val="0"/>
      <w:marTop w:val="0"/>
      <w:marBottom w:val="0"/>
      <w:divBdr>
        <w:top w:val="none" w:sz="0" w:space="0" w:color="auto"/>
        <w:left w:val="none" w:sz="0" w:space="0" w:color="auto"/>
        <w:bottom w:val="none" w:sz="0" w:space="0" w:color="auto"/>
        <w:right w:val="none" w:sz="0" w:space="0" w:color="auto"/>
      </w:divBdr>
    </w:div>
    <w:div w:id="206333834">
      <w:marLeft w:val="0"/>
      <w:marRight w:val="0"/>
      <w:marTop w:val="0"/>
      <w:marBottom w:val="0"/>
      <w:divBdr>
        <w:top w:val="none" w:sz="0" w:space="0" w:color="auto"/>
        <w:left w:val="none" w:sz="0" w:space="0" w:color="auto"/>
        <w:bottom w:val="none" w:sz="0" w:space="0" w:color="auto"/>
        <w:right w:val="none" w:sz="0" w:space="0" w:color="auto"/>
      </w:divBdr>
    </w:div>
    <w:div w:id="206333836">
      <w:marLeft w:val="0"/>
      <w:marRight w:val="0"/>
      <w:marTop w:val="0"/>
      <w:marBottom w:val="0"/>
      <w:divBdr>
        <w:top w:val="none" w:sz="0" w:space="0" w:color="auto"/>
        <w:left w:val="none" w:sz="0" w:space="0" w:color="auto"/>
        <w:bottom w:val="none" w:sz="0" w:space="0" w:color="auto"/>
        <w:right w:val="none" w:sz="0" w:space="0" w:color="auto"/>
      </w:divBdr>
      <w:divsChild>
        <w:div w:id="206333682">
          <w:marLeft w:val="0"/>
          <w:marRight w:val="0"/>
          <w:marTop w:val="0"/>
          <w:marBottom w:val="0"/>
          <w:divBdr>
            <w:top w:val="none" w:sz="0" w:space="0" w:color="auto"/>
            <w:left w:val="none" w:sz="0" w:space="0" w:color="auto"/>
            <w:bottom w:val="none" w:sz="0" w:space="0" w:color="auto"/>
            <w:right w:val="none" w:sz="0" w:space="0" w:color="auto"/>
          </w:divBdr>
        </w:div>
      </w:divsChild>
    </w:div>
    <w:div w:id="206333837">
      <w:marLeft w:val="0"/>
      <w:marRight w:val="0"/>
      <w:marTop w:val="0"/>
      <w:marBottom w:val="0"/>
      <w:divBdr>
        <w:top w:val="none" w:sz="0" w:space="0" w:color="auto"/>
        <w:left w:val="none" w:sz="0" w:space="0" w:color="auto"/>
        <w:bottom w:val="none" w:sz="0" w:space="0" w:color="auto"/>
        <w:right w:val="none" w:sz="0" w:space="0" w:color="auto"/>
      </w:divBdr>
    </w:div>
    <w:div w:id="206333839">
      <w:marLeft w:val="0"/>
      <w:marRight w:val="0"/>
      <w:marTop w:val="0"/>
      <w:marBottom w:val="0"/>
      <w:divBdr>
        <w:top w:val="none" w:sz="0" w:space="0" w:color="auto"/>
        <w:left w:val="none" w:sz="0" w:space="0" w:color="auto"/>
        <w:bottom w:val="none" w:sz="0" w:space="0" w:color="auto"/>
        <w:right w:val="none" w:sz="0" w:space="0" w:color="auto"/>
      </w:divBdr>
    </w:div>
    <w:div w:id="206333842">
      <w:marLeft w:val="0"/>
      <w:marRight w:val="0"/>
      <w:marTop w:val="0"/>
      <w:marBottom w:val="0"/>
      <w:divBdr>
        <w:top w:val="none" w:sz="0" w:space="0" w:color="auto"/>
        <w:left w:val="none" w:sz="0" w:space="0" w:color="auto"/>
        <w:bottom w:val="none" w:sz="0" w:space="0" w:color="auto"/>
        <w:right w:val="none" w:sz="0" w:space="0" w:color="auto"/>
      </w:divBdr>
    </w:div>
    <w:div w:id="206333843">
      <w:marLeft w:val="0"/>
      <w:marRight w:val="0"/>
      <w:marTop w:val="0"/>
      <w:marBottom w:val="0"/>
      <w:divBdr>
        <w:top w:val="none" w:sz="0" w:space="0" w:color="auto"/>
        <w:left w:val="none" w:sz="0" w:space="0" w:color="auto"/>
        <w:bottom w:val="none" w:sz="0" w:space="0" w:color="auto"/>
        <w:right w:val="none" w:sz="0" w:space="0" w:color="auto"/>
      </w:divBdr>
    </w:div>
    <w:div w:id="206333844">
      <w:marLeft w:val="0"/>
      <w:marRight w:val="0"/>
      <w:marTop w:val="0"/>
      <w:marBottom w:val="0"/>
      <w:divBdr>
        <w:top w:val="none" w:sz="0" w:space="0" w:color="auto"/>
        <w:left w:val="none" w:sz="0" w:space="0" w:color="auto"/>
        <w:bottom w:val="none" w:sz="0" w:space="0" w:color="auto"/>
        <w:right w:val="none" w:sz="0" w:space="0" w:color="auto"/>
      </w:divBdr>
    </w:div>
    <w:div w:id="206333845">
      <w:marLeft w:val="0"/>
      <w:marRight w:val="0"/>
      <w:marTop w:val="0"/>
      <w:marBottom w:val="0"/>
      <w:divBdr>
        <w:top w:val="none" w:sz="0" w:space="0" w:color="auto"/>
        <w:left w:val="none" w:sz="0" w:space="0" w:color="auto"/>
        <w:bottom w:val="none" w:sz="0" w:space="0" w:color="auto"/>
        <w:right w:val="none" w:sz="0" w:space="0" w:color="auto"/>
      </w:divBdr>
    </w:div>
    <w:div w:id="206333846">
      <w:marLeft w:val="0"/>
      <w:marRight w:val="0"/>
      <w:marTop w:val="0"/>
      <w:marBottom w:val="0"/>
      <w:divBdr>
        <w:top w:val="none" w:sz="0" w:space="0" w:color="auto"/>
        <w:left w:val="none" w:sz="0" w:space="0" w:color="auto"/>
        <w:bottom w:val="none" w:sz="0" w:space="0" w:color="auto"/>
        <w:right w:val="none" w:sz="0" w:space="0" w:color="auto"/>
      </w:divBdr>
    </w:div>
    <w:div w:id="206333847">
      <w:marLeft w:val="0"/>
      <w:marRight w:val="0"/>
      <w:marTop w:val="0"/>
      <w:marBottom w:val="0"/>
      <w:divBdr>
        <w:top w:val="none" w:sz="0" w:space="0" w:color="auto"/>
        <w:left w:val="none" w:sz="0" w:space="0" w:color="auto"/>
        <w:bottom w:val="none" w:sz="0" w:space="0" w:color="auto"/>
        <w:right w:val="none" w:sz="0" w:space="0" w:color="auto"/>
      </w:divBdr>
    </w:div>
    <w:div w:id="206333848">
      <w:marLeft w:val="0"/>
      <w:marRight w:val="0"/>
      <w:marTop w:val="0"/>
      <w:marBottom w:val="0"/>
      <w:divBdr>
        <w:top w:val="none" w:sz="0" w:space="0" w:color="auto"/>
        <w:left w:val="none" w:sz="0" w:space="0" w:color="auto"/>
        <w:bottom w:val="none" w:sz="0" w:space="0" w:color="auto"/>
        <w:right w:val="none" w:sz="0" w:space="0" w:color="auto"/>
      </w:divBdr>
    </w:div>
    <w:div w:id="206333849">
      <w:marLeft w:val="0"/>
      <w:marRight w:val="0"/>
      <w:marTop w:val="0"/>
      <w:marBottom w:val="0"/>
      <w:divBdr>
        <w:top w:val="none" w:sz="0" w:space="0" w:color="auto"/>
        <w:left w:val="none" w:sz="0" w:space="0" w:color="auto"/>
        <w:bottom w:val="none" w:sz="0" w:space="0" w:color="auto"/>
        <w:right w:val="none" w:sz="0" w:space="0" w:color="auto"/>
      </w:divBdr>
    </w:div>
    <w:div w:id="206333850">
      <w:marLeft w:val="0"/>
      <w:marRight w:val="0"/>
      <w:marTop w:val="0"/>
      <w:marBottom w:val="0"/>
      <w:divBdr>
        <w:top w:val="none" w:sz="0" w:space="0" w:color="auto"/>
        <w:left w:val="none" w:sz="0" w:space="0" w:color="auto"/>
        <w:bottom w:val="none" w:sz="0" w:space="0" w:color="auto"/>
        <w:right w:val="none" w:sz="0" w:space="0" w:color="auto"/>
      </w:divBdr>
    </w:div>
    <w:div w:id="206333852">
      <w:marLeft w:val="0"/>
      <w:marRight w:val="0"/>
      <w:marTop w:val="0"/>
      <w:marBottom w:val="0"/>
      <w:divBdr>
        <w:top w:val="none" w:sz="0" w:space="0" w:color="auto"/>
        <w:left w:val="none" w:sz="0" w:space="0" w:color="auto"/>
        <w:bottom w:val="none" w:sz="0" w:space="0" w:color="auto"/>
        <w:right w:val="none" w:sz="0" w:space="0" w:color="auto"/>
      </w:divBdr>
    </w:div>
    <w:div w:id="206333853">
      <w:marLeft w:val="0"/>
      <w:marRight w:val="0"/>
      <w:marTop w:val="0"/>
      <w:marBottom w:val="0"/>
      <w:divBdr>
        <w:top w:val="none" w:sz="0" w:space="0" w:color="auto"/>
        <w:left w:val="none" w:sz="0" w:space="0" w:color="auto"/>
        <w:bottom w:val="none" w:sz="0" w:space="0" w:color="auto"/>
        <w:right w:val="none" w:sz="0" w:space="0" w:color="auto"/>
      </w:divBdr>
    </w:div>
    <w:div w:id="206333854">
      <w:marLeft w:val="0"/>
      <w:marRight w:val="0"/>
      <w:marTop w:val="0"/>
      <w:marBottom w:val="0"/>
      <w:divBdr>
        <w:top w:val="none" w:sz="0" w:space="0" w:color="auto"/>
        <w:left w:val="none" w:sz="0" w:space="0" w:color="auto"/>
        <w:bottom w:val="none" w:sz="0" w:space="0" w:color="auto"/>
        <w:right w:val="none" w:sz="0" w:space="0" w:color="auto"/>
      </w:divBdr>
      <w:divsChild>
        <w:div w:id="206333749">
          <w:marLeft w:val="0"/>
          <w:marRight w:val="0"/>
          <w:marTop w:val="0"/>
          <w:marBottom w:val="0"/>
          <w:divBdr>
            <w:top w:val="none" w:sz="0" w:space="0" w:color="auto"/>
            <w:left w:val="none" w:sz="0" w:space="0" w:color="auto"/>
            <w:bottom w:val="none" w:sz="0" w:space="0" w:color="auto"/>
            <w:right w:val="none" w:sz="0" w:space="0" w:color="auto"/>
          </w:divBdr>
        </w:div>
      </w:divsChild>
    </w:div>
    <w:div w:id="206333855">
      <w:marLeft w:val="0"/>
      <w:marRight w:val="0"/>
      <w:marTop w:val="0"/>
      <w:marBottom w:val="0"/>
      <w:divBdr>
        <w:top w:val="none" w:sz="0" w:space="0" w:color="auto"/>
        <w:left w:val="none" w:sz="0" w:space="0" w:color="auto"/>
        <w:bottom w:val="none" w:sz="0" w:space="0" w:color="auto"/>
        <w:right w:val="none" w:sz="0" w:space="0" w:color="auto"/>
      </w:divBdr>
    </w:div>
    <w:div w:id="206333856">
      <w:marLeft w:val="0"/>
      <w:marRight w:val="0"/>
      <w:marTop w:val="0"/>
      <w:marBottom w:val="0"/>
      <w:divBdr>
        <w:top w:val="none" w:sz="0" w:space="0" w:color="auto"/>
        <w:left w:val="none" w:sz="0" w:space="0" w:color="auto"/>
        <w:bottom w:val="none" w:sz="0" w:space="0" w:color="auto"/>
        <w:right w:val="none" w:sz="0" w:space="0" w:color="auto"/>
      </w:divBdr>
    </w:div>
    <w:div w:id="206333858">
      <w:marLeft w:val="0"/>
      <w:marRight w:val="0"/>
      <w:marTop w:val="0"/>
      <w:marBottom w:val="0"/>
      <w:divBdr>
        <w:top w:val="none" w:sz="0" w:space="0" w:color="auto"/>
        <w:left w:val="none" w:sz="0" w:space="0" w:color="auto"/>
        <w:bottom w:val="none" w:sz="0" w:space="0" w:color="auto"/>
        <w:right w:val="none" w:sz="0" w:space="0" w:color="auto"/>
      </w:divBdr>
    </w:div>
    <w:div w:id="206333859">
      <w:marLeft w:val="0"/>
      <w:marRight w:val="0"/>
      <w:marTop w:val="0"/>
      <w:marBottom w:val="0"/>
      <w:divBdr>
        <w:top w:val="none" w:sz="0" w:space="0" w:color="auto"/>
        <w:left w:val="none" w:sz="0" w:space="0" w:color="auto"/>
        <w:bottom w:val="none" w:sz="0" w:space="0" w:color="auto"/>
        <w:right w:val="none" w:sz="0" w:space="0" w:color="auto"/>
      </w:divBdr>
    </w:div>
    <w:div w:id="206333860">
      <w:marLeft w:val="0"/>
      <w:marRight w:val="0"/>
      <w:marTop w:val="0"/>
      <w:marBottom w:val="0"/>
      <w:divBdr>
        <w:top w:val="none" w:sz="0" w:space="0" w:color="auto"/>
        <w:left w:val="none" w:sz="0" w:space="0" w:color="auto"/>
        <w:bottom w:val="none" w:sz="0" w:space="0" w:color="auto"/>
        <w:right w:val="none" w:sz="0" w:space="0" w:color="auto"/>
      </w:divBdr>
    </w:div>
    <w:div w:id="206333861">
      <w:marLeft w:val="0"/>
      <w:marRight w:val="0"/>
      <w:marTop w:val="0"/>
      <w:marBottom w:val="0"/>
      <w:divBdr>
        <w:top w:val="none" w:sz="0" w:space="0" w:color="auto"/>
        <w:left w:val="none" w:sz="0" w:space="0" w:color="auto"/>
        <w:bottom w:val="none" w:sz="0" w:space="0" w:color="auto"/>
        <w:right w:val="none" w:sz="0" w:space="0" w:color="auto"/>
      </w:divBdr>
    </w:div>
    <w:div w:id="206333862">
      <w:marLeft w:val="0"/>
      <w:marRight w:val="0"/>
      <w:marTop w:val="0"/>
      <w:marBottom w:val="0"/>
      <w:divBdr>
        <w:top w:val="none" w:sz="0" w:space="0" w:color="auto"/>
        <w:left w:val="none" w:sz="0" w:space="0" w:color="auto"/>
        <w:bottom w:val="none" w:sz="0" w:space="0" w:color="auto"/>
        <w:right w:val="none" w:sz="0" w:space="0" w:color="auto"/>
      </w:divBdr>
    </w:div>
    <w:div w:id="206333864">
      <w:marLeft w:val="0"/>
      <w:marRight w:val="0"/>
      <w:marTop w:val="0"/>
      <w:marBottom w:val="0"/>
      <w:divBdr>
        <w:top w:val="none" w:sz="0" w:space="0" w:color="auto"/>
        <w:left w:val="none" w:sz="0" w:space="0" w:color="auto"/>
        <w:bottom w:val="none" w:sz="0" w:space="0" w:color="auto"/>
        <w:right w:val="none" w:sz="0" w:space="0" w:color="auto"/>
      </w:divBdr>
    </w:div>
    <w:div w:id="206333865">
      <w:marLeft w:val="0"/>
      <w:marRight w:val="0"/>
      <w:marTop w:val="0"/>
      <w:marBottom w:val="0"/>
      <w:divBdr>
        <w:top w:val="none" w:sz="0" w:space="0" w:color="auto"/>
        <w:left w:val="none" w:sz="0" w:space="0" w:color="auto"/>
        <w:bottom w:val="none" w:sz="0" w:space="0" w:color="auto"/>
        <w:right w:val="none" w:sz="0" w:space="0" w:color="auto"/>
      </w:divBdr>
    </w:div>
    <w:div w:id="206333866">
      <w:marLeft w:val="0"/>
      <w:marRight w:val="0"/>
      <w:marTop w:val="0"/>
      <w:marBottom w:val="0"/>
      <w:divBdr>
        <w:top w:val="none" w:sz="0" w:space="0" w:color="auto"/>
        <w:left w:val="none" w:sz="0" w:space="0" w:color="auto"/>
        <w:bottom w:val="none" w:sz="0" w:space="0" w:color="auto"/>
        <w:right w:val="none" w:sz="0" w:space="0" w:color="auto"/>
      </w:divBdr>
    </w:div>
    <w:div w:id="206333867">
      <w:marLeft w:val="0"/>
      <w:marRight w:val="0"/>
      <w:marTop w:val="0"/>
      <w:marBottom w:val="0"/>
      <w:divBdr>
        <w:top w:val="none" w:sz="0" w:space="0" w:color="auto"/>
        <w:left w:val="none" w:sz="0" w:space="0" w:color="auto"/>
        <w:bottom w:val="none" w:sz="0" w:space="0" w:color="auto"/>
        <w:right w:val="none" w:sz="0" w:space="0" w:color="auto"/>
      </w:divBdr>
    </w:div>
    <w:div w:id="206333868">
      <w:marLeft w:val="0"/>
      <w:marRight w:val="0"/>
      <w:marTop w:val="0"/>
      <w:marBottom w:val="0"/>
      <w:divBdr>
        <w:top w:val="none" w:sz="0" w:space="0" w:color="auto"/>
        <w:left w:val="none" w:sz="0" w:space="0" w:color="auto"/>
        <w:bottom w:val="none" w:sz="0" w:space="0" w:color="auto"/>
        <w:right w:val="none" w:sz="0" w:space="0" w:color="auto"/>
      </w:divBdr>
    </w:div>
    <w:div w:id="206333869">
      <w:marLeft w:val="0"/>
      <w:marRight w:val="0"/>
      <w:marTop w:val="0"/>
      <w:marBottom w:val="0"/>
      <w:divBdr>
        <w:top w:val="none" w:sz="0" w:space="0" w:color="auto"/>
        <w:left w:val="none" w:sz="0" w:space="0" w:color="auto"/>
        <w:bottom w:val="none" w:sz="0" w:space="0" w:color="auto"/>
        <w:right w:val="none" w:sz="0" w:space="0" w:color="auto"/>
      </w:divBdr>
    </w:div>
    <w:div w:id="206333870">
      <w:marLeft w:val="0"/>
      <w:marRight w:val="0"/>
      <w:marTop w:val="0"/>
      <w:marBottom w:val="0"/>
      <w:divBdr>
        <w:top w:val="none" w:sz="0" w:space="0" w:color="auto"/>
        <w:left w:val="none" w:sz="0" w:space="0" w:color="auto"/>
        <w:bottom w:val="none" w:sz="0" w:space="0" w:color="auto"/>
        <w:right w:val="none" w:sz="0" w:space="0" w:color="auto"/>
      </w:divBdr>
    </w:div>
    <w:div w:id="206333871">
      <w:marLeft w:val="0"/>
      <w:marRight w:val="0"/>
      <w:marTop w:val="0"/>
      <w:marBottom w:val="0"/>
      <w:divBdr>
        <w:top w:val="none" w:sz="0" w:space="0" w:color="auto"/>
        <w:left w:val="none" w:sz="0" w:space="0" w:color="auto"/>
        <w:bottom w:val="none" w:sz="0" w:space="0" w:color="auto"/>
        <w:right w:val="none" w:sz="0" w:space="0" w:color="auto"/>
      </w:divBdr>
    </w:div>
    <w:div w:id="206333872">
      <w:marLeft w:val="0"/>
      <w:marRight w:val="0"/>
      <w:marTop w:val="0"/>
      <w:marBottom w:val="0"/>
      <w:divBdr>
        <w:top w:val="none" w:sz="0" w:space="0" w:color="auto"/>
        <w:left w:val="none" w:sz="0" w:space="0" w:color="auto"/>
        <w:bottom w:val="none" w:sz="0" w:space="0" w:color="auto"/>
        <w:right w:val="none" w:sz="0" w:space="0" w:color="auto"/>
      </w:divBdr>
    </w:div>
    <w:div w:id="206333873">
      <w:marLeft w:val="0"/>
      <w:marRight w:val="0"/>
      <w:marTop w:val="0"/>
      <w:marBottom w:val="0"/>
      <w:divBdr>
        <w:top w:val="none" w:sz="0" w:space="0" w:color="auto"/>
        <w:left w:val="none" w:sz="0" w:space="0" w:color="auto"/>
        <w:bottom w:val="none" w:sz="0" w:space="0" w:color="auto"/>
        <w:right w:val="none" w:sz="0" w:space="0" w:color="auto"/>
      </w:divBdr>
    </w:div>
    <w:div w:id="206333874">
      <w:marLeft w:val="0"/>
      <w:marRight w:val="0"/>
      <w:marTop w:val="0"/>
      <w:marBottom w:val="0"/>
      <w:divBdr>
        <w:top w:val="none" w:sz="0" w:space="0" w:color="auto"/>
        <w:left w:val="none" w:sz="0" w:space="0" w:color="auto"/>
        <w:bottom w:val="none" w:sz="0" w:space="0" w:color="auto"/>
        <w:right w:val="none" w:sz="0" w:space="0" w:color="auto"/>
      </w:divBdr>
    </w:div>
    <w:div w:id="206333875">
      <w:marLeft w:val="0"/>
      <w:marRight w:val="0"/>
      <w:marTop w:val="0"/>
      <w:marBottom w:val="0"/>
      <w:divBdr>
        <w:top w:val="none" w:sz="0" w:space="0" w:color="auto"/>
        <w:left w:val="none" w:sz="0" w:space="0" w:color="auto"/>
        <w:bottom w:val="none" w:sz="0" w:space="0" w:color="auto"/>
        <w:right w:val="none" w:sz="0" w:space="0" w:color="auto"/>
      </w:divBdr>
    </w:div>
    <w:div w:id="206333876">
      <w:marLeft w:val="0"/>
      <w:marRight w:val="0"/>
      <w:marTop w:val="0"/>
      <w:marBottom w:val="0"/>
      <w:divBdr>
        <w:top w:val="none" w:sz="0" w:space="0" w:color="auto"/>
        <w:left w:val="none" w:sz="0" w:space="0" w:color="auto"/>
        <w:bottom w:val="none" w:sz="0" w:space="0" w:color="auto"/>
        <w:right w:val="none" w:sz="0" w:space="0" w:color="auto"/>
      </w:divBdr>
    </w:div>
    <w:div w:id="206333878">
      <w:marLeft w:val="0"/>
      <w:marRight w:val="0"/>
      <w:marTop w:val="0"/>
      <w:marBottom w:val="0"/>
      <w:divBdr>
        <w:top w:val="none" w:sz="0" w:space="0" w:color="auto"/>
        <w:left w:val="none" w:sz="0" w:space="0" w:color="auto"/>
        <w:bottom w:val="none" w:sz="0" w:space="0" w:color="auto"/>
        <w:right w:val="none" w:sz="0" w:space="0" w:color="auto"/>
      </w:divBdr>
    </w:div>
    <w:div w:id="206333879">
      <w:marLeft w:val="0"/>
      <w:marRight w:val="0"/>
      <w:marTop w:val="0"/>
      <w:marBottom w:val="0"/>
      <w:divBdr>
        <w:top w:val="none" w:sz="0" w:space="0" w:color="auto"/>
        <w:left w:val="none" w:sz="0" w:space="0" w:color="auto"/>
        <w:bottom w:val="none" w:sz="0" w:space="0" w:color="auto"/>
        <w:right w:val="none" w:sz="0" w:space="0" w:color="auto"/>
      </w:divBdr>
    </w:div>
    <w:div w:id="206333880">
      <w:marLeft w:val="0"/>
      <w:marRight w:val="0"/>
      <w:marTop w:val="0"/>
      <w:marBottom w:val="0"/>
      <w:divBdr>
        <w:top w:val="none" w:sz="0" w:space="0" w:color="auto"/>
        <w:left w:val="none" w:sz="0" w:space="0" w:color="auto"/>
        <w:bottom w:val="none" w:sz="0" w:space="0" w:color="auto"/>
        <w:right w:val="none" w:sz="0" w:space="0" w:color="auto"/>
      </w:divBdr>
    </w:div>
    <w:div w:id="206333881">
      <w:marLeft w:val="0"/>
      <w:marRight w:val="0"/>
      <w:marTop w:val="0"/>
      <w:marBottom w:val="0"/>
      <w:divBdr>
        <w:top w:val="none" w:sz="0" w:space="0" w:color="auto"/>
        <w:left w:val="none" w:sz="0" w:space="0" w:color="auto"/>
        <w:bottom w:val="none" w:sz="0" w:space="0" w:color="auto"/>
        <w:right w:val="none" w:sz="0" w:space="0" w:color="auto"/>
      </w:divBdr>
    </w:div>
    <w:div w:id="206333882">
      <w:marLeft w:val="0"/>
      <w:marRight w:val="0"/>
      <w:marTop w:val="0"/>
      <w:marBottom w:val="0"/>
      <w:divBdr>
        <w:top w:val="none" w:sz="0" w:space="0" w:color="auto"/>
        <w:left w:val="none" w:sz="0" w:space="0" w:color="auto"/>
        <w:bottom w:val="none" w:sz="0" w:space="0" w:color="auto"/>
        <w:right w:val="none" w:sz="0" w:space="0" w:color="auto"/>
      </w:divBdr>
      <w:divsChild>
        <w:div w:id="206333797">
          <w:marLeft w:val="0"/>
          <w:marRight w:val="0"/>
          <w:marTop w:val="0"/>
          <w:marBottom w:val="0"/>
          <w:divBdr>
            <w:top w:val="none" w:sz="0" w:space="0" w:color="auto"/>
            <w:left w:val="none" w:sz="0" w:space="0" w:color="auto"/>
            <w:bottom w:val="none" w:sz="0" w:space="0" w:color="auto"/>
            <w:right w:val="none" w:sz="0" w:space="0" w:color="auto"/>
          </w:divBdr>
        </w:div>
        <w:div w:id="206333802">
          <w:marLeft w:val="0"/>
          <w:marRight w:val="0"/>
          <w:marTop w:val="0"/>
          <w:marBottom w:val="0"/>
          <w:divBdr>
            <w:top w:val="none" w:sz="0" w:space="0" w:color="auto"/>
            <w:left w:val="none" w:sz="0" w:space="0" w:color="auto"/>
            <w:bottom w:val="none" w:sz="0" w:space="0" w:color="auto"/>
            <w:right w:val="none" w:sz="0" w:space="0" w:color="auto"/>
          </w:divBdr>
        </w:div>
      </w:divsChild>
    </w:div>
    <w:div w:id="206333883">
      <w:marLeft w:val="0"/>
      <w:marRight w:val="0"/>
      <w:marTop w:val="0"/>
      <w:marBottom w:val="0"/>
      <w:divBdr>
        <w:top w:val="none" w:sz="0" w:space="0" w:color="auto"/>
        <w:left w:val="none" w:sz="0" w:space="0" w:color="auto"/>
        <w:bottom w:val="none" w:sz="0" w:space="0" w:color="auto"/>
        <w:right w:val="none" w:sz="0" w:space="0" w:color="auto"/>
      </w:divBdr>
      <w:divsChild>
        <w:div w:id="206333863">
          <w:marLeft w:val="0"/>
          <w:marRight w:val="0"/>
          <w:marTop w:val="0"/>
          <w:marBottom w:val="0"/>
          <w:divBdr>
            <w:top w:val="none" w:sz="0" w:space="0" w:color="auto"/>
            <w:left w:val="none" w:sz="0" w:space="0" w:color="auto"/>
            <w:bottom w:val="none" w:sz="0" w:space="0" w:color="auto"/>
            <w:right w:val="none" w:sz="0" w:space="0" w:color="auto"/>
          </w:divBdr>
        </w:div>
      </w:divsChild>
    </w:div>
    <w:div w:id="206333884">
      <w:marLeft w:val="0"/>
      <w:marRight w:val="0"/>
      <w:marTop w:val="0"/>
      <w:marBottom w:val="0"/>
      <w:divBdr>
        <w:top w:val="none" w:sz="0" w:space="0" w:color="auto"/>
        <w:left w:val="none" w:sz="0" w:space="0" w:color="auto"/>
        <w:bottom w:val="none" w:sz="0" w:space="0" w:color="auto"/>
        <w:right w:val="none" w:sz="0" w:space="0" w:color="auto"/>
      </w:divBdr>
      <w:divsChild>
        <w:div w:id="206333777">
          <w:marLeft w:val="0"/>
          <w:marRight w:val="0"/>
          <w:marTop w:val="0"/>
          <w:marBottom w:val="0"/>
          <w:divBdr>
            <w:top w:val="none" w:sz="0" w:space="0" w:color="auto"/>
            <w:left w:val="none" w:sz="0" w:space="0" w:color="auto"/>
            <w:bottom w:val="none" w:sz="0" w:space="0" w:color="auto"/>
            <w:right w:val="none" w:sz="0" w:space="0" w:color="auto"/>
          </w:divBdr>
        </w:div>
      </w:divsChild>
    </w:div>
    <w:div w:id="206333885">
      <w:marLeft w:val="0"/>
      <w:marRight w:val="0"/>
      <w:marTop w:val="0"/>
      <w:marBottom w:val="0"/>
      <w:divBdr>
        <w:top w:val="none" w:sz="0" w:space="0" w:color="auto"/>
        <w:left w:val="none" w:sz="0" w:space="0" w:color="auto"/>
        <w:bottom w:val="none" w:sz="0" w:space="0" w:color="auto"/>
        <w:right w:val="none" w:sz="0" w:space="0" w:color="auto"/>
      </w:divBdr>
    </w:div>
    <w:div w:id="206333886">
      <w:marLeft w:val="0"/>
      <w:marRight w:val="0"/>
      <w:marTop w:val="0"/>
      <w:marBottom w:val="0"/>
      <w:divBdr>
        <w:top w:val="none" w:sz="0" w:space="0" w:color="auto"/>
        <w:left w:val="none" w:sz="0" w:space="0" w:color="auto"/>
        <w:bottom w:val="none" w:sz="0" w:space="0" w:color="auto"/>
        <w:right w:val="none" w:sz="0" w:space="0" w:color="auto"/>
      </w:divBdr>
    </w:div>
    <w:div w:id="206333887">
      <w:marLeft w:val="0"/>
      <w:marRight w:val="0"/>
      <w:marTop w:val="0"/>
      <w:marBottom w:val="0"/>
      <w:divBdr>
        <w:top w:val="none" w:sz="0" w:space="0" w:color="auto"/>
        <w:left w:val="none" w:sz="0" w:space="0" w:color="auto"/>
        <w:bottom w:val="none" w:sz="0" w:space="0" w:color="auto"/>
        <w:right w:val="none" w:sz="0" w:space="0" w:color="auto"/>
      </w:divBdr>
    </w:div>
    <w:div w:id="206333888">
      <w:marLeft w:val="0"/>
      <w:marRight w:val="0"/>
      <w:marTop w:val="0"/>
      <w:marBottom w:val="0"/>
      <w:divBdr>
        <w:top w:val="none" w:sz="0" w:space="0" w:color="auto"/>
        <w:left w:val="none" w:sz="0" w:space="0" w:color="auto"/>
        <w:bottom w:val="none" w:sz="0" w:space="0" w:color="auto"/>
        <w:right w:val="none" w:sz="0" w:space="0" w:color="auto"/>
      </w:divBdr>
    </w:div>
    <w:div w:id="206333889">
      <w:marLeft w:val="0"/>
      <w:marRight w:val="0"/>
      <w:marTop w:val="0"/>
      <w:marBottom w:val="0"/>
      <w:divBdr>
        <w:top w:val="none" w:sz="0" w:space="0" w:color="auto"/>
        <w:left w:val="none" w:sz="0" w:space="0" w:color="auto"/>
        <w:bottom w:val="none" w:sz="0" w:space="0" w:color="auto"/>
        <w:right w:val="none" w:sz="0" w:space="0" w:color="auto"/>
      </w:divBdr>
      <w:divsChild>
        <w:div w:id="206333762">
          <w:marLeft w:val="0"/>
          <w:marRight w:val="0"/>
          <w:marTop w:val="0"/>
          <w:marBottom w:val="0"/>
          <w:divBdr>
            <w:top w:val="none" w:sz="0" w:space="0" w:color="auto"/>
            <w:left w:val="none" w:sz="0" w:space="0" w:color="auto"/>
            <w:bottom w:val="none" w:sz="0" w:space="0" w:color="auto"/>
            <w:right w:val="none" w:sz="0" w:space="0" w:color="auto"/>
          </w:divBdr>
          <w:divsChild>
            <w:div w:id="206333709">
              <w:marLeft w:val="0"/>
              <w:marRight w:val="0"/>
              <w:marTop w:val="0"/>
              <w:marBottom w:val="0"/>
              <w:divBdr>
                <w:top w:val="none" w:sz="0" w:space="0" w:color="auto"/>
                <w:left w:val="none" w:sz="0" w:space="0" w:color="auto"/>
                <w:bottom w:val="none" w:sz="0" w:space="0" w:color="auto"/>
                <w:right w:val="none" w:sz="0" w:space="0" w:color="auto"/>
              </w:divBdr>
            </w:div>
            <w:div w:id="206333729">
              <w:marLeft w:val="0"/>
              <w:marRight w:val="0"/>
              <w:marTop w:val="0"/>
              <w:marBottom w:val="0"/>
              <w:divBdr>
                <w:top w:val="none" w:sz="0" w:space="0" w:color="auto"/>
                <w:left w:val="none" w:sz="0" w:space="0" w:color="auto"/>
                <w:bottom w:val="none" w:sz="0" w:space="0" w:color="auto"/>
                <w:right w:val="none" w:sz="0" w:space="0" w:color="auto"/>
              </w:divBdr>
            </w:div>
            <w:div w:id="206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3890">
      <w:marLeft w:val="0"/>
      <w:marRight w:val="0"/>
      <w:marTop w:val="0"/>
      <w:marBottom w:val="0"/>
      <w:divBdr>
        <w:top w:val="none" w:sz="0" w:space="0" w:color="auto"/>
        <w:left w:val="none" w:sz="0" w:space="0" w:color="auto"/>
        <w:bottom w:val="none" w:sz="0" w:space="0" w:color="auto"/>
        <w:right w:val="none" w:sz="0" w:space="0" w:color="auto"/>
      </w:divBdr>
    </w:div>
    <w:div w:id="206333891">
      <w:marLeft w:val="0"/>
      <w:marRight w:val="0"/>
      <w:marTop w:val="0"/>
      <w:marBottom w:val="0"/>
      <w:divBdr>
        <w:top w:val="none" w:sz="0" w:space="0" w:color="auto"/>
        <w:left w:val="none" w:sz="0" w:space="0" w:color="auto"/>
        <w:bottom w:val="none" w:sz="0" w:space="0" w:color="auto"/>
        <w:right w:val="none" w:sz="0" w:space="0" w:color="auto"/>
      </w:divBdr>
    </w:div>
    <w:div w:id="206333893">
      <w:marLeft w:val="0"/>
      <w:marRight w:val="0"/>
      <w:marTop w:val="0"/>
      <w:marBottom w:val="0"/>
      <w:divBdr>
        <w:top w:val="none" w:sz="0" w:space="0" w:color="auto"/>
        <w:left w:val="none" w:sz="0" w:space="0" w:color="auto"/>
        <w:bottom w:val="none" w:sz="0" w:space="0" w:color="auto"/>
        <w:right w:val="none" w:sz="0" w:space="0" w:color="auto"/>
      </w:divBdr>
      <w:divsChild>
        <w:div w:id="206333683">
          <w:marLeft w:val="0"/>
          <w:marRight w:val="0"/>
          <w:marTop w:val="0"/>
          <w:marBottom w:val="0"/>
          <w:divBdr>
            <w:top w:val="none" w:sz="0" w:space="0" w:color="auto"/>
            <w:left w:val="none" w:sz="0" w:space="0" w:color="auto"/>
            <w:bottom w:val="none" w:sz="0" w:space="0" w:color="auto"/>
            <w:right w:val="none" w:sz="0" w:space="0" w:color="auto"/>
          </w:divBdr>
        </w:div>
        <w:div w:id="206333692">
          <w:marLeft w:val="0"/>
          <w:marRight w:val="0"/>
          <w:marTop w:val="0"/>
          <w:marBottom w:val="0"/>
          <w:divBdr>
            <w:top w:val="none" w:sz="0" w:space="0" w:color="auto"/>
            <w:left w:val="none" w:sz="0" w:space="0" w:color="auto"/>
            <w:bottom w:val="none" w:sz="0" w:space="0" w:color="auto"/>
            <w:right w:val="none" w:sz="0" w:space="0" w:color="auto"/>
          </w:divBdr>
        </w:div>
        <w:div w:id="206333780">
          <w:marLeft w:val="0"/>
          <w:marRight w:val="0"/>
          <w:marTop w:val="0"/>
          <w:marBottom w:val="0"/>
          <w:divBdr>
            <w:top w:val="none" w:sz="0" w:space="0" w:color="auto"/>
            <w:left w:val="none" w:sz="0" w:space="0" w:color="auto"/>
            <w:bottom w:val="none" w:sz="0" w:space="0" w:color="auto"/>
            <w:right w:val="none" w:sz="0" w:space="0" w:color="auto"/>
          </w:divBdr>
        </w:div>
        <w:div w:id="206333835">
          <w:marLeft w:val="0"/>
          <w:marRight w:val="0"/>
          <w:marTop w:val="0"/>
          <w:marBottom w:val="0"/>
          <w:divBdr>
            <w:top w:val="none" w:sz="0" w:space="0" w:color="auto"/>
            <w:left w:val="none" w:sz="0" w:space="0" w:color="auto"/>
            <w:bottom w:val="none" w:sz="0" w:space="0" w:color="auto"/>
            <w:right w:val="none" w:sz="0" w:space="0" w:color="auto"/>
          </w:divBdr>
        </w:div>
        <w:div w:id="206333840">
          <w:marLeft w:val="0"/>
          <w:marRight w:val="0"/>
          <w:marTop w:val="0"/>
          <w:marBottom w:val="0"/>
          <w:divBdr>
            <w:top w:val="none" w:sz="0" w:space="0" w:color="auto"/>
            <w:left w:val="none" w:sz="0" w:space="0" w:color="auto"/>
            <w:bottom w:val="none" w:sz="0" w:space="0" w:color="auto"/>
            <w:right w:val="none" w:sz="0" w:space="0" w:color="auto"/>
          </w:divBdr>
        </w:div>
        <w:div w:id="206333857">
          <w:marLeft w:val="0"/>
          <w:marRight w:val="0"/>
          <w:marTop w:val="0"/>
          <w:marBottom w:val="0"/>
          <w:divBdr>
            <w:top w:val="none" w:sz="0" w:space="0" w:color="auto"/>
            <w:left w:val="none" w:sz="0" w:space="0" w:color="auto"/>
            <w:bottom w:val="none" w:sz="0" w:space="0" w:color="auto"/>
            <w:right w:val="none" w:sz="0" w:space="0" w:color="auto"/>
          </w:divBdr>
        </w:div>
        <w:div w:id="206333877">
          <w:marLeft w:val="0"/>
          <w:marRight w:val="0"/>
          <w:marTop w:val="0"/>
          <w:marBottom w:val="0"/>
          <w:divBdr>
            <w:top w:val="none" w:sz="0" w:space="0" w:color="auto"/>
            <w:left w:val="none" w:sz="0" w:space="0" w:color="auto"/>
            <w:bottom w:val="none" w:sz="0" w:space="0" w:color="auto"/>
            <w:right w:val="none" w:sz="0" w:space="0" w:color="auto"/>
          </w:divBdr>
        </w:div>
      </w:divsChild>
    </w:div>
    <w:div w:id="274485798">
      <w:bodyDiv w:val="1"/>
      <w:marLeft w:val="0"/>
      <w:marRight w:val="0"/>
      <w:marTop w:val="0"/>
      <w:marBottom w:val="0"/>
      <w:divBdr>
        <w:top w:val="none" w:sz="0" w:space="0" w:color="auto"/>
        <w:left w:val="none" w:sz="0" w:space="0" w:color="auto"/>
        <w:bottom w:val="none" w:sz="0" w:space="0" w:color="auto"/>
        <w:right w:val="none" w:sz="0" w:space="0" w:color="auto"/>
      </w:divBdr>
    </w:div>
    <w:div w:id="372926818">
      <w:bodyDiv w:val="1"/>
      <w:marLeft w:val="0"/>
      <w:marRight w:val="0"/>
      <w:marTop w:val="0"/>
      <w:marBottom w:val="0"/>
      <w:divBdr>
        <w:top w:val="none" w:sz="0" w:space="0" w:color="auto"/>
        <w:left w:val="none" w:sz="0" w:space="0" w:color="auto"/>
        <w:bottom w:val="none" w:sz="0" w:space="0" w:color="auto"/>
        <w:right w:val="none" w:sz="0" w:space="0" w:color="auto"/>
      </w:divBdr>
    </w:div>
    <w:div w:id="725228240">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31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metro.net/service/advisorie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metrolaalerts"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cp:revision>
  <cp:lastPrinted>2009-11-13T00:30:00Z</cp:lastPrinted>
  <dcterms:created xsi:type="dcterms:W3CDTF">2013-09-28T00:02:00Z</dcterms:created>
  <dcterms:modified xsi:type="dcterms:W3CDTF">2013-09-28T00:02:00Z</dcterms:modified>
</cp:coreProperties>
</file>