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B34D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Pr>
                <w:rFonts w:ascii="Arial" w:hAnsi="Arial" w:cs="Arial"/>
                <w:b/>
                <w:sz w:val="20"/>
                <w:szCs w:val="20"/>
              </w:rPr>
              <w:t>August 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0808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C24B82" w:rsidRPr="009577B8" w:rsidRDefault="00C24B82" w:rsidP="00C24B82">
            <w:pPr>
              <w:pStyle w:val="Default"/>
              <w:rPr>
                <w:rFonts w:ascii="Arial" w:hAnsi="Arial" w:cs="Arial"/>
                <w:b/>
                <w:bCs/>
                <w:sz w:val="20"/>
                <w:szCs w:val="20"/>
              </w:rPr>
            </w:pPr>
            <w:r w:rsidRPr="009577B8">
              <w:rPr>
                <w:rFonts w:ascii="Arial" w:hAnsi="Arial" w:cs="Arial"/>
                <w:b/>
                <w:bCs/>
                <w:sz w:val="20"/>
                <w:szCs w:val="20"/>
              </w:rPr>
              <w:t xml:space="preserve">Metro Matchmaking Summit Connecting Local Small Businesses and Prime Contractors </w:t>
            </w:r>
          </w:p>
          <w:p w:rsidR="00C24B82" w:rsidRDefault="00C24B82" w:rsidP="00C24B82">
            <w:pPr>
              <w:spacing w:before="100" w:beforeAutospacing="1" w:after="100" w:afterAutospacing="1"/>
            </w:pPr>
            <w:r>
              <w:rPr>
                <w:rFonts w:ascii="Arial" w:hAnsi="Arial" w:cs="Arial"/>
                <w:b/>
                <w:bCs/>
                <w:sz w:val="20"/>
                <w:szCs w:val="20"/>
              </w:rPr>
              <w:t>Caltrans Interstate 5 Construction Notices</w:t>
            </w:r>
          </w:p>
          <w:p w:rsidR="00C24B82" w:rsidRPr="00C24B82" w:rsidRDefault="00C24B82" w:rsidP="00C24B82">
            <w:pPr>
              <w:rPr>
                <w:rFonts w:ascii="Arial" w:hAnsi="Arial" w:cs="Arial"/>
                <w:b/>
                <w:color w:val="000000"/>
                <w:sz w:val="20"/>
                <w:szCs w:val="20"/>
              </w:rPr>
            </w:pPr>
            <w:r w:rsidRPr="00DA4E00">
              <w:rPr>
                <w:rFonts w:ascii="Arial" w:hAnsi="Arial" w:cs="Arial"/>
                <w:b/>
                <w:color w:val="000000"/>
                <w:sz w:val="20"/>
                <w:szCs w:val="20"/>
              </w:rPr>
              <w:t>Upcoming CEO Meetings &amp; Events</w:t>
            </w:r>
          </w:p>
        </w:tc>
      </w:tr>
      <w:tr w:rsidR="00AC2E5A" w:rsidRPr="0061720B" w:rsidTr="00D118FF">
        <w:trPr>
          <w:trHeight w:val="557"/>
          <w:jc w:val="center"/>
        </w:trPr>
        <w:tc>
          <w:tcPr>
            <w:tcW w:w="7999" w:type="dxa"/>
            <w:gridSpan w:val="2"/>
            <w:vAlign w:val="center"/>
          </w:tcPr>
          <w:p w:rsidR="00DA4E00" w:rsidRDefault="00DA4E00" w:rsidP="00DA4E00">
            <w:pPr>
              <w:rPr>
                <w:rFonts w:ascii="Bookman Old Style" w:hAnsi="Bookman Old Style"/>
                <w:color w:val="000000"/>
              </w:rPr>
            </w:pPr>
          </w:p>
          <w:p w:rsidR="009577B8" w:rsidRPr="009577B8" w:rsidRDefault="009577B8" w:rsidP="009577B8">
            <w:pPr>
              <w:pStyle w:val="Default"/>
              <w:rPr>
                <w:rFonts w:ascii="Arial" w:hAnsi="Arial" w:cs="Arial"/>
                <w:b/>
                <w:bCs/>
                <w:sz w:val="20"/>
                <w:szCs w:val="20"/>
              </w:rPr>
            </w:pPr>
            <w:r w:rsidRPr="009577B8">
              <w:rPr>
                <w:rFonts w:ascii="Arial" w:hAnsi="Arial" w:cs="Arial"/>
                <w:b/>
                <w:bCs/>
                <w:sz w:val="20"/>
                <w:szCs w:val="20"/>
              </w:rPr>
              <w:t xml:space="preserve">Metro Matchmaking Summit Connecting Local Small Businesses and Prime Contractors </w:t>
            </w:r>
          </w:p>
          <w:p w:rsidR="009577B8" w:rsidRDefault="009577B8" w:rsidP="009577B8">
            <w:pPr>
              <w:rPr>
                <w:sz w:val="28"/>
                <w:szCs w:val="28"/>
              </w:rPr>
            </w:pPr>
          </w:p>
          <w:p w:rsidR="009577B8" w:rsidRPr="009577B8" w:rsidRDefault="009577B8" w:rsidP="009577B8">
            <w:pPr>
              <w:rPr>
                <w:rFonts w:ascii="Arial" w:hAnsi="Arial" w:cs="Arial"/>
                <w:sz w:val="20"/>
                <w:szCs w:val="20"/>
              </w:rPr>
            </w:pPr>
            <w:r w:rsidRPr="009577B8">
              <w:rPr>
                <w:rFonts w:ascii="Arial" w:hAnsi="Arial" w:cs="Arial"/>
                <w:sz w:val="20"/>
                <w:szCs w:val="20"/>
              </w:rPr>
              <w:t xml:space="preserve">On Thursday, August 7, 2014, Metro hosted the first ever </w:t>
            </w:r>
            <w:r w:rsidRPr="009577B8">
              <w:rPr>
                <w:rFonts w:ascii="Arial" w:hAnsi="Arial" w:cs="Arial"/>
                <w:bCs/>
                <w:sz w:val="20"/>
                <w:szCs w:val="20"/>
              </w:rPr>
              <w:t>Metro to Crenshaw/LAX Small Business Matchmaking Summit.</w:t>
            </w:r>
            <w:r w:rsidRPr="009577B8">
              <w:rPr>
                <w:rFonts w:ascii="Arial" w:hAnsi="Arial" w:cs="Arial"/>
                <w:b/>
                <w:bCs/>
                <w:sz w:val="20"/>
                <w:szCs w:val="20"/>
              </w:rPr>
              <w:t xml:space="preserve"> </w:t>
            </w:r>
            <w:r w:rsidRPr="009577B8">
              <w:rPr>
                <w:rFonts w:ascii="Arial" w:hAnsi="Arial" w:cs="Arial"/>
                <w:bCs/>
                <w:sz w:val="20"/>
                <w:szCs w:val="20"/>
              </w:rPr>
              <w:t>The Summit</w:t>
            </w:r>
            <w:r w:rsidRPr="009577B8">
              <w:rPr>
                <w:rFonts w:ascii="Arial" w:hAnsi="Arial" w:cs="Arial"/>
                <w:b/>
                <w:bCs/>
                <w:sz w:val="20"/>
                <w:szCs w:val="20"/>
              </w:rPr>
              <w:t xml:space="preserve"> </w:t>
            </w:r>
            <w:r w:rsidRPr="009577B8">
              <w:rPr>
                <w:rFonts w:ascii="Arial" w:hAnsi="Arial" w:cs="Arial"/>
                <w:sz w:val="20"/>
                <w:szCs w:val="20"/>
              </w:rPr>
              <w:t xml:space="preserve">connected over 300 greater South Los Angeles and Inglewood area small businesses to 30 of the region’s </w:t>
            </w:r>
            <w:r>
              <w:rPr>
                <w:rFonts w:ascii="Arial" w:hAnsi="Arial" w:cs="Arial"/>
                <w:sz w:val="20"/>
                <w:szCs w:val="20"/>
              </w:rPr>
              <w:t>largest</w:t>
            </w:r>
            <w:r w:rsidRPr="009577B8">
              <w:rPr>
                <w:rFonts w:ascii="Arial" w:hAnsi="Arial" w:cs="Arial"/>
                <w:sz w:val="20"/>
                <w:szCs w:val="20"/>
              </w:rPr>
              <w:t xml:space="preserve"> Prime Contractors and Business Service Providers. This effort continues an initiative begun last year, in co</w:t>
            </w:r>
            <w:r>
              <w:rPr>
                <w:rFonts w:ascii="Arial" w:hAnsi="Arial" w:cs="Arial"/>
                <w:sz w:val="20"/>
                <w:szCs w:val="20"/>
              </w:rPr>
              <w:t xml:space="preserve">njunction with the Crenshaw/LAX </w:t>
            </w:r>
            <w:r w:rsidRPr="009577B8">
              <w:rPr>
                <w:rFonts w:ascii="Arial" w:hAnsi="Arial" w:cs="Arial"/>
                <w:sz w:val="20"/>
                <w:szCs w:val="20"/>
              </w:rPr>
              <w:t>Community Leadership Council and Sentinel Newspaper,</w:t>
            </w:r>
            <w:r>
              <w:rPr>
                <w:rFonts w:ascii="Arial" w:hAnsi="Arial" w:cs="Arial"/>
                <w:sz w:val="20"/>
                <w:szCs w:val="20"/>
              </w:rPr>
              <w:t xml:space="preserve"> to bring</w:t>
            </w:r>
            <w:r w:rsidRPr="009577B8">
              <w:rPr>
                <w:rFonts w:ascii="Arial" w:hAnsi="Arial" w:cs="Arial"/>
                <w:sz w:val="20"/>
                <w:szCs w:val="20"/>
              </w:rPr>
              <w:t xml:space="preserve"> Metro resources and decision makers into direct contact with local small, women and minority owned businesses</w:t>
            </w:r>
            <w:r>
              <w:rPr>
                <w:rFonts w:ascii="Arial" w:hAnsi="Arial" w:cs="Arial"/>
                <w:sz w:val="20"/>
                <w:szCs w:val="20"/>
              </w:rPr>
              <w:t xml:space="preserve"> in </w:t>
            </w:r>
            <w:r w:rsidRPr="009577B8">
              <w:rPr>
                <w:rFonts w:ascii="Arial" w:hAnsi="Arial" w:cs="Arial"/>
                <w:sz w:val="20"/>
                <w:szCs w:val="20"/>
              </w:rPr>
              <w:t>greater South L</w:t>
            </w:r>
            <w:r>
              <w:rPr>
                <w:rFonts w:ascii="Arial" w:hAnsi="Arial" w:cs="Arial"/>
                <w:sz w:val="20"/>
                <w:szCs w:val="20"/>
              </w:rPr>
              <w:t xml:space="preserve">os </w:t>
            </w:r>
            <w:r w:rsidRPr="009577B8">
              <w:rPr>
                <w:rFonts w:ascii="Arial" w:hAnsi="Arial" w:cs="Arial"/>
                <w:sz w:val="20"/>
                <w:szCs w:val="20"/>
              </w:rPr>
              <w:t>A</w:t>
            </w:r>
            <w:r>
              <w:rPr>
                <w:rFonts w:ascii="Arial" w:hAnsi="Arial" w:cs="Arial"/>
                <w:sz w:val="20"/>
                <w:szCs w:val="20"/>
              </w:rPr>
              <w:t>ngeles</w:t>
            </w:r>
            <w:r>
              <w:rPr>
                <w:rFonts w:ascii="Arial" w:hAnsi="Arial" w:cs="Arial"/>
                <w:sz w:val="20"/>
                <w:szCs w:val="20"/>
              </w:rPr>
              <w:t>.</w:t>
            </w:r>
          </w:p>
          <w:p w:rsidR="009577B8" w:rsidRPr="009577B8" w:rsidRDefault="009577B8" w:rsidP="009577B8">
            <w:pPr>
              <w:pStyle w:val="Default"/>
              <w:rPr>
                <w:rFonts w:ascii="Arial" w:hAnsi="Arial" w:cs="Arial"/>
                <w:sz w:val="20"/>
                <w:szCs w:val="20"/>
              </w:rPr>
            </w:pPr>
            <w:r w:rsidRPr="009577B8">
              <w:rPr>
                <w:rFonts w:ascii="Arial" w:hAnsi="Arial" w:cs="Arial"/>
                <w:sz w:val="20"/>
                <w:szCs w:val="20"/>
              </w:rPr>
              <w:t xml:space="preserve"> </w:t>
            </w:r>
          </w:p>
          <w:p w:rsidR="009577B8" w:rsidRPr="009577B8" w:rsidRDefault="009577B8" w:rsidP="009577B8">
            <w:pPr>
              <w:pStyle w:val="Default"/>
              <w:rPr>
                <w:rFonts w:ascii="Arial" w:hAnsi="Arial" w:cs="Arial"/>
                <w:sz w:val="20"/>
                <w:szCs w:val="20"/>
              </w:rPr>
            </w:pPr>
            <w:r w:rsidRPr="009577B8">
              <w:rPr>
                <w:rFonts w:ascii="Arial" w:hAnsi="Arial" w:cs="Arial"/>
                <w:sz w:val="20"/>
                <w:szCs w:val="20"/>
              </w:rPr>
              <w:t xml:space="preserve">After an opening workshop on </w:t>
            </w:r>
            <w:r>
              <w:rPr>
                <w:rFonts w:ascii="Arial" w:hAnsi="Arial" w:cs="Arial"/>
                <w:sz w:val="20"/>
                <w:szCs w:val="20"/>
              </w:rPr>
              <w:t>“</w:t>
            </w:r>
            <w:r w:rsidRPr="009577B8">
              <w:rPr>
                <w:rFonts w:ascii="Arial" w:hAnsi="Arial" w:cs="Arial"/>
                <w:sz w:val="20"/>
                <w:szCs w:val="20"/>
              </w:rPr>
              <w:t>Perfecting</w:t>
            </w:r>
            <w:r>
              <w:rPr>
                <w:rFonts w:ascii="Arial" w:hAnsi="Arial" w:cs="Arial"/>
                <w:sz w:val="20"/>
                <w:szCs w:val="20"/>
              </w:rPr>
              <w:t xml:space="preserve"> Y</w:t>
            </w:r>
            <w:r w:rsidRPr="009577B8">
              <w:rPr>
                <w:rFonts w:ascii="Arial" w:hAnsi="Arial" w:cs="Arial"/>
                <w:sz w:val="20"/>
                <w:szCs w:val="20"/>
              </w:rPr>
              <w:t>our</w:t>
            </w:r>
            <w:r>
              <w:rPr>
                <w:rFonts w:ascii="Arial" w:hAnsi="Arial" w:cs="Arial"/>
                <w:sz w:val="20"/>
                <w:szCs w:val="20"/>
              </w:rPr>
              <w:t xml:space="preserve"> 15 Second ‘Elevator P</w:t>
            </w:r>
            <w:r w:rsidRPr="009577B8">
              <w:rPr>
                <w:rFonts w:ascii="Arial" w:hAnsi="Arial" w:cs="Arial"/>
                <w:sz w:val="20"/>
                <w:szCs w:val="20"/>
              </w:rPr>
              <w:t>itch</w:t>
            </w:r>
            <w:r>
              <w:rPr>
                <w:rFonts w:ascii="Arial" w:hAnsi="Arial" w:cs="Arial"/>
                <w:sz w:val="20"/>
                <w:szCs w:val="20"/>
              </w:rPr>
              <w:t>’</w:t>
            </w:r>
            <w:r w:rsidRPr="009577B8">
              <w:rPr>
                <w:rFonts w:ascii="Arial" w:hAnsi="Arial" w:cs="Arial"/>
                <w:sz w:val="20"/>
                <w:szCs w:val="20"/>
              </w:rPr>
              <w:t>”, sm</w:t>
            </w:r>
            <w:r>
              <w:rPr>
                <w:rFonts w:ascii="Arial" w:hAnsi="Arial" w:cs="Arial"/>
                <w:sz w:val="20"/>
                <w:szCs w:val="20"/>
              </w:rPr>
              <w:t xml:space="preserve">all business men and women </w:t>
            </w:r>
            <w:r w:rsidRPr="009577B8">
              <w:rPr>
                <w:rFonts w:ascii="Arial" w:hAnsi="Arial" w:cs="Arial"/>
                <w:sz w:val="20"/>
                <w:szCs w:val="20"/>
              </w:rPr>
              <w:t>w</w:t>
            </w:r>
            <w:r>
              <w:rPr>
                <w:rFonts w:ascii="Arial" w:hAnsi="Arial" w:cs="Arial"/>
                <w:sz w:val="20"/>
                <w:szCs w:val="20"/>
              </w:rPr>
              <w:t xml:space="preserve">ere afforded valuable, 6 minute, </w:t>
            </w:r>
            <w:r w:rsidRPr="009577B8">
              <w:rPr>
                <w:rFonts w:ascii="Arial" w:hAnsi="Arial" w:cs="Arial"/>
                <w:sz w:val="20"/>
                <w:szCs w:val="20"/>
              </w:rPr>
              <w:t xml:space="preserve">face-to-face time to market their businesses to </w:t>
            </w:r>
            <w:r>
              <w:rPr>
                <w:rFonts w:ascii="Arial" w:hAnsi="Arial" w:cs="Arial"/>
                <w:sz w:val="20"/>
                <w:szCs w:val="20"/>
              </w:rPr>
              <w:t>two prime c</w:t>
            </w:r>
            <w:r w:rsidRPr="009577B8">
              <w:rPr>
                <w:rFonts w:ascii="Arial" w:hAnsi="Arial" w:cs="Arial"/>
                <w:sz w:val="20"/>
                <w:szCs w:val="20"/>
              </w:rPr>
              <w:t xml:space="preserve">ontractors. </w:t>
            </w:r>
            <w:r w:rsidR="00A953B2">
              <w:rPr>
                <w:rFonts w:ascii="Arial" w:hAnsi="Arial" w:cs="Arial"/>
                <w:sz w:val="20"/>
                <w:szCs w:val="20"/>
              </w:rPr>
              <w:t>Further</w:t>
            </w:r>
            <w:r w:rsidRPr="009577B8">
              <w:rPr>
                <w:rFonts w:ascii="Arial" w:hAnsi="Arial" w:cs="Arial"/>
                <w:sz w:val="20"/>
                <w:szCs w:val="20"/>
              </w:rPr>
              <w:t xml:space="preserve">, Metro staff presented workshops on the broad range of economic support available to participants, including the </w:t>
            </w:r>
            <w:r w:rsidR="00A953B2">
              <w:rPr>
                <w:rFonts w:ascii="Arial" w:hAnsi="Arial" w:cs="Arial"/>
                <w:sz w:val="20"/>
                <w:szCs w:val="20"/>
              </w:rPr>
              <w:t>“</w:t>
            </w:r>
            <w:r w:rsidRPr="009577B8">
              <w:rPr>
                <w:rFonts w:ascii="Arial" w:hAnsi="Arial" w:cs="Arial"/>
                <w:sz w:val="20"/>
                <w:szCs w:val="20"/>
              </w:rPr>
              <w:t>Small Business Set-Aside Program</w:t>
            </w:r>
            <w:r w:rsidR="00A953B2">
              <w:rPr>
                <w:rFonts w:ascii="Arial" w:hAnsi="Arial" w:cs="Arial"/>
                <w:sz w:val="20"/>
                <w:szCs w:val="20"/>
              </w:rPr>
              <w:t>”</w:t>
            </w:r>
            <w:r w:rsidRPr="009577B8">
              <w:rPr>
                <w:rFonts w:ascii="Arial" w:hAnsi="Arial" w:cs="Arial"/>
                <w:sz w:val="20"/>
                <w:szCs w:val="20"/>
              </w:rPr>
              <w:t xml:space="preserve"> and </w:t>
            </w:r>
            <w:r w:rsidR="00A953B2">
              <w:rPr>
                <w:rFonts w:ascii="Arial" w:hAnsi="Arial" w:cs="Arial"/>
                <w:sz w:val="20"/>
                <w:szCs w:val="20"/>
              </w:rPr>
              <w:t>“</w:t>
            </w:r>
            <w:r w:rsidRPr="009577B8">
              <w:rPr>
                <w:rFonts w:ascii="Arial" w:hAnsi="Arial" w:cs="Arial"/>
                <w:sz w:val="20"/>
                <w:szCs w:val="20"/>
              </w:rPr>
              <w:t>How to do Business with Metro.</w:t>
            </w:r>
            <w:r w:rsidR="00A953B2">
              <w:rPr>
                <w:rFonts w:ascii="Arial" w:hAnsi="Arial" w:cs="Arial"/>
                <w:sz w:val="20"/>
                <w:szCs w:val="20"/>
              </w:rPr>
              <w:t>”</w:t>
            </w:r>
            <w:r w:rsidRPr="009577B8">
              <w:rPr>
                <w:rFonts w:ascii="Arial" w:hAnsi="Arial" w:cs="Arial"/>
                <w:sz w:val="20"/>
                <w:szCs w:val="20"/>
              </w:rPr>
              <w:t xml:space="preserve"> </w:t>
            </w:r>
          </w:p>
          <w:p w:rsidR="009577B8" w:rsidRPr="009577B8" w:rsidRDefault="009577B8" w:rsidP="009577B8">
            <w:pPr>
              <w:pStyle w:val="Default"/>
              <w:rPr>
                <w:rFonts w:ascii="Arial" w:hAnsi="Arial" w:cs="Arial"/>
                <w:sz w:val="20"/>
                <w:szCs w:val="20"/>
              </w:rPr>
            </w:pPr>
          </w:p>
          <w:p w:rsidR="009577B8" w:rsidRPr="009577B8" w:rsidRDefault="009577B8" w:rsidP="009577B8">
            <w:pPr>
              <w:pStyle w:val="Default"/>
              <w:rPr>
                <w:rFonts w:ascii="Arial" w:hAnsi="Arial" w:cs="Arial"/>
                <w:sz w:val="20"/>
                <w:szCs w:val="20"/>
              </w:rPr>
            </w:pPr>
            <w:r w:rsidRPr="009577B8">
              <w:rPr>
                <w:rFonts w:ascii="Arial" w:hAnsi="Arial" w:cs="Arial"/>
                <w:sz w:val="20"/>
                <w:szCs w:val="20"/>
              </w:rPr>
              <w:t>An additional workshop was presented by Business Resource Providers, such as West Angeles Community Development Corporation and the City of Los Angeles’ Economic and Workforce Development Department. As added encouragement, two successful small, women and minority sub-contractors shared their success stories with</w:t>
            </w:r>
            <w:r w:rsidR="00A953B2">
              <w:rPr>
                <w:rFonts w:ascii="Arial" w:hAnsi="Arial" w:cs="Arial"/>
                <w:sz w:val="20"/>
                <w:szCs w:val="20"/>
              </w:rPr>
              <w:t xml:space="preserve"> Summit</w:t>
            </w:r>
            <w:r w:rsidRPr="009577B8">
              <w:rPr>
                <w:rFonts w:ascii="Arial" w:hAnsi="Arial" w:cs="Arial"/>
                <w:sz w:val="20"/>
                <w:szCs w:val="20"/>
              </w:rPr>
              <w:t xml:space="preserve"> participants. </w:t>
            </w:r>
            <w:r w:rsidR="00A953B2">
              <w:rPr>
                <w:rFonts w:ascii="Arial" w:hAnsi="Arial" w:cs="Arial"/>
                <w:sz w:val="20"/>
                <w:szCs w:val="20"/>
              </w:rPr>
              <w:t>In attendance were</w:t>
            </w:r>
            <w:r w:rsidRPr="009577B8">
              <w:rPr>
                <w:rFonts w:ascii="Arial" w:hAnsi="Arial" w:cs="Arial"/>
                <w:sz w:val="20"/>
                <w:szCs w:val="20"/>
              </w:rPr>
              <w:t xml:space="preserve"> Director Jackie Dupont Walker and staff representatives from</w:t>
            </w:r>
            <w:r w:rsidR="00A953B2">
              <w:rPr>
                <w:rFonts w:ascii="Arial" w:hAnsi="Arial" w:cs="Arial"/>
                <w:sz w:val="20"/>
                <w:szCs w:val="20"/>
              </w:rPr>
              <w:t xml:space="preserve"> the offices of Director Mark Ridley-</w:t>
            </w:r>
            <w:r w:rsidRPr="009577B8">
              <w:rPr>
                <w:rFonts w:ascii="Arial" w:hAnsi="Arial" w:cs="Arial"/>
                <w:sz w:val="20"/>
                <w:szCs w:val="20"/>
              </w:rPr>
              <w:t xml:space="preserve">Thomas, Assemblyman Steven Bradford, and </w:t>
            </w:r>
            <w:r w:rsidR="00A953B2">
              <w:rPr>
                <w:rFonts w:ascii="Arial" w:hAnsi="Arial" w:cs="Arial"/>
                <w:sz w:val="20"/>
                <w:szCs w:val="20"/>
              </w:rPr>
              <w:t xml:space="preserve">Councilmember Curran </w:t>
            </w:r>
            <w:r w:rsidRPr="009577B8">
              <w:rPr>
                <w:rFonts w:ascii="Arial" w:hAnsi="Arial" w:cs="Arial"/>
                <w:sz w:val="20"/>
                <w:szCs w:val="20"/>
              </w:rPr>
              <w:t>Price.</w:t>
            </w:r>
          </w:p>
          <w:p w:rsidR="00DA4E00" w:rsidRDefault="00DA4E00" w:rsidP="00DA4E00">
            <w:pPr>
              <w:spacing w:before="100" w:beforeAutospacing="1" w:after="100" w:afterAutospacing="1"/>
            </w:pPr>
            <w:r>
              <w:rPr>
                <w:rFonts w:ascii="Arial" w:hAnsi="Arial" w:cs="Arial"/>
                <w:b/>
                <w:bCs/>
                <w:sz w:val="20"/>
                <w:szCs w:val="20"/>
              </w:rPr>
              <w:t>Caltrans Interstate 5 Construction Notices</w:t>
            </w:r>
          </w:p>
          <w:p w:rsidR="00DA4E00" w:rsidRDefault="00DA4E00" w:rsidP="00DA4E00">
            <w:pPr>
              <w:spacing w:before="100" w:beforeAutospacing="1" w:after="100" w:afterAutospacing="1"/>
            </w:pPr>
            <w:r>
              <w:rPr>
                <w:rFonts w:ascii="Arial" w:hAnsi="Arial" w:cs="Arial"/>
                <w:sz w:val="20"/>
                <w:szCs w:val="20"/>
                <w:u w:val="single"/>
              </w:rPr>
              <w:t>Between Pico Canyon Road/Lyons Avenue and the SR-14</w:t>
            </w:r>
            <w:r>
              <w:rPr>
                <w:rFonts w:ascii="Arial" w:hAnsi="Arial" w:cs="Arial"/>
                <w:sz w:val="20"/>
                <w:szCs w:val="20"/>
                <w:u w:val="single"/>
              </w:rPr>
              <w:br/>
            </w:r>
            <w:r>
              <w:rPr>
                <w:rFonts w:ascii="Arial" w:hAnsi="Arial" w:cs="Arial"/>
                <w:sz w:val="20"/>
                <w:szCs w:val="20"/>
              </w:rPr>
              <w:t>The California Department of Transportation (Caltrans) will implement closures as part of a project to construct truck lanes on I-5 between Pico Canyon Road/Lyons Avenue and the Antelope Valley Freeway (SR-14). Closures are sch</w:t>
            </w:r>
            <w:r>
              <w:rPr>
                <w:rFonts w:ascii="Arial" w:hAnsi="Arial" w:cs="Arial"/>
                <w:sz w:val="20"/>
                <w:szCs w:val="20"/>
              </w:rPr>
              <w:t>eduled to begin Sunday, August 10</w:t>
            </w:r>
            <w:r>
              <w:rPr>
                <w:rFonts w:ascii="Arial" w:hAnsi="Arial" w:cs="Arial"/>
                <w:sz w:val="20"/>
                <w:szCs w:val="20"/>
              </w:rPr>
              <w:t xml:space="preserve">, </w:t>
            </w:r>
            <w:r>
              <w:rPr>
                <w:rFonts w:ascii="Arial" w:hAnsi="Arial" w:cs="Arial"/>
                <w:sz w:val="20"/>
                <w:szCs w:val="20"/>
              </w:rPr>
              <w:t>2014 and continue through Friday, August 15</w:t>
            </w:r>
            <w:r>
              <w:rPr>
                <w:rFonts w:ascii="Arial" w:hAnsi="Arial" w:cs="Arial"/>
                <w:sz w:val="20"/>
                <w:szCs w:val="20"/>
              </w:rPr>
              <w:t xml:space="preserve">, 2014. To view the complete Caltrans Notice, please click </w:t>
            </w:r>
            <w:hyperlink r:id="rId6" w:history="1">
              <w:r w:rsidR="00A953B2">
                <w:rPr>
                  <w:rStyle w:val="Hyperlink"/>
                  <w:rFonts w:ascii="Arial" w:hAnsi="Arial" w:cs="Arial"/>
                  <w:sz w:val="20"/>
                  <w:szCs w:val="20"/>
                </w:rPr>
                <w:t>here</w:t>
              </w:r>
            </w:hyperlink>
            <w:r>
              <w:rPr>
                <w:rFonts w:ascii="Arial" w:hAnsi="Arial" w:cs="Arial"/>
                <w:sz w:val="20"/>
                <w:szCs w:val="20"/>
              </w:rPr>
              <w:t>.</w:t>
            </w:r>
          </w:p>
          <w:p w:rsidR="00DA4E00" w:rsidRDefault="00DA4E00" w:rsidP="00DA4E00">
            <w:pPr>
              <w:rPr>
                <w:rFonts w:ascii="Arial" w:hAnsi="Arial" w:cs="Arial"/>
                <w:b/>
                <w:color w:val="000000"/>
                <w:sz w:val="20"/>
                <w:szCs w:val="20"/>
              </w:rPr>
            </w:pPr>
            <w:r>
              <w:rPr>
                <w:rFonts w:ascii="Arial" w:hAnsi="Arial" w:cs="Arial"/>
                <w:sz w:val="20"/>
                <w:szCs w:val="20"/>
                <w:u w:val="single"/>
              </w:rPr>
              <w:t>Between SR-118 and SR-170</w:t>
            </w:r>
            <w:r>
              <w:rPr>
                <w:rFonts w:ascii="Arial" w:hAnsi="Arial" w:cs="Arial"/>
                <w:sz w:val="20"/>
                <w:szCs w:val="20"/>
                <w:u w:val="single"/>
              </w:rPr>
              <w:br/>
            </w:r>
            <w:r>
              <w:rPr>
                <w:rFonts w:ascii="Arial" w:hAnsi="Arial" w:cs="Arial"/>
                <w:sz w:val="20"/>
                <w:szCs w:val="20"/>
              </w:rPr>
              <w:t>The California Department of Transportation (Caltrans) will implement closures as part of a project to construct High Occupancy Vehicle (HOV) lanes and a direct HOV lane connector at the I-5/SR-170 interchange. Closures are scheduled to occur from</w:t>
            </w:r>
            <w:r w:rsidR="00A953B2">
              <w:rPr>
                <w:rFonts w:ascii="Arial" w:hAnsi="Arial" w:cs="Arial"/>
                <w:sz w:val="20"/>
                <w:szCs w:val="20"/>
              </w:rPr>
              <w:t xml:space="preserve"> Sunday, August 10</w:t>
            </w:r>
            <w:r>
              <w:rPr>
                <w:rFonts w:ascii="Arial" w:hAnsi="Arial" w:cs="Arial"/>
                <w:sz w:val="20"/>
                <w:szCs w:val="20"/>
              </w:rPr>
              <w:t>, 2014 through</w:t>
            </w:r>
            <w:r w:rsidR="00A953B2">
              <w:rPr>
                <w:rFonts w:ascii="Arial" w:hAnsi="Arial" w:cs="Arial"/>
                <w:sz w:val="20"/>
                <w:szCs w:val="20"/>
              </w:rPr>
              <w:t xml:space="preserve"> Saturday, August 16</w:t>
            </w:r>
            <w:r>
              <w:rPr>
                <w:rFonts w:ascii="Arial" w:hAnsi="Arial" w:cs="Arial"/>
                <w:sz w:val="20"/>
                <w:szCs w:val="20"/>
              </w:rPr>
              <w:t xml:space="preserve">, 2014. To view the complete Caltrans Notice, please click </w:t>
            </w:r>
            <w:hyperlink r:id="rId7" w:history="1">
              <w:r w:rsidR="00A953B2">
                <w:rPr>
                  <w:rStyle w:val="Hyperlink"/>
                  <w:rFonts w:ascii="Arial" w:hAnsi="Arial" w:cs="Arial"/>
                  <w:sz w:val="20"/>
                  <w:szCs w:val="20"/>
                </w:rPr>
                <w:t>here</w:t>
              </w:r>
            </w:hyperlink>
            <w:r>
              <w:rPr>
                <w:rFonts w:ascii="Arial" w:hAnsi="Arial" w:cs="Arial"/>
                <w:sz w:val="20"/>
                <w:szCs w:val="20"/>
              </w:rPr>
              <w:t>.</w:t>
            </w:r>
            <w:bookmarkStart w:id="4" w:name="_GoBack"/>
            <w:bookmarkEnd w:id="4"/>
          </w:p>
          <w:p w:rsidR="00DA4E00" w:rsidRDefault="00DA4E00" w:rsidP="00DA4E00">
            <w:pPr>
              <w:rPr>
                <w:rFonts w:ascii="Arial" w:hAnsi="Arial" w:cs="Arial"/>
                <w:b/>
                <w:color w:val="000000"/>
                <w:sz w:val="20"/>
                <w:szCs w:val="20"/>
              </w:rPr>
            </w:pPr>
          </w:p>
          <w:p w:rsidR="00DA4E00" w:rsidRDefault="00DA4E00" w:rsidP="00DA4E00">
            <w:pPr>
              <w:rPr>
                <w:rFonts w:ascii="Arial" w:hAnsi="Arial" w:cs="Arial"/>
                <w:b/>
                <w:color w:val="000000"/>
                <w:sz w:val="20"/>
                <w:szCs w:val="20"/>
              </w:rPr>
            </w:pPr>
            <w:r w:rsidRPr="00DA4E00">
              <w:rPr>
                <w:rFonts w:ascii="Arial" w:hAnsi="Arial" w:cs="Arial"/>
                <w:b/>
                <w:color w:val="000000"/>
                <w:sz w:val="20"/>
                <w:szCs w:val="20"/>
              </w:rPr>
              <w:lastRenderedPageBreak/>
              <w:t>Upcoming CEO Meetings &amp; Events</w:t>
            </w:r>
          </w:p>
          <w:p w:rsidR="00A953B2" w:rsidRPr="00DA4E00" w:rsidRDefault="00A953B2" w:rsidP="00DA4E00">
            <w:pPr>
              <w:rPr>
                <w:rFonts w:ascii="Arial" w:hAnsi="Arial" w:cs="Arial"/>
                <w:b/>
                <w:color w:val="000000"/>
                <w:sz w:val="20"/>
                <w:szCs w:val="20"/>
              </w:rPr>
            </w:pPr>
          </w:p>
          <w:p w:rsidR="00DA4E00" w:rsidRPr="00DA4E00" w:rsidRDefault="00DA4E00" w:rsidP="00DA4E00">
            <w:pPr>
              <w:rPr>
                <w:rFonts w:ascii="Arial" w:hAnsi="Arial" w:cs="Arial"/>
                <w:color w:val="000000"/>
                <w:sz w:val="20"/>
                <w:szCs w:val="20"/>
              </w:rPr>
            </w:pPr>
            <w:r w:rsidRPr="00DA4E00">
              <w:rPr>
                <w:rFonts w:ascii="Arial" w:hAnsi="Arial" w:cs="Arial"/>
                <w:color w:val="000000"/>
                <w:sz w:val="20"/>
                <w:szCs w:val="20"/>
              </w:rPr>
              <w:t xml:space="preserve">Next week I will be meeting with Secretary of the California </w:t>
            </w:r>
            <w:r w:rsidRPr="00A953B2">
              <w:rPr>
                <w:rFonts w:ascii="Arial" w:hAnsi="Arial" w:cs="Arial"/>
                <w:sz w:val="20"/>
                <w:szCs w:val="20"/>
              </w:rPr>
              <w:t xml:space="preserve">State </w:t>
            </w:r>
            <w:r w:rsidRPr="00DA4E00">
              <w:rPr>
                <w:rFonts w:ascii="Arial" w:hAnsi="Arial" w:cs="Arial"/>
                <w:color w:val="000000"/>
                <w:sz w:val="20"/>
                <w:szCs w:val="20"/>
              </w:rPr>
              <w:t>Transportation Agency, Br</w:t>
            </w:r>
            <w:r w:rsidR="00A953B2">
              <w:rPr>
                <w:rFonts w:ascii="Arial" w:hAnsi="Arial" w:cs="Arial"/>
                <w:color w:val="000000"/>
                <w:sz w:val="20"/>
                <w:szCs w:val="20"/>
              </w:rPr>
              <w:t>ian Kelly as well as attending l</w:t>
            </w:r>
            <w:r w:rsidRPr="00DA4E00">
              <w:rPr>
                <w:rFonts w:ascii="Arial" w:hAnsi="Arial" w:cs="Arial"/>
                <w:color w:val="000000"/>
                <w:sz w:val="20"/>
                <w:szCs w:val="20"/>
              </w:rPr>
              <w:t>egislative meetings in Sacramento.</w:t>
            </w:r>
          </w:p>
          <w:p w:rsidR="00DA4E00" w:rsidRPr="00DA4E00" w:rsidRDefault="00DA4E00" w:rsidP="00DA4E00">
            <w:pPr>
              <w:rPr>
                <w:rFonts w:ascii="Arial" w:hAnsi="Arial" w:cs="Arial"/>
                <w:color w:val="000000"/>
                <w:sz w:val="20"/>
                <w:szCs w:val="20"/>
              </w:rPr>
            </w:pPr>
          </w:p>
          <w:p w:rsidR="00DA4E00" w:rsidRPr="00DA4E00" w:rsidRDefault="00DA4E00" w:rsidP="00DA4E00">
            <w:pPr>
              <w:rPr>
                <w:rFonts w:ascii="Arial" w:hAnsi="Arial" w:cs="Arial"/>
                <w:color w:val="000000"/>
                <w:sz w:val="20"/>
                <w:szCs w:val="20"/>
              </w:rPr>
            </w:pPr>
            <w:r w:rsidRPr="00DA4E00">
              <w:rPr>
                <w:rFonts w:ascii="Arial" w:hAnsi="Arial" w:cs="Arial"/>
                <w:color w:val="000000"/>
                <w:sz w:val="20"/>
                <w:szCs w:val="20"/>
              </w:rPr>
              <w:t xml:space="preserve">Lastly, I will also meet with staff from </w:t>
            </w:r>
            <w:proofErr w:type="spellStart"/>
            <w:r w:rsidRPr="00DA4E00">
              <w:rPr>
                <w:rFonts w:ascii="Arial" w:hAnsi="Arial" w:cs="Arial"/>
                <w:color w:val="000000"/>
                <w:sz w:val="20"/>
                <w:szCs w:val="20"/>
              </w:rPr>
              <w:t>Metrolink</w:t>
            </w:r>
            <w:proofErr w:type="spellEnd"/>
            <w:r w:rsidRPr="00DA4E00">
              <w:rPr>
                <w:rFonts w:ascii="Arial" w:hAnsi="Arial" w:cs="Arial"/>
                <w:color w:val="000000"/>
                <w:sz w:val="20"/>
                <w:szCs w:val="20"/>
              </w:rPr>
              <w:t>, Mobility 21, California High Speed Rail, County</w:t>
            </w:r>
            <w:r w:rsidR="00A953B2">
              <w:rPr>
                <w:rFonts w:ascii="Arial" w:hAnsi="Arial" w:cs="Arial"/>
                <w:color w:val="000000"/>
                <w:sz w:val="20"/>
                <w:szCs w:val="20"/>
              </w:rPr>
              <w:t xml:space="preserve"> and Regional</w:t>
            </w:r>
            <w:r w:rsidRPr="00DA4E00">
              <w:rPr>
                <w:rFonts w:ascii="Arial" w:hAnsi="Arial" w:cs="Arial"/>
                <w:color w:val="000000"/>
                <w:sz w:val="20"/>
                <w:szCs w:val="20"/>
              </w:rPr>
              <w:t xml:space="preserve"> Transp</w:t>
            </w:r>
            <w:r w:rsidR="00A953B2">
              <w:rPr>
                <w:rFonts w:ascii="Arial" w:hAnsi="Arial" w:cs="Arial"/>
                <w:color w:val="000000"/>
                <w:sz w:val="20"/>
                <w:szCs w:val="20"/>
              </w:rPr>
              <w:t>ortation CEOs,</w:t>
            </w:r>
            <w:r w:rsidRPr="00DA4E00">
              <w:rPr>
                <w:rFonts w:ascii="Arial" w:hAnsi="Arial" w:cs="Arial"/>
                <w:color w:val="000000"/>
                <w:sz w:val="20"/>
                <w:szCs w:val="20"/>
              </w:rPr>
              <w:t xml:space="preserve"> and I will be participating in a Los Angeles-San Diego-San Luis Obispo Rail Corridor Agency (LOSSAN) conference call.</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CE2C58"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577B8"/>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53B2"/>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4B82"/>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A4E00"/>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95917986">
      <w:bodyDiv w:val="1"/>
      <w:marLeft w:val="0"/>
      <w:marRight w:val="0"/>
      <w:marTop w:val="0"/>
      <w:marBottom w:val="0"/>
      <w:divBdr>
        <w:top w:val="none" w:sz="0" w:space="0" w:color="auto"/>
        <w:left w:val="none" w:sz="0" w:space="0" w:color="auto"/>
        <w:bottom w:val="none" w:sz="0" w:space="0" w:color="auto"/>
        <w:right w:val="none" w:sz="0" w:space="0" w:color="auto"/>
      </w:divBdr>
    </w:div>
    <w:div w:id="102185653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 w:id="21381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808_I_5_HOV_Improvements.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808_I_5_Truck_Lanes.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18</cp:revision>
  <cp:lastPrinted>2009-11-13T00:30:00Z</cp:lastPrinted>
  <dcterms:created xsi:type="dcterms:W3CDTF">2012-07-18T18:54:00Z</dcterms:created>
  <dcterms:modified xsi:type="dcterms:W3CDTF">2014-08-09T01:09:00Z</dcterms:modified>
</cp:coreProperties>
</file>