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846A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 December</w:t>
            </w:r>
            <w:r w:rsidR="00262C77">
              <w:rPr>
                <w:rFonts w:ascii="Arial" w:hAnsi="Arial" w:cs="Arial"/>
                <w:b/>
                <w:sz w:val="20"/>
                <w:szCs w:val="20"/>
              </w:rPr>
              <w:t xml:space="preserve"> </w:t>
            </w:r>
            <w:r>
              <w:rPr>
                <w:rFonts w:ascii="Arial" w:hAnsi="Arial" w:cs="Arial"/>
                <w:b/>
                <w:sz w:val="20"/>
                <w:szCs w:val="20"/>
              </w:rPr>
              <w:t>1</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1201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E4FA6" w:rsidRDefault="007E4FA6" w:rsidP="007E4FA6">
            <w:pPr>
              <w:spacing w:before="60"/>
              <w:rPr>
                <w:rFonts w:ascii="Arial" w:hAnsi="Arial" w:cs="Arial"/>
                <w:b/>
                <w:sz w:val="20"/>
                <w:szCs w:val="20"/>
              </w:rPr>
            </w:pPr>
            <w:r>
              <w:rPr>
                <w:rFonts w:ascii="Arial" w:hAnsi="Arial" w:cs="Arial"/>
                <w:b/>
                <w:sz w:val="20"/>
                <w:szCs w:val="20"/>
              </w:rPr>
              <w:t>Go Metro for</w:t>
            </w:r>
            <w:r w:rsidRPr="007A4798">
              <w:rPr>
                <w:rFonts w:ascii="Arial" w:hAnsi="Arial" w:cs="Arial"/>
                <w:b/>
                <w:sz w:val="20"/>
                <w:szCs w:val="20"/>
              </w:rPr>
              <w:t xml:space="preserve"> Holiday Shopping</w:t>
            </w:r>
          </w:p>
          <w:p w:rsidR="007E4FA6" w:rsidRPr="007E4FA6" w:rsidRDefault="007E4FA6" w:rsidP="007E4FA6">
            <w:pPr>
              <w:rPr>
                <w:rFonts w:ascii="Arial" w:hAnsi="Arial" w:cs="Arial"/>
                <w:b/>
                <w:bCs/>
                <w:sz w:val="20"/>
              </w:rPr>
            </w:pPr>
            <w:r w:rsidRPr="00422F81">
              <w:rPr>
                <w:rFonts w:ascii="Arial" w:hAnsi="Arial" w:cs="Arial"/>
                <w:b/>
                <w:bCs/>
                <w:sz w:val="20"/>
              </w:rPr>
              <w:t>Monterey Park Spirit Bus is Now on TAP</w:t>
            </w:r>
            <w:bookmarkEnd w:id="4"/>
          </w:p>
        </w:tc>
      </w:tr>
      <w:tr w:rsidR="00AC2E5A" w:rsidRPr="0061720B" w:rsidTr="00D118FF">
        <w:trPr>
          <w:trHeight w:val="557"/>
          <w:jc w:val="center"/>
        </w:trPr>
        <w:tc>
          <w:tcPr>
            <w:tcW w:w="7999" w:type="dxa"/>
            <w:gridSpan w:val="2"/>
            <w:vAlign w:val="center"/>
          </w:tcPr>
          <w:p w:rsidR="00AC2E5A" w:rsidRDefault="007E4FA6" w:rsidP="00436C71">
            <w:pPr>
              <w:spacing w:before="60"/>
              <w:rPr>
                <w:rFonts w:ascii="Arial" w:hAnsi="Arial" w:cs="Arial"/>
                <w:b/>
                <w:sz w:val="20"/>
                <w:szCs w:val="20"/>
              </w:rPr>
            </w:pPr>
            <w:r>
              <w:rPr>
                <w:rFonts w:ascii="Arial" w:hAnsi="Arial" w:cs="Arial"/>
                <w:b/>
                <w:sz w:val="20"/>
                <w:szCs w:val="20"/>
              </w:rPr>
              <w:t xml:space="preserve">Go Metro for </w:t>
            </w:r>
            <w:r w:rsidR="00694F18">
              <w:rPr>
                <w:rFonts w:ascii="Arial" w:hAnsi="Arial" w:cs="Arial"/>
                <w:b/>
                <w:sz w:val="20"/>
                <w:szCs w:val="20"/>
              </w:rPr>
              <w:t xml:space="preserve"> </w:t>
            </w:r>
            <w:r w:rsidR="007A4798" w:rsidRPr="007A4798">
              <w:rPr>
                <w:rFonts w:ascii="Arial" w:hAnsi="Arial" w:cs="Arial"/>
                <w:b/>
                <w:sz w:val="20"/>
                <w:szCs w:val="20"/>
              </w:rPr>
              <w:t>Holiday Shopping</w:t>
            </w:r>
          </w:p>
          <w:p w:rsidR="007A4798" w:rsidRPr="000443C9" w:rsidRDefault="007A4798" w:rsidP="00436C71">
            <w:pPr>
              <w:spacing w:before="60"/>
              <w:rPr>
                <w:rFonts w:ascii="Arial" w:hAnsi="Arial" w:cs="Arial"/>
                <w:sz w:val="20"/>
                <w:szCs w:val="20"/>
              </w:rPr>
            </w:pPr>
            <w:r w:rsidRPr="000443C9">
              <w:rPr>
                <w:rFonts w:ascii="Arial" w:hAnsi="Arial" w:cs="Arial"/>
                <w:sz w:val="20"/>
                <w:szCs w:val="20"/>
              </w:rPr>
              <w:t xml:space="preserve">Holiday shopping typically </w:t>
            </w:r>
            <w:r w:rsidR="000443C9">
              <w:rPr>
                <w:rFonts w:ascii="Arial" w:hAnsi="Arial" w:cs="Arial"/>
                <w:sz w:val="20"/>
                <w:szCs w:val="20"/>
              </w:rPr>
              <w:t xml:space="preserve">involves long lines, congested streets, and overcrowded parking lots. Save yourself some time and take the holiday shopping stress off by utilizing one of many Metro options to get you to the stores you need to get to this holiday season. You can also use your TAP card to get exclusive discounts at various locations around the city. For the full story and the list of shopping centers accessible via Metro as posted on The Source, please click </w:t>
            </w:r>
            <w:hyperlink r:id="rId6" w:history="1">
              <w:r w:rsidR="000443C9">
                <w:rPr>
                  <w:rStyle w:val="Hyperlink"/>
                  <w:rFonts w:ascii="Arial" w:hAnsi="Arial" w:cs="Arial"/>
                  <w:sz w:val="20"/>
                  <w:szCs w:val="20"/>
                </w:rPr>
                <w:t>here</w:t>
              </w:r>
            </w:hyperlink>
            <w:r w:rsidR="000443C9">
              <w:rPr>
                <w:rFonts w:ascii="Arial" w:hAnsi="Arial" w:cs="Arial"/>
                <w:sz w:val="20"/>
                <w:szCs w:val="20"/>
              </w:rPr>
              <w:t xml:space="preserve">. </w:t>
            </w:r>
          </w:p>
          <w:p w:rsidR="000443C9" w:rsidRDefault="000443C9" w:rsidP="00436C71">
            <w:pPr>
              <w:spacing w:before="60"/>
              <w:rPr>
                <w:rFonts w:ascii="Arial" w:hAnsi="Arial" w:cs="Arial"/>
                <w:b/>
                <w:sz w:val="20"/>
                <w:szCs w:val="20"/>
              </w:rPr>
            </w:pPr>
          </w:p>
          <w:p w:rsidR="000443C9" w:rsidRPr="00422F81" w:rsidRDefault="000443C9" w:rsidP="000443C9">
            <w:pPr>
              <w:rPr>
                <w:rFonts w:ascii="Arial" w:hAnsi="Arial" w:cs="Arial"/>
                <w:b/>
                <w:bCs/>
                <w:sz w:val="20"/>
              </w:rPr>
            </w:pPr>
            <w:r w:rsidRPr="00422F81">
              <w:rPr>
                <w:rFonts w:ascii="Arial" w:hAnsi="Arial" w:cs="Arial"/>
                <w:b/>
                <w:bCs/>
                <w:sz w:val="20"/>
              </w:rPr>
              <w:t>Monterey Park Spirit Bus is Now on TAP</w:t>
            </w:r>
          </w:p>
          <w:p w:rsidR="000443C9" w:rsidRPr="00422F81" w:rsidRDefault="000443C9" w:rsidP="000443C9">
            <w:pPr>
              <w:rPr>
                <w:rFonts w:ascii="Arial" w:hAnsi="Arial" w:cs="Arial"/>
                <w:sz w:val="20"/>
              </w:rPr>
            </w:pPr>
          </w:p>
          <w:p w:rsidR="000443C9" w:rsidRPr="00422F81" w:rsidRDefault="007E4FA6" w:rsidP="000443C9">
            <w:pPr>
              <w:rPr>
                <w:rFonts w:ascii="Arial" w:hAnsi="Arial" w:cs="Arial"/>
                <w:sz w:val="20"/>
              </w:rPr>
            </w:pPr>
            <w:r>
              <w:rPr>
                <w:rFonts w:ascii="Arial" w:hAnsi="Arial" w:cs="Arial"/>
                <w:sz w:val="20"/>
              </w:rPr>
              <w:t>Today, TAP welcomed</w:t>
            </w:r>
            <w:r w:rsidR="000443C9" w:rsidRPr="00422F81">
              <w:rPr>
                <w:rFonts w:ascii="Arial" w:hAnsi="Arial" w:cs="Arial"/>
                <w:sz w:val="20"/>
              </w:rPr>
              <w:t xml:space="preserve"> Monterey Park Spirit B</w:t>
            </w:r>
            <w:r w:rsidR="000443C9">
              <w:rPr>
                <w:rFonts w:ascii="Arial" w:hAnsi="Arial" w:cs="Arial"/>
                <w:sz w:val="20"/>
              </w:rPr>
              <w:t xml:space="preserve">us to its network of partners. </w:t>
            </w:r>
            <w:r w:rsidR="000443C9" w:rsidRPr="00422F81">
              <w:rPr>
                <w:rFonts w:ascii="Arial" w:hAnsi="Arial" w:cs="Arial"/>
                <w:sz w:val="20"/>
              </w:rPr>
              <w:t>Monterey Park’s Spirit Bus line went “live,” offering customers the opti</w:t>
            </w:r>
            <w:r w:rsidR="000443C9">
              <w:rPr>
                <w:rFonts w:ascii="Arial" w:hAnsi="Arial" w:cs="Arial"/>
                <w:sz w:val="20"/>
              </w:rPr>
              <w:t xml:space="preserve">on to pay their fare with TAP. </w:t>
            </w:r>
            <w:r w:rsidR="000443C9" w:rsidRPr="00422F81">
              <w:rPr>
                <w:rFonts w:ascii="Arial" w:hAnsi="Arial" w:cs="Arial"/>
                <w:sz w:val="20"/>
              </w:rPr>
              <w:t>Now, riders can simply tap their card on the TAP mobile validator as they board the bus, listen for the beep, watch for the green screen that shows their card is valid and enjoy their ride. Equally beneficial, the City of Monterey Park can now speed boarding times, capture ridership data and aid customers in traveling seamlessly throughout Los Angeles County.</w:t>
            </w:r>
            <w:r>
              <w:rPr>
                <w:rFonts w:ascii="Arial" w:hAnsi="Arial" w:cs="Arial"/>
                <w:sz w:val="20"/>
              </w:rPr>
              <w:t xml:space="preserve"> </w:t>
            </w:r>
            <w:r w:rsidR="000443C9" w:rsidRPr="00422F81">
              <w:rPr>
                <w:rFonts w:ascii="Arial" w:hAnsi="Arial" w:cs="Arial"/>
                <w:sz w:val="20"/>
              </w:rPr>
              <w:t xml:space="preserve">To board with TAP, Spirit bus riders will be able to purchase EZ transit passes and Stored Value online at </w:t>
            </w:r>
            <w:r w:rsidR="000443C9" w:rsidRPr="00422F81">
              <w:rPr>
                <w:rFonts w:ascii="Arial" w:hAnsi="Arial" w:cs="Arial"/>
                <w:i/>
                <w:iCs/>
                <w:sz w:val="20"/>
              </w:rPr>
              <w:t>taptogo.net</w:t>
            </w:r>
            <w:r w:rsidR="000443C9">
              <w:rPr>
                <w:rFonts w:ascii="Arial" w:hAnsi="Arial" w:cs="Arial"/>
                <w:sz w:val="20"/>
              </w:rPr>
              <w:t>, by calling 866.</w:t>
            </w:r>
            <w:r>
              <w:rPr>
                <w:rFonts w:ascii="Arial" w:hAnsi="Arial" w:cs="Arial"/>
                <w:sz w:val="20"/>
              </w:rPr>
              <w:t>TAPTOGO, or by walking in to</w:t>
            </w:r>
            <w:r w:rsidR="000443C9">
              <w:rPr>
                <w:rFonts w:ascii="Arial" w:hAnsi="Arial" w:cs="Arial"/>
                <w:sz w:val="20"/>
              </w:rPr>
              <w:t xml:space="preserve"> </w:t>
            </w:r>
            <w:r w:rsidR="000443C9" w:rsidRPr="00422F81">
              <w:rPr>
                <w:rFonts w:ascii="Arial" w:hAnsi="Arial" w:cs="Arial"/>
                <w:sz w:val="20"/>
              </w:rPr>
              <w:t xml:space="preserve">one of </w:t>
            </w:r>
            <w:r w:rsidR="000443C9">
              <w:rPr>
                <w:rFonts w:ascii="Arial" w:hAnsi="Arial" w:cs="Arial"/>
                <w:sz w:val="20"/>
              </w:rPr>
              <w:t>nearly 400 TAP vendor locations. </w:t>
            </w:r>
            <w:r w:rsidR="000443C9" w:rsidRPr="00422F81">
              <w:rPr>
                <w:rFonts w:ascii="Arial" w:hAnsi="Arial" w:cs="Arial"/>
                <w:sz w:val="20"/>
              </w:rPr>
              <w:t>Ten additional transit agencies will be joining TAP including Glendale and Santa Monica Big Blue Bus. Current TAP partners include:  Antelope Valley Transit Authority, Culver City, Foothill, Gardena, Long Beach, Los Angeles Department of Transportation, Montebello, Norwalk, PV Transit, Pasadena ARTS, Santa Clarita and Torrance (line 4 only).</w:t>
            </w:r>
            <w:r>
              <w:rPr>
                <w:rFonts w:ascii="Arial" w:hAnsi="Arial" w:cs="Arial"/>
                <w:color w:val="000000"/>
                <w:sz w:val="20"/>
                <w:lang w:val="en"/>
              </w:rPr>
              <w:t xml:space="preserve"> </w:t>
            </w:r>
            <w:proofErr w:type="spellStart"/>
            <w:r w:rsidR="000443C9" w:rsidRPr="00422F81">
              <w:rPr>
                <w:rStyle w:val="s1"/>
                <w:rFonts w:ascii="Arial" w:hAnsi="Arial" w:cs="Arial"/>
                <w:color w:val="000000"/>
                <w:sz w:val="20"/>
                <w:lang w:val="en"/>
              </w:rPr>
              <w:t>Metrolink</w:t>
            </w:r>
            <w:proofErr w:type="spellEnd"/>
            <w:r w:rsidR="000443C9" w:rsidRPr="00422F81">
              <w:rPr>
                <w:rStyle w:val="s1"/>
                <w:rFonts w:ascii="Arial" w:hAnsi="Arial" w:cs="Arial"/>
                <w:color w:val="000000"/>
                <w:sz w:val="20"/>
                <w:lang w:val="en"/>
              </w:rPr>
              <w:t xml:space="preserve"> has its own TAP enabled tickets.</w:t>
            </w:r>
          </w:p>
          <w:p w:rsidR="000443C9" w:rsidRPr="007A4798" w:rsidRDefault="000443C9" w:rsidP="00436C71">
            <w:pPr>
              <w:spacing w:before="60"/>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44078"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43C9"/>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16F5F"/>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94F18"/>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4798"/>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4FA6"/>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44078"/>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1">
    <w:name w:val="s1"/>
    <w:rsid w:val="00044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26/dont-let-traffic-ruin-your-holiday-shopping/"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55</cp:revision>
  <cp:lastPrinted>2009-11-13T00:30:00Z</cp:lastPrinted>
  <dcterms:created xsi:type="dcterms:W3CDTF">2012-07-18T18:54:00Z</dcterms:created>
  <dcterms:modified xsi:type="dcterms:W3CDTF">2014-12-02T02:02:00Z</dcterms:modified>
</cp:coreProperties>
</file>