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156E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15</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Start w:id="4" w:name="_GoBack"/>
            <w:bookmarkEnd w:id="4"/>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1215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A77198" w:rsidRPr="00A77198" w:rsidRDefault="00A77198" w:rsidP="00A77198">
            <w:pPr>
              <w:rPr>
                <w:rFonts w:ascii="Arial" w:hAnsi="Arial" w:cs="Arial"/>
                <w:b/>
                <w:color w:val="000000"/>
                <w:sz w:val="20"/>
                <w:szCs w:val="20"/>
              </w:rPr>
            </w:pPr>
            <w:r w:rsidRPr="00A77198">
              <w:rPr>
                <w:rFonts w:ascii="Arial" w:hAnsi="Arial" w:cs="Arial"/>
                <w:b/>
                <w:color w:val="000000"/>
                <w:sz w:val="20"/>
                <w:szCs w:val="20"/>
              </w:rPr>
              <w:t xml:space="preserve">Metro Monthly Green Tips:  December 2014 </w:t>
            </w:r>
          </w:p>
        </w:tc>
      </w:tr>
      <w:tr w:rsidR="00AC2E5A" w:rsidRPr="0061720B" w:rsidTr="00D118FF">
        <w:trPr>
          <w:trHeight w:val="557"/>
          <w:jc w:val="center"/>
        </w:trPr>
        <w:tc>
          <w:tcPr>
            <w:tcW w:w="7999" w:type="dxa"/>
            <w:gridSpan w:val="2"/>
            <w:vAlign w:val="center"/>
          </w:tcPr>
          <w:p w:rsidR="00A77198" w:rsidRPr="00A77198" w:rsidRDefault="00A77198" w:rsidP="00A77198">
            <w:pPr>
              <w:rPr>
                <w:rFonts w:ascii="Arial" w:hAnsi="Arial" w:cs="Arial"/>
                <w:b/>
                <w:color w:val="000000"/>
                <w:sz w:val="20"/>
                <w:szCs w:val="20"/>
              </w:rPr>
            </w:pPr>
            <w:r w:rsidRPr="00A77198">
              <w:rPr>
                <w:rFonts w:ascii="Arial" w:hAnsi="Arial" w:cs="Arial"/>
                <w:b/>
                <w:color w:val="000000"/>
                <w:sz w:val="20"/>
                <w:szCs w:val="20"/>
              </w:rPr>
              <w:t xml:space="preserve">Metro Monthly Green Tips:  December 2014 </w:t>
            </w:r>
          </w:p>
          <w:p w:rsidR="00A77198" w:rsidRPr="00A77198" w:rsidRDefault="00A77198" w:rsidP="00A77198">
            <w:pPr>
              <w:rPr>
                <w:rFonts w:ascii="Arial" w:hAnsi="Arial" w:cs="Arial"/>
                <w:b/>
                <w:color w:val="000000"/>
                <w:sz w:val="20"/>
                <w:szCs w:val="20"/>
              </w:rPr>
            </w:pPr>
          </w:p>
          <w:p w:rsidR="00A77198" w:rsidRPr="00A77198" w:rsidRDefault="00A77198" w:rsidP="00A77198">
            <w:pPr>
              <w:rPr>
                <w:rFonts w:ascii="Arial" w:hAnsi="Arial" w:cs="Arial"/>
                <w:color w:val="000000"/>
                <w:sz w:val="20"/>
                <w:szCs w:val="20"/>
                <w:u w:val="single"/>
              </w:rPr>
            </w:pPr>
          </w:p>
          <w:p w:rsidR="00A77198" w:rsidRPr="00A77198" w:rsidRDefault="00A77198" w:rsidP="00A77198">
            <w:pPr>
              <w:pStyle w:val="ListParagraph"/>
              <w:ind w:hanging="360"/>
              <w:rPr>
                <w:rFonts w:ascii="Arial" w:hAnsi="Arial" w:cs="Arial"/>
                <w:color w:val="000000"/>
                <w:sz w:val="20"/>
                <w:szCs w:val="20"/>
                <w:u w:val="single"/>
              </w:rPr>
            </w:pPr>
            <w:r w:rsidRPr="00A77198">
              <w:rPr>
                <w:rFonts w:ascii="Arial" w:hAnsi="Arial" w:cs="Arial"/>
                <w:color w:val="000000"/>
                <w:sz w:val="20"/>
                <w:szCs w:val="20"/>
              </w:rPr>
              <w:t xml:space="preserve">1.   </w:t>
            </w:r>
            <w:r w:rsidRPr="00A77198">
              <w:rPr>
                <w:rFonts w:ascii="Arial" w:hAnsi="Arial" w:cs="Arial"/>
                <w:color w:val="000000"/>
                <w:sz w:val="20"/>
                <w:szCs w:val="20"/>
                <w:u w:val="single"/>
              </w:rPr>
              <w:t xml:space="preserve">Waste Reduction </w:t>
            </w:r>
          </w:p>
          <w:p w:rsidR="00A77198" w:rsidRPr="00A77198" w:rsidRDefault="00A77198" w:rsidP="00A77198">
            <w:pPr>
              <w:ind w:left="720"/>
              <w:rPr>
                <w:rFonts w:ascii="Arial" w:hAnsi="Arial" w:cs="Arial"/>
                <w:color w:val="000000"/>
                <w:sz w:val="20"/>
                <w:szCs w:val="20"/>
              </w:rPr>
            </w:pPr>
            <w:r w:rsidRPr="00A77198">
              <w:rPr>
                <w:rFonts w:ascii="Arial" w:hAnsi="Arial" w:cs="Arial"/>
                <w:color w:val="000000"/>
                <w:sz w:val="20"/>
                <w:szCs w:val="20"/>
              </w:rPr>
              <w:t xml:space="preserve">Between Thanksgiving and New Year’s day, the amount of household garbage in the United States increases by 25%. There are a number of simple measures to take to lessen the amount of trash we produce including reusing cloth bags for shopping and telling shop clerks that plastic bags aren’t needed for small or oversized purchases. If you host a party, use cloth napkins and reusable dishes, glasses and silverware instead of paper and plastic. Donate older toys and items no longer useful to charities instead of throwing them away.  </w:t>
            </w:r>
          </w:p>
          <w:p w:rsidR="00A77198" w:rsidRPr="00A77198" w:rsidRDefault="00A77198" w:rsidP="00A77198">
            <w:pPr>
              <w:ind w:left="720"/>
              <w:rPr>
                <w:rFonts w:ascii="Arial" w:hAnsi="Arial" w:cs="Arial"/>
                <w:iCs/>
                <w:color w:val="000000"/>
                <w:sz w:val="20"/>
                <w:szCs w:val="20"/>
              </w:rPr>
            </w:pPr>
            <w:r w:rsidRPr="00A77198">
              <w:rPr>
                <w:rFonts w:ascii="Arial" w:hAnsi="Arial" w:cs="Arial"/>
                <w:color w:val="000000"/>
                <w:sz w:val="20"/>
                <w:szCs w:val="20"/>
              </w:rPr>
              <w:t xml:space="preserve"> </w:t>
            </w:r>
          </w:p>
          <w:p w:rsidR="00A77198" w:rsidRPr="00A77198" w:rsidRDefault="00A77198" w:rsidP="00A77198">
            <w:pPr>
              <w:ind w:left="720" w:hanging="360"/>
              <w:rPr>
                <w:rFonts w:ascii="Arial" w:hAnsi="Arial" w:cs="Arial"/>
                <w:color w:val="000000"/>
                <w:sz w:val="20"/>
                <w:szCs w:val="20"/>
              </w:rPr>
            </w:pPr>
            <w:r w:rsidRPr="00A77198">
              <w:rPr>
                <w:rFonts w:ascii="Arial" w:hAnsi="Arial" w:cs="Arial"/>
                <w:color w:val="000000"/>
                <w:sz w:val="20"/>
                <w:szCs w:val="20"/>
              </w:rPr>
              <w:t xml:space="preserve">2.  </w:t>
            </w:r>
            <w:r w:rsidRPr="00A77198">
              <w:rPr>
                <w:rFonts w:ascii="Arial" w:hAnsi="Arial" w:cs="Arial"/>
                <w:color w:val="000000"/>
                <w:sz w:val="20"/>
                <w:szCs w:val="20"/>
                <w:u w:val="single"/>
              </w:rPr>
              <w:t>Holiday Wrapping</w:t>
            </w:r>
          </w:p>
          <w:p w:rsidR="00A77198" w:rsidRPr="00A77198" w:rsidRDefault="00A77198" w:rsidP="00A77198">
            <w:pPr>
              <w:ind w:left="720"/>
              <w:rPr>
                <w:rFonts w:ascii="Arial" w:hAnsi="Arial" w:cs="Arial"/>
                <w:color w:val="000000"/>
                <w:sz w:val="20"/>
                <w:szCs w:val="20"/>
              </w:rPr>
            </w:pPr>
            <w:r w:rsidRPr="00A77198">
              <w:rPr>
                <w:rFonts w:ascii="Arial" w:hAnsi="Arial" w:cs="Arial"/>
                <w:color w:val="000000"/>
                <w:sz w:val="20"/>
                <w:szCs w:val="20"/>
              </w:rPr>
              <w:t xml:space="preserve">Use gift bags instead of wrapping paper so the bag can be reused – this saves lots of space in the landfill from wrapping paper that is thrown away. For those items that must be wrapped, make sure to buy recycled content paper and recycle it after opening. </w:t>
            </w:r>
          </w:p>
          <w:p w:rsidR="00A77198" w:rsidRPr="00A77198" w:rsidRDefault="00A77198" w:rsidP="00A77198">
            <w:pPr>
              <w:ind w:left="720"/>
              <w:rPr>
                <w:rFonts w:ascii="Arial" w:hAnsi="Arial" w:cs="Arial"/>
                <w:color w:val="000000"/>
                <w:sz w:val="20"/>
                <w:szCs w:val="20"/>
              </w:rPr>
            </w:pPr>
          </w:p>
          <w:p w:rsidR="00A77198" w:rsidRPr="00A77198" w:rsidRDefault="00A77198" w:rsidP="00A77198">
            <w:pPr>
              <w:ind w:left="720"/>
              <w:rPr>
                <w:rFonts w:ascii="Arial" w:hAnsi="Arial" w:cs="Arial"/>
                <w:color w:val="000000"/>
                <w:sz w:val="20"/>
                <w:szCs w:val="20"/>
              </w:rPr>
            </w:pPr>
            <w:r w:rsidRPr="00A77198">
              <w:rPr>
                <w:rFonts w:ascii="Arial" w:hAnsi="Arial" w:cs="Arial"/>
                <w:color w:val="000000"/>
                <w:sz w:val="20"/>
                <w:szCs w:val="20"/>
              </w:rPr>
              <w:t xml:space="preserve">If every family in the U.S. reused two feet of holiday ribbon, it would save 38,000 miles of ribbon – enough to tie a bow around the entire planet! </w:t>
            </w:r>
          </w:p>
          <w:p w:rsidR="00A77198" w:rsidRPr="00A77198" w:rsidRDefault="00A77198" w:rsidP="00A77198">
            <w:pPr>
              <w:pStyle w:val="ListParagraph"/>
              <w:tabs>
                <w:tab w:val="left" w:pos="7350"/>
              </w:tabs>
              <w:rPr>
                <w:rFonts w:ascii="Arial" w:hAnsi="Arial" w:cs="Arial"/>
                <w:color w:val="000000"/>
                <w:sz w:val="20"/>
                <w:szCs w:val="20"/>
              </w:rPr>
            </w:pPr>
            <w:r w:rsidRPr="00A77198">
              <w:rPr>
                <w:rFonts w:ascii="Arial" w:hAnsi="Arial" w:cs="Arial"/>
                <w:color w:val="000000"/>
                <w:sz w:val="20"/>
                <w:szCs w:val="20"/>
              </w:rPr>
              <w:tab/>
            </w:r>
          </w:p>
          <w:p w:rsidR="00A77198" w:rsidRPr="00A77198" w:rsidRDefault="00A77198" w:rsidP="00A77198">
            <w:pPr>
              <w:pStyle w:val="ListParagraph"/>
              <w:ind w:left="360"/>
              <w:rPr>
                <w:rFonts w:ascii="Arial" w:hAnsi="Arial" w:cs="Arial"/>
                <w:i/>
                <w:color w:val="000000"/>
                <w:sz w:val="20"/>
                <w:szCs w:val="20"/>
              </w:rPr>
            </w:pPr>
            <w:r w:rsidRPr="00A77198">
              <w:rPr>
                <w:rFonts w:ascii="Arial" w:hAnsi="Arial" w:cs="Arial"/>
                <w:color w:val="000000"/>
                <w:sz w:val="20"/>
                <w:szCs w:val="20"/>
              </w:rPr>
              <w:t xml:space="preserve">3.   </w:t>
            </w:r>
            <w:r w:rsidRPr="00A77198">
              <w:rPr>
                <w:rFonts w:ascii="Arial" w:hAnsi="Arial" w:cs="Arial"/>
                <w:color w:val="000000"/>
                <w:sz w:val="20"/>
                <w:szCs w:val="20"/>
                <w:u w:val="single"/>
              </w:rPr>
              <w:t>Stop Junk Mail</w:t>
            </w:r>
            <w:r w:rsidRPr="00A77198">
              <w:rPr>
                <w:rFonts w:ascii="Arial" w:hAnsi="Arial" w:cs="Arial"/>
                <w:i/>
                <w:color w:val="000000"/>
                <w:sz w:val="20"/>
                <w:szCs w:val="20"/>
              </w:rPr>
              <w:t xml:space="preserve"> </w:t>
            </w:r>
          </w:p>
          <w:p w:rsidR="00A77198" w:rsidRPr="00A77198" w:rsidRDefault="00A77198" w:rsidP="00A77198">
            <w:pPr>
              <w:pStyle w:val="ListParagraph"/>
              <w:rPr>
                <w:rFonts w:ascii="Arial" w:hAnsi="Arial" w:cs="Arial"/>
                <w:color w:val="000000"/>
                <w:sz w:val="20"/>
                <w:szCs w:val="20"/>
              </w:rPr>
            </w:pPr>
            <w:r w:rsidRPr="00A77198">
              <w:rPr>
                <w:rFonts w:ascii="Arial" w:hAnsi="Arial" w:cs="Arial"/>
                <w:color w:val="000000"/>
                <w:sz w:val="20"/>
                <w:szCs w:val="20"/>
              </w:rPr>
              <w:t xml:space="preserve">With the holiday season comes a big increase in catalogs and other unwanted junk mail. You can call each publication individually to be removed from catalog lists, but an easier way to be removed from further mailings is to use a service such as </w:t>
            </w:r>
            <w:proofErr w:type="spellStart"/>
            <w:r w:rsidRPr="00A77198">
              <w:rPr>
                <w:rFonts w:ascii="Arial" w:hAnsi="Arial" w:cs="Arial"/>
                <w:color w:val="000000"/>
                <w:sz w:val="20"/>
                <w:szCs w:val="20"/>
              </w:rPr>
              <w:t>EcoCycler</w:t>
            </w:r>
            <w:proofErr w:type="spellEnd"/>
            <w:r w:rsidRPr="00A77198">
              <w:rPr>
                <w:rFonts w:ascii="Arial" w:hAnsi="Arial" w:cs="Arial"/>
                <w:color w:val="000000"/>
                <w:sz w:val="20"/>
                <w:szCs w:val="20"/>
              </w:rPr>
              <w:t xml:space="preserve"> which will stop junk mail for good. </w:t>
            </w:r>
            <w:hyperlink r:id="rId6" w:history="1">
              <w:r w:rsidRPr="00A77198">
                <w:rPr>
                  <w:rStyle w:val="Hyperlink"/>
                  <w:rFonts w:ascii="Arial" w:hAnsi="Arial" w:cs="Arial"/>
                  <w:sz w:val="20"/>
                  <w:szCs w:val="20"/>
                </w:rPr>
                <w:t>http://www.ecocycle.org/junkmail</w:t>
              </w:r>
            </w:hyperlink>
            <w:r w:rsidRPr="00A77198">
              <w:rPr>
                <w:rFonts w:ascii="Arial" w:hAnsi="Arial" w:cs="Arial"/>
                <w:color w:val="000000"/>
                <w:sz w:val="20"/>
                <w:szCs w:val="20"/>
              </w:rPr>
              <w:t xml:space="preserve"> is one resource for signing up for this service.</w:t>
            </w:r>
          </w:p>
          <w:p w:rsidR="00A77198" w:rsidRPr="00A77198" w:rsidRDefault="00A77198" w:rsidP="00A77198">
            <w:pPr>
              <w:rPr>
                <w:rFonts w:ascii="Arial" w:hAnsi="Arial" w:cs="Arial"/>
                <w:color w:val="000000"/>
                <w:sz w:val="20"/>
                <w:szCs w:val="20"/>
              </w:rPr>
            </w:pPr>
          </w:p>
          <w:p w:rsidR="00A77198" w:rsidRPr="00A77198" w:rsidRDefault="00A77198" w:rsidP="00A77198">
            <w:pPr>
              <w:rPr>
                <w:rFonts w:ascii="Arial" w:hAnsi="Arial" w:cs="Arial"/>
                <w:color w:val="000000"/>
                <w:sz w:val="20"/>
                <w:szCs w:val="20"/>
              </w:rPr>
            </w:pPr>
            <w:r w:rsidRPr="00A77198">
              <w:rPr>
                <w:rFonts w:ascii="Arial" w:hAnsi="Arial" w:cs="Arial"/>
                <w:color w:val="000000"/>
                <w:sz w:val="20"/>
                <w:szCs w:val="20"/>
              </w:rPr>
              <w:t xml:space="preserve">By implementing this month’s green tips into your daily life, you’ll help contribute to a healthier, greener environment. </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77198"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4F4"/>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198"/>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14B5D"/>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330C"/>
    <w:rsid w:val="00C94D0F"/>
    <w:rsid w:val="00C9696D"/>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6E9"/>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cycle.org/junkmail"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65</cp:revision>
  <cp:lastPrinted>2009-11-13T00:30:00Z</cp:lastPrinted>
  <dcterms:created xsi:type="dcterms:W3CDTF">2012-07-18T18:54:00Z</dcterms:created>
  <dcterms:modified xsi:type="dcterms:W3CDTF">2014-12-16T01:52:00Z</dcterms:modified>
</cp:coreProperties>
</file>