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79221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E846A7">
              <w:rPr>
                <w:rFonts w:ascii="Arial" w:hAnsi="Arial" w:cs="Arial"/>
                <w:b/>
                <w:sz w:val="20"/>
                <w:szCs w:val="20"/>
              </w:rPr>
              <w:t>, December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1216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F05933" w:rsidRDefault="00F05933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Free Wizard of Oz Screening at Union Station this Saturday</w:t>
            </w:r>
            <w:bookmarkStart w:id="4" w:name="_GoBack"/>
            <w:bookmarkEnd w:id="4"/>
          </w:p>
          <w:p w:rsidR="003841BD" w:rsidRDefault="003841BD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Service Changes go into Effect Sunday</w:t>
            </w:r>
          </w:p>
          <w:p w:rsidR="003841BD" w:rsidRPr="00F14240" w:rsidRDefault="003841BD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3841BD" w:rsidRDefault="003841BD" w:rsidP="00436C7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2E5A" w:rsidRDefault="003841BD" w:rsidP="00436C7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Free Wizard of Oz Screening at Union Station this Saturday</w:t>
            </w:r>
          </w:p>
          <w:p w:rsidR="003841BD" w:rsidRDefault="003841BD" w:rsidP="00436C7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Metro to Union Station on Saturday, December 20, 2014 for a free screening of the classic film </w:t>
            </w:r>
            <w:r>
              <w:rPr>
                <w:rFonts w:ascii="Arial" w:hAnsi="Arial" w:cs="Arial"/>
                <w:i/>
                <w:sz w:val="20"/>
                <w:szCs w:val="20"/>
              </w:rPr>
              <w:t>The Wizard of Oz</w:t>
            </w:r>
            <w:r>
              <w:rPr>
                <w:rFonts w:ascii="Arial" w:hAnsi="Arial" w:cs="Arial"/>
                <w:sz w:val="20"/>
                <w:szCs w:val="20"/>
              </w:rPr>
              <w:t xml:space="preserve">. The film was released in 1939, the same year the station opened. There will be food trucks on site and a costume contest at 4:30 p.m. The screening will take place at 5:00 p.m. in the Historic Ticketing Hall. Seating is limited, but TAP card holders will get preferential seating. Guests may bring food, but alcoholic beverages will not be allowed. </w:t>
            </w:r>
          </w:p>
          <w:p w:rsidR="003841BD" w:rsidRPr="003841BD" w:rsidRDefault="003841BD" w:rsidP="00436C7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3841BD" w:rsidRDefault="003841BD" w:rsidP="003841BD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Service Changes go into Effect Sunday</w:t>
            </w:r>
          </w:p>
          <w:p w:rsidR="003841BD" w:rsidRPr="00D259E6" w:rsidRDefault="00D259E6" w:rsidP="00436C7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259E6">
              <w:rPr>
                <w:rFonts w:ascii="Arial" w:hAnsi="Arial" w:cs="Arial"/>
                <w:sz w:val="20"/>
                <w:szCs w:val="20"/>
              </w:rPr>
              <w:t>This Sunday, December 21, 2014, bus service changes will take effect to improve the efficiency of our service. One of the changes includes the Valley-Westside Express, a new express service that uses the I-405 carpool lanes between the San Fernando Valley and the Westside. For a flier offering an overview of the service and new maps and timetables as posted on The Source, please click</w:t>
            </w:r>
            <w:r w:rsidRPr="00D259E6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hyperlink r:id="rId6" w:history="1">
              <w:r w:rsidRPr="00D259E6">
                <w:rPr>
                  <w:rStyle w:val="Hyperlink"/>
                  <w:rFonts w:ascii="Arial" w:hAnsi="Arial" w:cs="Arial"/>
                  <w:color w:val="17365D" w:themeColor="text2" w:themeShade="BF"/>
                  <w:sz w:val="20"/>
                  <w:szCs w:val="20"/>
                </w:rPr>
                <w:t>here</w:t>
              </w:r>
            </w:hyperlink>
            <w:r w:rsidRPr="00D259E6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D259E6" w:rsidRPr="00F14240" w:rsidRDefault="00D259E6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F05933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204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1629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41BD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2135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21B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E54F4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38BE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14B5D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330C"/>
    <w:rsid w:val="00C94D0F"/>
    <w:rsid w:val="00C9696D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59E6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C6C88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46A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05933"/>
    <w:rsid w:val="00F123B9"/>
    <w:rsid w:val="00F14240"/>
    <w:rsid w:val="00F156E9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4/12/12/reminder-bus-service-changes-go-into-effect-sunday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66</cp:revision>
  <cp:lastPrinted>2009-11-13T00:30:00Z</cp:lastPrinted>
  <dcterms:created xsi:type="dcterms:W3CDTF">2012-07-18T18:54:00Z</dcterms:created>
  <dcterms:modified xsi:type="dcterms:W3CDTF">2014-12-17T01:33:00Z</dcterms:modified>
</cp:coreProperties>
</file>