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8D6CC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18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1218</w:t>
            </w:r>
            <w:r w:rsidR="00AC2E5A" w:rsidRPr="00F14240">
              <w:rPr>
                <w:rFonts w:ascii="Arial" w:hAnsi="Arial" w:cs="Arial"/>
                <w:b/>
                <w:sz w:val="20"/>
                <w:szCs w:val="20"/>
              </w:rPr>
              <w:t>-1</w:t>
            </w:r>
          </w:p>
          <w:p w:rsidR="00C32DA4"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C32DA4" w:rsidRDefault="00C32DA4" w:rsidP="00C32DA4">
            <w:pPr>
              <w:rPr>
                <w:rFonts w:ascii="Arial" w:hAnsi="Arial" w:cs="Arial"/>
                <w:b/>
                <w:color w:val="000000"/>
                <w:sz w:val="20"/>
                <w:szCs w:val="20"/>
              </w:rPr>
            </w:pPr>
            <w:r w:rsidRPr="00C32DA4">
              <w:rPr>
                <w:rFonts w:ascii="Arial" w:hAnsi="Arial" w:cs="Arial"/>
                <w:b/>
                <w:color w:val="000000"/>
                <w:sz w:val="20"/>
                <w:szCs w:val="20"/>
              </w:rPr>
              <w:t>Public Meeting for Southern California Regional Interconnector Project</w:t>
            </w:r>
          </w:p>
          <w:p w:rsidR="00C32DA4" w:rsidRDefault="00C32DA4" w:rsidP="00C32DA4">
            <w:pPr>
              <w:rPr>
                <w:rFonts w:ascii="Arial" w:hAnsi="Arial" w:cs="Arial"/>
                <w:b/>
                <w:color w:val="000000"/>
                <w:sz w:val="20"/>
                <w:szCs w:val="20"/>
              </w:rPr>
            </w:pPr>
          </w:p>
          <w:p w:rsidR="00C32DA4" w:rsidRDefault="00C32DA4" w:rsidP="00C32DA4">
            <w:pPr>
              <w:rPr>
                <w:rFonts w:ascii="Arial" w:hAnsi="Arial" w:cs="Arial"/>
                <w:b/>
                <w:color w:val="000000"/>
                <w:sz w:val="20"/>
                <w:szCs w:val="20"/>
              </w:rPr>
            </w:pPr>
            <w:r w:rsidRPr="00C32DA4">
              <w:rPr>
                <w:rFonts w:ascii="Arial" w:hAnsi="Arial" w:cs="Arial"/>
                <w:b/>
                <w:color w:val="000000"/>
                <w:sz w:val="20"/>
                <w:szCs w:val="20"/>
              </w:rPr>
              <w:t>Doran Street and Broadway/Brazil Safety and Access Project – Alternatives Analysis Public Meetings</w:t>
            </w:r>
          </w:p>
          <w:p w:rsidR="007025A3" w:rsidRDefault="007025A3" w:rsidP="00C32DA4">
            <w:pPr>
              <w:rPr>
                <w:rFonts w:ascii="Arial" w:hAnsi="Arial" w:cs="Arial"/>
                <w:b/>
                <w:color w:val="000000"/>
                <w:sz w:val="20"/>
                <w:szCs w:val="20"/>
              </w:rPr>
            </w:pPr>
          </w:p>
          <w:p w:rsidR="007025A3" w:rsidRPr="007025A3" w:rsidRDefault="007025A3" w:rsidP="007025A3">
            <w:pPr>
              <w:pStyle w:val="PlainText"/>
              <w:rPr>
                <w:rFonts w:ascii="Arial" w:hAnsi="Arial" w:cs="Arial"/>
                <w:b/>
                <w:sz w:val="20"/>
              </w:rPr>
            </w:pPr>
            <w:r w:rsidRPr="007025A3">
              <w:rPr>
                <w:rFonts w:ascii="Arial" w:hAnsi="Arial" w:cs="Arial"/>
                <w:b/>
                <w:sz w:val="20"/>
              </w:rPr>
              <w:t>Metro Crenshaw/LAX Transit Project Business Solution Center</w:t>
            </w:r>
          </w:p>
          <w:p w:rsidR="006C1EA7" w:rsidRPr="006C1EA7" w:rsidRDefault="006C1EA7" w:rsidP="006C1EA7">
            <w:pPr>
              <w:spacing w:before="100" w:beforeAutospacing="1" w:after="100" w:afterAutospacing="1"/>
              <w:rPr>
                <w:rFonts w:ascii="Arial" w:hAnsi="Arial" w:cs="Arial"/>
              </w:rPr>
            </w:pPr>
            <w:r w:rsidRPr="006C1EA7">
              <w:rPr>
                <w:rStyle w:val="Strong"/>
                <w:rFonts w:ascii="Arial" w:hAnsi="Arial" w:cs="Arial"/>
                <w:sz w:val="20"/>
                <w:szCs w:val="20"/>
              </w:rPr>
              <w:t>Caltrans Interstate 5 Construction Notice</w:t>
            </w:r>
          </w:p>
        </w:tc>
      </w:tr>
      <w:tr w:rsidR="00AC2E5A" w:rsidRPr="0061720B" w:rsidTr="00D118FF">
        <w:trPr>
          <w:trHeight w:val="557"/>
          <w:jc w:val="center"/>
        </w:trPr>
        <w:tc>
          <w:tcPr>
            <w:tcW w:w="7999" w:type="dxa"/>
            <w:gridSpan w:val="2"/>
            <w:vAlign w:val="center"/>
          </w:tcPr>
          <w:p w:rsidR="00C32DA4" w:rsidRDefault="00C32DA4" w:rsidP="00C32DA4">
            <w:pPr>
              <w:rPr>
                <w:rFonts w:ascii="Arial" w:hAnsi="Arial" w:cs="Arial"/>
                <w:color w:val="000000"/>
                <w:sz w:val="20"/>
                <w:szCs w:val="20"/>
                <w:u w:val="single"/>
              </w:rPr>
            </w:pPr>
          </w:p>
          <w:p w:rsidR="00C32DA4" w:rsidRPr="006C1EA7" w:rsidRDefault="00C32DA4" w:rsidP="00C32DA4">
            <w:pPr>
              <w:rPr>
                <w:rFonts w:ascii="Arial" w:hAnsi="Arial" w:cs="Arial"/>
                <w:b/>
                <w:color w:val="000000"/>
                <w:sz w:val="20"/>
                <w:szCs w:val="20"/>
              </w:rPr>
            </w:pPr>
            <w:r w:rsidRPr="006C1EA7">
              <w:rPr>
                <w:rFonts w:ascii="Arial" w:hAnsi="Arial" w:cs="Arial"/>
                <w:b/>
                <w:color w:val="000000"/>
                <w:sz w:val="20"/>
                <w:szCs w:val="20"/>
              </w:rPr>
              <w:t>Public Meeting for Southern California Regional Interconnector Project</w:t>
            </w:r>
          </w:p>
          <w:p w:rsidR="00C32DA4" w:rsidRPr="006C1EA7" w:rsidRDefault="00C32DA4" w:rsidP="00C32DA4">
            <w:pPr>
              <w:rPr>
                <w:rFonts w:ascii="Arial" w:hAnsi="Arial" w:cs="Arial"/>
                <w:b/>
                <w:color w:val="000000"/>
                <w:sz w:val="20"/>
                <w:szCs w:val="20"/>
              </w:rPr>
            </w:pPr>
          </w:p>
          <w:p w:rsidR="00D043C9" w:rsidRPr="006C1EA7" w:rsidRDefault="00D043C9" w:rsidP="00C32DA4">
            <w:pPr>
              <w:rPr>
                <w:rFonts w:ascii="Arial" w:hAnsi="Arial" w:cs="Arial"/>
                <w:color w:val="000000"/>
                <w:sz w:val="20"/>
                <w:szCs w:val="20"/>
              </w:rPr>
            </w:pPr>
            <w:r w:rsidRPr="006C1EA7">
              <w:rPr>
                <w:rFonts w:ascii="Arial" w:hAnsi="Arial" w:cs="Arial"/>
                <w:color w:val="000000"/>
                <w:sz w:val="20"/>
                <w:szCs w:val="20"/>
              </w:rPr>
              <w:t>Last Wednesday, Metro</w:t>
            </w:r>
            <w:r w:rsidR="00C32DA4" w:rsidRPr="006C1EA7">
              <w:rPr>
                <w:rFonts w:ascii="Arial" w:hAnsi="Arial" w:cs="Arial"/>
                <w:color w:val="000000"/>
                <w:sz w:val="20"/>
                <w:szCs w:val="20"/>
              </w:rPr>
              <w:t xml:space="preserve"> held the first public meeting and an open house for the Southern California Regional Interconnector Project (S</w:t>
            </w:r>
            <w:r w:rsidRPr="006C1EA7">
              <w:rPr>
                <w:rFonts w:ascii="Arial" w:hAnsi="Arial" w:cs="Arial"/>
                <w:color w:val="000000"/>
                <w:sz w:val="20"/>
                <w:szCs w:val="20"/>
              </w:rPr>
              <w:t>CRIP) in the Metro Board Room. </w:t>
            </w:r>
            <w:r w:rsidR="00C32DA4" w:rsidRPr="006C1EA7">
              <w:rPr>
                <w:rFonts w:ascii="Arial" w:hAnsi="Arial" w:cs="Arial"/>
                <w:color w:val="000000"/>
                <w:sz w:val="20"/>
                <w:szCs w:val="20"/>
              </w:rPr>
              <w:t>The purpose of the meeting was to reintroduce the project to the public nearly ten years after the first environme</w:t>
            </w:r>
            <w:r w:rsidRPr="006C1EA7">
              <w:rPr>
                <w:rFonts w:ascii="Arial" w:hAnsi="Arial" w:cs="Arial"/>
                <w:color w:val="000000"/>
                <w:sz w:val="20"/>
                <w:szCs w:val="20"/>
              </w:rPr>
              <w:t>ntal documents were completed. </w:t>
            </w:r>
            <w:r w:rsidR="00C32DA4" w:rsidRPr="006C1EA7">
              <w:rPr>
                <w:rFonts w:ascii="Arial" w:hAnsi="Arial" w:cs="Arial"/>
                <w:color w:val="000000"/>
                <w:sz w:val="20"/>
                <w:szCs w:val="20"/>
              </w:rPr>
              <w:t xml:space="preserve">Metro is currently updating the project with a Supplemental EIR/EIS which will be </w:t>
            </w:r>
            <w:r w:rsidRPr="006C1EA7">
              <w:rPr>
                <w:rFonts w:ascii="Arial" w:hAnsi="Arial" w:cs="Arial"/>
                <w:color w:val="000000"/>
                <w:sz w:val="20"/>
                <w:szCs w:val="20"/>
              </w:rPr>
              <w:t>release to the public in 2015. </w:t>
            </w:r>
            <w:r w:rsidR="00C32DA4" w:rsidRPr="006C1EA7">
              <w:rPr>
                <w:rFonts w:ascii="Arial" w:hAnsi="Arial" w:cs="Arial"/>
                <w:color w:val="000000"/>
                <w:sz w:val="20"/>
                <w:szCs w:val="20"/>
              </w:rPr>
              <w:t>SCRIP expands and reconfigures the rail road tracks at L</w:t>
            </w:r>
            <w:r w:rsidRPr="006C1EA7">
              <w:rPr>
                <w:rFonts w:ascii="Arial" w:hAnsi="Arial" w:cs="Arial"/>
                <w:color w:val="000000"/>
                <w:sz w:val="20"/>
                <w:szCs w:val="20"/>
              </w:rPr>
              <w:t xml:space="preserve">os </w:t>
            </w:r>
            <w:r w:rsidR="00C32DA4" w:rsidRPr="006C1EA7">
              <w:rPr>
                <w:rFonts w:ascii="Arial" w:hAnsi="Arial" w:cs="Arial"/>
                <w:color w:val="000000"/>
                <w:sz w:val="20"/>
                <w:szCs w:val="20"/>
              </w:rPr>
              <w:t>A</w:t>
            </w:r>
            <w:r w:rsidRPr="006C1EA7">
              <w:rPr>
                <w:rFonts w:ascii="Arial" w:hAnsi="Arial" w:cs="Arial"/>
                <w:color w:val="000000"/>
                <w:sz w:val="20"/>
                <w:szCs w:val="20"/>
              </w:rPr>
              <w:t>ngeles Union Station to</w:t>
            </w:r>
            <w:r w:rsidR="00C32DA4" w:rsidRPr="006C1EA7">
              <w:rPr>
                <w:rFonts w:ascii="Arial" w:hAnsi="Arial" w:cs="Arial"/>
                <w:color w:val="000000"/>
                <w:sz w:val="20"/>
                <w:szCs w:val="20"/>
              </w:rPr>
              <w:t xml:space="preserve"> allow train</w:t>
            </w:r>
            <w:r w:rsidRPr="006C1EA7">
              <w:rPr>
                <w:rFonts w:ascii="Arial" w:hAnsi="Arial" w:cs="Arial"/>
                <w:color w:val="000000"/>
                <w:sz w:val="20"/>
                <w:szCs w:val="20"/>
              </w:rPr>
              <w:t>s to pass through the station. </w:t>
            </w:r>
            <w:r w:rsidR="00C32DA4" w:rsidRPr="006C1EA7">
              <w:rPr>
                <w:rFonts w:ascii="Arial" w:hAnsi="Arial" w:cs="Arial"/>
                <w:color w:val="000000"/>
                <w:sz w:val="20"/>
                <w:szCs w:val="20"/>
              </w:rPr>
              <w:t>The project has many benefits including an increase in train capacity at Union Station, improvements in air quality by reducing idling times, and it will reduce travel time for passengers ridin</w:t>
            </w:r>
            <w:r w:rsidRPr="006C1EA7">
              <w:rPr>
                <w:rFonts w:ascii="Arial" w:hAnsi="Arial" w:cs="Arial"/>
                <w:color w:val="000000"/>
                <w:sz w:val="20"/>
                <w:szCs w:val="20"/>
              </w:rPr>
              <w:t>g Amtrak and Metrolink trains. Roughly 63 attendees were present. </w:t>
            </w:r>
            <w:r w:rsidR="00C32DA4" w:rsidRPr="006C1EA7">
              <w:rPr>
                <w:rFonts w:ascii="Arial" w:hAnsi="Arial" w:cs="Arial"/>
                <w:color w:val="000000"/>
                <w:sz w:val="20"/>
                <w:szCs w:val="20"/>
              </w:rPr>
              <w:t xml:space="preserve">Additional public meetings and stakeholder </w:t>
            </w:r>
            <w:r w:rsidRPr="006C1EA7">
              <w:rPr>
                <w:rFonts w:ascii="Arial" w:hAnsi="Arial" w:cs="Arial"/>
                <w:color w:val="000000"/>
                <w:sz w:val="20"/>
                <w:szCs w:val="20"/>
              </w:rPr>
              <w:t>briefings will be held in 2015.</w:t>
            </w:r>
            <w:r w:rsidR="00C32DA4" w:rsidRPr="006C1EA7">
              <w:rPr>
                <w:rFonts w:ascii="Arial" w:hAnsi="Arial" w:cs="Arial"/>
                <w:color w:val="000000"/>
                <w:sz w:val="20"/>
                <w:szCs w:val="20"/>
              </w:rPr>
              <w:t xml:space="preserve"> </w:t>
            </w:r>
            <w:r w:rsidRPr="006C1EA7">
              <w:rPr>
                <w:rFonts w:ascii="Arial" w:hAnsi="Arial" w:cs="Arial"/>
                <w:color w:val="000000"/>
                <w:sz w:val="20"/>
                <w:szCs w:val="20"/>
              </w:rPr>
              <w:t>For m</w:t>
            </w:r>
            <w:r w:rsidR="00C32DA4" w:rsidRPr="006C1EA7">
              <w:rPr>
                <w:rFonts w:ascii="Arial" w:hAnsi="Arial" w:cs="Arial"/>
                <w:color w:val="000000"/>
                <w:sz w:val="20"/>
                <w:szCs w:val="20"/>
              </w:rPr>
              <w:t xml:space="preserve">ore information </w:t>
            </w:r>
            <w:r w:rsidRPr="006C1EA7">
              <w:rPr>
                <w:rFonts w:ascii="Arial" w:hAnsi="Arial" w:cs="Arial"/>
                <w:color w:val="000000"/>
                <w:sz w:val="20"/>
                <w:szCs w:val="20"/>
              </w:rPr>
              <w:t xml:space="preserve">and details on SCRIP, please click </w:t>
            </w:r>
            <w:hyperlink r:id="rId6" w:history="1">
              <w:r w:rsidRPr="006C1EA7">
                <w:rPr>
                  <w:rStyle w:val="Hyperlink"/>
                  <w:rFonts w:ascii="Arial" w:hAnsi="Arial" w:cs="Arial"/>
                  <w:sz w:val="20"/>
                  <w:szCs w:val="20"/>
                </w:rPr>
                <w:t>here</w:t>
              </w:r>
            </w:hyperlink>
            <w:r w:rsidRPr="006C1EA7">
              <w:rPr>
                <w:rFonts w:ascii="Arial" w:hAnsi="Arial" w:cs="Arial"/>
                <w:color w:val="000000"/>
                <w:sz w:val="20"/>
                <w:szCs w:val="20"/>
              </w:rPr>
              <w:t>.</w:t>
            </w:r>
          </w:p>
          <w:p w:rsidR="00C32DA4" w:rsidRPr="006C1EA7" w:rsidRDefault="00C32DA4" w:rsidP="00C32DA4">
            <w:pPr>
              <w:rPr>
                <w:rFonts w:ascii="Arial" w:hAnsi="Arial" w:cs="Arial"/>
                <w:sz w:val="20"/>
                <w:szCs w:val="20"/>
              </w:rPr>
            </w:pPr>
          </w:p>
          <w:p w:rsidR="00C32DA4" w:rsidRPr="006C1EA7" w:rsidRDefault="00C32DA4" w:rsidP="00C32DA4">
            <w:pPr>
              <w:rPr>
                <w:rFonts w:ascii="Arial" w:hAnsi="Arial" w:cs="Arial"/>
                <w:b/>
                <w:color w:val="000000"/>
                <w:sz w:val="20"/>
                <w:szCs w:val="20"/>
              </w:rPr>
            </w:pPr>
            <w:r w:rsidRPr="006C1EA7">
              <w:rPr>
                <w:rFonts w:ascii="Arial" w:hAnsi="Arial" w:cs="Arial"/>
                <w:b/>
                <w:color w:val="000000"/>
                <w:sz w:val="20"/>
                <w:szCs w:val="20"/>
              </w:rPr>
              <w:t>Doran Street and Broadway/Brazil Safety and Access Project – Alternatives Analysis Public Meetings</w:t>
            </w:r>
          </w:p>
          <w:p w:rsidR="00C32DA4" w:rsidRPr="006C1EA7" w:rsidRDefault="00C32DA4" w:rsidP="00C32DA4">
            <w:pPr>
              <w:rPr>
                <w:rFonts w:ascii="Arial" w:hAnsi="Arial" w:cs="Arial"/>
                <w:b/>
                <w:color w:val="000000"/>
                <w:sz w:val="20"/>
                <w:szCs w:val="20"/>
              </w:rPr>
            </w:pPr>
          </w:p>
          <w:p w:rsidR="00C32DA4" w:rsidRPr="006C1EA7" w:rsidRDefault="00D043C9" w:rsidP="00C32DA4">
            <w:pPr>
              <w:rPr>
                <w:rFonts w:ascii="Arial" w:hAnsi="Arial" w:cs="Arial"/>
                <w:color w:val="000000"/>
                <w:sz w:val="20"/>
                <w:szCs w:val="20"/>
              </w:rPr>
            </w:pPr>
            <w:r w:rsidRPr="006C1EA7">
              <w:rPr>
                <w:rFonts w:ascii="Arial" w:hAnsi="Arial" w:cs="Arial"/>
                <w:color w:val="000000"/>
                <w:sz w:val="20"/>
                <w:szCs w:val="20"/>
              </w:rPr>
              <w:t>Last Tuesday, Metro</w:t>
            </w:r>
            <w:r w:rsidR="00C32DA4" w:rsidRPr="006C1EA7">
              <w:rPr>
                <w:rFonts w:ascii="Arial" w:hAnsi="Arial" w:cs="Arial"/>
                <w:color w:val="000000"/>
                <w:sz w:val="20"/>
                <w:szCs w:val="20"/>
              </w:rPr>
              <w:t xml:space="preserve"> held two public meetings to discuss the results of the Alternatives Analysis for the Grade Separation project at Dor</w:t>
            </w:r>
            <w:r w:rsidRPr="006C1EA7">
              <w:rPr>
                <w:rFonts w:ascii="Arial" w:hAnsi="Arial" w:cs="Arial"/>
                <w:color w:val="000000"/>
                <w:sz w:val="20"/>
                <w:szCs w:val="20"/>
              </w:rPr>
              <w:t>an Street and Broadway/Brazil. </w:t>
            </w:r>
            <w:r w:rsidR="00C32DA4" w:rsidRPr="006C1EA7">
              <w:rPr>
                <w:rFonts w:ascii="Arial" w:hAnsi="Arial" w:cs="Arial"/>
                <w:color w:val="000000"/>
                <w:sz w:val="20"/>
                <w:szCs w:val="20"/>
              </w:rPr>
              <w:t>Over</w:t>
            </w:r>
            <w:r w:rsidR="00886088" w:rsidRPr="006C1EA7">
              <w:rPr>
                <w:rFonts w:ascii="Arial" w:hAnsi="Arial" w:cs="Arial"/>
                <w:color w:val="000000"/>
                <w:sz w:val="20"/>
                <w:szCs w:val="20"/>
              </w:rPr>
              <w:t xml:space="preserve"> 50 people attended the daytime </w:t>
            </w:r>
            <w:r w:rsidR="00C32DA4" w:rsidRPr="006C1EA7">
              <w:rPr>
                <w:rFonts w:ascii="Arial" w:hAnsi="Arial" w:cs="Arial"/>
                <w:color w:val="000000"/>
                <w:sz w:val="20"/>
                <w:szCs w:val="20"/>
              </w:rPr>
              <w:t>meeting for business owners in Atwater Village and another 30 attended t</w:t>
            </w:r>
            <w:r w:rsidR="00886088" w:rsidRPr="006C1EA7">
              <w:rPr>
                <w:rFonts w:ascii="Arial" w:hAnsi="Arial" w:cs="Arial"/>
                <w:color w:val="000000"/>
                <w:sz w:val="20"/>
                <w:szCs w:val="20"/>
              </w:rPr>
              <w:t xml:space="preserve">he evening meeting in Glendale. </w:t>
            </w:r>
            <w:r w:rsidR="00C32DA4" w:rsidRPr="006C1EA7">
              <w:rPr>
                <w:rFonts w:ascii="Arial" w:hAnsi="Arial" w:cs="Arial"/>
                <w:color w:val="000000"/>
                <w:sz w:val="20"/>
                <w:szCs w:val="20"/>
              </w:rPr>
              <w:t>Residents were concerned with the project’s need for property acquisition, pedestrian and bicycle access, impacts to the Los Angeles River Plan, integration with High Speed Rail, and traffi</w:t>
            </w:r>
            <w:r w:rsidR="00886088" w:rsidRPr="006C1EA7">
              <w:rPr>
                <w:rFonts w:ascii="Arial" w:hAnsi="Arial" w:cs="Arial"/>
                <w:color w:val="000000"/>
                <w:sz w:val="20"/>
                <w:szCs w:val="20"/>
              </w:rPr>
              <w:t>c impacts to residential areas.</w:t>
            </w:r>
            <w:r w:rsidR="00C32DA4" w:rsidRPr="006C1EA7">
              <w:rPr>
                <w:rFonts w:ascii="Arial" w:hAnsi="Arial" w:cs="Arial"/>
                <w:color w:val="000000"/>
                <w:sz w:val="20"/>
                <w:szCs w:val="20"/>
              </w:rPr>
              <w:t xml:space="preserve"> A unique combination of limited access, high traffic counts, adjacent industrial uses, and residential interests make safety and mobility enhancements in this</w:t>
            </w:r>
            <w:r w:rsidR="00886088" w:rsidRPr="006C1EA7">
              <w:rPr>
                <w:rFonts w:ascii="Arial" w:hAnsi="Arial" w:cs="Arial"/>
                <w:color w:val="000000"/>
                <w:sz w:val="20"/>
                <w:szCs w:val="20"/>
              </w:rPr>
              <w:t xml:space="preserve"> area a top priority for Metro.</w:t>
            </w:r>
            <w:r w:rsidR="00C32DA4" w:rsidRPr="006C1EA7">
              <w:rPr>
                <w:rFonts w:ascii="Arial" w:hAnsi="Arial" w:cs="Arial"/>
                <w:color w:val="000000"/>
                <w:sz w:val="20"/>
                <w:szCs w:val="20"/>
              </w:rPr>
              <w:t xml:space="preserve"> Environmental clearance efforts will begin during the early part of 2015 with additional public meetings to follow later in the y</w:t>
            </w:r>
            <w:r w:rsidR="00886088" w:rsidRPr="006C1EA7">
              <w:rPr>
                <w:rFonts w:ascii="Arial" w:hAnsi="Arial" w:cs="Arial"/>
                <w:color w:val="000000"/>
                <w:sz w:val="20"/>
                <w:szCs w:val="20"/>
              </w:rPr>
              <w:t xml:space="preserve">ear. For the presentation and additional information on this project, please click </w:t>
            </w:r>
            <w:hyperlink r:id="rId7" w:history="1">
              <w:r w:rsidR="00886088" w:rsidRPr="006C1EA7">
                <w:rPr>
                  <w:rStyle w:val="Hyperlink"/>
                  <w:rFonts w:ascii="Arial" w:hAnsi="Arial" w:cs="Arial"/>
                  <w:sz w:val="20"/>
                  <w:szCs w:val="20"/>
                </w:rPr>
                <w:t>here</w:t>
              </w:r>
            </w:hyperlink>
            <w:r w:rsidR="00886088" w:rsidRPr="006C1EA7">
              <w:rPr>
                <w:rFonts w:ascii="Arial" w:hAnsi="Arial" w:cs="Arial"/>
                <w:color w:val="000000"/>
                <w:sz w:val="20"/>
                <w:szCs w:val="20"/>
              </w:rPr>
              <w:t>.</w:t>
            </w:r>
          </w:p>
          <w:p w:rsidR="00886088" w:rsidRDefault="00886088" w:rsidP="00C32DA4">
            <w:pPr>
              <w:rPr>
                <w:rFonts w:ascii="Arial" w:hAnsi="Arial" w:cs="Arial"/>
                <w:sz w:val="20"/>
                <w:szCs w:val="20"/>
              </w:rPr>
            </w:pPr>
          </w:p>
          <w:p w:rsidR="007025A3" w:rsidRDefault="007025A3" w:rsidP="007025A3">
            <w:pPr>
              <w:pStyle w:val="PlainText"/>
              <w:rPr>
                <w:rFonts w:ascii="Arial" w:hAnsi="Arial" w:cs="Arial"/>
                <w:b/>
                <w:sz w:val="20"/>
              </w:rPr>
            </w:pPr>
            <w:r w:rsidRPr="007025A3">
              <w:rPr>
                <w:rFonts w:ascii="Arial" w:hAnsi="Arial" w:cs="Arial"/>
                <w:b/>
                <w:sz w:val="20"/>
              </w:rPr>
              <w:t>Metro Crenshaw/LAX Transit Project Business Solution Center</w:t>
            </w:r>
          </w:p>
          <w:p w:rsidR="007025A3" w:rsidRPr="007025A3" w:rsidRDefault="007025A3" w:rsidP="007025A3">
            <w:pPr>
              <w:pStyle w:val="PlainText"/>
              <w:rPr>
                <w:rFonts w:ascii="Arial" w:hAnsi="Arial" w:cs="Arial"/>
                <w:b/>
                <w:sz w:val="20"/>
              </w:rPr>
            </w:pPr>
          </w:p>
          <w:p w:rsidR="007025A3" w:rsidRPr="007025A3" w:rsidRDefault="007025A3" w:rsidP="007025A3">
            <w:pPr>
              <w:pStyle w:val="PlainText"/>
              <w:rPr>
                <w:rFonts w:ascii="Arial" w:hAnsi="Arial" w:cs="Arial"/>
                <w:sz w:val="20"/>
                <w:szCs w:val="20"/>
              </w:rPr>
            </w:pPr>
            <w:r w:rsidRPr="007025A3">
              <w:rPr>
                <w:rFonts w:ascii="Arial" w:hAnsi="Arial" w:cs="Arial"/>
                <w:sz w:val="20"/>
                <w:szCs w:val="20"/>
              </w:rPr>
              <w:t>The Metro Crenshaw/LAX Project’s Business Solut</w:t>
            </w:r>
            <w:r w:rsidR="00D728C1">
              <w:rPr>
                <w:rFonts w:ascii="Arial" w:hAnsi="Arial" w:cs="Arial"/>
                <w:sz w:val="20"/>
                <w:szCs w:val="20"/>
              </w:rPr>
              <w:t xml:space="preserve">ion Center is opening tomorrow , </w:t>
            </w:r>
            <w:r w:rsidRPr="007025A3">
              <w:rPr>
                <w:rFonts w:ascii="Arial" w:hAnsi="Arial" w:cs="Arial"/>
                <w:sz w:val="20"/>
                <w:szCs w:val="20"/>
              </w:rPr>
              <w:t xml:space="preserve">Friday, </w:t>
            </w:r>
            <w:r w:rsidR="00D728C1">
              <w:rPr>
                <w:rFonts w:ascii="Arial" w:hAnsi="Arial" w:cs="Arial"/>
                <w:sz w:val="20"/>
                <w:szCs w:val="20"/>
              </w:rPr>
              <w:t>December 19, 2014</w:t>
            </w:r>
            <w:r w:rsidRPr="007025A3">
              <w:rPr>
                <w:rFonts w:ascii="Arial" w:hAnsi="Arial" w:cs="Arial"/>
                <w:sz w:val="20"/>
                <w:szCs w:val="20"/>
              </w:rPr>
              <w:t xml:space="preserve"> at the Los Angeles Urban League locat</w:t>
            </w:r>
            <w:r w:rsidR="00D728C1">
              <w:rPr>
                <w:rFonts w:ascii="Arial" w:hAnsi="Arial" w:cs="Arial"/>
                <w:sz w:val="20"/>
                <w:szCs w:val="20"/>
              </w:rPr>
              <w:t>ion of 3450 Mount Vernon Drive.</w:t>
            </w:r>
            <w:bookmarkStart w:id="4" w:name="_GoBack"/>
            <w:bookmarkEnd w:id="4"/>
            <w:r w:rsidRPr="007025A3">
              <w:rPr>
                <w:rFonts w:ascii="Arial" w:hAnsi="Arial" w:cs="Arial"/>
                <w:sz w:val="20"/>
                <w:szCs w:val="20"/>
              </w:rPr>
              <w:t xml:space="preserve"> An open house event will be held next month. In the meantime, this is a chance to get the doors of the Center open and for staff to begin meeting members of the local business community.</w:t>
            </w:r>
          </w:p>
          <w:p w:rsidR="007025A3" w:rsidRPr="007025A3" w:rsidRDefault="007025A3" w:rsidP="007025A3">
            <w:pPr>
              <w:pStyle w:val="PlainText"/>
              <w:rPr>
                <w:rFonts w:ascii="Arial" w:hAnsi="Arial" w:cs="Arial"/>
                <w:sz w:val="20"/>
                <w:szCs w:val="20"/>
              </w:rPr>
            </w:pPr>
          </w:p>
          <w:p w:rsidR="007025A3" w:rsidRPr="007025A3" w:rsidRDefault="007025A3" w:rsidP="007025A3">
            <w:pPr>
              <w:pStyle w:val="PlainText"/>
              <w:rPr>
                <w:rFonts w:ascii="Arial" w:hAnsi="Arial" w:cs="Arial"/>
                <w:sz w:val="20"/>
                <w:szCs w:val="20"/>
              </w:rPr>
            </w:pPr>
            <w:r w:rsidRPr="007025A3">
              <w:rPr>
                <w:rFonts w:ascii="Arial" w:hAnsi="Arial" w:cs="Arial"/>
                <w:sz w:val="20"/>
                <w:szCs w:val="20"/>
              </w:rPr>
              <w:t xml:space="preserve">The Business Solution Center will support small businesses along the Crenshaw Boulevard corridor cope with construction of the light rail line. BSC case managers will help business owners with assistance on a range of issues from how to boost foot traffic to </w:t>
            </w:r>
            <w:r w:rsidRPr="007025A3">
              <w:rPr>
                <w:rFonts w:ascii="Arial" w:hAnsi="Arial" w:cs="Arial"/>
                <w:sz w:val="20"/>
                <w:szCs w:val="20"/>
              </w:rPr>
              <w:lastRenderedPageBreak/>
              <w:t xml:space="preserve">their stores and how to better advertise. All services are provided free of charge. </w:t>
            </w:r>
          </w:p>
          <w:p w:rsidR="007025A3" w:rsidRPr="006C1EA7" w:rsidRDefault="007025A3" w:rsidP="00C32DA4">
            <w:pPr>
              <w:rPr>
                <w:rFonts w:ascii="Arial" w:hAnsi="Arial" w:cs="Arial"/>
                <w:sz w:val="20"/>
                <w:szCs w:val="20"/>
              </w:rPr>
            </w:pPr>
          </w:p>
          <w:p w:rsidR="00886088" w:rsidRPr="006C1EA7" w:rsidRDefault="00886088" w:rsidP="00886088">
            <w:pPr>
              <w:spacing w:before="100" w:beforeAutospacing="1" w:after="100" w:afterAutospacing="1"/>
              <w:rPr>
                <w:rFonts w:ascii="Arial" w:hAnsi="Arial" w:cs="Arial"/>
              </w:rPr>
            </w:pPr>
            <w:r w:rsidRPr="006C1EA7">
              <w:rPr>
                <w:rStyle w:val="Strong"/>
                <w:rFonts w:ascii="Arial" w:hAnsi="Arial" w:cs="Arial"/>
                <w:sz w:val="20"/>
                <w:szCs w:val="20"/>
              </w:rPr>
              <w:t>Caltrans Interstate 5 Construction Notice</w:t>
            </w:r>
          </w:p>
          <w:p w:rsidR="00886088" w:rsidRPr="006C1EA7" w:rsidRDefault="00886088" w:rsidP="00886088">
            <w:pPr>
              <w:rPr>
                <w:rFonts w:ascii="Arial" w:hAnsi="Arial" w:cs="Arial"/>
                <w:sz w:val="20"/>
                <w:szCs w:val="20"/>
              </w:rPr>
            </w:pPr>
            <w:r w:rsidRPr="006C1EA7">
              <w:rPr>
                <w:rFonts w:ascii="Arial" w:hAnsi="Arial" w:cs="Arial"/>
                <w:sz w:val="20"/>
                <w:szCs w:val="20"/>
                <w:u w:val="single"/>
              </w:rPr>
              <w:t>Between SR-118 and SR-170</w:t>
            </w:r>
            <w:r w:rsidRPr="006C1EA7">
              <w:rPr>
                <w:rFonts w:ascii="Arial" w:hAnsi="Arial" w:cs="Arial"/>
                <w:sz w:val="20"/>
                <w:szCs w:val="20"/>
                <w:u w:val="single"/>
              </w:rPr>
              <w:br/>
            </w:r>
            <w:r w:rsidRPr="006C1EA7">
              <w:rPr>
                <w:rFonts w:ascii="Arial" w:hAnsi="Arial" w:cs="Arial"/>
                <w:sz w:val="20"/>
                <w:szCs w:val="20"/>
              </w:rPr>
              <w:t>The California Department of Transportation (Caltrans) will implement closures as part of a project to construct High Occupancy Vehicle (HOV) lanes and a direct HOV lane connector at the I-5/SR-170 interchange. Closures</w:t>
            </w:r>
            <w:r w:rsidR="006C1EA7" w:rsidRPr="006C1EA7">
              <w:rPr>
                <w:rFonts w:ascii="Arial" w:hAnsi="Arial" w:cs="Arial"/>
                <w:sz w:val="20"/>
                <w:szCs w:val="20"/>
              </w:rPr>
              <w:t xml:space="preserve"> are scheduled to occur from Mon</w:t>
            </w:r>
            <w:r w:rsidRPr="006C1EA7">
              <w:rPr>
                <w:rFonts w:ascii="Arial" w:hAnsi="Arial" w:cs="Arial"/>
                <w:sz w:val="20"/>
                <w:szCs w:val="20"/>
              </w:rPr>
              <w:t xml:space="preserve">day, </w:t>
            </w:r>
            <w:r w:rsidR="006C1EA7" w:rsidRPr="006C1EA7">
              <w:rPr>
                <w:rFonts w:ascii="Arial" w:hAnsi="Arial" w:cs="Arial"/>
                <w:sz w:val="20"/>
                <w:szCs w:val="20"/>
              </w:rPr>
              <w:t>December 22, 2014 through Wednesday, December 24</w:t>
            </w:r>
            <w:r w:rsidRPr="006C1EA7">
              <w:rPr>
                <w:rFonts w:ascii="Arial" w:hAnsi="Arial" w:cs="Arial"/>
                <w:sz w:val="20"/>
                <w:szCs w:val="20"/>
              </w:rPr>
              <w:t>, 2014. To view the complete Caltrans notice</w:t>
            </w:r>
            <w:r w:rsidR="006C1EA7" w:rsidRPr="006C1EA7">
              <w:rPr>
                <w:rFonts w:ascii="Arial" w:hAnsi="Arial" w:cs="Arial"/>
                <w:sz w:val="20"/>
                <w:szCs w:val="20"/>
              </w:rPr>
              <w:t xml:space="preserve"> and a special closure note</w:t>
            </w:r>
            <w:r w:rsidRPr="006C1EA7">
              <w:rPr>
                <w:rFonts w:ascii="Arial" w:hAnsi="Arial" w:cs="Arial"/>
                <w:sz w:val="20"/>
                <w:szCs w:val="20"/>
              </w:rPr>
              <w:t>, please</w:t>
            </w:r>
            <w:r w:rsidR="006C1EA7" w:rsidRPr="006C1EA7">
              <w:rPr>
                <w:rFonts w:ascii="Arial" w:hAnsi="Arial" w:cs="Arial"/>
                <w:sz w:val="20"/>
                <w:szCs w:val="20"/>
              </w:rPr>
              <w:t xml:space="preserve"> click </w:t>
            </w:r>
            <w:hyperlink r:id="rId8" w:history="1">
              <w:r w:rsidR="006C1EA7" w:rsidRPr="006C1EA7">
                <w:rPr>
                  <w:rStyle w:val="Hyperlink"/>
                  <w:rFonts w:ascii="Arial" w:hAnsi="Arial" w:cs="Arial"/>
                  <w:sz w:val="20"/>
                  <w:szCs w:val="20"/>
                </w:rPr>
                <w:t>here</w:t>
              </w:r>
            </w:hyperlink>
            <w:r w:rsidR="006C1EA7" w:rsidRPr="006C1EA7">
              <w:rPr>
                <w:rFonts w:ascii="Arial" w:hAnsi="Arial" w:cs="Arial"/>
                <w:sz w:val="20"/>
                <w:szCs w:val="20"/>
              </w:rPr>
              <w:t>.</w:t>
            </w:r>
          </w:p>
          <w:p w:rsidR="006C1EA7" w:rsidRPr="00C32DA4" w:rsidRDefault="006C1EA7" w:rsidP="00886088">
            <w:pPr>
              <w:rPr>
                <w:rFonts w:ascii="Arial" w:hAnsi="Arial" w:cs="Arial"/>
                <w:sz w:val="20"/>
                <w:szCs w:val="20"/>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F31BA1"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7B0"/>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1EA7"/>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25A3"/>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21B"/>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86088"/>
    <w:rsid w:val="008930F5"/>
    <w:rsid w:val="0089777A"/>
    <w:rsid w:val="008A6583"/>
    <w:rsid w:val="008B121F"/>
    <w:rsid w:val="008B32AA"/>
    <w:rsid w:val="008B4FF7"/>
    <w:rsid w:val="008B73C0"/>
    <w:rsid w:val="008C2E27"/>
    <w:rsid w:val="008C3BDB"/>
    <w:rsid w:val="008D0164"/>
    <w:rsid w:val="008D276F"/>
    <w:rsid w:val="008D2A76"/>
    <w:rsid w:val="008D6566"/>
    <w:rsid w:val="008D6CCF"/>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4F4"/>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14B5D"/>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2DA4"/>
    <w:rsid w:val="00C34B5C"/>
    <w:rsid w:val="00C34D2A"/>
    <w:rsid w:val="00C53F5D"/>
    <w:rsid w:val="00C62ADF"/>
    <w:rsid w:val="00C67CE4"/>
    <w:rsid w:val="00C736F8"/>
    <w:rsid w:val="00C80007"/>
    <w:rsid w:val="00C80471"/>
    <w:rsid w:val="00C81321"/>
    <w:rsid w:val="00C83916"/>
    <w:rsid w:val="00C926D0"/>
    <w:rsid w:val="00C9330C"/>
    <w:rsid w:val="00C94D0F"/>
    <w:rsid w:val="00C9696D"/>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43C9"/>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28C1"/>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6E9"/>
    <w:rsid w:val="00F15887"/>
    <w:rsid w:val="00F15C8B"/>
    <w:rsid w:val="00F204C3"/>
    <w:rsid w:val="00F2573A"/>
    <w:rsid w:val="00F30CA9"/>
    <w:rsid w:val="00F31BA1"/>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EA7"/>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39835484">
      <w:bodyDiv w:val="1"/>
      <w:marLeft w:val="0"/>
      <w:marRight w:val="0"/>
      <w:marTop w:val="0"/>
      <w:marBottom w:val="0"/>
      <w:divBdr>
        <w:top w:val="none" w:sz="0" w:space="0" w:color="auto"/>
        <w:left w:val="none" w:sz="0" w:space="0" w:color="auto"/>
        <w:bottom w:val="none" w:sz="0" w:space="0" w:color="auto"/>
        <w:right w:val="none" w:sz="0" w:space="0" w:color="auto"/>
      </w:divBdr>
    </w:div>
    <w:div w:id="449012163">
      <w:bodyDiv w:val="1"/>
      <w:marLeft w:val="0"/>
      <w:marRight w:val="0"/>
      <w:marTop w:val="0"/>
      <w:marBottom w:val="0"/>
      <w:divBdr>
        <w:top w:val="none" w:sz="0" w:space="0" w:color="auto"/>
        <w:left w:val="none" w:sz="0" w:space="0" w:color="auto"/>
        <w:bottom w:val="none" w:sz="0" w:space="0" w:color="auto"/>
        <w:right w:val="none" w:sz="0" w:space="0" w:color="auto"/>
      </w:divBdr>
    </w:div>
    <w:div w:id="98782697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218_I5_Arleta.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metro.net/projects/regionalrail/doran-street-railroad-crossing/"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projects/regionalrail/scrip/"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71</cp:revision>
  <cp:lastPrinted>2009-11-13T00:30:00Z</cp:lastPrinted>
  <dcterms:created xsi:type="dcterms:W3CDTF">2012-07-18T18:54:00Z</dcterms:created>
  <dcterms:modified xsi:type="dcterms:W3CDTF">2014-12-19T00:40:00Z</dcterms:modified>
</cp:coreProperties>
</file>