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D2774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Pr>
                <w:rFonts w:ascii="Arial" w:hAnsi="Arial" w:cs="Arial"/>
                <w:b/>
                <w:sz w:val="20"/>
                <w:szCs w:val="20"/>
              </w:rPr>
              <w:t>June</w:t>
            </w:r>
            <w:r w:rsidR="00AC2E5A">
              <w:rPr>
                <w:rFonts w:ascii="Arial" w:hAnsi="Arial" w:cs="Arial"/>
                <w:b/>
                <w:sz w:val="20"/>
                <w:szCs w:val="20"/>
              </w:rPr>
              <w:t xml:space="preserve"> </w:t>
            </w:r>
            <w:r>
              <w:rPr>
                <w:rFonts w:ascii="Arial" w:hAnsi="Arial" w:cs="Arial"/>
                <w:b/>
                <w:sz w:val="20"/>
                <w:szCs w:val="20"/>
              </w:rPr>
              <w:t>13</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0613</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585FBB" w:rsidRPr="00585FBB" w:rsidRDefault="00585FBB" w:rsidP="00585FBB">
            <w:pPr>
              <w:rPr>
                <w:rFonts w:ascii="Arial" w:hAnsi="Arial" w:cs="Arial"/>
                <w:b/>
                <w:bCs/>
                <w:sz w:val="20"/>
                <w:szCs w:val="20"/>
              </w:rPr>
            </w:pPr>
            <w:r w:rsidRPr="00585FBB">
              <w:rPr>
                <w:rFonts w:ascii="Arial" w:hAnsi="Arial" w:cs="Arial"/>
                <w:b/>
                <w:bCs/>
                <w:sz w:val="20"/>
                <w:szCs w:val="20"/>
              </w:rPr>
              <w:t>Metro and its African American Employee Association recognize “Juneteenth”</w:t>
            </w:r>
          </w:p>
          <w:p w:rsidR="008E4CBC" w:rsidRDefault="008E4CBC" w:rsidP="008E4CBC">
            <w:pPr>
              <w:spacing w:before="100" w:beforeAutospacing="1" w:after="100" w:afterAutospacing="1"/>
              <w:rPr>
                <w:rStyle w:val="Strong"/>
                <w:rFonts w:ascii="Arial" w:hAnsi="Arial" w:cs="Arial"/>
                <w:sz w:val="20"/>
                <w:szCs w:val="20"/>
              </w:rPr>
            </w:pPr>
            <w:r w:rsidRPr="007216A5">
              <w:rPr>
                <w:rStyle w:val="Strong"/>
                <w:rFonts w:ascii="Arial" w:hAnsi="Arial" w:cs="Arial"/>
                <w:sz w:val="20"/>
                <w:szCs w:val="20"/>
              </w:rPr>
              <w:t>Expo Phase 2 Construction Notice</w:t>
            </w:r>
          </w:p>
          <w:p w:rsidR="008E4CBC" w:rsidRDefault="008E4CBC" w:rsidP="008E4CBC">
            <w:pPr>
              <w:pStyle w:val="NormalWeb"/>
              <w:rPr>
                <w:rFonts w:ascii="Arial" w:hAnsi="Arial" w:cs="Arial"/>
                <w:b/>
                <w:bCs/>
                <w:sz w:val="20"/>
                <w:szCs w:val="20"/>
              </w:rPr>
            </w:pPr>
            <w:r>
              <w:rPr>
                <w:rStyle w:val="Strong"/>
                <w:rFonts w:ascii="Arial" w:hAnsi="Arial" w:cs="Arial"/>
                <w:sz w:val="20"/>
                <w:szCs w:val="20"/>
              </w:rPr>
              <w:t>Crenshaw/LAX Transit Project Construction Notice</w:t>
            </w:r>
          </w:p>
          <w:p w:rsidR="008E4CBC" w:rsidRDefault="008E4CBC" w:rsidP="008E4CBC">
            <w:pPr>
              <w:spacing w:before="100" w:beforeAutospacing="1" w:after="100" w:afterAutospacing="1"/>
              <w:rPr>
                <w:rStyle w:val="Strong"/>
                <w:rFonts w:ascii="Arial" w:hAnsi="Arial" w:cs="Arial"/>
                <w:sz w:val="20"/>
                <w:szCs w:val="20"/>
              </w:rPr>
            </w:pPr>
            <w:r w:rsidRPr="00DF0D62">
              <w:rPr>
                <w:rStyle w:val="Strong"/>
                <w:rFonts w:ascii="Arial" w:hAnsi="Arial" w:cs="Arial"/>
                <w:sz w:val="20"/>
                <w:szCs w:val="20"/>
              </w:rPr>
              <w:t>I-405 Sepulveda Pass Improvements Project Construction Notice</w:t>
            </w:r>
          </w:p>
          <w:p w:rsidR="008E4CBC" w:rsidRDefault="008E4CBC" w:rsidP="008E4CBC">
            <w:pPr>
              <w:pStyle w:val="NormalWeb"/>
              <w:rPr>
                <w:rFonts w:ascii="Arial" w:hAnsi="Arial" w:cs="Arial"/>
                <w:b/>
                <w:sz w:val="20"/>
                <w:szCs w:val="20"/>
              </w:rPr>
            </w:pPr>
            <w:r>
              <w:rPr>
                <w:rFonts w:ascii="Arial" w:hAnsi="Arial" w:cs="Arial"/>
                <w:b/>
                <w:sz w:val="20"/>
                <w:szCs w:val="20"/>
              </w:rPr>
              <w:t>Caltrans Interstate 5 Construction Notice</w:t>
            </w:r>
            <w:r w:rsidR="001C7227">
              <w:rPr>
                <w:rFonts w:ascii="Arial" w:hAnsi="Arial" w:cs="Arial"/>
                <w:b/>
                <w:sz w:val="20"/>
                <w:szCs w:val="20"/>
              </w:rPr>
              <w:t>s</w:t>
            </w:r>
          </w:p>
          <w:p w:rsidR="008E4CBC" w:rsidRPr="00253F8A" w:rsidRDefault="008E4CBC" w:rsidP="008E4CBC">
            <w:pPr>
              <w:pStyle w:val="NormalWeb"/>
              <w:rPr>
                <w:rFonts w:ascii="Arial" w:hAnsi="Arial" w:cs="Arial"/>
                <w:b/>
                <w:sz w:val="20"/>
                <w:szCs w:val="20"/>
              </w:rPr>
            </w:pPr>
            <w:r w:rsidRPr="00253F8A">
              <w:rPr>
                <w:rFonts w:ascii="Arial" w:hAnsi="Arial" w:cs="Arial"/>
                <w:b/>
                <w:sz w:val="20"/>
                <w:szCs w:val="20"/>
              </w:rPr>
              <w:t>Procurement Postings</w:t>
            </w:r>
          </w:p>
          <w:p w:rsidR="008E4CBC" w:rsidRPr="00253F8A" w:rsidRDefault="008E4CBC" w:rsidP="008E4CBC">
            <w:pPr>
              <w:pStyle w:val="NormalWeb"/>
              <w:rPr>
                <w:rFonts w:ascii="Arial" w:hAnsi="Arial" w:cs="Arial"/>
                <w:b/>
                <w:sz w:val="20"/>
                <w:szCs w:val="20"/>
              </w:rPr>
            </w:pPr>
            <w:r w:rsidRPr="00253F8A">
              <w:rPr>
                <w:rFonts w:ascii="Arial" w:hAnsi="Arial" w:cs="Arial"/>
                <w:b/>
                <w:sz w:val="20"/>
                <w:szCs w:val="20"/>
              </w:rPr>
              <w:t xml:space="preserve">Upcoming CEO Meetings </w:t>
            </w:r>
            <w:r w:rsidR="00DD399A">
              <w:rPr>
                <w:rFonts w:ascii="Arial" w:hAnsi="Arial" w:cs="Arial"/>
                <w:b/>
                <w:sz w:val="20"/>
                <w:szCs w:val="20"/>
              </w:rPr>
              <w:t>&amp;</w:t>
            </w:r>
            <w:r w:rsidRPr="00253F8A">
              <w:rPr>
                <w:rFonts w:ascii="Arial" w:hAnsi="Arial" w:cs="Arial"/>
                <w:b/>
                <w:sz w:val="20"/>
                <w:szCs w:val="20"/>
              </w:rPr>
              <w:t xml:space="preserve"> Events</w:t>
            </w:r>
          </w:p>
          <w:p w:rsidR="008E4CBC" w:rsidRPr="00F14240" w:rsidRDefault="008E4CBC"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585FBB" w:rsidRDefault="00585FBB" w:rsidP="00585FBB">
            <w:pPr>
              <w:rPr>
                <w:rFonts w:ascii="Arial" w:hAnsi="Arial" w:cs="Arial"/>
                <w:b/>
                <w:bCs/>
                <w:sz w:val="20"/>
                <w:szCs w:val="20"/>
              </w:rPr>
            </w:pPr>
            <w:r w:rsidRPr="00585FBB">
              <w:rPr>
                <w:rFonts w:ascii="Arial" w:hAnsi="Arial" w:cs="Arial"/>
                <w:b/>
                <w:bCs/>
                <w:sz w:val="20"/>
                <w:szCs w:val="20"/>
              </w:rPr>
              <w:t>Metro and its African American Employee Association recognize “Juneteenth”</w:t>
            </w:r>
          </w:p>
          <w:p w:rsidR="00585FBB" w:rsidRPr="00585FBB" w:rsidRDefault="00585FBB" w:rsidP="00585FBB">
            <w:pPr>
              <w:rPr>
                <w:rFonts w:ascii="Arial" w:hAnsi="Arial" w:cs="Arial"/>
                <w:b/>
                <w:bCs/>
                <w:sz w:val="20"/>
                <w:szCs w:val="20"/>
              </w:rPr>
            </w:pPr>
          </w:p>
          <w:p w:rsidR="00585FBB" w:rsidRPr="007F37BD" w:rsidRDefault="00585FBB" w:rsidP="007F37BD">
            <w:pPr>
              <w:rPr>
                <w:rStyle w:val="Strong"/>
                <w:rFonts w:ascii="Arial" w:hAnsi="Arial" w:cs="Arial"/>
                <w:b w:val="0"/>
                <w:bCs w:val="0"/>
                <w:sz w:val="20"/>
                <w:szCs w:val="20"/>
              </w:rPr>
            </w:pPr>
            <w:r w:rsidRPr="00585FBB">
              <w:rPr>
                <w:rFonts w:ascii="Arial" w:hAnsi="Arial" w:cs="Arial"/>
                <w:sz w:val="20"/>
                <w:szCs w:val="20"/>
              </w:rPr>
              <w:t xml:space="preserve">Over the last several days, the Metro African American Employee Association (AAEA) has been recognizing Juneteenth. Culminating the Juneteenth recognition and celebration activities will be a luncheon, on Juneteenth, Thursday, June 19, 2014. The luncheon will be held in the University Conference Room and Patio, and will include a traditional Juneteenth menu, music by Metro’s own Michael Brewer and “The Not Yet Quartet” and a keynote address by Mrs. </w:t>
            </w:r>
            <w:proofErr w:type="spellStart"/>
            <w:r w:rsidRPr="00585FBB">
              <w:rPr>
                <w:rFonts w:ascii="Arial" w:hAnsi="Arial" w:cs="Arial"/>
                <w:sz w:val="20"/>
                <w:szCs w:val="20"/>
              </w:rPr>
              <w:t>Leilia</w:t>
            </w:r>
            <w:proofErr w:type="spellEnd"/>
            <w:r w:rsidRPr="00585FBB">
              <w:rPr>
                <w:rFonts w:ascii="Arial" w:hAnsi="Arial" w:cs="Arial"/>
                <w:sz w:val="20"/>
                <w:szCs w:val="20"/>
              </w:rPr>
              <w:t xml:space="preserve"> Bailey-Leahy. Mrs. Baily-Leahy is the wife of Metro CEO Art Leahy, a retired Metro employee, and one of the trailblazing pioneers spotlighted in the Juneteenth series. To view the complete spotlight feature, please click </w:t>
            </w:r>
            <w:hyperlink r:id="rId6" w:history="1">
              <w:r w:rsidRPr="00585FBB">
                <w:rPr>
                  <w:rStyle w:val="Hyperlink"/>
                  <w:rFonts w:ascii="Arial" w:hAnsi="Arial" w:cs="Arial"/>
                  <w:sz w:val="20"/>
                  <w:szCs w:val="20"/>
                </w:rPr>
                <w:t>here</w:t>
              </w:r>
            </w:hyperlink>
            <w:r w:rsidRPr="00585FBB">
              <w:rPr>
                <w:rFonts w:ascii="Arial" w:hAnsi="Arial" w:cs="Arial"/>
                <w:sz w:val="20"/>
                <w:szCs w:val="20"/>
              </w:rPr>
              <w:t>.The luncheon is a ticketed event. Tickets will be made available for purchase on the 3</w:t>
            </w:r>
            <w:r w:rsidRPr="00585FBB">
              <w:rPr>
                <w:rFonts w:ascii="Arial" w:hAnsi="Arial" w:cs="Arial"/>
                <w:sz w:val="20"/>
                <w:szCs w:val="20"/>
                <w:vertAlign w:val="superscript"/>
              </w:rPr>
              <w:t>rd</w:t>
            </w:r>
            <w:r w:rsidRPr="00585FBB">
              <w:rPr>
                <w:rFonts w:ascii="Arial" w:hAnsi="Arial" w:cs="Arial"/>
                <w:sz w:val="20"/>
                <w:szCs w:val="20"/>
              </w:rPr>
              <w:t xml:space="preserve"> floor of the Gateway building across from the security station between 12:00 p.m. and 1:00 p.m. on Monday, June 16, 2014. Otherwise, please contact </w:t>
            </w:r>
            <w:proofErr w:type="spellStart"/>
            <w:r w:rsidRPr="00585FBB">
              <w:rPr>
                <w:rFonts w:ascii="Arial" w:hAnsi="Arial" w:cs="Arial"/>
                <w:sz w:val="20"/>
                <w:szCs w:val="20"/>
              </w:rPr>
              <w:t>Deneise</w:t>
            </w:r>
            <w:proofErr w:type="spellEnd"/>
            <w:r w:rsidRPr="00585FBB">
              <w:rPr>
                <w:rFonts w:ascii="Arial" w:hAnsi="Arial" w:cs="Arial"/>
                <w:sz w:val="20"/>
                <w:szCs w:val="20"/>
              </w:rPr>
              <w:t xml:space="preserve"> Glover at </w:t>
            </w:r>
            <w:hyperlink r:id="rId7" w:history="1">
              <w:r w:rsidRPr="00585FBB">
                <w:rPr>
                  <w:rStyle w:val="Hyperlink"/>
                  <w:rFonts w:ascii="Arial" w:hAnsi="Arial" w:cs="Arial"/>
                  <w:sz w:val="20"/>
                  <w:szCs w:val="20"/>
                </w:rPr>
                <w:t>gloverd@metro.net</w:t>
              </w:r>
            </w:hyperlink>
            <w:r w:rsidRPr="00585FBB">
              <w:rPr>
                <w:rFonts w:ascii="Arial" w:hAnsi="Arial" w:cs="Arial"/>
                <w:sz w:val="20"/>
                <w:szCs w:val="20"/>
              </w:rPr>
              <w:t xml:space="preserve"> for the availability of luncheon tickets.</w:t>
            </w:r>
          </w:p>
          <w:p w:rsidR="00DF0D62" w:rsidRPr="007216A5" w:rsidRDefault="00DF0D62" w:rsidP="00DF0D62">
            <w:pPr>
              <w:spacing w:before="100" w:beforeAutospacing="1" w:after="100" w:afterAutospacing="1"/>
              <w:rPr>
                <w:rStyle w:val="Strong"/>
                <w:rFonts w:ascii="Arial" w:hAnsi="Arial" w:cs="Arial"/>
                <w:sz w:val="20"/>
                <w:szCs w:val="20"/>
              </w:rPr>
            </w:pPr>
            <w:r w:rsidRPr="007216A5">
              <w:rPr>
                <w:rStyle w:val="Strong"/>
                <w:rFonts w:ascii="Arial" w:hAnsi="Arial" w:cs="Arial"/>
                <w:sz w:val="20"/>
                <w:szCs w:val="20"/>
              </w:rPr>
              <w:t>Expo Phase 2 Construction Notice</w:t>
            </w:r>
          </w:p>
          <w:p w:rsidR="00DF0D62" w:rsidRPr="00DF0D62" w:rsidRDefault="00DF0D62" w:rsidP="00DF0D62">
            <w:pPr>
              <w:rPr>
                <w:rFonts w:ascii="Arial" w:hAnsi="Arial" w:cs="Arial"/>
                <w:sz w:val="20"/>
                <w:szCs w:val="20"/>
                <w:u w:val="single"/>
              </w:rPr>
            </w:pPr>
            <w:r w:rsidRPr="00DF0D62">
              <w:rPr>
                <w:rFonts w:ascii="Arial" w:hAnsi="Arial" w:cs="Arial"/>
                <w:sz w:val="20"/>
                <w:szCs w:val="20"/>
                <w:u w:val="single"/>
              </w:rPr>
              <w:t xml:space="preserve">Installation of </w:t>
            </w:r>
            <w:proofErr w:type="spellStart"/>
            <w:r w:rsidRPr="00DF0D62">
              <w:rPr>
                <w:rFonts w:ascii="Arial" w:hAnsi="Arial" w:cs="Arial"/>
                <w:sz w:val="20"/>
                <w:szCs w:val="20"/>
                <w:u w:val="single"/>
              </w:rPr>
              <w:t>Ductbank</w:t>
            </w:r>
            <w:proofErr w:type="spellEnd"/>
            <w:r w:rsidRPr="00DF0D62">
              <w:rPr>
                <w:rFonts w:ascii="Arial" w:hAnsi="Arial" w:cs="Arial"/>
                <w:sz w:val="20"/>
                <w:szCs w:val="20"/>
                <w:u w:val="single"/>
              </w:rPr>
              <w:t xml:space="preserve"> and Protection Slab</w:t>
            </w:r>
          </w:p>
          <w:p w:rsidR="00EB0263" w:rsidRPr="00DD399A" w:rsidRDefault="00DF0D62">
            <w:pPr>
              <w:rPr>
                <w:rFonts w:ascii="Arial" w:hAnsi="Arial" w:cs="Arial"/>
                <w:sz w:val="20"/>
                <w:szCs w:val="20"/>
              </w:rPr>
            </w:pPr>
            <w:r w:rsidRPr="00DF0D62">
              <w:rPr>
                <w:rFonts w:ascii="Arial" w:hAnsi="Arial" w:cs="Arial"/>
                <w:sz w:val="20"/>
                <w:szCs w:val="20"/>
              </w:rPr>
              <w:t xml:space="preserve">As part of the construction of Phase 2 of the Expo </w:t>
            </w:r>
            <w:proofErr w:type="spellStart"/>
            <w:r w:rsidRPr="00DF0D62">
              <w:rPr>
                <w:rFonts w:ascii="Arial" w:hAnsi="Arial" w:cs="Arial"/>
                <w:sz w:val="20"/>
                <w:szCs w:val="20"/>
              </w:rPr>
              <w:t>Ligh</w:t>
            </w:r>
            <w:proofErr w:type="spellEnd"/>
            <w:r w:rsidRPr="00DF0D62">
              <w:rPr>
                <w:rFonts w:ascii="Arial" w:hAnsi="Arial" w:cs="Arial"/>
                <w:sz w:val="20"/>
                <w:szCs w:val="20"/>
              </w:rPr>
              <w:t xml:space="preserve"> Rail Line, work crews will reduce Barrington Avenue to 1 lane of traffic in each </w:t>
            </w:r>
            <w:proofErr w:type="spellStart"/>
            <w:r w:rsidRPr="00DF0D62">
              <w:rPr>
                <w:rFonts w:ascii="Arial" w:hAnsi="Arial" w:cs="Arial"/>
                <w:sz w:val="20"/>
                <w:szCs w:val="20"/>
              </w:rPr>
              <w:t>firection</w:t>
            </w:r>
            <w:proofErr w:type="spellEnd"/>
            <w:r w:rsidRPr="00DF0D62">
              <w:rPr>
                <w:rFonts w:ascii="Arial" w:hAnsi="Arial" w:cs="Arial"/>
                <w:sz w:val="20"/>
                <w:szCs w:val="20"/>
              </w:rPr>
              <w:t xml:space="preserve"> just </w:t>
            </w:r>
            <w:proofErr w:type="spellStart"/>
            <w:r w:rsidRPr="00DF0D62">
              <w:rPr>
                <w:rFonts w:ascii="Arial" w:hAnsi="Arial" w:cs="Arial"/>
                <w:sz w:val="20"/>
                <w:szCs w:val="20"/>
              </w:rPr>
              <w:t>noth</w:t>
            </w:r>
            <w:proofErr w:type="spellEnd"/>
            <w:r w:rsidRPr="00DF0D62">
              <w:rPr>
                <w:rFonts w:ascii="Arial" w:hAnsi="Arial" w:cs="Arial"/>
                <w:sz w:val="20"/>
                <w:szCs w:val="20"/>
              </w:rPr>
              <w:t xml:space="preserve"> and south for the Expo Right of Way Crossing. The work is being managed and performed by the Expo Phase 2 design-build contractor </w:t>
            </w:r>
            <w:r w:rsidRPr="00DF0D62">
              <w:rPr>
                <w:rFonts w:ascii="Arial" w:hAnsi="Arial" w:cs="Arial"/>
                <w:i/>
                <w:iCs/>
                <w:sz w:val="20"/>
                <w:szCs w:val="20"/>
              </w:rPr>
              <w:t>Skanska-</w:t>
            </w:r>
            <w:proofErr w:type="spellStart"/>
            <w:r w:rsidRPr="00DF0D62">
              <w:rPr>
                <w:rFonts w:ascii="Arial" w:hAnsi="Arial" w:cs="Arial"/>
                <w:i/>
                <w:iCs/>
                <w:sz w:val="20"/>
                <w:szCs w:val="20"/>
              </w:rPr>
              <w:t>Rados</w:t>
            </w:r>
            <w:proofErr w:type="spellEnd"/>
            <w:r w:rsidRPr="00DF0D62">
              <w:rPr>
                <w:rFonts w:ascii="Arial" w:hAnsi="Arial" w:cs="Arial"/>
                <w:i/>
                <w:iCs/>
                <w:sz w:val="20"/>
                <w:szCs w:val="20"/>
              </w:rPr>
              <w:t xml:space="preserve"> Joint Venture (SRJV), </w:t>
            </w:r>
            <w:r w:rsidRPr="00DF0D62">
              <w:rPr>
                <w:rFonts w:ascii="Arial" w:hAnsi="Arial" w:cs="Arial"/>
                <w:sz w:val="20"/>
                <w:szCs w:val="20"/>
              </w:rPr>
              <w:t>and its subcontractors. The c</w:t>
            </w:r>
            <w:r w:rsidR="001B161F">
              <w:rPr>
                <w:rFonts w:ascii="Arial" w:hAnsi="Arial" w:cs="Arial"/>
                <w:sz w:val="20"/>
                <w:szCs w:val="20"/>
              </w:rPr>
              <w:t xml:space="preserve">losures are scheduled from June </w:t>
            </w:r>
            <w:r w:rsidRPr="00DF0D62">
              <w:rPr>
                <w:rFonts w:ascii="Arial" w:hAnsi="Arial" w:cs="Arial"/>
                <w:sz w:val="20"/>
                <w:szCs w:val="20"/>
              </w:rPr>
              <w:t>16</w:t>
            </w:r>
            <w:r w:rsidR="001B161F">
              <w:rPr>
                <w:rFonts w:ascii="Arial" w:hAnsi="Arial" w:cs="Arial"/>
                <w:sz w:val="20"/>
                <w:szCs w:val="20"/>
              </w:rPr>
              <w:t>,</w:t>
            </w:r>
            <w:r w:rsidRPr="00DF0D62">
              <w:rPr>
                <w:rFonts w:ascii="Arial" w:hAnsi="Arial" w:cs="Arial"/>
                <w:sz w:val="20"/>
                <w:szCs w:val="20"/>
                <w:vertAlign w:val="superscript"/>
              </w:rPr>
              <w:t xml:space="preserve"> </w:t>
            </w:r>
            <w:r w:rsidRPr="00DF0D62">
              <w:rPr>
                <w:rFonts w:ascii="Arial" w:hAnsi="Arial" w:cs="Arial"/>
                <w:sz w:val="20"/>
                <w:szCs w:val="20"/>
              </w:rPr>
              <w:t xml:space="preserve">2014 through June 18, 2014. Work activities will take place from 9:00 a.m. to 3:30 p.m. To view the complete construction notice, please </w:t>
            </w:r>
            <w:r w:rsidRPr="00DF0D62">
              <w:rPr>
                <w:rFonts w:ascii="Arial" w:hAnsi="Arial" w:cs="Arial"/>
                <w:color w:val="000000"/>
                <w:sz w:val="20"/>
                <w:szCs w:val="20"/>
              </w:rPr>
              <w:t xml:space="preserve">click </w:t>
            </w:r>
            <w:hyperlink r:id="rId8" w:history="1">
              <w:r w:rsidRPr="00DF0D62">
                <w:rPr>
                  <w:rStyle w:val="Hyperlink"/>
                  <w:rFonts w:ascii="Arial" w:hAnsi="Arial" w:cs="Arial"/>
                  <w:sz w:val="20"/>
                  <w:szCs w:val="20"/>
                </w:rPr>
                <w:t>here</w:t>
              </w:r>
            </w:hyperlink>
            <w:r>
              <w:rPr>
                <w:rFonts w:ascii="Arial" w:hAnsi="Arial" w:cs="Arial"/>
                <w:color w:val="000000"/>
                <w:sz w:val="20"/>
                <w:szCs w:val="20"/>
              </w:rPr>
              <w:t>.</w:t>
            </w:r>
          </w:p>
          <w:p w:rsidR="008E4CBC" w:rsidRDefault="008E4CBC" w:rsidP="008E4CBC">
            <w:pPr>
              <w:pStyle w:val="NormalWeb"/>
              <w:rPr>
                <w:rFonts w:ascii="Arial" w:hAnsi="Arial" w:cs="Arial"/>
                <w:b/>
                <w:bCs/>
                <w:sz w:val="20"/>
                <w:szCs w:val="20"/>
              </w:rPr>
            </w:pPr>
            <w:bookmarkStart w:id="4" w:name="cren"/>
            <w:r>
              <w:rPr>
                <w:rStyle w:val="Strong"/>
                <w:rFonts w:ascii="Arial" w:hAnsi="Arial" w:cs="Arial"/>
                <w:sz w:val="20"/>
                <w:szCs w:val="20"/>
              </w:rPr>
              <w:t>Crenshaw/LAX Transit Project Construction Notice</w:t>
            </w:r>
            <w:bookmarkEnd w:id="4"/>
          </w:p>
          <w:p w:rsidR="008E4CBC" w:rsidRPr="0039493A" w:rsidRDefault="008E4CBC" w:rsidP="008E4CBC">
            <w:pPr>
              <w:pStyle w:val="NoSpacing"/>
              <w:rPr>
                <w:rFonts w:ascii="Arial" w:hAnsi="Arial" w:cs="Arial"/>
                <w:sz w:val="20"/>
                <w:szCs w:val="20"/>
                <w:u w:val="single"/>
              </w:rPr>
            </w:pPr>
            <w:r w:rsidRPr="0039493A">
              <w:rPr>
                <w:rFonts w:ascii="Arial" w:hAnsi="Arial" w:cs="Arial"/>
                <w:sz w:val="20"/>
                <w:szCs w:val="20"/>
                <w:u w:val="single"/>
              </w:rPr>
              <w:t>Cutter-Soil Mix and Soldier Wall Installation</w:t>
            </w:r>
          </w:p>
          <w:p w:rsidR="008E4CBC" w:rsidRPr="00DD399A" w:rsidRDefault="008E4CBC" w:rsidP="00DD399A">
            <w:pPr>
              <w:pStyle w:val="NoSpacing"/>
              <w:rPr>
                <w:rFonts w:ascii="Arial" w:hAnsi="Arial" w:cs="Arial"/>
                <w:sz w:val="20"/>
                <w:szCs w:val="20"/>
              </w:rPr>
            </w:pPr>
            <w:r w:rsidRPr="0039493A">
              <w:rPr>
                <w:rFonts w:ascii="Arial" w:hAnsi="Arial" w:cs="Arial"/>
                <w:sz w:val="20"/>
                <w:szCs w:val="20"/>
              </w:rPr>
              <w:t xml:space="preserve">As part of the construction of the Crenshaw/LAX Transit Project, Walsh-Shea Corridor Constructors (WSCC) will be installing the Cutter-Soil Mix (CSM) east wall and soldier piles on Crenshaw Boulevard between Martin Luther King Jr. Boulevard and Stocker </w:t>
            </w:r>
            <w:r w:rsidRPr="0039493A">
              <w:rPr>
                <w:rFonts w:ascii="Arial" w:hAnsi="Arial" w:cs="Arial"/>
                <w:sz w:val="20"/>
                <w:szCs w:val="20"/>
              </w:rPr>
              <w:lastRenderedPageBreak/>
              <w:t xml:space="preserve">Street starting Monday, June 16, 2014 and continuing for approximately one month. This activity will take place behind the k-rail (concrete barrier), but may require an occasional night time lane closure for northbound traffic on Crenshaw Boulevard. To view the complete construction notice, please click </w:t>
            </w:r>
            <w:hyperlink r:id="rId9" w:history="1">
              <w:r w:rsidRPr="0039493A">
                <w:rPr>
                  <w:rStyle w:val="Hyperlink"/>
                  <w:rFonts w:ascii="Arial" w:hAnsi="Arial" w:cs="Arial"/>
                  <w:sz w:val="20"/>
                  <w:szCs w:val="20"/>
                </w:rPr>
                <w:t>here</w:t>
              </w:r>
            </w:hyperlink>
            <w:r w:rsidRPr="0039493A">
              <w:rPr>
                <w:rFonts w:ascii="Arial" w:hAnsi="Arial" w:cs="Arial"/>
                <w:sz w:val="20"/>
                <w:szCs w:val="20"/>
              </w:rPr>
              <w:t xml:space="preserve">. </w:t>
            </w:r>
          </w:p>
          <w:p w:rsidR="008E4CBC" w:rsidRDefault="008E4CBC"/>
          <w:p w:rsidR="00DF0D62" w:rsidRPr="00DF0D62" w:rsidRDefault="00DF0D62" w:rsidP="00DF0D62">
            <w:pPr>
              <w:rPr>
                <w:rStyle w:val="Strong"/>
                <w:rFonts w:ascii="Arial" w:hAnsi="Arial" w:cs="Arial"/>
                <w:sz w:val="20"/>
                <w:szCs w:val="20"/>
              </w:rPr>
            </w:pPr>
            <w:r w:rsidRPr="00DF0D62">
              <w:rPr>
                <w:rStyle w:val="Strong"/>
                <w:rFonts w:ascii="Arial" w:hAnsi="Arial" w:cs="Arial"/>
                <w:sz w:val="20"/>
                <w:szCs w:val="20"/>
              </w:rPr>
              <w:t xml:space="preserve">I-405 </w:t>
            </w:r>
            <w:bookmarkStart w:id="5" w:name="CT7con"/>
            <w:r w:rsidRPr="00DF0D62">
              <w:rPr>
                <w:rStyle w:val="Strong"/>
                <w:rFonts w:ascii="Arial" w:hAnsi="Arial" w:cs="Arial"/>
                <w:sz w:val="20"/>
                <w:szCs w:val="20"/>
              </w:rPr>
              <w:t xml:space="preserve">Sepulveda Pass Improvements Project Construction Notice </w:t>
            </w:r>
            <w:bookmarkEnd w:id="5"/>
          </w:p>
          <w:p w:rsidR="00DF0D62" w:rsidRPr="00DF0D62" w:rsidRDefault="00DF0D62" w:rsidP="00DF0D62">
            <w:pPr>
              <w:rPr>
                <w:rStyle w:val="Strong"/>
                <w:rFonts w:ascii="Arial" w:hAnsi="Arial" w:cs="Arial"/>
                <w:sz w:val="20"/>
                <w:szCs w:val="20"/>
              </w:rPr>
            </w:pPr>
          </w:p>
          <w:p w:rsidR="00DF0D62" w:rsidRPr="00DF0D62" w:rsidRDefault="00DF0D62" w:rsidP="00DF0D62">
            <w:pPr>
              <w:rPr>
                <w:rFonts w:ascii="Arial" w:hAnsi="Arial" w:cs="Arial"/>
                <w:sz w:val="20"/>
                <w:szCs w:val="20"/>
                <w:u w:val="single"/>
              </w:rPr>
            </w:pPr>
            <w:r w:rsidRPr="00DF0D62">
              <w:rPr>
                <w:rFonts w:ascii="Arial" w:hAnsi="Arial" w:cs="Arial"/>
                <w:sz w:val="20"/>
                <w:szCs w:val="20"/>
                <w:u w:val="single"/>
              </w:rPr>
              <w:t>Traffic Loop Installation and Thermoplastic Freeway Striping</w:t>
            </w:r>
          </w:p>
          <w:p w:rsidR="00403E98" w:rsidRPr="00403E98" w:rsidRDefault="00DF0D62" w:rsidP="00403E98">
            <w:pPr>
              <w:rPr>
                <w:rFonts w:ascii="Arial" w:hAnsi="Arial" w:cs="Arial"/>
                <w:sz w:val="20"/>
                <w:szCs w:val="20"/>
              </w:rPr>
            </w:pPr>
            <w:r w:rsidRPr="00DF0D62">
              <w:rPr>
                <w:rFonts w:ascii="Arial" w:hAnsi="Arial" w:cs="Arial"/>
                <w:sz w:val="20"/>
                <w:szCs w:val="20"/>
              </w:rPr>
              <w:t>The I-405 Sepulveda Pass Improvements Project contractor is scheduled to conduct two consecutive nighttime freeway closures on the southbound I-405 between Sunset Boulevard and Santa Monica Boulevard in West Los Angeles the nights of Sunday, June 15 and Monday, June 16, 2014 to facilitate traffic loop installation and thermoplastic freeway striping.</w:t>
            </w:r>
            <w:r w:rsidR="00403E98">
              <w:rPr>
                <w:rFonts w:ascii="Arial" w:hAnsi="Arial" w:cs="Arial"/>
                <w:sz w:val="20"/>
                <w:szCs w:val="20"/>
              </w:rPr>
              <w:t xml:space="preserve"> The full nighttime closures will take place from 12:00 a.m. to 5:00 a.m. </w:t>
            </w:r>
            <w:r w:rsidR="00403E98" w:rsidRPr="00403E98">
              <w:rPr>
                <w:rFonts w:ascii="Arial" w:hAnsi="Arial" w:cs="Arial"/>
                <w:sz w:val="20"/>
                <w:szCs w:val="20"/>
              </w:rPr>
              <w:t xml:space="preserve">Ramps will begin to close at 7:00 p.m. and lanes will begin to close at 11:00 p.m. </w:t>
            </w:r>
            <w:r w:rsidR="00403E98">
              <w:rPr>
                <w:rFonts w:ascii="Arial" w:hAnsi="Arial" w:cs="Arial"/>
                <w:sz w:val="20"/>
                <w:szCs w:val="20"/>
              </w:rPr>
              <w:t xml:space="preserve">To view the complete construction notice, please click </w:t>
            </w:r>
            <w:hyperlink r:id="rId10" w:history="1">
              <w:r w:rsidR="00403E98">
                <w:rPr>
                  <w:rStyle w:val="Hyperlink"/>
                  <w:rFonts w:ascii="Arial" w:hAnsi="Arial" w:cs="Arial"/>
                  <w:sz w:val="20"/>
                  <w:szCs w:val="20"/>
                </w:rPr>
                <w:t>here</w:t>
              </w:r>
            </w:hyperlink>
            <w:r w:rsidR="00403E98">
              <w:rPr>
                <w:rFonts w:ascii="Arial" w:hAnsi="Arial" w:cs="Arial"/>
                <w:sz w:val="20"/>
                <w:szCs w:val="20"/>
              </w:rPr>
              <w:t xml:space="preserve">. </w:t>
            </w:r>
          </w:p>
          <w:p w:rsidR="007D394D" w:rsidRDefault="007D394D" w:rsidP="007036B0">
            <w:pPr>
              <w:pStyle w:val="NormalWeb"/>
              <w:rPr>
                <w:rFonts w:ascii="Arial" w:hAnsi="Arial" w:cs="Arial"/>
                <w:b/>
                <w:sz w:val="20"/>
                <w:szCs w:val="20"/>
              </w:rPr>
            </w:pPr>
            <w:r>
              <w:rPr>
                <w:rFonts w:ascii="Arial" w:hAnsi="Arial" w:cs="Arial"/>
                <w:b/>
                <w:sz w:val="20"/>
                <w:szCs w:val="20"/>
              </w:rPr>
              <w:t>Caltrans Interstate 5 Construction Notice</w:t>
            </w:r>
            <w:r w:rsidR="001C7227">
              <w:rPr>
                <w:rFonts w:ascii="Arial" w:hAnsi="Arial" w:cs="Arial"/>
                <w:b/>
                <w:sz w:val="20"/>
                <w:szCs w:val="20"/>
              </w:rPr>
              <w:t>s</w:t>
            </w:r>
          </w:p>
          <w:p w:rsidR="007D394D" w:rsidRPr="007D394D" w:rsidRDefault="007D394D" w:rsidP="007D394D">
            <w:pPr>
              <w:pStyle w:val="NoSpacing"/>
              <w:rPr>
                <w:rFonts w:ascii="Arial" w:hAnsi="Arial" w:cs="Arial"/>
                <w:b/>
                <w:sz w:val="20"/>
                <w:szCs w:val="20"/>
                <w:u w:val="single"/>
              </w:rPr>
            </w:pPr>
            <w:r w:rsidRPr="007D394D">
              <w:rPr>
                <w:rFonts w:ascii="Arial" w:hAnsi="Arial" w:cs="Arial"/>
                <w:sz w:val="20"/>
                <w:szCs w:val="20"/>
                <w:u w:val="single"/>
              </w:rPr>
              <w:t>Between SR-118 and SR-170</w:t>
            </w:r>
          </w:p>
          <w:p w:rsidR="007D394D" w:rsidRDefault="007D394D" w:rsidP="007D394D">
            <w:pPr>
              <w:pStyle w:val="NoSpacing"/>
              <w:rPr>
                <w:rFonts w:ascii="Arial" w:hAnsi="Arial" w:cs="Arial"/>
                <w:sz w:val="20"/>
                <w:szCs w:val="20"/>
              </w:rPr>
            </w:pPr>
            <w:r w:rsidRPr="007D394D">
              <w:rPr>
                <w:rFonts w:ascii="Arial" w:hAnsi="Arial" w:cs="Arial"/>
                <w:sz w:val="20"/>
                <w:szCs w:val="20"/>
              </w:rPr>
              <w:t>The California Department of Transportation (Caltrans) will implement closures as part of a project to construct High Occupancy Vehicle (HOV) lanes and a direct HOV lane connector at the I-5/SR-170 interchange.</w:t>
            </w:r>
            <w:r>
              <w:rPr>
                <w:rFonts w:ascii="Arial" w:hAnsi="Arial" w:cs="Arial"/>
                <w:sz w:val="20"/>
                <w:szCs w:val="20"/>
              </w:rPr>
              <w:t xml:space="preserve"> Closures are scheduled to begin </w:t>
            </w:r>
            <w:r w:rsidR="001B161F">
              <w:rPr>
                <w:rFonts w:ascii="Arial" w:hAnsi="Arial" w:cs="Arial"/>
                <w:sz w:val="20"/>
                <w:szCs w:val="20"/>
              </w:rPr>
              <w:t>Sunday, June 15, 2014 and continue through Friday, June 20, 2014</w:t>
            </w:r>
            <w:r>
              <w:rPr>
                <w:rFonts w:ascii="Arial" w:hAnsi="Arial" w:cs="Arial"/>
                <w:sz w:val="20"/>
                <w:szCs w:val="20"/>
              </w:rPr>
              <w:t xml:space="preserve">. To view the complete Caltrans Notice, please click </w:t>
            </w:r>
            <w:hyperlink r:id="rId11" w:history="1">
              <w:r w:rsidR="001B161F">
                <w:rPr>
                  <w:rStyle w:val="Hyperlink"/>
                  <w:rFonts w:ascii="Arial" w:hAnsi="Arial" w:cs="Arial"/>
                  <w:sz w:val="20"/>
                  <w:szCs w:val="20"/>
                </w:rPr>
                <w:t>here</w:t>
              </w:r>
            </w:hyperlink>
            <w:r w:rsidR="001B161F">
              <w:rPr>
                <w:rFonts w:ascii="Arial" w:hAnsi="Arial" w:cs="Arial"/>
                <w:sz w:val="20"/>
                <w:szCs w:val="20"/>
              </w:rPr>
              <w:t xml:space="preserve">. </w:t>
            </w:r>
          </w:p>
          <w:p w:rsidR="00610F65" w:rsidRDefault="00610F65" w:rsidP="007D394D">
            <w:pPr>
              <w:pStyle w:val="NoSpacing"/>
              <w:rPr>
                <w:rFonts w:ascii="Arial" w:hAnsi="Arial" w:cs="Arial"/>
                <w:sz w:val="20"/>
                <w:szCs w:val="20"/>
              </w:rPr>
            </w:pPr>
          </w:p>
          <w:p w:rsidR="001C7227" w:rsidRDefault="00610F65" w:rsidP="007D394D">
            <w:pPr>
              <w:pStyle w:val="NoSpacing"/>
              <w:rPr>
                <w:rFonts w:ascii="Arial" w:hAnsi="Arial" w:cs="Arial"/>
                <w:sz w:val="20"/>
                <w:szCs w:val="20"/>
              </w:rPr>
            </w:pPr>
            <w:r>
              <w:rPr>
                <w:rFonts w:ascii="Arial" w:hAnsi="Arial" w:cs="Arial"/>
                <w:sz w:val="20"/>
                <w:szCs w:val="20"/>
                <w:u w:val="single"/>
              </w:rPr>
              <w:t>Between Pico Canyon Road/Lyons Avenue and the SR-14</w:t>
            </w:r>
            <w:r>
              <w:rPr>
                <w:rFonts w:ascii="Arial" w:hAnsi="Arial" w:cs="Arial"/>
                <w:sz w:val="20"/>
                <w:szCs w:val="20"/>
                <w:u w:val="single"/>
              </w:rPr>
              <w:br/>
            </w:r>
            <w:r>
              <w:rPr>
                <w:rFonts w:ascii="Arial" w:hAnsi="Arial" w:cs="Arial"/>
                <w:sz w:val="20"/>
                <w:szCs w:val="20"/>
              </w:rPr>
              <w:t xml:space="preserve">The California Department of Transportation (Caltrans) will implement closures as part of a project to construct truck lanes on I-5 between Pico Canyon Road/Lyons Avenue and the Antelope Valley Freeway (SR-14). Closures are scheduled to begin Sunday, June 15, 2014 and continue through Saturday, June 21, 2014. To view the complete Caltrans Notice, please click </w:t>
            </w:r>
            <w:hyperlink r:id="rId12" w:history="1">
              <w:r w:rsidR="001C7227">
                <w:rPr>
                  <w:rStyle w:val="Hyperlink"/>
                  <w:rFonts w:ascii="Arial" w:hAnsi="Arial" w:cs="Arial"/>
                  <w:sz w:val="20"/>
                  <w:szCs w:val="20"/>
                </w:rPr>
                <w:t>here</w:t>
              </w:r>
            </w:hyperlink>
            <w:r w:rsidR="001C7227">
              <w:rPr>
                <w:rFonts w:ascii="Arial" w:hAnsi="Arial" w:cs="Arial"/>
                <w:sz w:val="20"/>
                <w:szCs w:val="20"/>
              </w:rPr>
              <w:t>.</w:t>
            </w:r>
          </w:p>
          <w:p w:rsidR="00610F65" w:rsidRDefault="001C7227" w:rsidP="007D394D">
            <w:pPr>
              <w:pStyle w:val="NoSpacing"/>
              <w:rPr>
                <w:rFonts w:ascii="Arial" w:hAnsi="Arial" w:cs="Arial"/>
                <w:sz w:val="20"/>
                <w:szCs w:val="20"/>
              </w:rPr>
            </w:pPr>
            <w:r>
              <w:rPr>
                <w:rFonts w:ascii="Arial" w:hAnsi="Arial" w:cs="Arial"/>
                <w:sz w:val="20"/>
                <w:szCs w:val="20"/>
              </w:rPr>
              <w:t xml:space="preserve"> </w:t>
            </w:r>
          </w:p>
          <w:p w:rsidR="001C7227" w:rsidRPr="001C7227" w:rsidRDefault="001C7227" w:rsidP="001C7227">
            <w:pPr>
              <w:pStyle w:val="NoSpacing"/>
              <w:rPr>
                <w:rFonts w:ascii="Arial" w:hAnsi="Arial" w:cs="Arial"/>
                <w:sz w:val="20"/>
                <w:szCs w:val="20"/>
                <w:u w:val="single"/>
              </w:rPr>
            </w:pPr>
            <w:r w:rsidRPr="001C7227">
              <w:rPr>
                <w:rFonts w:ascii="Arial" w:hAnsi="Arial" w:cs="Arial"/>
                <w:sz w:val="20"/>
                <w:szCs w:val="20"/>
                <w:u w:val="single"/>
              </w:rPr>
              <w:t>Between Olive Avenue</w:t>
            </w:r>
            <w:r w:rsidR="00585FBB">
              <w:rPr>
                <w:rFonts w:ascii="Arial" w:hAnsi="Arial" w:cs="Arial"/>
                <w:sz w:val="20"/>
                <w:szCs w:val="20"/>
                <w:u w:val="single"/>
              </w:rPr>
              <w:t xml:space="preserve"> and Hollywood Way</w:t>
            </w:r>
          </w:p>
          <w:p w:rsidR="00610F65" w:rsidRPr="001C7227" w:rsidRDefault="00610F65" w:rsidP="00DD399A">
            <w:pPr>
              <w:pStyle w:val="NoSpacing"/>
              <w:rPr>
                <w:rFonts w:ascii="Arial" w:hAnsi="Arial" w:cs="Arial"/>
                <w:sz w:val="20"/>
                <w:szCs w:val="20"/>
              </w:rPr>
            </w:pPr>
            <w:r w:rsidRPr="001C7227">
              <w:rPr>
                <w:rFonts w:ascii="Arial" w:hAnsi="Arial" w:cs="Arial"/>
                <w:sz w:val="20"/>
                <w:szCs w:val="20"/>
              </w:rPr>
              <w:t xml:space="preserve">The California Department of Transportation (Caltrans) will implement closures as part of the I-5/Empire Project in Burbank on Interstate 5 between </w:t>
            </w:r>
            <w:r w:rsidR="001C7227">
              <w:rPr>
                <w:rFonts w:ascii="Arial" w:hAnsi="Arial" w:cs="Arial"/>
                <w:sz w:val="20"/>
                <w:szCs w:val="20"/>
              </w:rPr>
              <w:t>Olive Avenue</w:t>
            </w:r>
            <w:r w:rsidR="00585FBB">
              <w:rPr>
                <w:rFonts w:ascii="Arial" w:hAnsi="Arial" w:cs="Arial"/>
                <w:sz w:val="20"/>
                <w:szCs w:val="20"/>
              </w:rPr>
              <w:t xml:space="preserve"> and Hollywood Way</w:t>
            </w:r>
            <w:r w:rsidRPr="001C7227">
              <w:rPr>
                <w:rFonts w:ascii="Arial" w:hAnsi="Arial" w:cs="Arial"/>
                <w:sz w:val="20"/>
                <w:szCs w:val="20"/>
              </w:rPr>
              <w:t>. Closures are scheduled to begin Sunday, June 15, 2014 and continue through Friday, June 20, 2014. To view the complete Caltrans Notice, please click</w:t>
            </w:r>
            <w:r w:rsidR="001C7227" w:rsidRPr="001C7227">
              <w:rPr>
                <w:rFonts w:ascii="Arial" w:hAnsi="Arial" w:cs="Arial"/>
                <w:sz w:val="20"/>
                <w:szCs w:val="20"/>
              </w:rPr>
              <w:t xml:space="preserve"> </w:t>
            </w:r>
            <w:hyperlink r:id="rId13" w:history="1">
              <w:r w:rsidR="001C7227" w:rsidRPr="001C7227">
                <w:rPr>
                  <w:rStyle w:val="Hyperlink"/>
                  <w:rFonts w:ascii="Arial" w:hAnsi="Arial" w:cs="Arial"/>
                  <w:sz w:val="20"/>
                  <w:szCs w:val="20"/>
                </w:rPr>
                <w:t>here</w:t>
              </w:r>
            </w:hyperlink>
            <w:r w:rsidR="001C7227" w:rsidRPr="001C7227">
              <w:rPr>
                <w:rFonts w:ascii="Arial" w:hAnsi="Arial" w:cs="Arial"/>
                <w:sz w:val="20"/>
                <w:szCs w:val="20"/>
              </w:rPr>
              <w:t xml:space="preserve">. </w:t>
            </w:r>
          </w:p>
          <w:p w:rsidR="00AC2E5A" w:rsidRPr="00253F8A" w:rsidRDefault="00253F8A" w:rsidP="007036B0">
            <w:pPr>
              <w:pStyle w:val="NormalWeb"/>
              <w:rPr>
                <w:rFonts w:ascii="Arial" w:hAnsi="Arial" w:cs="Arial"/>
                <w:b/>
                <w:sz w:val="20"/>
                <w:szCs w:val="20"/>
              </w:rPr>
            </w:pPr>
            <w:r w:rsidRPr="00253F8A">
              <w:rPr>
                <w:rFonts w:ascii="Arial" w:hAnsi="Arial" w:cs="Arial"/>
                <w:b/>
                <w:sz w:val="20"/>
                <w:szCs w:val="20"/>
              </w:rPr>
              <w:t>Procurement Postings</w:t>
            </w:r>
            <w:r w:rsidR="00DD399A">
              <w:rPr>
                <w:rFonts w:ascii="Arial" w:hAnsi="Arial" w:cs="Arial"/>
                <w:b/>
                <w:sz w:val="20"/>
                <w:szCs w:val="20"/>
              </w:rPr>
              <w:t xml:space="preserve"> </w:t>
            </w:r>
            <w:r w:rsidR="00DD399A">
              <w:rPr>
                <w:rFonts w:ascii="Arial" w:eastAsia="Batang" w:hAnsi="Arial" w:cs="Arial"/>
                <w:b/>
                <w:sz w:val="20"/>
                <w:szCs w:val="20"/>
              </w:rPr>
              <w:t>for Next Week</w:t>
            </w:r>
          </w:p>
          <w:p w:rsidR="00DD399A" w:rsidRPr="00DD399A" w:rsidRDefault="00DD399A" w:rsidP="00DD399A">
            <w:pPr>
              <w:pStyle w:val="Heading1"/>
              <w:rPr>
                <w:rFonts w:eastAsia="Batang" w:cs="Arial"/>
                <w:b w:val="0"/>
                <w:sz w:val="20"/>
                <w:u w:val="single"/>
              </w:rPr>
            </w:pPr>
            <w:r w:rsidRPr="00DD399A">
              <w:rPr>
                <w:rFonts w:eastAsia="Batang" w:cs="Arial"/>
                <w:b w:val="0"/>
                <w:sz w:val="20"/>
                <w:u w:val="single"/>
              </w:rPr>
              <w:t>Metro Red Line Pershing Square Canopy Addition and Escalator Replacement (IFB)</w:t>
            </w:r>
          </w:p>
          <w:p w:rsidR="00DD399A" w:rsidRPr="00DD399A" w:rsidRDefault="00DD399A" w:rsidP="00DD399A">
            <w:pPr>
              <w:rPr>
                <w:rFonts w:ascii="Arial" w:hAnsi="Arial" w:cs="Arial"/>
                <w:sz w:val="20"/>
                <w:szCs w:val="20"/>
              </w:rPr>
            </w:pPr>
            <w:r>
              <w:rPr>
                <w:rFonts w:ascii="Arial" w:hAnsi="Arial" w:cs="Arial"/>
                <w:sz w:val="20"/>
                <w:szCs w:val="20"/>
              </w:rPr>
              <w:t>Metro will release an Invitation for Bids (IFB) for a contractor to perform</w:t>
            </w:r>
            <w:bookmarkStart w:id="6" w:name="Text2"/>
            <w:r>
              <w:rPr>
                <w:rFonts w:ascii="Arial" w:hAnsi="Arial" w:cs="Arial"/>
                <w:sz w:val="20"/>
                <w:szCs w:val="20"/>
              </w:rPr>
              <w:t xml:space="preserve"> </w:t>
            </w:r>
            <w:bookmarkEnd w:id="6"/>
            <w:r>
              <w:rPr>
                <w:rFonts w:ascii="Arial" w:hAnsi="Arial" w:cs="Arial"/>
                <w:sz w:val="20"/>
                <w:szCs w:val="20"/>
              </w:rPr>
              <w:t xml:space="preserve">in one contract the construction work for the installation of a canopy under design/bid/build delivery and the design/build of escalator replacement at Pershing Square. The contractor shall provide the required design, construction, construction management, labor, materials, equipment, transportation, supplies, supervision, and incidental costs as applicable and as necessary.  The procurement process blackout period is expected to run from Wednesday, June 18, 2014 through Friday, October 10, 2014. Any inquiries concerning this procurement action during the blackout period must be directed to and may only be answered by </w:t>
            </w:r>
            <w:proofErr w:type="spellStart"/>
            <w:r>
              <w:rPr>
                <w:rFonts w:ascii="Arial" w:hAnsi="Arial" w:cs="Arial"/>
                <w:sz w:val="20"/>
                <w:szCs w:val="20"/>
              </w:rPr>
              <w:t>Deneise</w:t>
            </w:r>
            <w:proofErr w:type="spellEnd"/>
            <w:r>
              <w:rPr>
                <w:rFonts w:ascii="Arial" w:hAnsi="Arial" w:cs="Arial"/>
                <w:sz w:val="20"/>
                <w:szCs w:val="20"/>
              </w:rPr>
              <w:t xml:space="preserve"> Glover, Contract Administrator, at (213) 922-7302.</w:t>
            </w:r>
          </w:p>
          <w:p w:rsidR="00DD399A" w:rsidRPr="00DD399A" w:rsidRDefault="00DD399A" w:rsidP="00DD399A">
            <w:pPr>
              <w:pStyle w:val="NormalWeb"/>
              <w:rPr>
                <w:rFonts w:ascii="Arial" w:hAnsi="Arial" w:cs="Arial"/>
                <w:b/>
                <w:sz w:val="20"/>
                <w:szCs w:val="20"/>
              </w:rPr>
            </w:pPr>
            <w:r w:rsidRPr="00DD399A">
              <w:rPr>
                <w:rFonts w:ascii="Arial" w:hAnsi="Arial" w:cs="Arial"/>
                <w:b/>
                <w:sz w:val="20"/>
                <w:szCs w:val="20"/>
              </w:rPr>
              <w:t>Upcoming CEO Meetings and Events</w:t>
            </w:r>
          </w:p>
          <w:p w:rsidR="00DD399A" w:rsidRPr="00DD399A" w:rsidRDefault="00DD399A" w:rsidP="00DD399A">
            <w:pPr>
              <w:rPr>
                <w:rFonts w:ascii="Arial" w:hAnsi="Arial" w:cs="Arial"/>
                <w:sz w:val="20"/>
                <w:szCs w:val="20"/>
              </w:rPr>
            </w:pPr>
            <w:r w:rsidRPr="00DD399A">
              <w:rPr>
                <w:rFonts w:ascii="Arial" w:hAnsi="Arial" w:cs="Arial"/>
                <w:sz w:val="20"/>
                <w:szCs w:val="20"/>
              </w:rPr>
              <w:t xml:space="preserve">Next week, I will be meeting separately with a delegation from Istanbul, Turkey of Istanbul Electric Tram and </w:t>
            </w:r>
            <w:proofErr w:type="spellStart"/>
            <w:r w:rsidRPr="00DD399A">
              <w:rPr>
                <w:rFonts w:ascii="Arial" w:hAnsi="Arial" w:cs="Arial"/>
                <w:sz w:val="20"/>
                <w:szCs w:val="20"/>
              </w:rPr>
              <w:t>Tunel</w:t>
            </w:r>
            <w:proofErr w:type="spellEnd"/>
            <w:r w:rsidRPr="00DD399A">
              <w:rPr>
                <w:rFonts w:ascii="Arial" w:hAnsi="Arial" w:cs="Arial"/>
                <w:sz w:val="20"/>
                <w:szCs w:val="20"/>
              </w:rPr>
              <w:t xml:space="preserve"> Company, as well as a delegation of representatives from the Barcelona-Catalonia government. In addition, I will be attending a meeting at Division 9 </w:t>
            </w:r>
            <w:r w:rsidRPr="00DD399A">
              <w:rPr>
                <w:rFonts w:ascii="Arial" w:hAnsi="Arial" w:cs="Arial"/>
                <w:sz w:val="20"/>
                <w:szCs w:val="20"/>
              </w:rPr>
              <w:lastRenderedPageBreak/>
              <w:t>and will also participate in Metro’s press event for the 9th annual National Dump the Pump Day Event that will be held El Monte Transit Station.  I will also attend the Metro Committee meetings. Lastly, I will attend the Juneteenth luncheon.</w:t>
            </w:r>
          </w:p>
          <w:p w:rsidR="00403E98" w:rsidRDefault="00403E98" w:rsidP="007036B0">
            <w:pPr>
              <w:pStyle w:val="NormalWeb"/>
              <w:rPr>
                <w:rFonts w:ascii="Arial" w:hAnsi="Arial" w:cs="Arial"/>
                <w:b/>
                <w:color w:val="FF0000"/>
                <w:sz w:val="20"/>
                <w:szCs w:val="20"/>
              </w:rPr>
            </w:pPr>
          </w:p>
          <w:p w:rsidR="00403E98" w:rsidRDefault="00403E98" w:rsidP="007036B0">
            <w:pPr>
              <w:pStyle w:val="NormalWeb"/>
              <w:rPr>
                <w:rFonts w:ascii="Arial" w:hAnsi="Arial" w:cs="Arial"/>
                <w:b/>
                <w:color w:val="FF0000"/>
                <w:sz w:val="20"/>
                <w:szCs w:val="20"/>
              </w:rPr>
            </w:pPr>
            <w:bookmarkStart w:id="7" w:name="_GoBack"/>
            <w:bookmarkEnd w:id="7"/>
          </w:p>
          <w:p w:rsidR="00403E98" w:rsidRPr="00F14240" w:rsidRDefault="00403E98"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47081" w:rsidP="006472BB">
            <w:pPr>
              <w:pStyle w:val="BodyText"/>
              <w:rPr>
                <w:sz w:val="20"/>
                <w:szCs w:val="20"/>
              </w:rPr>
            </w:pPr>
            <w:hyperlink r:id="rId14" w:history="1">
              <w:r w:rsidR="00AC2E5A" w:rsidRPr="006D4268">
                <w:rPr>
                  <w:rStyle w:val="Hyperlink"/>
                  <w:rFonts w:cs="Arial"/>
                  <w:sz w:val="20"/>
                  <w:szCs w:val="20"/>
                </w:rPr>
                <w:t>Metro.net Home</w:t>
              </w:r>
            </w:hyperlink>
            <w:r w:rsidR="00AC2E5A" w:rsidRPr="006D4268">
              <w:rPr>
                <w:sz w:val="20"/>
                <w:szCs w:val="20"/>
              </w:rPr>
              <w:t xml:space="preserve"> | </w:t>
            </w:r>
            <w:hyperlink r:id="rId15" w:history="1">
              <w:r w:rsidR="00AC2E5A" w:rsidRPr="006D4268">
                <w:rPr>
                  <w:rStyle w:val="Hyperlink"/>
                  <w:rFonts w:cs="Arial"/>
                  <w:sz w:val="20"/>
                  <w:szCs w:val="20"/>
                </w:rPr>
                <w:t>Press Room</w:t>
              </w:r>
            </w:hyperlink>
            <w:r w:rsidR="00AC2E5A" w:rsidRPr="006D4268">
              <w:rPr>
                <w:sz w:val="20"/>
                <w:szCs w:val="20"/>
              </w:rPr>
              <w:t xml:space="preserve"> | </w:t>
            </w:r>
            <w:hyperlink r:id="rId16" w:history="1">
              <w:r w:rsidR="00AC2E5A" w:rsidRPr="006D4268">
                <w:rPr>
                  <w:rStyle w:val="Hyperlink"/>
                  <w:rFonts w:cs="Arial"/>
                  <w:sz w:val="20"/>
                  <w:szCs w:val="20"/>
                </w:rPr>
                <w:t>Projects &amp; Programs</w:t>
              </w:r>
            </w:hyperlink>
            <w:r w:rsidR="00AC2E5A" w:rsidRPr="006D4268">
              <w:rPr>
                <w:sz w:val="20"/>
                <w:szCs w:val="20"/>
              </w:rPr>
              <w:t xml:space="preserve"> | </w:t>
            </w:r>
            <w:hyperlink r:id="rId17" w:history="1">
              <w:r w:rsidR="00AC2E5A" w:rsidRPr="006D4268">
                <w:rPr>
                  <w:rStyle w:val="Hyperlink"/>
                  <w:rFonts w:cs="Arial"/>
                  <w:sz w:val="20"/>
                  <w:szCs w:val="20"/>
                </w:rPr>
                <w:t>Meeting Agendas</w:t>
              </w:r>
            </w:hyperlink>
            <w:r w:rsidR="00AC2E5A" w:rsidRPr="006D4268">
              <w:rPr>
                <w:sz w:val="20"/>
                <w:szCs w:val="20"/>
              </w:rPr>
              <w:t xml:space="preserve"> | </w:t>
            </w:r>
            <w:hyperlink r:id="rId18" w:history="1">
              <w:r w:rsidR="00AC2E5A" w:rsidRPr="006D4268">
                <w:rPr>
                  <w:rStyle w:val="Hyperlink"/>
                  <w:rFonts w:cs="Arial"/>
                  <w:sz w:val="20"/>
                  <w:szCs w:val="20"/>
                </w:rPr>
                <w:t>Riding Metro</w:t>
              </w:r>
            </w:hyperlink>
            <w:r w:rsidR="00AC2E5A" w:rsidRPr="006D4268">
              <w:rPr>
                <w:sz w:val="20"/>
                <w:szCs w:val="20"/>
              </w:rPr>
              <w:t xml:space="preserve"> | </w:t>
            </w:r>
            <w:hyperlink r:id="rId19"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739"/>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7081"/>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161F"/>
    <w:rsid w:val="001B2BDD"/>
    <w:rsid w:val="001B396F"/>
    <w:rsid w:val="001B70C4"/>
    <w:rsid w:val="001C04BC"/>
    <w:rsid w:val="001C10E7"/>
    <w:rsid w:val="001C722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F8A"/>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9493A"/>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3E98"/>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5FBB"/>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0F65"/>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16A5"/>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94D"/>
    <w:rsid w:val="007D43D1"/>
    <w:rsid w:val="007D67C5"/>
    <w:rsid w:val="007E00D8"/>
    <w:rsid w:val="007E260B"/>
    <w:rsid w:val="007E2E17"/>
    <w:rsid w:val="007E3577"/>
    <w:rsid w:val="007E40A7"/>
    <w:rsid w:val="007E7F3E"/>
    <w:rsid w:val="007F37BD"/>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4CBC"/>
    <w:rsid w:val="008E702F"/>
    <w:rsid w:val="008F2016"/>
    <w:rsid w:val="008F276F"/>
    <w:rsid w:val="008F6D44"/>
    <w:rsid w:val="00902F24"/>
    <w:rsid w:val="00905527"/>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745"/>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399A"/>
    <w:rsid w:val="00DD5DCF"/>
    <w:rsid w:val="00DD7247"/>
    <w:rsid w:val="00DE0C99"/>
    <w:rsid w:val="00DE1E92"/>
    <w:rsid w:val="00DE5EF1"/>
    <w:rsid w:val="00DE601D"/>
    <w:rsid w:val="00DF0D62"/>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0263"/>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99A"/>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uiPriority w:val="1"/>
    <w:qFormat/>
    <w:rsid w:val="007D394D"/>
    <w:rPr>
      <w:rFonts w:ascii="ScalaSansLF-Regular" w:hAnsi="ScalaSansLF-Regular" w:cs="ScalaSansLF-Regula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1043">
      <w:bodyDiv w:val="1"/>
      <w:marLeft w:val="0"/>
      <w:marRight w:val="0"/>
      <w:marTop w:val="0"/>
      <w:marBottom w:val="0"/>
      <w:divBdr>
        <w:top w:val="none" w:sz="0" w:space="0" w:color="auto"/>
        <w:left w:val="none" w:sz="0" w:space="0" w:color="auto"/>
        <w:bottom w:val="none" w:sz="0" w:space="0" w:color="auto"/>
        <w:right w:val="none" w:sz="0" w:space="0" w:color="auto"/>
      </w:divBdr>
    </w:div>
    <w:div w:id="197742458">
      <w:bodyDiv w:val="1"/>
      <w:marLeft w:val="0"/>
      <w:marRight w:val="0"/>
      <w:marTop w:val="0"/>
      <w:marBottom w:val="0"/>
      <w:divBdr>
        <w:top w:val="none" w:sz="0" w:space="0" w:color="auto"/>
        <w:left w:val="none" w:sz="0" w:space="0" w:color="auto"/>
        <w:bottom w:val="none" w:sz="0" w:space="0" w:color="auto"/>
        <w:right w:val="none" w:sz="0" w:space="0" w:color="auto"/>
      </w:divBdr>
    </w:div>
    <w:div w:id="841316791">
      <w:bodyDiv w:val="1"/>
      <w:marLeft w:val="0"/>
      <w:marRight w:val="0"/>
      <w:marTop w:val="0"/>
      <w:marBottom w:val="0"/>
      <w:divBdr>
        <w:top w:val="none" w:sz="0" w:space="0" w:color="auto"/>
        <w:left w:val="none" w:sz="0" w:space="0" w:color="auto"/>
        <w:bottom w:val="none" w:sz="0" w:space="0" w:color="auto"/>
        <w:right w:val="none" w:sz="0" w:space="0" w:color="auto"/>
      </w:divBdr>
    </w:div>
    <w:div w:id="1155340959">
      <w:bodyDiv w:val="1"/>
      <w:marLeft w:val="0"/>
      <w:marRight w:val="0"/>
      <w:marTop w:val="0"/>
      <w:marBottom w:val="0"/>
      <w:divBdr>
        <w:top w:val="none" w:sz="0" w:space="0" w:color="auto"/>
        <w:left w:val="none" w:sz="0" w:space="0" w:color="auto"/>
        <w:bottom w:val="none" w:sz="0" w:space="0" w:color="auto"/>
        <w:right w:val="none" w:sz="0" w:space="0" w:color="auto"/>
      </w:divBdr>
    </w:div>
    <w:div w:id="1357855135">
      <w:bodyDiv w:val="1"/>
      <w:marLeft w:val="0"/>
      <w:marRight w:val="0"/>
      <w:marTop w:val="0"/>
      <w:marBottom w:val="0"/>
      <w:divBdr>
        <w:top w:val="none" w:sz="0" w:space="0" w:color="auto"/>
        <w:left w:val="none" w:sz="0" w:space="0" w:color="auto"/>
        <w:bottom w:val="none" w:sz="0" w:space="0" w:color="auto"/>
        <w:right w:val="none" w:sz="0" w:space="0" w:color="auto"/>
      </w:divBdr>
    </w:div>
    <w:div w:id="1423333230">
      <w:bodyDiv w:val="1"/>
      <w:marLeft w:val="0"/>
      <w:marRight w:val="0"/>
      <w:marTop w:val="0"/>
      <w:marBottom w:val="0"/>
      <w:divBdr>
        <w:top w:val="none" w:sz="0" w:space="0" w:color="auto"/>
        <w:left w:val="none" w:sz="0" w:space="0" w:color="auto"/>
        <w:bottom w:val="none" w:sz="0" w:space="0" w:color="auto"/>
        <w:right w:val="none" w:sz="0" w:space="0" w:color="auto"/>
      </w:divBdr>
    </w:div>
    <w:div w:id="1771778988">
      <w:bodyDiv w:val="1"/>
      <w:marLeft w:val="0"/>
      <w:marRight w:val="0"/>
      <w:marTop w:val="0"/>
      <w:marBottom w:val="0"/>
      <w:divBdr>
        <w:top w:val="none" w:sz="0" w:space="0" w:color="auto"/>
        <w:left w:val="none" w:sz="0" w:space="0" w:color="auto"/>
        <w:bottom w:val="none" w:sz="0" w:space="0" w:color="auto"/>
        <w:right w:val="none" w:sz="0" w:space="0" w:color="auto"/>
      </w:divBdr>
    </w:div>
    <w:div w:id="1804424618">
      <w:bodyDiv w:val="1"/>
      <w:marLeft w:val="0"/>
      <w:marRight w:val="0"/>
      <w:marTop w:val="0"/>
      <w:marBottom w:val="0"/>
      <w:divBdr>
        <w:top w:val="none" w:sz="0" w:space="0" w:color="auto"/>
        <w:left w:val="none" w:sz="0" w:space="0" w:color="auto"/>
        <w:bottom w:val="none" w:sz="0" w:space="0" w:color="auto"/>
        <w:right w:val="none" w:sz="0" w:space="0" w:color="auto"/>
      </w:divBdr>
    </w:div>
    <w:div w:id="1850292655">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061214-EXPO-P2-CONSTRUCTION-NOTICE-Barrington-Ave-Lane-Closures-Protection-Slab.pdf" TargetMode="External"/><Relationship Id="rId13" Type="http://schemas.openxmlformats.org/officeDocument/2006/relationships/hyperlink" Target="http://libraryarchives.metro.net/DB_Attachments/140613_empire_project.pdf" TargetMode="External"/><Relationship Id="rId18" Type="http://schemas.openxmlformats.org/officeDocument/2006/relationships/hyperlink" Target="http://www.metro.net/riding_metro/default.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gloverd@metro.net" TargetMode="External"/><Relationship Id="rId12" Type="http://schemas.openxmlformats.org/officeDocument/2006/relationships/hyperlink" Target="http://libraryarchives.metro.net/DB_Attachments/140613_truck_lanes.pdf"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140613_Spotlight_On_Leilia_Bailey_Leahy_Juneteenth_Recognition_and_Celebration.pdf" TargetMode="External"/><Relationship Id="rId11" Type="http://schemas.openxmlformats.org/officeDocument/2006/relationships/hyperlink" Target="http://libraryarchives.metro.net/DB_Attachments/140613_I_5_Notice.pdf" TargetMode="External"/><Relationship Id="rId5" Type="http://schemas.openxmlformats.org/officeDocument/2006/relationships/webSettings" Target="webSettings.xml"/><Relationship Id="rId15" Type="http://schemas.openxmlformats.org/officeDocument/2006/relationships/hyperlink" Target="http://www.metro.net/news_info/default.htm" TargetMode="External"/><Relationship Id="rId10" Type="http://schemas.openxmlformats.org/officeDocument/2006/relationships/hyperlink" Target="http://libraryarchives.metro.net/DB_Attachments/140613_Southbound_405_Freeway_Closures.pdf" TargetMode="External"/><Relationship Id="rId19" Type="http://schemas.openxmlformats.org/officeDocument/2006/relationships/hyperlink" Target="http://www.metro.net/library" TargetMode="External"/><Relationship Id="rId4" Type="http://schemas.openxmlformats.org/officeDocument/2006/relationships/settings" Target="settings.xml"/><Relationship Id="rId9" Type="http://schemas.openxmlformats.org/officeDocument/2006/relationships/hyperlink" Target="http://libraryarchives.metro.net/DB_Attachments/140614_crenshaw_soldier.pdf"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3823</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22</cp:revision>
  <cp:lastPrinted>2009-11-13T00:30:00Z</cp:lastPrinted>
  <dcterms:created xsi:type="dcterms:W3CDTF">2012-07-18T18:54:00Z</dcterms:created>
  <dcterms:modified xsi:type="dcterms:W3CDTF">2014-06-16T15:20:00Z</dcterms:modified>
</cp:coreProperties>
</file>