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Default="00B0692F" w:rsidP="00084839">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AC2E5A" w:rsidRPr="00F14240">
              <w:rPr>
                <w:rFonts w:ascii="Arial" w:hAnsi="Arial" w:cs="Arial"/>
                <w:b/>
                <w:sz w:val="20"/>
                <w:szCs w:val="20"/>
              </w:rPr>
              <w:t xml:space="preserve">, </w:t>
            </w:r>
            <w:r>
              <w:rPr>
                <w:rFonts w:ascii="Arial" w:hAnsi="Arial" w:cs="Arial"/>
                <w:b/>
                <w:sz w:val="20"/>
                <w:szCs w:val="20"/>
              </w:rPr>
              <w:t>June</w:t>
            </w:r>
            <w:r w:rsidR="00AC2E5A">
              <w:rPr>
                <w:rFonts w:ascii="Arial" w:hAnsi="Arial" w:cs="Arial"/>
                <w:b/>
                <w:sz w:val="20"/>
                <w:szCs w:val="20"/>
              </w:rPr>
              <w:t xml:space="preserve"> </w:t>
            </w:r>
            <w:r>
              <w:rPr>
                <w:rFonts w:ascii="Arial" w:hAnsi="Arial" w:cs="Arial"/>
                <w:b/>
                <w:sz w:val="20"/>
                <w:szCs w:val="20"/>
              </w:rPr>
              <w:t>19</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0619</w:t>
            </w:r>
            <w:r w:rsidR="00AC2E5A" w:rsidRPr="00F14240">
              <w:rPr>
                <w:rFonts w:ascii="Arial" w:hAnsi="Arial" w:cs="Arial"/>
                <w:b/>
                <w:sz w:val="20"/>
                <w:szCs w:val="20"/>
              </w:rPr>
              <w:t>-1</w:t>
            </w:r>
          </w:p>
          <w:p w:rsidR="00084839" w:rsidRPr="00F14240" w:rsidRDefault="00084839" w:rsidP="00084839">
            <w:pPr>
              <w:pStyle w:val="NormalWeb"/>
              <w:spacing w:before="0" w:beforeAutospacing="0" w:after="0" w:afterAutospacing="0"/>
              <w:rPr>
                <w:rFonts w:ascii="Arial" w:hAnsi="Arial" w:cs="Arial"/>
                <w:b/>
                <w:sz w:val="20"/>
                <w:szCs w:val="20"/>
              </w:rPr>
            </w:pPr>
          </w:p>
          <w:p w:rsidR="00AC2E5A" w:rsidRDefault="00AC2E5A" w:rsidP="00084839">
            <w:pPr>
              <w:pStyle w:val="NormalWeb"/>
              <w:spacing w:before="0" w:beforeAutospacing="0" w:after="0" w:afterAutospacing="0"/>
              <w:rPr>
                <w:rFonts w:ascii="Arial" w:hAnsi="Arial" w:cs="Arial"/>
                <w:b/>
                <w:sz w:val="20"/>
                <w:szCs w:val="20"/>
              </w:rPr>
            </w:pPr>
            <w:r w:rsidRPr="00F14240">
              <w:rPr>
                <w:rFonts w:ascii="Arial" w:hAnsi="Arial" w:cs="Arial"/>
                <w:b/>
                <w:sz w:val="20"/>
                <w:szCs w:val="20"/>
              </w:rPr>
              <w:t>In this Issue:</w:t>
            </w:r>
          </w:p>
          <w:p w:rsidR="00084839" w:rsidRDefault="00084839" w:rsidP="00084839">
            <w:pPr>
              <w:pStyle w:val="NormalWeb"/>
              <w:spacing w:before="0" w:beforeAutospacing="0" w:after="0" w:afterAutospacing="0"/>
              <w:rPr>
                <w:rFonts w:ascii="Arial" w:hAnsi="Arial" w:cs="Arial"/>
                <w:b/>
                <w:sz w:val="20"/>
                <w:szCs w:val="20"/>
              </w:rPr>
            </w:pPr>
          </w:p>
          <w:p w:rsidR="00084839" w:rsidRPr="00F14240" w:rsidRDefault="00084839" w:rsidP="00084839">
            <w:pPr>
              <w:pStyle w:val="NormalWeb"/>
              <w:spacing w:before="0" w:beforeAutospacing="0" w:after="0" w:afterAutospacing="0"/>
              <w:rPr>
                <w:rFonts w:ascii="Arial" w:hAnsi="Arial" w:cs="Arial"/>
                <w:b/>
                <w:sz w:val="20"/>
                <w:szCs w:val="20"/>
              </w:rPr>
            </w:pPr>
            <w:r w:rsidRPr="00084839">
              <w:rPr>
                <w:rFonts w:ascii="Arial" w:hAnsi="Arial" w:cs="Arial"/>
                <w:b/>
                <w:sz w:val="20"/>
                <w:szCs w:val="20"/>
              </w:rPr>
              <w:t>Juneteenth Recognition and Celebration Luncheon</w:t>
            </w:r>
          </w:p>
        </w:tc>
      </w:tr>
      <w:tr w:rsidR="00AC2E5A" w:rsidRPr="0061720B" w:rsidTr="00D118FF">
        <w:trPr>
          <w:trHeight w:val="557"/>
          <w:jc w:val="center"/>
        </w:trPr>
        <w:tc>
          <w:tcPr>
            <w:tcW w:w="7999" w:type="dxa"/>
            <w:gridSpan w:val="2"/>
            <w:vAlign w:val="center"/>
          </w:tcPr>
          <w:p w:rsidR="00AC2E5A" w:rsidRPr="00084839" w:rsidRDefault="00084839" w:rsidP="00084839">
            <w:pPr>
              <w:pStyle w:val="NormalWeb"/>
              <w:spacing w:before="0" w:beforeAutospacing="0" w:after="0" w:afterAutospacing="0"/>
              <w:rPr>
                <w:rFonts w:ascii="Arial" w:hAnsi="Arial" w:cs="Arial"/>
                <w:b/>
                <w:sz w:val="20"/>
                <w:szCs w:val="20"/>
              </w:rPr>
            </w:pPr>
            <w:bookmarkStart w:id="4" w:name="_GoBack"/>
            <w:r w:rsidRPr="00084839">
              <w:rPr>
                <w:rFonts w:ascii="Arial" w:hAnsi="Arial" w:cs="Arial"/>
                <w:b/>
                <w:sz w:val="20"/>
                <w:szCs w:val="20"/>
              </w:rPr>
              <w:t>Juneteenth Recognition and Celebration Luncheon</w:t>
            </w:r>
          </w:p>
          <w:p w:rsidR="00084839" w:rsidRPr="00084839" w:rsidRDefault="00084839" w:rsidP="00084839">
            <w:pPr>
              <w:pStyle w:val="NormalWeb"/>
              <w:spacing w:before="0" w:beforeAutospacing="0" w:after="0" w:afterAutospacing="0"/>
              <w:rPr>
                <w:rFonts w:ascii="Arial" w:hAnsi="Arial" w:cs="Arial"/>
                <w:b/>
                <w:sz w:val="20"/>
                <w:szCs w:val="20"/>
              </w:rPr>
            </w:pPr>
          </w:p>
          <w:p w:rsidR="00896684" w:rsidRPr="00084839" w:rsidRDefault="00896684" w:rsidP="00084839">
            <w:pPr>
              <w:rPr>
                <w:rFonts w:ascii="Arial" w:hAnsi="Arial" w:cs="Arial"/>
                <w:sz w:val="20"/>
                <w:szCs w:val="20"/>
              </w:rPr>
            </w:pPr>
            <w:r w:rsidRPr="00084839">
              <w:rPr>
                <w:rFonts w:ascii="Arial" w:hAnsi="Arial" w:cs="Arial"/>
                <w:sz w:val="20"/>
                <w:szCs w:val="20"/>
              </w:rPr>
              <w:t xml:space="preserve">Today, I joined Director Ridley-Thomas, Director </w:t>
            </w:r>
            <w:proofErr w:type="spellStart"/>
            <w:r w:rsidRPr="00084839">
              <w:rPr>
                <w:rFonts w:ascii="Arial" w:hAnsi="Arial" w:cs="Arial"/>
                <w:sz w:val="20"/>
                <w:szCs w:val="20"/>
              </w:rPr>
              <w:t>Dupont</w:t>
            </w:r>
            <w:proofErr w:type="spellEnd"/>
            <w:r w:rsidRPr="00084839">
              <w:rPr>
                <w:rFonts w:ascii="Arial" w:hAnsi="Arial" w:cs="Arial"/>
                <w:sz w:val="20"/>
                <w:szCs w:val="20"/>
              </w:rPr>
              <w:t xml:space="preserve">-Walker, the Metro African American Employee Association (AAEA), and other Metro employees in the Juneteenth recognition and celebration luncheon. Music was provided by Metro’s own Michael Brewer and “The Not Yet Quartet” and a keynote address by Mrs. </w:t>
            </w:r>
            <w:proofErr w:type="spellStart"/>
            <w:r w:rsidRPr="00084839">
              <w:rPr>
                <w:rFonts w:ascii="Arial" w:hAnsi="Arial" w:cs="Arial"/>
                <w:sz w:val="20"/>
                <w:szCs w:val="20"/>
              </w:rPr>
              <w:t>Leilia</w:t>
            </w:r>
            <w:proofErr w:type="spellEnd"/>
            <w:r w:rsidRPr="00084839">
              <w:rPr>
                <w:rFonts w:ascii="Arial" w:hAnsi="Arial" w:cs="Arial"/>
                <w:sz w:val="20"/>
                <w:szCs w:val="20"/>
              </w:rPr>
              <w:t xml:space="preserve"> Bailey-Leahy, a retired Metro employee, and one of the trailblazing pioneers spotlighted in the Juneteenth series. To view the </w:t>
            </w:r>
            <w:r w:rsidR="00084839" w:rsidRPr="00084839">
              <w:rPr>
                <w:rFonts w:ascii="Arial" w:hAnsi="Arial" w:cs="Arial"/>
                <w:sz w:val="20"/>
                <w:szCs w:val="20"/>
              </w:rPr>
              <w:t>event presentation</w:t>
            </w:r>
            <w:r w:rsidRPr="00084839">
              <w:rPr>
                <w:rFonts w:ascii="Arial" w:hAnsi="Arial" w:cs="Arial"/>
                <w:sz w:val="20"/>
                <w:szCs w:val="20"/>
              </w:rPr>
              <w:t>, please click</w:t>
            </w:r>
            <w:r w:rsidR="00084839" w:rsidRPr="00084839">
              <w:rPr>
                <w:rFonts w:ascii="Arial" w:hAnsi="Arial" w:cs="Arial"/>
                <w:sz w:val="20"/>
                <w:szCs w:val="20"/>
              </w:rPr>
              <w:t xml:space="preserve"> </w:t>
            </w:r>
            <w:hyperlink r:id="rId6" w:history="1">
              <w:r w:rsidR="00084839" w:rsidRPr="00084839">
                <w:rPr>
                  <w:rStyle w:val="Hyperlink"/>
                  <w:rFonts w:ascii="Arial" w:hAnsi="Arial" w:cs="Arial"/>
                  <w:sz w:val="20"/>
                  <w:szCs w:val="20"/>
                </w:rPr>
                <w:t>here</w:t>
              </w:r>
            </w:hyperlink>
            <w:r w:rsidRPr="00084839">
              <w:rPr>
                <w:rFonts w:ascii="Arial" w:hAnsi="Arial" w:cs="Arial"/>
                <w:sz w:val="20"/>
                <w:szCs w:val="20"/>
              </w:rPr>
              <w:t>.</w:t>
            </w:r>
          </w:p>
          <w:bookmarkEnd w:id="4"/>
          <w:p w:rsidR="00896684" w:rsidRPr="00F14240" w:rsidRDefault="00896684" w:rsidP="00084839">
            <w:pPr>
              <w:pStyle w:val="NormalWeb"/>
              <w:spacing w:before="0" w:beforeAutospacing="0" w:after="0" w:afterAutospacing="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2379E6"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4839"/>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379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6684"/>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92F"/>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1972"/>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7642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619_AAEA_Juneteenth_Presentation.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9</cp:revision>
  <cp:lastPrinted>2009-11-13T00:30:00Z</cp:lastPrinted>
  <dcterms:created xsi:type="dcterms:W3CDTF">2012-07-18T18:54:00Z</dcterms:created>
  <dcterms:modified xsi:type="dcterms:W3CDTF">2014-06-20T00:29:00Z</dcterms:modified>
</cp:coreProperties>
</file>