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F8630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06C91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06C9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37260" w:rsidRPr="00F14240" w:rsidRDefault="0083726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  <w:r w:rsidR="00226CA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26CA1" w:rsidRDefault="00837260" w:rsidP="00226C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  <w:r w:rsidR="00226CA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:rsidR="00226CA1" w:rsidRDefault="00226CA1" w:rsidP="00226C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6CA1" w:rsidRDefault="00226CA1" w:rsidP="00226C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u w:val="single"/>
              </w:rPr>
            </w:pPr>
            <w:r w:rsidRPr="00226CA1">
              <w:rPr>
                <w:rFonts w:ascii="Arial" w:hAnsi="Arial" w:cs="Arial"/>
                <w:sz w:val="20"/>
                <w:u w:val="single"/>
              </w:rPr>
              <w:t>Lane Re-striping and Median Work</w:t>
            </w:r>
          </w:p>
          <w:p w:rsidR="00837260" w:rsidRDefault="00837260" w:rsidP="00226C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226CA1">
              <w:rPr>
                <w:rFonts w:ascii="Arial" w:hAnsi="Arial" w:cs="Arial"/>
                <w:sz w:val="20"/>
              </w:rPr>
              <w:t>The I-405 Sepulveda Pass Improvements Project contractor is scheduled to conduct a full northbound I-405 freeway closure the night of Friday, March 14</w:t>
            </w:r>
            <w:r w:rsidR="00226CA1">
              <w:rPr>
                <w:rFonts w:ascii="Arial" w:hAnsi="Arial" w:cs="Arial"/>
                <w:sz w:val="20"/>
              </w:rPr>
              <w:t>,</w:t>
            </w:r>
            <w:r w:rsidRPr="00226CA1">
              <w:rPr>
                <w:rFonts w:ascii="Arial" w:hAnsi="Arial" w:cs="Arial"/>
                <w:sz w:val="20"/>
                <w:vertAlign w:val="superscript"/>
              </w:rPr>
              <w:t xml:space="preserve">, </w:t>
            </w:r>
            <w:r w:rsidRPr="00226CA1">
              <w:rPr>
                <w:rFonts w:ascii="Arial" w:hAnsi="Arial" w:cs="Arial"/>
                <w:sz w:val="20"/>
              </w:rPr>
              <w:t xml:space="preserve">2014 from </w:t>
            </w:r>
            <w:r w:rsidR="00226CA1">
              <w:rPr>
                <w:rFonts w:ascii="Arial" w:hAnsi="Arial" w:cs="Arial"/>
                <w:sz w:val="20"/>
              </w:rPr>
              <w:t>12:00 a.m.</w:t>
            </w:r>
            <w:r w:rsidRPr="00226CA1">
              <w:rPr>
                <w:rFonts w:ascii="Arial" w:hAnsi="Arial" w:cs="Arial"/>
                <w:sz w:val="20"/>
              </w:rPr>
              <w:t xml:space="preserve"> to 5</w:t>
            </w:r>
            <w:r w:rsidR="00226CA1">
              <w:rPr>
                <w:rFonts w:ascii="Arial" w:hAnsi="Arial" w:cs="Arial"/>
                <w:sz w:val="20"/>
              </w:rPr>
              <w:t>:00</w:t>
            </w:r>
            <w:r w:rsidRPr="00226CA1">
              <w:rPr>
                <w:rFonts w:ascii="Arial" w:hAnsi="Arial" w:cs="Arial"/>
                <w:sz w:val="20"/>
              </w:rPr>
              <w:t xml:space="preserve"> a.m. on Saturday, March 15 between Santa Monica Boulevard and Wilshire Boulevard. This closure will facilitate the re-striping of lanes, and work at the freeway median.</w:t>
            </w:r>
            <w:r w:rsidR="00226CA1" w:rsidRPr="00226CA1">
              <w:rPr>
                <w:rFonts w:ascii="Arial" w:hAnsi="Arial" w:cs="Arial"/>
                <w:sz w:val="20"/>
              </w:rPr>
              <w:t xml:space="preserve"> To view the construction notice, please click </w:t>
            </w:r>
            <w:hyperlink r:id="rId6" w:history="1">
              <w:r w:rsidR="00226CA1" w:rsidRPr="00226CA1">
                <w:rPr>
                  <w:rStyle w:val="Hyperlink"/>
                  <w:rFonts w:ascii="Arial" w:hAnsi="Arial" w:cs="Arial"/>
                  <w:sz w:val="20"/>
                </w:rPr>
                <w:t>here</w:t>
              </w:r>
            </w:hyperlink>
            <w:r w:rsidR="00226CA1" w:rsidRPr="00226CA1">
              <w:rPr>
                <w:rFonts w:ascii="Arial" w:hAnsi="Arial" w:cs="Arial"/>
                <w:sz w:val="20"/>
              </w:rPr>
              <w:t>.</w:t>
            </w:r>
          </w:p>
          <w:p w:rsidR="00226CA1" w:rsidRDefault="00226CA1" w:rsidP="00226C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</w:p>
          <w:p w:rsidR="00226CA1" w:rsidRPr="00226CA1" w:rsidRDefault="00226CA1" w:rsidP="00226C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Reminder: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Sepulveda Boulevard Roadway Reconstruction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I-405 Sepulveda Pass Improvements Project contractor is scheduled to conduct roadway reconstruction work of a</w:t>
            </w:r>
            <w:bookmarkStart w:id="4" w:name="_GoBack"/>
            <w:bookmarkEnd w:id="4"/>
            <w:r>
              <w:rPr>
                <w:rFonts w:ascii="Arial" w:hAnsi="Arial" w:cs="Arial"/>
                <w:sz w:val="20"/>
                <w:szCs w:val="20"/>
              </w:rPr>
              <w:t>pproximately one-half mile of Sepulveda Boulevard in West Los Angeles between Montana Avenue and Church Lane between Friday, March 14</w:t>
            </w:r>
            <w:r>
              <w:rPr>
                <w:rFonts w:ascii="Arial" w:hAnsi="Arial" w:cs="Arial"/>
                <w:sz w:val="20"/>
                <w:szCs w:val="20"/>
              </w:rPr>
              <w:t>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Friday, April 28, 2014. The contractor will perform a full-depth reconstruction of this portion of Sepulveda Boulevard, demolishing existing asphalt concrete, grading, compacting and paving new roadway. This work will require daytime lane reductions and full night-time and weekend street closures in this area. To view the construction notice, please click </w:t>
            </w:r>
            <w:hyperlink r:id="rId7" w:history="1">
              <w:r>
                <w:rPr>
                  <w:rStyle w:val="Hyperlink"/>
                  <w:rFonts w:cs="Arial"/>
                  <w:sz w:val="20"/>
                  <w:szCs w:val="20"/>
                </w:rPr>
                <w:t>he</w:t>
              </w:r>
              <w:r>
                <w:rPr>
                  <w:rStyle w:val="Hyperlink"/>
                  <w:rFonts w:cs="Arial"/>
                  <w:sz w:val="20"/>
                  <w:szCs w:val="20"/>
                </w:rPr>
                <w:t>r</w:t>
              </w:r>
              <w:r>
                <w:rPr>
                  <w:rStyle w:val="Hyperlink"/>
                  <w:rFonts w:cs="Arial"/>
                  <w:sz w:val="20"/>
                  <w:szCs w:val="20"/>
                </w:rPr>
                <w:t>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2B0B3B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26CA1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0B3B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06C91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7260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6303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mplesend.com/simple/t.asp?S=336&amp;ID=&amp;NL=4423&amp;N=86740&amp;SI=5509327&amp;URL=http%3A%2F%2Flibraryarchives%2Emetro%2Enet%2FDB%5FAttachments%2F140306%5FSepulveda%5FBoulevard%5FConstruction%2E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313_405_Closure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9</cp:revision>
  <cp:lastPrinted>2009-11-13T00:30:00Z</cp:lastPrinted>
  <dcterms:created xsi:type="dcterms:W3CDTF">2012-07-18T18:54:00Z</dcterms:created>
  <dcterms:modified xsi:type="dcterms:W3CDTF">2014-03-14T00:42:00Z</dcterms:modified>
</cp:coreProperties>
</file>