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DB2763"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Friday</w:t>
            </w:r>
            <w:r w:rsidR="00AC2E5A" w:rsidRPr="00F14240">
              <w:rPr>
                <w:rFonts w:ascii="Arial" w:hAnsi="Arial" w:cs="Arial"/>
                <w:b/>
                <w:sz w:val="20"/>
                <w:szCs w:val="20"/>
              </w:rPr>
              <w:t xml:space="preserve">, </w:t>
            </w:r>
            <w:r w:rsidR="00B76B24">
              <w:rPr>
                <w:rFonts w:ascii="Arial" w:hAnsi="Arial" w:cs="Arial"/>
                <w:b/>
                <w:sz w:val="20"/>
                <w:szCs w:val="20"/>
              </w:rPr>
              <w:t>March</w:t>
            </w:r>
            <w:r w:rsidR="00AC2E5A">
              <w:rPr>
                <w:rFonts w:ascii="Arial" w:hAnsi="Arial" w:cs="Arial"/>
                <w:b/>
                <w:sz w:val="20"/>
                <w:szCs w:val="20"/>
              </w:rPr>
              <w:t xml:space="preserve"> </w:t>
            </w:r>
            <w:r>
              <w:rPr>
                <w:rFonts w:ascii="Arial" w:hAnsi="Arial" w:cs="Arial"/>
                <w:b/>
                <w:sz w:val="20"/>
                <w:szCs w:val="20"/>
              </w:rPr>
              <w:t>21</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B76B24">
              <w:rPr>
                <w:rFonts w:ascii="Arial" w:hAnsi="Arial" w:cs="Arial"/>
                <w:b/>
                <w:sz w:val="20"/>
                <w:szCs w:val="20"/>
              </w:rPr>
              <w:t>03</w:t>
            </w:r>
            <w:r>
              <w:rPr>
                <w:rFonts w:ascii="Arial" w:hAnsi="Arial" w:cs="Arial"/>
                <w:b/>
                <w:sz w:val="20"/>
                <w:szCs w:val="20"/>
              </w:rPr>
              <w:t>21</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A93974" w:rsidRPr="005553A4" w:rsidRDefault="00A93974" w:rsidP="00A93974">
            <w:pPr>
              <w:pStyle w:val="Heading1"/>
              <w:rPr>
                <w:rFonts w:cs="Arial"/>
                <w:sz w:val="20"/>
              </w:rPr>
            </w:pPr>
            <w:r w:rsidRPr="005553A4">
              <w:rPr>
                <w:rFonts w:cs="Arial"/>
                <w:sz w:val="20"/>
              </w:rPr>
              <w:t>Procurement Postings</w:t>
            </w:r>
            <w:r>
              <w:rPr>
                <w:rFonts w:cs="Arial"/>
                <w:sz w:val="20"/>
              </w:rPr>
              <w:t xml:space="preserve"> for Next Week</w:t>
            </w:r>
          </w:p>
          <w:p w:rsidR="00A93974" w:rsidRPr="003F7A8D" w:rsidRDefault="00A93974" w:rsidP="00A93974">
            <w:pPr>
              <w:rPr>
                <w:rFonts w:ascii="Arial" w:hAnsi="Arial" w:cs="Arial"/>
                <w:b/>
                <w:sz w:val="20"/>
                <w:szCs w:val="20"/>
              </w:rPr>
            </w:pPr>
            <w:r w:rsidRPr="003F7A8D">
              <w:rPr>
                <w:rFonts w:ascii="Arial" w:hAnsi="Arial" w:cs="Arial"/>
                <w:b/>
                <w:sz w:val="20"/>
                <w:szCs w:val="20"/>
              </w:rPr>
              <w:t>Upcoming CEO Meetings &amp; Events</w:t>
            </w:r>
          </w:p>
          <w:bookmarkEnd w:id="4"/>
          <w:p w:rsidR="00A93974" w:rsidRPr="00F14240" w:rsidRDefault="00A93974"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1744A9" w:rsidRPr="003F7A8D" w:rsidRDefault="001744A9" w:rsidP="003F7A8D">
            <w:pPr>
              <w:rPr>
                <w:rFonts w:cs="Calibri"/>
                <w:color w:val="000000"/>
              </w:rPr>
            </w:pPr>
          </w:p>
          <w:p w:rsidR="00CF6DE1" w:rsidRPr="005553A4" w:rsidRDefault="00CF6DE1" w:rsidP="003F7A8D">
            <w:pPr>
              <w:pStyle w:val="Heading1"/>
              <w:rPr>
                <w:rFonts w:cs="Arial"/>
                <w:sz w:val="20"/>
              </w:rPr>
            </w:pPr>
            <w:r w:rsidRPr="005553A4">
              <w:rPr>
                <w:rFonts w:cs="Arial"/>
                <w:sz w:val="20"/>
              </w:rPr>
              <w:t>Procurement Postings</w:t>
            </w:r>
            <w:r w:rsidR="003F7A8D">
              <w:rPr>
                <w:rFonts w:cs="Arial"/>
                <w:sz w:val="20"/>
              </w:rPr>
              <w:t xml:space="preserve"> for Next Week</w:t>
            </w:r>
          </w:p>
          <w:p w:rsidR="001171A9" w:rsidRPr="005553A4" w:rsidRDefault="001171A9" w:rsidP="001171A9">
            <w:pPr>
              <w:rPr>
                <w:rFonts w:ascii="Arial" w:hAnsi="Arial" w:cs="Arial"/>
                <w:sz w:val="20"/>
                <w:szCs w:val="20"/>
              </w:rPr>
            </w:pPr>
          </w:p>
          <w:p w:rsidR="001171A9" w:rsidRPr="005553A4" w:rsidRDefault="001171A9" w:rsidP="001171A9">
            <w:pPr>
              <w:pStyle w:val="Heading1"/>
              <w:rPr>
                <w:rFonts w:eastAsia="Batang" w:cs="Arial"/>
                <w:b w:val="0"/>
                <w:sz w:val="20"/>
                <w:u w:val="single"/>
              </w:rPr>
            </w:pPr>
            <w:r w:rsidRPr="005553A4">
              <w:rPr>
                <w:rFonts w:eastAsia="Batang" w:cs="Arial"/>
                <w:b w:val="0"/>
                <w:sz w:val="20"/>
                <w:u w:val="single"/>
              </w:rPr>
              <w:t>In-Road Warning Lights</w:t>
            </w:r>
            <w:r w:rsidRPr="005553A4">
              <w:rPr>
                <w:rFonts w:cs="Arial"/>
                <w:b w:val="0"/>
                <w:sz w:val="20"/>
                <w:u w:val="single"/>
              </w:rPr>
              <w:t xml:space="preserve"> -Design-Bid Build</w:t>
            </w:r>
            <w:r w:rsidRPr="005553A4">
              <w:rPr>
                <w:rFonts w:eastAsia="Batang" w:cs="Arial"/>
                <w:b w:val="0"/>
                <w:sz w:val="20"/>
                <w:u w:val="single"/>
              </w:rPr>
              <w:t xml:space="preserve"> (IFB) </w:t>
            </w:r>
          </w:p>
          <w:p w:rsidR="001171A9" w:rsidRPr="005553A4" w:rsidRDefault="001171A9" w:rsidP="001171A9">
            <w:pPr>
              <w:rPr>
                <w:rFonts w:ascii="Arial" w:hAnsi="Arial" w:cs="Arial"/>
                <w:sz w:val="20"/>
                <w:szCs w:val="20"/>
              </w:rPr>
            </w:pPr>
            <w:r w:rsidRPr="005553A4">
              <w:rPr>
                <w:rFonts w:ascii="Arial" w:hAnsi="Arial" w:cs="Arial"/>
                <w:sz w:val="20"/>
                <w:szCs w:val="20"/>
              </w:rPr>
              <w:t>Metro will release an Invitation for Bids (IFB) Monday</w:t>
            </w:r>
            <w:r w:rsidR="00A93974">
              <w:rPr>
                <w:rFonts w:ascii="Arial" w:hAnsi="Arial" w:cs="Arial"/>
                <w:sz w:val="20"/>
                <w:szCs w:val="20"/>
              </w:rPr>
              <w:t>,</w:t>
            </w:r>
            <w:r w:rsidRPr="005553A4">
              <w:rPr>
                <w:rFonts w:ascii="Arial" w:hAnsi="Arial" w:cs="Arial"/>
                <w:sz w:val="20"/>
                <w:szCs w:val="20"/>
              </w:rPr>
              <w:t xml:space="preserve"> March 24, 2014, for furnishing, installing and constructing related facilities for In-Road Warning Lights at ten (10) at-grade crossings on the Metro Gold</w:t>
            </w:r>
            <w:r w:rsidR="00A93974">
              <w:rPr>
                <w:rFonts w:ascii="Arial" w:hAnsi="Arial" w:cs="Arial"/>
                <w:sz w:val="20"/>
                <w:szCs w:val="20"/>
              </w:rPr>
              <w:t xml:space="preserve"> L</w:t>
            </w:r>
            <w:r w:rsidRPr="005553A4">
              <w:rPr>
                <w:rFonts w:ascii="Arial" w:hAnsi="Arial" w:cs="Arial"/>
                <w:sz w:val="20"/>
                <w:szCs w:val="20"/>
              </w:rPr>
              <w:t>ine Eastside Extension and two (2) at-grade inters</w:t>
            </w:r>
            <w:r w:rsidR="00A93974">
              <w:rPr>
                <w:rFonts w:ascii="Arial" w:hAnsi="Arial" w:cs="Arial"/>
                <w:sz w:val="20"/>
                <w:szCs w:val="20"/>
              </w:rPr>
              <w:t xml:space="preserve">ections on the Metro Blue Line. </w:t>
            </w:r>
            <w:r w:rsidRPr="005553A4">
              <w:rPr>
                <w:rFonts w:ascii="Arial" w:hAnsi="Arial" w:cs="Arial"/>
                <w:sz w:val="20"/>
                <w:szCs w:val="20"/>
              </w:rPr>
              <w:t>The procurement process blackout period is expected to run from Monday, March 24, 2014 through Tuesday, July 15, 2014.</w:t>
            </w:r>
            <w:r w:rsidR="005553A4" w:rsidRPr="005553A4">
              <w:rPr>
                <w:rFonts w:ascii="Arial" w:hAnsi="Arial" w:cs="Arial"/>
                <w:sz w:val="20"/>
                <w:szCs w:val="20"/>
              </w:rPr>
              <w:t xml:space="preserve"> </w:t>
            </w:r>
            <w:r w:rsidRPr="005553A4">
              <w:rPr>
                <w:rFonts w:ascii="Arial" w:hAnsi="Arial" w:cs="Arial"/>
                <w:sz w:val="20"/>
                <w:szCs w:val="20"/>
              </w:rPr>
              <w:t>Any inquiries concerning this procurement action during the blackout period must be directed to and may only be answered by Nancy</w:t>
            </w:r>
            <w:r w:rsidR="005553A4" w:rsidRPr="005553A4">
              <w:rPr>
                <w:rFonts w:ascii="Arial" w:hAnsi="Arial" w:cs="Arial"/>
                <w:sz w:val="20"/>
                <w:szCs w:val="20"/>
              </w:rPr>
              <w:t xml:space="preserve"> Felix, Contract Administrator </w:t>
            </w:r>
            <w:r w:rsidRPr="005553A4">
              <w:rPr>
                <w:rFonts w:ascii="Arial" w:hAnsi="Arial" w:cs="Arial"/>
                <w:sz w:val="20"/>
                <w:szCs w:val="20"/>
              </w:rPr>
              <w:t>at (213) 922-7011.</w:t>
            </w:r>
          </w:p>
          <w:p w:rsidR="001171A9" w:rsidRPr="005553A4" w:rsidRDefault="001171A9" w:rsidP="001171A9">
            <w:pPr>
              <w:rPr>
                <w:rFonts w:ascii="Arial" w:hAnsi="Arial" w:cs="Arial"/>
                <w:sz w:val="20"/>
                <w:szCs w:val="20"/>
              </w:rPr>
            </w:pPr>
          </w:p>
          <w:p w:rsidR="005553A4" w:rsidRPr="00A93974" w:rsidRDefault="005553A4" w:rsidP="005553A4">
            <w:pPr>
              <w:pStyle w:val="Heading1"/>
              <w:rPr>
                <w:rFonts w:eastAsia="Batang" w:cs="Arial"/>
                <w:b w:val="0"/>
                <w:sz w:val="20"/>
                <w:u w:val="single"/>
              </w:rPr>
            </w:pPr>
            <w:r w:rsidRPr="00A93974">
              <w:rPr>
                <w:rFonts w:eastAsia="Batang" w:cs="Arial"/>
                <w:b w:val="0"/>
                <w:sz w:val="20"/>
                <w:u w:val="single"/>
              </w:rPr>
              <w:t>Hybrid Sedan Vehicles (IFB)</w:t>
            </w:r>
          </w:p>
          <w:p w:rsidR="005553A4" w:rsidRPr="005553A4" w:rsidRDefault="005553A4" w:rsidP="005553A4">
            <w:pPr>
              <w:rPr>
                <w:rFonts w:ascii="Arial" w:hAnsi="Arial" w:cs="Arial"/>
                <w:sz w:val="20"/>
                <w:szCs w:val="20"/>
              </w:rPr>
            </w:pPr>
            <w:r w:rsidRPr="005553A4">
              <w:rPr>
                <w:rFonts w:ascii="Arial" w:hAnsi="Arial" w:cs="Arial"/>
                <w:sz w:val="20"/>
                <w:szCs w:val="20"/>
              </w:rPr>
              <w:t xml:space="preserve">Metro will release an Invitation for Bids (IFB) next week to procure </w:t>
            </w:r>
            <w:r w:rsidR="00A93974">
              <w:rPr>
                <w:rFonts w:ascii="Arial" w:hAnsi="Arial" w:cs="Arial"/>
                <w:sz w:val="20"/>
                <w:szCs w:val="20"/>
              </w:rPr>
              <w:t>hybrid sedan vehicles</w:t>
            </w:r>
            <w:r w:rsidRPr="005553A4">
              <w:rPr>
                <w:rFonts w:ascii="Arial" w:hAnsi="Arial" w:cs="Arial"/>
                <w:sz w:val="20"/>
                <w:szCs w:val="20"/>
              </w:rPr>
              <w:t xml:space="preserve">. The procurement process blackout period is expected to run from Monday, March 24, 2014 through Friday, August 15, 2014. New hybrid sedans are required to replace high mileage aging non-revenue vehicles. Any inquiries concerning this procurement action during the blackout period must be directed to and may only be answered by Mona Ismail, Sr. Contract Administrator </w:t>
            </w:r>
            <w:hyperlink r:id="rId6" w:history="1">
              <w:r w:rsidRPr="005553A4">
                <w:rPr>
                  <w:rStyle w:val="Hyperlink"/>
                  <w:rFonts w:ascii="Arial" w:hAnsi="Arial" w:cs="Arial"/>
                  <w:sz w:val="20"/>
                  <w:szCs w:val="20"/>
                </w:rPr>
                <w:t>ismailm@metro.net</w:t>
              </w:r>
            </w:hyperlink>
            <w:r w:rsidRPr="005553A4">
              <w:rPr>
                <w:rFonts w:ascii="Arial" w:hAnsi="Arial" w:cs="Arial"/>
                <w:sz w:val="20"/>
                <w:szCs w:val="20"/>
              </w:rPr>
              <w:t xml:space="preserve">  at (213) 922-7376.</w:t>
            </w:r>
          </w:p>
          <w:p w:rsidR="005553A4" w:rsidRPr="005553A4" w:rsidRDefault="005553A4" w:rsidP="005553A4">
            <w:pPr>
              <w:rPr>
                <w:rFonts w:ascii="Arial" w:hAnsi="Arial" w:cs="Arial"/>
                <w:sz w:val="20"/>
                <w:szCs w:val="20"/>
              </w:rPr>
            </w:pPr>
          </w:p>
          <w:p w:rsidR="005553A4" w:rsidRPr="005553A4" w:rsidRDefault="005553A4" w:rsidP="005553A4">
            <w:pPr>
              <w:rPr>
                <w:rFonts w:ascii="Arial" w:hAnsi="Arial" w:cs="Arial"/>
                <w:color w:val="000000"/>
                <w:sz w:val="20"/>
                <w:szCs w:val="20"/>
                <w:u w:val="single"/>
              </w:rPr>
            </w:pPr>
            <w:r w:rsidRPr="005553A4">
              <w:rPr>
                <w:rFonts w:ascii="Arial" w:hAnsi="Arial" w:cs="Arial"/>
                <w:color w:val="000000"/>
                <w:sz w:val="20"/>
                <w:szCs w:val="20"/>
                <w:u w:val="single"/>
              </w:rPr>
              <w:t>Coupler Assembly Overhaul for the P2000 Siemens Rail Cars (IFB)</w:t>
            </w:r>
          </w:p>
          <w:p w:rsidR="005553A4" w:rsidRPr="005553A4" w:rsidRDefault="005553A4" w:rsidP="001171A9">
            <w:pPr>
              <w:rPr>
                <w:rFonts w:ascii="Arial" w:hAnsi="Arial" w:cs="Arial"/>
                <w:sz w:val="20"/>
                <w:szCs w:val="20"/>
              </w:rPr>
            </w:pPr>
            <w:r w:rsidRPr="005553A4">
              <w:rPr>
                <w:rFonts w:ascii="Arial" w:hAnsi="Arial" w:cs="Arial"/>
                <w:color w:val="000000"/>
                <w:sz w:val="20"/>
                <w:szCs w:val="20"/>
              </w:rPr>
              <w:t>Metro will release an Invitation for Bids (IFB) next week to procure services for coupler assembly overhaul for the P2000 Siemens rail cars</w:t>
            </w:r>
            <w:r w:rsidRPr="005553A4">
              <w:rPr>
                <w:rFonts w:ascii="Arial" w:hAnsi="Arial" w:cs="Arial"/>
                <w:color w:val="000080"/>
                <w:sz w:val="20"/>
                <w:szCs w:val="20"/>
              </w:rPr>
              <w:t xml:space="preserve">. </w:t>
            </w:r>
            <w:r w:rsidRPr="005553A4">
              <w:rPr>
                <w:rFonts w:ascii="Arial" w:hAnsi="Arial" w:cs="Arial"/>
                <w:sz w:val="20"/>
                <w:szCs w:val="20"/>
              </w:rPr>
              <w:t xml:space="preserve">The procurement process blackout period is expected to run from Tuesday, March 25, 2014 to Tuesday, May 06, 2014. Overhaul of the coupler assembly is required to support the maintenance and repair/overhaul program on Metro’s P2000 Siemens cars. These services are essential to ensure that the P2000 coupler assembly’s performance is in accordance with the manufacturer’s performance criteria. Any inquiries concerning this procurement action during the blackout period must be directed to and may only be answered by Jessica </w:t>
            </w:r>
            <w:proofErr w:type="spellStart"/>
            <w:r w:rsidRPr="005553A4">
              <w:rPr>
                <w:rFonts w:ascii="Arial" w:hAnsi="Arial" w:cs="Arial"/>
                <w:sz w:val="20"/>
                <w:szCs w:val="20"/>
              </w:rPr>
              <w:t>Omohundro</w:t>
            </w:r>
            <w:proofErr w:type="spellEnd"/>
            <w:r w:rsidRPr="005553A4">
              <w:rPr>
                <w:rFonts w:ascii="Arial" w:hAnsi="Arial" w:cs="Arial"/>
                <w:sz w:val="20"/>
                <w:szCs w:val="20"/>
              </w:rPr>
              <w:t>, Buyer at (213) 922-1048.</w:t>
            </w:r>
          </w:p>
          <w:p w:rsidR="00CF6DE1" w:rsidRPr="00CF6DE1" w:rsidRDefault="00CF6DE1" w:rsidP="00CF6DE1">
            <w:pPr>
              <w:rPr>
                <w:rFonts w:eastAsia="Calibri"/>
                <w:color w:val="1F497D"/>
                <w:highlight w:val="yellow"/>
              </w:rPr>
            </w:pPr>
          </w:p>
          <w:p w:rsidR="00CF6DE1" w:rsidRPr="005553A4" w:rsidRDefault="00CF6DE1" w:rsidP="00CF6DE1">
            <w:pPr>
              <w:pStyle w:val="Heading1"/>
              <w:ind w:left="1440" w:hanging="1440"/>
              <w:rPr>
                <w:b w:val="0"/>
                <w:sz w:val="20"/>
                <w:u w:val="single"/>
              </w:rPr>
            </w:pPr>
            <w:r w:rsidRPr="005553A4">
              <w:rPr>
                <w:b w:val="0"/>
                <w:bCs/>
                <w:sz w:val="20"/>
                <w:u w:val="single"/>
              </w:rPr>
              <w:t>Graffiti Abatement Service (IFB)</w:t>
            </w:r>
          </w:p>
          <w:p w:rsidR="00CF6DE1" w:rsidRPr="00CF6DE1" w:rsidRDefault="00CF6DE1" w:rsidP="00CF6DE1">
            <w:pPr>
              <w:rPr>
                <w:rFonts w:ascii="Arial" w:eastAsia="Calibri" w:hAnsi="Arial" w:cs="Arial"/>
                <w:sz w:val="20"/>
                <w:szCs w:val="20"/>
              </w:rPr>
            </w:pPr>
            <w:r w:rsidRPr="005553A4">
              <w:rPr>
                <w:rFonts w:ascii="Arial" w:hAnsi="Arial" w:cs="Arial"/>
                <w:sz w:val="20"/>
                <w:szCs w:val="20"/>
              </w:rPr>
              <w:t>Metro will release an Invitation for Bids (IFB) next week to procure the services of contractor(s) to provide Graffiti Abatement Service. The procurement process blackout period is expected to run from Thursday, March 27, 2014 through Tuesday, September 30, 2014. Any inquiries concerning this procurement action during the blackout period must be directed to and may only be answered by Thomas Meng, Senior Contract Administrator at (213) 922-1074.</w:t>
            </w:r>
          </w:p>
          <w:p w:rsidR="00CF6DE1" w:rsidRDefault="00CF6DE1" w:rsidP="00CF6DE1">
            <w:pPr>
              <w:rPr>
                <w:rFonts w:ascii="Calibri" w:hAnsi="Calibri" w:cs="Calibri"/>
                <w:color w:val="1F497D"/>
              </w:rPr>
            </w:pPr>
          </w:p>
          <w:p w:rsidR="003F7A8D" w:rsidRPr="003F7A8D" w:rsidRDefault="003F7A8D" w:rsidP="00CF6DE1">
            <w:pPr>
              <w:rPr>
                <w:rFonts w:ascii="Arial" w:hAnsi="Arial" w:cs="Arial"/>
                <w:b/>
                <w:sz w:val="20"/>
                <w:szCs w:val="20"/>
              </w:rPr>
            </w:pPr>
            <w:r w:rsidRPr="003F7A8D">
              <w:rPr>
                <w:rFonts w:ascii="Arial" w:hAnsi="Arial" w:cs="Arial"/>
                <w:b/>
                <w:sz w:val="20"/>
                <w:szCs w:val="20"/>
              </w:rPr>
              <w:t>Upcoming CEO Meetings &amp; Events</w:t>
            </w:r>
          </w:p>
          <w:p w:rsidR="003F7A8D" w:rsidRDefault="003F7A8D" w:rsidP="00CF6DE1">
            <w:pPr>
              <w:rPr>
                <w:rFonts w:ascii="Calibri" w:hAnsi="Calibri" w:cs="Calibri"/>
                <w:color w:val="1F497D"/>
              </w:rPr>
            </w:pPr>
          </w:p>
          <w:p w:rsidR="001171A9" w:rsidRDefault="001171A9" w:rsidP="001171A9">
            <w:pPr>
              <w:rPr>
                <w:rFonts w:ascii="Arial" w:hAnsi="Arial" w:cs="Arial"/>
                <w:color w:val="000000"/>
                <w:sz w:val="20"/>
                <w:szCs w:val="20"/>
              </w:rPr>
            </w:pPr>
            <w:r>
              <w:rPr>
                <w:rFonts w:ascii="Arial" w:hAnsi="Arial" w:cs="Arial"/>
                <w:color w:val="000000"/>
                <w:sz w:val="20"/>
                <w:szCs w:val="20"/>
              </w:rPr>
              <w:t>Next week, I will hold an All Hands Staff Meeting as well as attend</w:t>
            </w:r>
            <w:r w:rsidR="003F7A8D">
              <w:rPr>
                <w:rFonts w:ascii="Arial" w:hAnsi="Arial" w:cs="Arial"/>
                <w:color w:val="000000"/>
                <w:sz w:val="20"/>
                <w:szCs w:val="20"/>
              </w:rPr>
              <w:t xml:space="preserve"> </w:t>
            </w:r>
            <w:r>
              <w:rPr>
                <w:rFonts w:ascii="Arial" w:hAnsi="Arial" w:cs="Arial"/>
                <w:color w:val="000000"/>
                <w:sz w:val="20"/>
                <w:szCs w:val="20"/>
              </w:rPr>
              <w:t xml:space="preserve">a press event to announce the Dodger Stadium Bus Service with Metro Board Chair </w:t>
            </w:r>
            <w:proofErr w:type="spellStart"/>
            <w:r>
              <w:rPr>
                <w:rFonts w:ascii="Arial" w:hAnsi="Arial" w:cs="Arial"/>
                <w:color w:val="000000"/>
                <w:sz w:val="20"/>
                <w:szCs w:val="20"/>
              </w:rPr>
              <w:t>DuBois</w:t>
            </w:r>
            <w:proofErr w:type="spellEnd"/>
            <w:r>
              <w:rPr>
                <w:rFonts w:ascii="Arial" w:hAnsi="Arial" w:cs="Arial"/>
                <w:color w:val="000000"/>
                <w:sz w:val="20"/>
                <w:szCs w:val="20"/>
              </w:rPr>
              <w:t xml:space="preserve">, </w:t>
            </w:r>
            <w:r w:rsidR="003F7A8D">
              <w:rPr>
                <w:rFonts w:ascii="Arial" w:hAnsi="Arial" w:cs="Arial"/>
                <w:color w:val="000000"/>
                <w:sz w:val="20"/>
                <w:szCs w:val="20"/>
              </w:rPr>
              <w:t xml:space="preserve">Metro Board </w:t>
            </w:r>
            <w:r>
              <w:rPr>
                <w:rFonts w:ascii="Arial" w:hAnsi="Arial" w:cs="Arial"/>
                <w:color w:val="000000"/>
                <w:sz w:val="20"/>
                <w:szCs w:val="20"/>
              </w:rPr>
              <w:t>Director</w:t>
            </w:r>
            <w:r w:rsidR="003F7A8D">
              <w:rPr>
                <w:rFonts w:ascii="Arial" w:hAnsi="Arial" w:cs="Arial"/>
                <w:color w:val="000000"/>
                <w:sz w:val="20"/>
                <w:szCs w:val="20"/>
              </w:rPr>
              <w:t xml:space="preserve"> Michael </w:t>
            </w:r>
            <w:r>
              <w:rPr>
                <w:rFonts w:ascii="Arial" w:hAnsi="Arial" w:cs="Arial"/>
                <w:color w:val="000000"/>
                <w:sz w:val="20"/>
                <w:szCs w:val="20"/>
              </w:rPr>
              <w:t xml:space="preserve">Antonovich, the Los Angeles Dodgers, LADOT and </w:t>
            </w:r>
            <w:proofErr w:type="spellStart"/>
            <w:r>
              <w:rPr>
                <w:rFonts w:ascii="Arial" w:hAnsi="Arial" w:cs="Arial"/>
                <w:color w:val="000000"/>
                <w:sz w:val="20"/>
                <w:szCs w:val="20"/>
              </w:rPr>
              <w:t>Metrolink</w:t>
            </w:r>
            <w:proofErr w:type="spellEnd"/>
            <w:r>
              <w:rPr>
                <w:rFonts w:ascii="Arial" w:hAnsi="Arial" w:cs="Arial"/>
                <w:color w:val="000000"/>
                <w:sz w:val="20"/>
                <w:szCs w:val="20"/>
              </w:rPr>
              <w:t xml:space="preserve">. I will also </w:t>
            </w:r>
            <w:r>
              <w:rPr>
                <w:rFonts w:ascii="Arial" w:hAnsi="Arial" w:cs="Arial"/>
                <w:color w:val="000000"/>
                <w:sz w:val="20"/>
                <w:szCs w:val="20"/>
              </w:rPr>
              <w:lastRenderedPageBreak/>
              <w:t xml:space="preserve">attend separate meetings with Metro Board Director’s Mayor Eric Garcetti, Michael Antonovich, Zev Yaroslavsky, Don Knabe, and Mark Ridley-Thomas. Additionally, I will </w:t>
            </w:r>
            <w:r w:rsidR="003F7A8D">
              <w:rPr>
                <w:rFonts w:ascii="Arial" w:hAnsi="Arial" w:cs="Arial"/>
                <w:color w:val="000000"/>
                <w:sz w:val="20"/>
                <w:szCs w:val="20"/>
              </w:rPr>
              <w:t xml:space="preserve">participate in a call </w:t>
            </w:r>
            <w:r>
              <w:rPr>
                <w:rFonts w:ascii="Arial" w:hAnsi="Arial" w:cs="Arial"/>
                <w:color w:val="000000"/>
                <w:sz w:val="20"/>
                <w:szCs w:val="20"/>
              </w:rPr>
              <w:t xml:space="preserve">with KNX Anchor Frank </w:t>
            </w:r>
            <w:proofErr w:type="spellStart"/>
            <w:r>
              <w:rPr>
                <w:rFonts w:ascii="Arial" w:hAnsi="Arial" w:cs="Arial"/>
                <w:color w:val="000000"/>
                <w:sz w:val="20"/>
                <w:szCs w:val="20"/>
              </w:rPr>
              <w:t>Mottek</w:t>
            </w:r>
            <w:proofErr w:type="spellEnd"/>
            <w:r>
              <w:rPr>
                <w:rFonts w:ascii="Arial" w:hAnsi="Arial" w:cs="Arial"/>
                <w:color w:val="000000"/>
                <w:sz w:val="20"/>
                <w:szCs w:val="20"/>
              </w:rPr>
              <w:t xml:space="preserve"> to discuss traffic issues. I will attend the San Gabriel Valley Transportation Forum, Move L.A.’s 6</w:t>
            </w:r>
            <w:r>
              <w:rPr>
                <w:rFonts w:ascii="Arial" w:hAnsi="Arial" w:cs="Arial"/>
                <w:color w:val="000000"/>
                <w:sz w:val="20"/>
                <w:szCs w:val="20"/>
                <w:vertAlign w:val="superscript"/>
              </w:rPr>
              <w:t>th</w:t>
            </w:r>
            <w:r>
              <w:rPr>
                <w:rFonts w:ascii="Arial" w:hAnsi="Arial" w:cs="Arial"/>
                <w:color w:val="000000"/>
                <w:sz w:val="20"/>
                <w:szCs w:val="20"/>
              </w:rPr>
              <w:t xml:space="preserve"> Annual Transportation Conversation, and our Board Meeting. Lastly, I will attend the Public Hearing on </w:t>
            </w:r>
            <w:r w:rsidR="00A93974">
              <w:rPr>
                <w:rFonts w:ascii="Arial" w:hAnsi="Arial" w:cs="Arial"/>
                <w:color w:val="000000"/>
                <w:sz w:val="20"/>
                <w:szCs w:val="20"/>
              </w:rPr>
              <w:t xml:space="preserve">Proposed </w:t>
            </w:r>
            <w:r>
              <w:rPr>
                <w:rFonts w:ascii="Arial" w:hAnsi="Arial" w:cs="Arial"/>
                <w:color w:val="000000"/>
                <w:sz w:val="20"/>
                <w:szCs w:val="20"/>
              </w:rPr>
              <w:t xml:space="preserve">Fare </w:t>
            </w:r>
            <w:r w:rsidR="00A93974">
              <w:rPr>
                <w:rFonts w:ascii="Arial" w:hAnsi="Arial" w:cs="Arial"/>
                <w:color w:val="000000"/>
                <w:sz w:val="20"/>
                <w:szCs w:val="20"/>
              </w:rPr>
              <w:t>Changes</w:t>
            </w:r>
            <w:r>
              <w:rPr>
                <w:rFonts w:ascii="Arial" w:hAnsi="Arial" w:cs="Arial"/>
                <w:color w:val="000000"/>
                <w:sz w:val="20"/>
                <w:szCs w:val="20"/>
              </w:rPr>
              <w:t xml:space="preserve"> scheduled for Saturday, March 29, 2014.</w:t>
            </w:r>
          </w:p>
          <w:p w:rsidR="00AC2E5A" w:rsidRPr="00F14240" w:rsidRDefault="00AC2E5A" w:rsidP="00CF6DE1">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171A9"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1A9"/>
    <w:rsid w:val="00117885"/>
    <w:rsid w:val="001219A1"/>
    <w:rsid w:val="00122E90"/>
    <w:rsid w:val="001233B6"/>
    <w:rsid w:val="00125A70"/>
    <w:rsid w:val="00127EC3"/>
    <w:rsid w:val="00155857"/>
    <w:rsid w:val="00156D9E"/>
    <w:rsid w:val="00156E4E"/>
    <w:rsid w:val="00167E92"/>
    <w:rsid w:val="00171EC7"/>
    <w:rsid w:val="00173C25"/>
    <w:rsid w:val="001744A9"/>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3F7A8D"/>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53A4"/>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3974"/>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6B24"/>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CF6DE1"/>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2763"/>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662F4"/>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71627">
      <w:bodyDiv w:val="1"/>
      <w:marLeft w:val="0"/>
      <w:marRight w:val="0"/>
      <w:marTop w:val="0"/>
      <w:marBottom w:val="0"/>
      <w:divBdr>
        <w:top w:val="none" w:sz="0" w:space="0" w:color="auto"/>
        <w:left w:val="none" w:sz="0" w:space="0" w:color="auto"/>
        <w:bottom w:val="none" w:sz="0" w:space="0" w:color="auto"/>
        <w:right w:val="none" w:sz="0" w:space="0" w:color="auto"/>
      </w:divBdr>
    </w:div>
    <w:div w:id="178947121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mailm@metro.net"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11</cp:revision>
  <cp:lastPrinted>2009-11-13T00:30:00Z</cp:lastPrinted>
  <dcterms:created xsi:type="dcterms:W3CDTF">2012-07-18T18:54:00Z</dcterms:created>
  <dcterms:modified xsi:type="dcterms:W3CDTF">2014-03-22T01:26:00Z</dcterms:modified>
</cp:coreProperties>
</file>