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7B324B"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7B324B" w:rsidTr="00D118FF">
        <w:trPr>
          <w:gridAfter w:val="1"/>
          <w:wAfter w:w="9" w:type="dxa"/>
          <w:trHeight w:val="557"/>
          <w:jc w:val="center"/>
        </w:trPr>
        <w:tc>
          <w:tcPr>
            <w:tcW w:w="7990" w:type="dxa"/>
            <w:shd w:val="clear" w:color="auto" w:fill="CEDFF2"/>
            <w:vAlign w:val="center"/>
          </w:tcPr>
          <w:p w:rsidR="00AC2E5A" w:rsidRPr="007B324B" w:rsidRDefault="00224D56" w:rsidP="00244E0B">
            <w:pPr>
              <w:pStyle w:val="NormalWeb"/>
              <w:rPr>
                <w:rFonts w:ascii="Arial" w:hAnsi="Arial" w:cs="Arial"/>
                <w:b/>
                <w:sz w:val="20"/>
                <w:szCs w:val="20"/>
              </w:rPr>
            </w:pPr>
            <w:bookmarkStart w:id="0" w:name="OLE_LINK3"/>
            <w:bookmarkStart w:id="1" w:name="OLE_LINK4"/>
            <w:bookmarkStart w:id="2" w:name="OLE_LINK1"/>
            <w:bookmarkStart w:id="3" w:name="OLE_LINK2"/>
            <w:r w:rsidRPr="007B324B">
              <w:rPr>
                <w:rFonts w:ascii="Arial" w:hAnsi="Arial" w:cs="Arial"/>
                <w:b/>
                <w:sz w:val="20"/>
                <w:szCs w:val="20"/>
              </w:rPr>
              <w:t>Monday</w:t>
            </w:r>
            <w:r w:rsidR="00AC2E5A" w:rsidRPr="007B324B">
              <w:rPr>
                <w:rFonts w:ascii="Arial" w:hAnsi="Arial" w:cs="Arial"/>
                <w:b/>
                <w:sz w:val="20"/>
                <w:szCs w:val="20"/>
              </w:rPr>
              <w:t xml:space="preserve">, </w:t>
            </w:r>
            <w:r w:rsidRPr="007B324B">
              <w:rPr>
                <w:rFonts w:ascii="Arial" w:hAnsi="Arial" w:cs="Arial"/>
                <w:b/>
                <w:sz w:val="20"/>
                <w:szCs w:val="20"/>
              </w:rPr>
              <w:t>March</w:t>
            </w:r>
            <w:r w:rsidR="00AC2E5A" w:rsidRPr="007B324B">
              <w:rPr>
                <w:rFonts w:ascii="Arial" w:hAnsi="Arial" w:cs="Arial"/>
                <w:b/>
                <w:sz w:val="20"/>
                <w:szCs w:val="20"/>
              </w:rPr>
              <w:t xml:space="preserve"> </w:t>
            </w:r>
            <w:r w:rsidRPr="007B324B">
              <w:rPr>
                <w:rFonts w:ascii="Arial" w:hAnsi="Arial" w:cs="Arial"/>
                <w:b/>
                <w:sz w:val="20"/>
                <w:szCs w:val="20"/>
              </w:rPr>
              <w:t>31</w:t>
            </w:r>
            <w:r w:rsidR="00AC2E5A" w:rsidRPr="007B324B">
              <w:rPr>
                <w:rFonts w:ascii="Arial" w:hAnsi="Arial" w:cs="Arial"/>
                <w:b/>
                <w:sz w:val="20"/>
                <w:szCs w:val="20"/>
              </w:rPr>
              <w:t>, 201</w:t>
            </w:r>
            <w:bookmarkEnd w:id="0"/>
            <w:bookmarkEnd w:id="1"/>
            <w:r w:rsidR="006140BB" w:rsidRPr="007B324B">
              <w:rPr>
                <w:rFonts w:ascii="Arial" w:hAnsi="Arial" w:cs="Arial"/>
                <w:b/>
                <w:sz w:val="20"/>
                <w:szCs w:val="20"/>
              </w:rPr>
              <w:t>4</w:t>
            </w:r>
            <w:r w:rsidR="00AC2E5A" w:rsidRPr="007B324B">
              <w:rPr>
                <w:rFonts w:ascii="Arial" w:hAnsi="Arial" w:cs="Arial"/>
                <w:b/>
                <w:sz w:val="20"/>
                <w:szCs w:val="20"/>
              </w:rPr>
              <w:br/>
            </w:r>
            <w:bookmarkEnd w:id="2"/>
            <w:bookmarkEnd w:id="3"/>
            <w:r w:rsidR="006140BB" w:rsidRPr="007B324B">
              <w:rPr>
                <w:rFonts w:ascii="Arial" w:hAnsi="Arial" w:cs="Arial"/>
                <w:b/>
                <w:sz w:val="20"/>
                <w:szCs w:val="20"/>
              </w:rPr>
              <w:t>14</w:t>
            </w:r>
            <w:r w:rsidR="008B4307" w:rsidRPr="007B324B">
              <w:rPr>
                <w:rFonts w:ascii="Arial" w:hAnsi="Arial" w:cs="Arial"/>
                <w:b/>
                <w:sz w:val="20"/>
                <w:szCs w:val="20"/>
              </w:rPr>
              <w:t>03</w:t>
            </w:r>
            <w:r w:rsidRPr="007B324B">
              <w:rPr>
                <w:rFonts w:ascii="Arial" w:hAnsi="Arial" w:cs="Arial"/>
                <w:b/>
                <w:sz w:val="20"/>
                <w:szCs w:val="20"/>
              </w:rPr>
              <w:t>31</w:t>
            </w:r>
            <w:r w:rsidR="00AC2E5A" w:rsidRPr="007B324B">
              <w:rPr>
                <w:rFonts w:ascii="Arial" w:hAnsi="Arial" w:cs="Arial"/>
                <w:b/>
                <w:sz w:val="20"/>
                <w:szCs w:val="20"/>
              </w:rPr>
              <w:t>-1</w:t>
            </w:r>
          </w:p>
          <w:p w:rsidR="00AC2E5A" w:rsidRDefault="00AC2E5A" w:rsidP="00437EDF">
            <w:pPr>
              <w:pStyle w:val="NormalWeb"/>
              <w:rPr>
                <w:rFonts w:ascii="Arial" w:hAnsi="Arial" w:cs="Arial"/>
                <w:b/>
                <w:sz w:val="20"/>
                <w:szCs w:val="20"/>
              </w:rPr>
            </w:pPr>
            <w:r w:rsidRPr="007B324B">
              <w:rPr>
                <w:rFonts w:ascii="Arial" w:hAnsi="Arial" w:cs="Arial"/>
                <w:b/>
                <w:sz w:val="20"/>
                <w:szCs w:val="20"/>
              </w:rPr>
              <w:t>In this Issue:</w:t>
            </w:r>
          </w:p>
          <w:p w:rsidR="007B324B" w:rsidRDefault="00547B52" w:rsidP="007B324B">
            <w:pPr>
              <w:rPr>
                <w:rFonts w:ascii="Arial" w:hAnsi="Arial" w:cs="Arial"/>
                <w:b/>
                <w:color w:val="000000"/>
                <w:sz w:val="20"/>
                <w:szCs w:val="20"/>
              </w:rPr>
            </w:pPr>
            <w:r>
              <w:rPr>
                <w:rFonts w:ascii="Arial" w:hAnsi="Arial" w:cs="Arial"/>
                <w:b/>
                <w:color w:val="000000"/>
                <w:sz w:val="20"/>
                <w:szCs w:val="20"/>
              </w:rPr>
              <w:t>Metro Monthly Green Tips:</w:t>
            </w:r>
            <w:r w:rsidR="007B324B" w:rsidRPr="007B324B">
              <w:rPr>
                <w:rFonts w:ascii="Arial" w:hAnsi="Arial" w:cs="Arial"/>
                <w:b/>
                <w:color w:val="000000"/>
                <w:sz w:val="20"/>
                <w:szCs w:val="20"/>
              </w:rPr>
              <w:t xml:space="preserve"> March 2014 </w:t>
            </w:r>
          </w:p>
          <w:p w:rsidR="00215F82" w:rsidRPr="007B324B" w:rsidRDefault="00215F82" w:rsidP="007B324B">
            <w:pPr>
              <w:rPr>
                <w:rFonts w:ascii="Arial" w:hAnsi="Arial" w:cs="Arial"/>
                <w:b/>
                <w:color w:val="000000"/>
                <w:sz w:val="20"/>
                <w:szCs w:val="20"/>
              </w:rPr>
            </w:pPr>
            <w:r>
              <w:rPr>
                <w:rFonts w:ascii="Arial" w:hAnsi="Arial" w:cs="Arial"/>
                <w:b/>
                <w:bCs/>
                <w:sz w:val="20"/>
                <w:szCs w:val="20"/>
              </w:rPr>
              <w:t>Metro Explores New Green Energy Options with Wind Turbine in Subway T</w:t>
            </w:r>
            <w:r w:rsidRPr="007B324B">
              <w:rPr>
                <w:rFonts w:ascii="Arial" w:hAnsi="Arial" w:cs="Arial"/>
                <w:b/>
                <w:bCs/>
                <w:sz w:val="20"/>
                <w:szCs w:val="20"/>
              </w:rPr>
              <w:t>unnel</w:t>
            </w:r>
          </w:p>
        </w:tc>
      </w:tr>
      <w:tr w:rsidR="00AC2E5A" w:rsidRPr="007B324B" w:rsidTr="00D118FF">
        <w:trPr>
          <w:trHeight w:val="557"/>
          <w:jc w:val="center"/>
        </w:trPr>
        <w:tc>
          <w:tcPr>
            <w:tcW w:w="7999" w:type="dxa"/>
            <w:gridSpan w:val="2"/>
            <w:vAlign w:val="center"/>
          </w:tcPr>
          <w:p w:rsidR="007B7A20" w:rsidRPr="007B324B" w:rsidRDefault="00547B52" w:rsidP="007B7A20">
            <w:pPr>
              <w:rPr>
                <w:rFonts w:ascii="Arial" w:hAnsi="Arial" w:cs="Arial"/>
                <w:b/>
                <w:color w:val="000000"/>
                <w:sz w:val="20"/>
                <w:szCs w:val="20"/>
              </w:rPr>
            </w:pPr>
            <w:r>
              <w:rPr>
                <w:rFonts w:ascii="Arial" w:hAnsi="Arial" w:cs="Arial"/>
                <w:b/>
                <w:color w:val="000000"/>
                <w:sz w:val="20"/>
                <w:szCs w:val="20"/>
              </w:rPr>
              <w:t>Metro Monthly Green Tips:</w:t>
            </w:r>
            <w:r w:rsidR="007B7A20" w:rsidRPr="007B324B">
              <w:rPr>
                <w:rFonts w:ascii="Arial" w:hAnsi="Arial" w:cs="Arial"/>
                <w:b/>
                <w:color w:val="000000"/>
                <w:sz w:val="20"/>
                <w:szCs w:val="20"/>
              </w:rPr>
              <w:t xml:space="preserve"> March 2014 </w:t>
            </w:r>
          </w:p>
          <w:p w:rsidR="007B7A20" w:rsidRPr="007B324B" w:rsidRDefault="007B7A20" w:rsidP="007B7A20">
            <w:pPr>
              <w:rPr>
                <w:rFonts w:ascii="Arial" w:hAnsi="Arial" w:cs="Arial"/>
                <w:b/>
                <w:color w:val="000000"/>
                <w:sz w:val="20"/>
                <w:szCs w:val="20"/>
              </w:rPr>
            </w:pPr>
          </w:p>
          <w:p w:rsidR="007B7A20" w:rsidRPr="007B324B" w:rsidRDefault="007B7A20" w:rsidP="007B7A20">
            <w:pPr>
              <w:rPr>
                <w:rFonts w:ascii="Arial" w:hAnsi="Arial" w:cs="Arial"/>
                <w:sz w:val="20"/>
                <w:szCs w:val="20"/>
              </w:rPr>
            </w:pPr>
            <w:r w:rsidRPr="007B324B">
              <w:rPr>
                <w:rFonts w:ascii="Arial" w:hAnsi="Arial" w:cs="Arial"/>
                <w:color w:val="000000"/>
                <w:sz w:val="20"/>
                <w:szCs w:val="20"/>
              </w:rPr>
              <w:t>Green tips are applicable both at work and at home. This month’s green tips focuses on what green choices and actions yo</w:t>
            </w:r>
            <w:r w:rsidRPr="007B324B">
              <w:rPr>
                <w:rFonts w:ascii="Arial" w:hAnsi="Arial" w:cs="Arial"/>
                <w:sz w:val="20"/>
                <w:szCs w:val="20"/>
              </w:rPr>
              <w:t>u can make that affect occupant h</w:t>
            </w:r>
            <w:r w:rsidR="00215F82">
              <w:rPr>
                <w:rFonts w:ascii="Arial" w:hAnsi="Arial" w:cs="Arial"/>
                <w:sz w:val="20"/>
                <w:szCs w:val="20"/>
              </w:rPr>
              <w:t xml:space="preserve">ealth and building operations. </w:t>
            </w:r>
            <w:r w:rsidRPr="007B324B">
              <w:rPr>
                <w:rFonts w:ascii="Arial" w:hAnsi="Arial" w:cs="Arial"/>
                <w:sz w:val="20"/>
                <w:szCs w:val="20"/>
              </w:rPr>
              <w:t>Building occupants have a huge effect on building budgets and operations that can contribute to greening their environments.</w:t>
            </w:r>
          </w:p>
          <w:p w:rsidR="007B7A20" w:rsidRPr="007B324B" w:rsidRDefault="007B7A20" w:rsidP="007B7A20">
            <w:pPr>
              <w:rPr>
                <w:rFonts w:ascii="Arial" w:hAnsi="Arial" w:cs="Arial"/>
                <w:color w:val="000000"/>
                <w:sz w:val="20"/>
                <w:szCs w:val="20"/>
              </w:rPr>
            </w:pPr>
          </w:p>
          <w:p w:rsidR="00547B52" w:rsidRDefault="007B7A20" w:rsidP="00547B52">
            <w:pPr>
              <w:numPr>
                <w:ilvl w:val="0"/>
                <w:numId w:val="10"/>
              </w:numPr>
              <w:ind w:left="360"/>
              <w:rPr>
                <w:rFonts w:ascii="Arial" w:hAnsi="Arial" w:cs="Arial"/>
                <w:b/>
                <w:color w:val="000000"/>
                <w:sz w:val="20"/>
                <w:szCs w:val="20"/>
              </w:rPr>
            </w:pPr>
            <w:r w:rsidRPr="007B324B">
              <w:rPr>
                <w:rFonts w:ascii="Arial" w:hAnsi="Arial" w:cs="Arial"/>
                <w:b/>
                <w:color w:val="000000"/>
                <w:sz w:val="20"/>
                <w:szCs w:val="20"/>
              </w:rPr>
              <w:t>Green Spring Cleaning</w:t>
            </w:r>
          </w:p>
          <w:p w:rsidR="007B7A20" w:rsidRPr="00547B52" w:rsidRDefault="007B7A20" w:rsidP="00547B52">
            <w:pPr>
              <w:ind w:left="360"/>
              <w:rPr>
                <w:rFonts w:ascii="Arial" w:hAnsi="Arial" w:cs="Arial"/>
                <w:b/>
                <w:color w:val="000000"/>
                <w:sz w:val="20"/>
                <w:szCs w:val="20"/>
              </w:rPr>
            </w:pPr>
            <w:r w:rsidRPr="007B324B">
              <w:rPr>
                <w:rFonts w:ascii="Arial" w:hAnsi="Arial" w:cs="Arial"/>
                <w:color w:val="000000"/>
                <w:sz w:val="20"/>
                <w:szCs w:val="20"/>
              </w:rPr>
              <w:t xml:space="preserve">Spring has sprung and it’s time to get things tidied up for the new season. One of the best ways to make your living and work spaces safer and healthier is by making your own cleaners. This month, try phasing out the use of chemical-filled cleaners at home and at work. You may be surprised at how effective basic household ingredients such as lemons, salt, baking soda, and vinegar can be to get the job done.  </w:t>
            </w:r>
          </w:p>
          <w:p w:rsidR="007B7A20" w:rsidRPr="007B324B" w:rsidRDefault="007B7A20" w:rsidP="00547B52">
            <w:pPr>
              <w:ind w:left="360"/>
              <w:rPr>
                <w:rFonts w:ascii="Arial" w:hAnsi="Arial" w:cs="Arial"/>
                <w:color w:val="000000"/>
                <w:sz w:val="20"/>
                <w:szCs w:val="20"/>
              </w:rPr>
            </w:pPr>
          </w:p>
          <w:p w:rsidR="00547B52" w:rsidRDefault="007B7A20" w:rsidP="00547B52">
            <w:pPr>
              <w:pStyle w:val="ListParagraph"/>
              <w:numPr>
                <w:ilvl w:val="0"/>
                <w:numId w:val="10"/>
              </w:numPr>
              <w:ind w:left="360"/>
              <w:rPr>
                <w:rFonts w:ascii="Arial" w:hAnsi="Arial" w:cs="Arial"/>
                <w:b/>
                <w:color w:val="000000"/>
                <w:sz w:val="20"/>
                <w:szCs w:val="20"/>
              </w:rPr>
            </w:pPr>
            <w:r w:rsidRPr="007B324B">
              <w:rPr>
                <w:rFonts w:ascii="Arial" w:hAnsi="Arial" w:cs="Arial"/>
                <w:b/>
                <w:color w:val="000000"/>
                <w:sz w:val="20"/>
                <w:szCs w:val="20"/>
              </w:rPr>
              <w:t>Go with the [Air] Flow</w:t>
            </w:r>
          </w:p>
          <w:p w:rsidR="007B7A20" w:rsidRPr="00547B52" w:rsidRDefault="007B7A20" w:rsidP="00547B52">
            <w:pPr>
              <w:pStyle w:val="ListParagraph"/>
              <w:ind w:left="360"/>
              <w:rPr>
                <w:rFonts w:ascii="Arial" w:hAnsi="Arial" w:cs="Arial"/>
                <w:b/>
                <w:color w:val="000000"/>
                <w:sz w:val="20"/>
                <w:szCs w:val="20"/>
              </w:rPr>
            </w:pPr>
            <w:r w:rsidRPr="007B324B">
              <w:rPr>
                <w:rFonts w:ascii="Arial" w:hAnsi="Arial" w:cs="Arial"/>
                <w:color w:val="000000"/>
                <w:sz w:val="20"/>
                <w:szCs w:val="20"/>
              </w:rPr>
              <w:t>The ability to breathe fresh, clean air is as essential as drinking fresh, clean water. It is important to periodically check air vents and filters to ensure good indoor air quality. Make sure vents are free of debris, such as papers and wrappers, and that air filters are replaced regularly. According to ENERGY STAR, it takes as much as 25% more energy to pump air into spaces if vents are blocked.</w:t>
            </w:r>
          </w:p>
          <w:p w:rsidR="007B7A20" w:rsidRPr="007B324B" w:rsidRDefault="007B7A20" w:rsidP="00547B52">
            <w:pPr>
              <w:pStyle w:val="ListParagraph"/>
              <w:ind w:left="0"/>
              <w:rPr>
                <w:rFonts w:ascii="Arial" w:hAnsi="Arial" w:cs="Arial"/>
                <w:color w:val="000000"/>
                <w:sz w:val="20"/>
                <w:szCs w:val="20"/>
              </w:rPr>
            </w:pPr>
          </w:p>
          <w:p w:rsidR="00547B52" w:rsidRDefault="007B7A20" w:rsidP="00547B52">
            <w:pPr>
              <w:pStyle w:val="ListParagraph"/>
              <w:numPr>
                <w:ilvl w:val="0"/>
                <w:numId w:val="10"/>
              </w:numPr>
              <w:ind w:left="360"/>
              <w:rPr>
                <w:rFonts w:ascii="Arial" w:hAnsi="Arial" w:cs="Arial"/>
                <w:b/>
                <w:color w:val="000000"/>
                <w:sz w:val="20"/>
                <w:szCs w:val="20"/>
              </w:rPr>
            </w:pPr>
            <w:proofErr w:type="spellStart"/>
            <w:r w:rsidRPr="007B324B">
              <w:rPr>
                <w:rFonts w:ascii="Arial" w:hAnsi="Arial" w:cs="Arial"/>
                <w:b/>
                <w:color w:val="000000"/>
                <w:sz w:val="20"/>
                <w:szCs w:val="20"/>
              </w:rPr>
              <w:t>ThINK</w:t>
            </w:r>
            <w:proofErr w:type="spellEnd"/>
            <w:r w:rsidRPr="007B324B">
              <w:rPr>
                <w:rFonts w:ascii="Arial" w:hAnsi="Arial" w:cs="Arial"/>
                <w:b/>
                <w:color w:val="000000"/>
                <w:sz w:val="20"/>
                <w:szCs w:val="20"/>
              </w:rPr>
              <w:t xml:space="preserve"> Savings</w:t>
            </w:r>
          </w:p>
          <w:p w:rsidR="007B7A20" w:rsidRPr="00547B52" w:rsidRDefault="007B7A20" w:rsidP="00547B52">
            <w:pPr>
              <w:pStyle w:val="ListParagraph"/>
              <w:ind w:left="360"/>
              <w:rPr>
                <w:rFonts w:ascii="Arial" w:hAnsi="Arial" w:cs="Arial"/>
                <w:b/>
                <w:color w:val="000000"/>
                <w:sz w:val="20"/>
                <w:szCs w:val="20"/>
              </w:rPr>
            </w:pPr>
            <w:r w:rsidRPr="007B324B">
              <w:rPr>
                <w:rFonts w:ascii="Arial" w:hAnsi="Arial" w:cs="Arial"/>
                <w:color w:val="000000"/>
                <w:sz w:val="20"/>
                <w:szCs w:val="20"/>
              </w:rPr>
              <w:t>Aside from saving paper at the office, have you ever thought about saving on ink expenses? We all know how expensive it can be to replace ink cartridges. Next time you need to make an ink run, save the cartridges to be refilled at a local office supply store for half the price of a new one. Many stores also take empty cartridges to recycle.</w:t>
            </w:r>
          </w:p>
          <w:p w:rsidR="007B7A20" w:rsidRPr="007B324B" w:rsidRDefault="007B7A20" w:rsidP="007B7A20">
            <w:pPr>
              <w:ind w:left="720"/>
              <w:rPr>
                <w:rFonts w:ascii="Arial" w:hAnsi="Arial" w:cs="Arial"/>
                <w:color w:val="000000"/>
                <w:sz w:val="20"/>
                <w:szCs w:val="20"/>
              </w:rPr>
            </w:pPr>
          </w:p>
          <w:p w:rsidR="007B7A20" w:rsidRPr="007B324B" w:rsidRDefault="007B7A20" w:rsidP="007B7A20">
            <w:pPr>
              <w:rPr>
                <w:rFonts w:ascii="Arial" w:hAnsi="Arial" w:cs="Arial"/>
                <w:color w:val="000000"/>
                <w:sz w:val="20"/>
                <w:szCs w:val="20"/>
              </w:rPr>
            </w:pPr>
            <w:r w:rsidRPr="007B324B">
              <w:rPr>
                <w:rFonts w:ascii="Arial" w:hAnsi="Arial" w:cs="Arial"/>
                <w:color w:val="000000"/>
                <w:sz w:val="20"/>
                <w:szCs w:val="20"/>
              </w:rPr>
              <w:t xml:space="preserve">By implementing this month’s green tips into your daily life, you’ll help contribute to a healthier, greener environment. </w:t>
            </w:r>
          </w:p>
          <w:p w:rsidR="007B7A20" w:rsidRPr="007B324B" w:rsidRDefault="007B7A20" w:rsidP="007B7A20">
            <w:pPr>
              <w:rPr>
                <w:rFonts w:ascii="Arial" w:hAnsi="Arial" w:cs="Arial"/>
                <w:b/>
                <w:bCs/>
                <w:sz w:val="20"/>
                <w:szCs w:val="20"/>
              </w:rPr>
            </w:pPr>
          </w:p>
          <w:p w:rsidR="007B7A20" w:rsidRPr="007B324B" w:rsidRDefault="007B7A20" w:rsidP="007B7A20">
            <w:pPr>
              <w:rPr>
                <w:rFonts w:ascii="Arial" w:hAnsi="Arial" w:cs="Arial"/>
                <w:b/>
                <w:sz w:val="20"/>
                <w:szCs w:val="20"/>
              </w:rPr>
            </w:pPr>
          </w:p>
          <w:p w:rsidR="007B324B" w:rsidRPr="007B324B" w:rsidRDefault="007B324B" w:rsidP="007B324B">
            <w:pPr>
              <w:rPr>
                <w:rFonts w:ascii="Arial" w:hAnsi="Arial" w:cs="Arial"/>
                <w:b/>
                <w:bCs/>
                <w:sz w:val="20"/>
                <w:szCs w:val="20"/>
              </w:rPr>
            </w:pPr>
            <w:r>
              <w:rPr>
                <w:rFonts w:ascii="Arial" w:hAnsi="Arial" w:cs="Arial"/>
                <w:b/>
                <w:bCs/>
                <w:sz w:val="20"/>
                <w:szCs w:val="20"/>
              </w:rPr>
              <w:t>Metro Explores New Green Energy Options with Wind Turbine in Subway T</w:t>
            </w:r>
            <w:r w:rsidRPr="007B324B">
              <w:rPr>
                <w:rFonts w:ascii="Arial" w:hAnsi="Arial" w:cs="Arial"/>
                <w:b/>
                <w:bCs/>
                <w:sz w:val="20"/>
                <w:szCs w:val="20"/>
              </w:rPr>
              <w:t>unnel</w:t>
            </w:r>
          </w:p>
          <w:p w:rsidR="007B324B" w:rsidRPr="007B324B" w:rsidRDefault="007B324B" w:rsidP="007B324B">
            <w:pPr>
              <w:rPr>
                <w:rFonts w:ascii="Arial" w:hAnsi="Arial" w:cs="Arial"/>
                <w:sz w:val="20"/>
                <w:szCs w:val="20"/>
              </w:rPr>
            </w:pPr>
          </w:p>
          <w:p w:rsidR="007B324B" w:rsidRPr="007B324B" w:rsidRDefault="007B324B" w:rsidP="007B324B">
            <w:pPr>
              <w:pStyle w:val="NormalWeb"/>
              <w:shd w:val="clear" w:color="auto" w:fill="FFFFFF"/>
              <w:spacing w:before="0" w:beforeAutospacing="0" w:after="0" w:afterAutospacing="0"/>
              <w:textAlignment w:val="baseline"/>
              <w:rPr>
                <w:rFonts w:ascii="Arial" w:hAnsi="Arial" w:cs="Arial"/>
                <w:color w:val="000000"/>
                <w:sz w:val="20"/>
                <w:szCs w:val="20"/>
              </w:rPr>
            </w:pPr>
            <w:r w:rsidRPr="007B324B">
              <w:rPr>
                <w:rFonts w:ascii="Arial" w:hAnsi="Arial" w:cs="Arial"/>
                <w:color w:val="000000"/>
                <w:sz w:val="20"/>
                <w:szCs w:val="20"/>
              </w:rPr>
              <w:t xml:space="preserve">Metro Environmental Compliance Services </w:t>
            </w:r>
            <w:r w:rsidR="00215F82">
              <w:rPr>
                <w:rFonts w:ascii="Arial" w:hAnsi="Arial" w:cs="Arial"/>
                <w:sz w:val="20"/>
                <w:szCs w:val="20"/>
              </w:rPr>
              <w:t>staff has</w:t>
            </w:r>
            <w:r w:rsidRPr="007B324B">
              <w:rPr>
                <w:rFonts w:ascii="Arial" w:hAnsi="Arial" w:cs="Arial"/>
                <w:sz w:val="20"/>
                <w:szCs w:val="20"/>
              </w:rPr>
              <w:t xml:space="preserve"> recently received the final report on the </w:t>
            </w:r>
            <w:r w:rsidR="00547B52" w:rsidRPr="007B324B">
              <w:rPr>
                <w:rFonts w:ascii="Arial" w:hAnsi="Arial" w:cs="Arial"/>
                <w:color w:val="000000"/>
                <w:sz w:val="20"/>
                <w:szCs w:val="20"/>
              </w:rPr>
              <w:t>mass airflow collection equipment (MACE)</w:t>
            </w:r>
            <w:r w:rsidRPr="007B324B">
              <w:rPr>
                <w:rFonts w:ascii="Arial" w:hAnsi="Arial" w:cs="Arial"/>
                <w:sz w:val="20"/>
                <w:szCs w:val="20"/>
              </w:rPr>
              <w:t xml:space="preserve"> pilot program. From August through September 2013, Metro conducted a one-month pilot program to see if wind energy could safely and effectively</w:t>
            </w:r>
            <w:r w:rsidRPr="007B324B">
              <w:rPr>
                <w:rFonts w:ascii="Arial" w:hAnsi="Arial" w:cs="Arial"/>
                <w:color w:val="000000"/>
                <w:sz w:val="20"/>
                <w:szCs w:val="20"/>
              </w:rPr>
              <w:t xml:space="preserve"> be captured and used. The project involved working with engineers from WWT Tunnel, LLC, </w:t>
            </w:r>
            <w:proofErr w:type="gramStart"/>
            <w:r w:rsidRPr="007B324B">
              <w:rPr>
                <w:rFonts w:ascii="Arial" w:hAnsi="Arial" w:cs="Arial"/>
                <w:color w:val="000000"/>
                <w:sz w:val="20"/>
                <w:szCs w:val="20"/>
              </w:rPr>
              <w:t>a</w:t>
            </w:r>
            <w:proofErr w:type="gramEnd"/>
            <w:r w:rsidRPr="007B324B">
              <w:rPr>
                <w:rFonts w:ascii="Arial" w:hAnsi="Arial" w:cs="Arial"/>
                <w:color w:val="000000"/>
                <w:sz w:val="20"/>
                <w:szCs w:val="20"/>
              </w:rPr>
              <w:t xml:space="preserve"> subcontractor to </w:t>
            </w:r>
            <w:proofErr w:type="spellStart"/>
            <w:r w:rsidRPr="007B324B">
              <w:rPr>
                <w:rFonts w:ascii="Arial" w:hAnsi="Arial" w:cs="Arial"/>
                <w:color w:val="000000"/>
                <w:sz w:val="20"/>
                <w:szCs w:val="20"/>
              </w:rPr>
              <w:t>Arcadis</w:t>
            </w:r>
            <w:proofErr w:type="spellEnd"/>
            <w:r w:rsidRPr="007B324B">
              <w:rPr>
                <w:rFonts w:ascii="Arial" w:hAnsi="Arial" w:cs="Arial"/>
                <w:color w:val="000000"/>
                <w:sz w:val="20"/>
                <w:szCs w:val="20"/>
              </w:rPr>
              <w:t xml:space="preserve"> U.S., to create and install a unique 10-foot </w:t>
            </w:r>
            <w:r w:rsidR="00547B52">
              <w:rPr>
                <w:rFonts w:ascii="Arial" w:hAnsi="Arial" w:cs="Arial"/>
                <w:color w:val="000000"/>
                <w:sz w:val="20"/>
                <w:szCs w:val="20"/>
              </w:rPr>
              <w:t>MACE</w:t>
            </w:r>
            <w:r w:rsidRPr="007B324B">
              <w:rPr>
                <w:rFonts w:ascii="Arial" w:hAnsi="Arial" w:cs="Arial"/>
                <w:color w:val="000000"/>
                <w:sz w:val="20"/>
                <w:szCs w:val="20"/>
              </w:rPr>
              <w:t xml:space="preserve"> in the Metro Red Line tunnel. To our knowledge, this is the first time a transit agency has tested the effect of having a w</w:t>
            </w:r>
            <w:r w:rsidR="00547B52">
              <w:rPr>
                <w:rFonts w:ascii="Arial" w:hAnsi="Arial" w:cs="Arial"/>
                <w:color w:val="000000"/>
                <w:sz w:val="20"/>
                <w:szCs w:val="20"/>
              </w:rPr>
              <w:t>ind turbine in a subway tunnel.</w:t>
            </w:r>
          </w:p>
          <w:p w:rsidR="007B324B" w:rsidRPr="007B324B" w:rsidRDefault="007B324B" w:rsidP="007B324B">
            <w:pPr>
              <w:pStyle w:val="NormalWeb"/>
              <w:shd w:val="clear" w:color="auto" w:fill="FFFFFF"/>
              <w:spacing w:before="0" w:beforeAutospacing="0" w:after="0" w:afterAutospacing="0"/>
              <w:textAlignment w:val="baseline"/>
              <w:rPr>
                <w:rFonts w:ascii="Arial" w:hAnsi="Arial" w:cs="Arial"/>
                <w:color w:val="000000"/>
                <w:sz w:val="20"/>
                <w:szCs w:val="20"/>
              </w:rPr>
            </w:pPr>
          </w:p>
          <w:p w:rsidR="00547B52" w:rsidRDefault="007B324B" w:rsidP="007B324B">
            <w:pPr>
              <w:pStyle w:val="NormalWeb"/>
              <w:shd w:val="clear" w:color="auto" w:fill="FFFFFF"/>
              <w:spacing w:before="0" w:beforeAutospacing="0" w:after="0" w:afterAutospacing="0"/>
              <w:textAlignment w:val="baseline"/>
              <w:rPr>
                <w:rFonts w:ascii="Arial" w:hAnsi="Arial" w:cs="Arial"/>
                <w:color w:val="000000"/>
                <w:sz w:val="20"/>
                <w:szCs w:val="20"/>
              </w:rPr>
            </w:pPr>
            <w:r w:rsidRPr="007B324B">
              <w:rPr>
                <w:rFonts w:ascii="Arial" w:hAnsi="Arial" w:cs="Arial"/>
                <w:color w:val="000000"/>
                <w:sz w:val="20"/>
                <w:szCs w:val="20"/>
              </w:rPr>
              <w:t>The MACE was installed between the North Hollywood and Universal City stations, a segment of the tunnel that sees trains reaching speeds of up to 70 mph. Each time a train left the station, the MACE fan blades would start spinning, capturing energy up to a minute before the train actually passed by. The blade</w:t>
            </w:r>
            <w:r w:rsidR="00547B52">
              <w:rPr>
                <w:rFonts w:ascii="Arial" w:hAnsi="Arial" w:cs="Arial"/>
                <w:color w:val="000000"/>
                <w:sz w:val="20"/>
                <w:szCs w:val="20"/>
              </w:rPr>
              <w:t>s would continue to spin up to two</w:t>
            </w:r>
            <w:r w:rsidRPr="007B324B">
              <w:rPr>
                <w:rFonts w:ascii="Arial" w:hAnsi="Arial" w:cs="Arial"/>
                <w:color w:val="000000"/>
                <w:sz w:val="20"/>
                <w:szCs w:val="20"/>
              </w:rPr>
              <w:t xml:space="preserve"> minutes after the train passed, and exceeded 1,070 revolutions per minute (RPM). The amount </w:t>
            </w:r>
            <w:r w:rsidRPr="007B324B">
              <w:rPr>
                <w:rFonts w:ascii="Arial" w:hAnsi="Arial" w:cs="Arial"/>
                <w:color w:val="000000"/>
                <w:sz w:val="20"/>
                <w:szCs w:val="20"/>
              </w:rPr>
              <w:lastRenderedPageBreak/>
              <w:t xml:space="preserve">of electricity produced by these train initiated events was nearly double the amount that had originally been anticipated. This is great news for Metro as the agency strives to become greener. The MACE can safely and efficiently collect clean electrical power from wind that is already being produced by passing trains. Due to the regularity of the speed and schedule of Metro trains, the power generated is far more reliable than above-ground wind and solar power, and the electrical power generated can be used in various ways, such as powering electric vehicle charging stations, station and tunnel lights, escalators and more. </w:t>
            </w:r>
          </w:p>
          <w:p w:rsidR="00547B52" w:rsidRDefault="00547B52" w:rsidP="007B324B">
            <w:pPr>
              <w:pStyle w:val="NormalWeb"/>
              <w:shd w:val="clear" w:color="auto" w:fill="FFFFFF"/>
              <w:spacing w:before="0" w:beforeAutospacing="0" w:after="0" w:afterAutospacing="0"/>
              <w:textAlignment w:val="baseline"/>
              <w:rPr>
                <w:rFonts w:ascii="Arial" w:hAnsi="Arial" w:cs="Arial"/>
                <w:color w:val="000000"/>
                <w:sz w:val="20"/>
                <w:szCs w:val="20"/>
              </w:rPr>
            </w:pPr>
          </w:p>
          <w:p w:rsidR="007B324B" w:rsidRPr="007B324B" w:rsidRDefault="007B324B" w:rsidP="007B324B">
            <w:pPr>
              <w:pStyle w:val="NormalWeb"/>
              <w:shd w:val="clear" w:color="auto" w:fill="FFFFFF"/>
              <w:spacing w:before="0" w:beforeAutospacing="0" w:after="0" w:afterAutospacing="0"/>
              <w:textAlignment w:val="baseline"/>
              <w:rPr>
                <w:rFonts w:ascii="Arial" w:hAnsi="Arial" w:cs="Arial"/>
                <w:color w:val="000000"/>
                <w:sz w:val="20"/>
                <w:szCs w:val="20"/>
              </w:rPr>
            </w:pPr>
            <w:r w:rsidRPr="007B324B">
              <w:rPr>
                <w:rFonts w:ascii="Arial" w:hAnsi="Arial" w:cs="Arial"/>
                <w:color w:val="000000"/>
                <w:sz w:val="20"/>
                <w:szCs w:val="20"/>
              </w:rPr>
              <w:t>Over the next year, Metro staf</w:t>
            </w:r>
            <w:bookmarkStart w:id="4" w:name="_GoBack"/>
            <w:bookmarkEnd w:id="4"/>
            <w:r w:rsidRPr="007B324B">
              <w:rPr>
                <w:rFonts w:ascii="Arial" w:hAnsi="Arial" w:cs="Arial"/>
                <w:color w:val="000000"/>
                <w:sz w:val="20"/>
                <w:szCs w:val="20"/>
              </w:rPr>
              <w:t>f will follow up with a report evaluating the best use of MACE generated power and the feasibility of installing MACE into existing and new rail line tunnels, including the Regional Connector, the Purple Line Extension and the underground segments of the Crenshaw/LAX Line.</w:t>
            </w:r>
            <w:r w:rsidR="00547B52">
              <w:rPr>
                <w:rFonts w:ascii="Arial" w:hAnsi="Arial" w:cs="Arial"/>
                <w:color w:val="000000"/>
                <w:sz w:val="20"/>
                <w:szCs w:val="20"/>
              </w:rPr>
              <w:t xml:space="preserve"> </w:t>
            </w:r>
            <w:r w:rsidRPr="007B324B">
              <w:rPr>
                <w:rFonts w:ascii="Arial" w:hAnsi="Arial" w:cs="Arial"/>
                <w:color w:val="000000"/>
                <w:sz w:val="20"/>
                <w:szCs w:val="20"/>
              </w:rPr>
              <w:t xml:space="preserve">For more information on this project, please contact Tom Kefalas at </w:t>
            </w:r>
            <w:hyperlink r:id="rId6" w:history="1">
              <w:r w:rsidRPr="007B324B">
                <w:rPr>
                  <w:rStyle w:val="Hyperlink"/>
                  <w:rFonts w:ascii="Arial" w:hAnsi="Arial" w:cs="Arial"/>
                  <w:sz w:val="20"/>
                  <w:szCs w:val="20"/>
                </w:rPr>
                <w:t>KefalasT@metro.net</w:t>
              </w:r>
            </w:hyperlink>
            <w:r w:rsidR="00547B52">
              <w:rPr>
                <w:rStyle w:val="Hyperlink"/>
                <w:rFonts w:ascii="Arial" w:hAnsi="Arial" w:cs="Arial"/>
                <w:sz w:val="20"/>
                <w:szCs w:val="20"/>
              </w:rPr>
              <w:t>.</w:t>
            </w:r>
          </w:p>
          <w:p w:rsidR="000C1638" w:rsidRPr="007B324B" w:rsidRDefault="000C1638" w:rsidP="007B7A20">
            <w:pPr>
              <w:rPr>
                <w:rFonts w:ascii="Arial" w:hAnsi="Arial" w:cs="Arial"/>
                <w:b/>
                <w:sz w:val="20"/>
                <w:szCs w:val="20"/>
              </w:rPr>
            </w:pPr>
          </w:p>
          <w:p w:rsidR="007B7A20" w:rsidRPr="007B324B" w:rsidRDefault="007B7A20" w:rsidP="007B7A20">
            <w:pPr>
              <w:rPr>
                <w:rFonts w:ascii="Arial" w:hAnsi="Arial" w:cs="Arial"/>
                <w:b/>
                <w:sz w:val="20"/>
                <w:szCs w:val="20"/>
              </w:rPr>
            </w:pPr>
          </w:p>
          <w:p w:rsidR="00AC2E5A" w:rsidRPr="007B324B" w:rsidRDefault="00AC2E5A" w:rsidP="007036B0">
            <w:pPr>
              <w:pStyle w:val="NormalWeb"/>
              <w:rPr>
                <w:rFonts w:ascii="Arial" w:hAnsi="Arial" w:cs="Arial"/>
                <w:b/>
                <w:color w:val="FF0000"/>
                <w:sz w:val="20"/>
                <w:szCs w:val="20"/>
              </w:rPr>
            </w:pPr>
          </w:p>
        </w:tc>
      </w:tr>
      <w:tr w:rsidR="00AC2E5A" w:rsidRPr="007B324B" w:rsidTr="00D118FF">
        <w:trPr>
          <w:gridAfter w:val="1"/>
          <w:wAfter w:w="9" w:type="dxa"/>
          <w:trHeight w:val="882"/>
          <w:jc w:val="center"/>
        </w:trPr>
        <w:tc>
          <w:tcPr>
            <w:tcW w:w="7990" w:type="dxa"/>
            <w:vAlign w:val="center"/>
          </w:tcPr>
          <w:p w:rsidR="00AC2E5A" w:rsidRPr="007B324B" w:rsidRDefault="00AF7A59" w:rsidP="006472BB">
            <w:pPr>
              <w:pStyle w:val="BodyText"/>
              <w:rPr>
                <w:sz w:val="20"/>
                <w:szCs w:val="20"/>
              </w:rPr>
            </w:pPr>
            <w:hyperlink r:id="rId7" w:history="1">
              <w:r w:rsidR="00AC2E5A" w:rsidRPr="007B324B">
                <w:rPr>
                  <w:rStyle w:val="Hyperlink"/>
                  <w:rFonts w:cs="Arial"/>
                  <w:sz w:val="20"/>
                  <w:szCs w:val="20"/>
                </w:rPr>
                <w:t>Metro.net Home</w:t>
              </w:r>
            </w:hyperlink>
            <w:r w:rsidR="00AC2E5A" w:rsidRPr="007B324B">
              <w:rPr>
                <w:sz w:val="20"/>
                <w:szCs w:val="20"/>
              </w:rPr>
              <w:t xml:space="preserve"> | </w:t>
            </w:r>
            <w:hyperlink r:id="rId8" w:history="1">
              <w:r w:rsidR="00AC2E5A" w:rsidRPr="007B324B">
                <w:rPr>
                  <w:rStyle w:val="Hyperlink"/>
                  <w:rFonts w:cs="Arial"/>
                  <w:sz w:val="20"/>
                  <w:szCs w:val="20"/>
                </w:rPr>
                <w:t>Press Room</w:t>
              </w:r>
            </w:hyperlink>
            <w:r w:rsidR="00AC2E5A" w:rsidRPr="007B324B">
              <w:rPr>
                <w:sz w:val="20"/>
                <w:szCs w:val="20"/>
              </w:rPr>
              <w:t xml:space="preserve"> | </w:t>
            </w:r>
            <w:hyperlink r:id="rId9" w:history="1">
              <w:r w:rsidR="00AC2E5A" w:rsidRPr="007B324B">
                <w:rPr>
                  <w:rStyle w:val="Hyperlink"/>
                  <w:rFonts w:cs="Arial"/>
                  <w:sz w:val="20"/>
                  <w:szCs w:val="20"/>
                </w:rPr>
                <w:t>Projects &amp; Programs</w:t>
              </w:r>
            </w:hyperlink>
            <w:r w:rsidR="00AC2E5A" w:rsidRPr="007B324B">
              <w:rPr>
                <w:sz w:val="20"/>
                <w:szCs w:val="20"/>
              </w:rPr>
              <w:t xml:space="preserve"> | </w:t>
            </w:r>
            <w:hyperlink r:id="rId10" w:history="1">
              <w:r w:rsidR="00AC2E5A" w:rsidRPr="007B324B">
                <w:rPr>
                  <w:rStyle w:val="Hyperlink"/>
                  <w:rFonts w:cs="Arial"/>
                  <w:sz w:val="20"/>
                  <w:szCs w:val="20"/>
                </w:rPr>
                <w:t>Meeting Agendas</w:t>
              </w:r>
            </w:hyperlink>
            <w:r w:rsidR="00AC2E5A" w:rsidRPr="007B324B">
              <w:rPr>
                <w:sz w:val="20"/>
                <w:szCs w:val="20"/>
              </w:rPr>
              <w:t xml:space="preserve"> | </w:t>
            </w:r>
            <w:hyperlink r:id="rId11" w:history="1">
              <w:r w:rsidR="00AC2E5A" w:rsidRPr="007B324B">
                <w:rPr>
                  <w:rStyle w:val="Hyperlink"/>
                  <w:rFonts w:cs="Arial"/>
                  <w:sz w:val="20"/>
                  <w:szCs w:val="20"/>
                </w:rPr>
                <w:t>Riding Metro</w:t>
              </w:r>
            </w:hyperlink>
            <w:r w:rsidR="00AC2E5A" w:rsidRPr="007B324B">
              <w:rPr>
                <w:sz w:val="20"/>
                <w:szCs w:val="20"/>
              </w:rPr>
              <w:t xml:space="preserve"> | </w:t>
            </w:r>
            <w:hyperlink r:id="rId12" w:history="1">
              <w:r w:rsidR="00AC2E5A" w:rsidRPr="007B324B">
                <w:rPr>
                  <w:rStyle w:val="Hyperlink"/>
                  <w:rFonts w:cs="Arial"/>
                  <w:sz w:val="20"/>
                  <w:szCs w:val="20"/>
                </w:rPr>
                <w:t>Metro Library</w:t>
              </w:r>
            </w:hyperlink>
          </w:p>
          <w:p w:rsidR="00AC2E5A" w:rsidRPr="007B324B" w:rsidRDefault="00AC2E5A" w:rsidP="006472BB">
            <w:pPr>
              <w:pStyle w:val="BodyText"/>
              <w:jc w:val="center"/>
              <w:rPr>
                <w:sz w:val="20"/>
                <w:szCs w:val="20"/>
              </w:rPr>
            </w:pPr>
            <w:r w:rsidRPr="007B324B">
              <w:rPr>
                <w:sz w:val="20"/>
                <w:szCs w:val="20"/>
              </w:rPr>
              <w:t>Los Angeles County Metropolitan Transportation Authority</w:t>
            </w:r>
          </w:p>
          <w:p w:rsidR="00AC2E5A" w:rsidRPr="007B324B" w:rsidRDefault="00AC2E5A" w:rsidP="006472BB">
            <w:pPr>
              <w:pStyle w:val="BodyText"/>
              <w:jc w:val="center"/>
              <w:rPr>
                <w:sz w:val="20"/>
                <w:szCs w:val="20"/>
                <w:lang w:val="es-ES"/>
              </w:rPr>
            </w:pPr>
            <w:r w:rsidRPr="007B324B">
              <w:rPr>
                <w:sz w:val="20"/>
                <w:szCs w:val="20"/>
                <w:lang w:val="es-ES"/>
              </w:rPr>
              <w:t>1 Gateway Plaza</w:t>
            </w:r>
          </w:p>
          <w:p w:rsidR="00AC2E5A" w:rsidRPr="007B324B" w:rsidRDefault="00AC2E5A" w:rsidP="006472BB">
            <w:pPr>
              <w:pStyle w:val="BodyText"/>
              <w:jc w:val="center"/>
              <w:rPr>
                <w:sz w:val="20"/>
                <w:szCs w:val="20"/>
                <w:lang w:val="es-ES"/>
              </w:rPr>
            </w:pPr>
            <w:r w:rsidRPr="007B324B">
              <w:rPr>
                <w:sz w:val="20"/>
                <w:szCs w:val="20"/>
                <w:lang w:val="es-ES"/>
              </w:rPr>
              <w:t>Los Angeles, California 90012-2952</w:t>
            </w:r>
          </w:p>
          <w:p w:rsidR="00AC2E5A" w:rsidRPr="007B324B" w:rsidRDefault="00AC2E5A" w:rsidP="0066424F">
            <w:pPr>
              <w:pStyle w:val="BodyText"/>
              <w:jc w:val="center"/>
              <w:rPr>
                <w:sz w:val="20"/>
                <w:szCs w:val="20"/>
              </w:rPr>
            </w:pPr>
            <w:r w:rsidRPr="007B324B">
              <w:rPr>
                <w:sz w:val="20"/>
                <w:szCs w:val="20"/>
              </w:rPr>
              <w:t>Phone: 213-922-6888 Fax: 213-922-7447</w:t>
            </w:r>
          </w:p>
        </w:tc>
      </w:tr>
    </w:tbl>
    <w:p w:rsidR="00AC2E5A" w:rsidRPr="007B324B" w:rsidRDefault="00AC2E5A">
      <w:pPr>
        <w:rPr>
          <w:rFonts w:ascii="Arial" w:hAnsi="Arial" w:cs="Arial"/>
          <w:sz w:val="20"/>
          <w:szCs w:val="20"/>
        </w:rPr>
      </w:pPr>
    </w:p>
    <w:sectPr w:rsidR="00AC2E5A" w:rsidRPr="007B324B"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F55A65"/>
    <w:multiLevelType w:val="hybridMultilevel"/>
    <w:tmpl w:val="8B24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1638"/>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5F82"/>
    <w:rsid w:val="0022388D"/>
    <w:rsid w:val="00224D56"/>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47B52"/>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324B"/>
    <w:rsid w:val="007B7982"/>
    <w:rsid w:val="007B7A20"/>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3AB9"/>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0C1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13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falasT@metro.net"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14</cp:revision>
  <cp:lastPrinted>2009-11-13T00:30:00Z</cp:lastPrinted>
  <dcterms:created xsi:type="dcterms:W3CDTF">2012-07-18T18:54:00Z</dcterms:created>
  <dcterms:modified xsi:type="dcterms:W3CDTF">2014-04-01T00:51:00Z</dcterms:modified>
</cp:coreProperties>
</file>