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652E9C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 28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0528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1D4C70" w:rsidRDefault="00365ABF" w:rsidP="001D4C70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5C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Crenshaw/LAX Transit Project Construction Notic</w:t>
            </w:r>
            <w:r w:rsidR="001D4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  <w:p w:rsidR="001D4C70" w:rsidRPr="001D4C70" w:rsidRDefault="00365ABF" w:rsidP="001D4C70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4C70">
              <w:rPr>
                <w:rFonts w:ascii="Arial" w:hAnsi="Arial" w:cs="Arial"/>
                <w:b/>
                <w:sz w:val="20"/>
                <w:szCs w:val="20"/>
              </w:rPr>
              <w:t xml:space="preserve">Expo Phase 2 Construction Notice </w:t>
            </w:r>
          </w:p>
          <w:p w:rsidR="001D4C70" w:rsidRDefault="005E5C22" w:rsidP="001D4C7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5E5C22">
              <w:rPr>
                <w:rFonts w:ascii="Arial" w:hAnsi="Arial" w:cs="Arial"/>
                <w:b/>
                <w:sz w:val="20"/>
                <w:szCs w:val="20"/>
              </w:rPr>
              <w:t xml:space="preserve">I-5 </w:t>
            </w:r>
            <w:r w:rsidR="001D4C70">
              <w:rPr>
                <w:rFonts w:ascii="Arial" w:hAnsi="Arial" w:cs="Arial"/>
                <w:b/>
                <w:sz w:val="20"/>
                <w:szCs w:val="20"/>
              </w:rPr>
              <w:t>Empire Project Ground Breaking</w:t>
            </w:r>
          </w:p>
          <w:p w:rsidR="001D4C70" w:rsidRDefault="001D4C70" w:rsidP="001D4C7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5C22" w:rsidRPr="005E5C22" w:rsidRDefault="005E5C22" w:rsidP="001D4C7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5E5C22">
              <w:rPr>
                <w:rFonts w:ascii="Arial" w:hAnsi="Arial" w:cs="Arial"/>
                <w:b/>
                <w:sz w:val="20"/>
                <w:szCs w:val="20"/>
              </w:rPr>
              <w:t>Purple Line Advisory Group Meeting Recap</w:t>
            </w:r>
          </w:p>
          <w:p w:rsidR="005E5C22" w:rsidRPr="00365ABF" w:rsidRDefault="005E5C22" w:rsidP="00365ABF">
            <w:pPr>
              <w:widowControl w:val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872F6" w:rsidRPr="005E5C22" w:rsidRDefault="007872F6" w:rsidP="007872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5C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Crenshaw/LAX Transit Project Construction Notice</w:t>
            </w:r>
          </w:p>
          <w:p w:rsidR="00365ABF" w:rsidRPr="005E5C22" w:rsidRDefault="00365ABF" w:rsidP="007872F6">
            <w:pPr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  <w:p w:rsidR="007872F6" w:rsidRPr="005E5C22" w:rsidRDefault="007872F6" w:rsidP="007872F6">
            <w:pPr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 w:rsidRPr="005E5C22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Expo Station Area Traffic Reconfiguration</w:t>
            </w:r>
          </w:p>
          <w:p w:rsidR="007872F6" w:rsidRPr="005E5C22" w:rsidRDefault="007872F6" w:rsidP="007872F6">
            <w:pPr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>Walsh Shea Corridor Constructors will implement a traffic reconfiguration of Crenshaw B</w:t>
            </w:r>
            <w:r w:rsidR="00743112" w:rsidRPr="005E5C22">
              <w:rPr>
                <w:rFonts w:ascii="Arial" w:hAnsi="Arial" w:cs="Arial"/>
                <w:color w:val="000000"/>
                <w:sz w:val="20"/>
                <w:szCs w:val="20"/>
              </w:rPr>
              <w:t>ou</w:t>
            </w: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743112" w:rsidRPr="005E5C22">
              <w:rPr>
                <w:rFonts w:ascii="Arial" w:hAnsi="Arial" w:cs="Arial"/>
                <w:color w:val="000000"/>
                <w:sz w:val="20"/>
                <w:szCs w:val="20"/>
              </w:rPr>
              <w:t>evard</w:t>
            </w: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 xml:space="preserve"> to support upcoming construction of the underground station at Exposition B</w:t>
            </w:r>
            <w:r w:rsidR="00743112" w:rsidRPr="005E5C22">
              <w:rPr>
                <w:rFonts w:ascii="Arial" w:hAnsi="Arial" w:cs="Arial"/>
                <w:color w:val="000000"/>
                <w:sz w:val="20"/>
                <w:szCs w:val="20"/>
              </w:rPr>
              <w:t>ou</w:t>
            </w: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743112" w:rsidRPr="005E5C22">
              <w:rPr>
                <w:rFonts w:ascii="Arial" w:hAnsi="Arial" w:cs="Arial"/>
                <w:color w:val="000000"/>
                <w:sz w:val="20"/>
                <w:szCs w:val="20"/>
              </w:rPr>
              <w:t>evard</w:t>
            </w: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 xml:space="preserve"> on Friday, May 30, 2014. The work will be conducted on Crenshaw B</w:t>
            </w:r>
            <w:r w:rsidR="00743112" w:rsidRPr="005E5C22">
              <w:rPr>
                <w:rFonts w:ascii="Arial" w:hAnsi="Arial" w:cs="Arial"/>
                <w:color w:val="000000"/>
                <w:sz w:val="20"/>
                <w:szCs w:val="20"/>
              </w:rPr>
              <w:t>ou</w:t>
            </w: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743112" w:rsidRPr="005E5C22">
              <w:rPr>
                <w:rFonts w:ascii="Arial" w:hAnsi="Arial" w:cs="Arial"/>
                <w:color w:val="000000"/>
                <w:sz w:val="20"/>
                <w:szCs w:val="20"/>
              </w:rPr>
              <w:t>evard</w:t>
            </w: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 xml:space="preserve"> between Jefferson B</w:t>
            </w:r>
            <w:r w:rsidR="00743112" w:rsidRPr="005E5C22">
              <w:rPr>
                <w:rFonts w:ascii="Arial" w:hAnsi="Arial" w:cs="Arial"/>
                <w:color w:val="000000"/>
                <w:sz w:val="20"/>
                <w:szCs w:val="20"/>
              </w:rPr>
              <w:t>ou</w:t>
            </w: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743112" w:rsidRPr="005E5C22">
              <w:rPr>
                <w:rFonts w:ascii="Arial" w:hAnsi="Arial" w:cs="Arial"/>
                <w:color w:val="000000"/>
                <w:sz w:val="20"/>
                <w:szCs w:val="20"/>
              </w:rPr>
              <w:t>evard</w:t>
            </w: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Coliseum St</w:t>
            </w:r>
            <w:r w:rsidR="00743112" w:rsidRPr="005E5C22">
              <w:rPr>
                <w:rFonts w:ascii="Arial" w:hAnsi="Arial" w:cs="Arial"/>
                <w:color w:val="000000"/>
                <w:sz w:val="20"/>
                <w:szCs w:val="20"/>
              </w:rPr>
              <w:t>reet</w:t>
            </w: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will require a full street closure of Crenshaw B</w:t>
            </w:r>
            <w:r w:rsidR="00743112" w:rsidRPr="005E5C22">
              <w:rPr>
                <w:rFonts w:ascii="Arial" w:hAnsi="Arial" w:cs="Arial"/>
                <w:color w:val="000000"/>
                <w:sz w:val="20"/>
                <w:szCs w:val="20"/>
              </w:rPr>
              <w:t>ou</w:t>
            </w: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743112" w:rsidRPr="005E5C22">
              <w:rPr>
                <w:rFonts w:ascii="Arial" w:hAnsi="Arial" w:cs="Arial"/>
                <w:color w:val="000000"/>
                <w:sz w:val="20"/>
                <w:szCs w:val="20"/>
              </w:rPr>
              <w:t>evard</w:t>
            </w: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 xml:space="preserve"> from 10</w:t>
            </w:r>
            <w:r w:rsidR="00743112" w:rsidRPr="005E5C22">
              <w:rPr>
                <w:rFonts w:ascii="Arial" w:hAnsi="Arial" w:cs="Arial"/>
                <w:color w:val="000000"/>
                <w:sz w:val="20"/>
                <w:szCs w:val="20"/>
              </w:rPr>
              <w:t>:00</w:t>
            </w: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 xml:space="preserve"> p</w:t>
            </w:r>
            <w:r w:rsidR="00743112" w:rsidRPr="005E5C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743112" w:rsidRPr="005E5C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 xml:space="preserve"> on Friday, May 30, 2014, through Saturday, May 31, 2014, at 1</w:t>
            </w:r>
            <w:r w:rsidR="00743112" w:rsidRPr="005E5C22">
              <w:rPr>
                <w:rFonts w:ascii="Arial" w:hAnsi="Arial" w:cs="Arial"/>
                <w:color w:val="000000"/>
                <w:sz w:val="20"/>
                <w:szCs w:val="20"/>
              </w:rPr>
              <w:t>:00</w:t>
            </w: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 xml:space="preserve"> p</w:t>
            </w:r>
            <w:r w:rsidR="00743112" w:rsidRPr="005E5C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743112" w:rsidRPr="005E5C2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>, weather permitting. During the closure, traffic lanes will be restriped and k-rail (concrete barriers) will be placed to separate t</w:t>
            </w:r>
            <w:r w:rsidR="00743112" w:rsidRPr="005E5C22">
              <w:rPr>
                <w:rFonts w:ascii="Arial" w:hAnsi="Arial" w:cs="Arial"/>
                <w:color w:val="000000"/>
                <w:sz w:val="20"/>
                <w:szCs w:val="20"/>
              </w:rPr>
              <w:t>he work area from the road. </w:t>
            </w: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>Upon completion of the work, Crenshaw B</w:t>
            </w:r>
            <w:r w:rsidR="00743112" w:rsidRPr="005E5C22">
              <w:rPr>
                <w:rFonts w:ascii="Arial" w:hAnsi="Arial" w:cs="Arial"/>
                <w:color w:val="000000"/>
                <w:sz w:val="20"/>
                <w:szCs w:val="20"/>
              </w:rPr>
              <w:t>ou</w:t>
            </w: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743112" w:rsidRPr="005E5C22">
              <w:rPr>
                <w:rFonts w:ascii="Arial" w:hAnsi="Arial" w:cs="Arial"/>
                <w:color w:val="000000"/>
                <w:sz w:val="20"/>
                <w:szCs w:val="20"/>
              </w:rPr>
              <w:t>evard</w:t>
            </w:r>
            <w:r w:rsidRPr="005E5C22">
              <w:rPr>
                <w:rFonts w:ascii="Arial" w:hAnsi="Arial" w:cs="Arial"/>
                <w:color w:val="000000"/>
                <w:sz w:val="20"/>
                <w:szCs w:val="20"/>
              </w:rPr>
              <w:t xml:space="preserve"> will be reduced to two lanes in each direction, which will remain in place throughout the construction of the underground station. </w:t>
            </w:r>
          </w:p>
          <w:p w:rsidR="007872F6" w:rsidRPr="005E5C22" w:rsidRDefault="007872F6" w:rsidP="00C25B6B">
            <w:pPr>
              <w:widowControl w:val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:rsidR="00C25B6B" w:rsidRPr="001D4C70" w:rsidRDefault="00C25B6B" w:rsidP="00C25B6B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1D4C70">
              <w:rPr>
                <w:rFonts w:ascii="Arial" w:hAnsi="Arial" w:cs="Arial"/>
                <w:b/>
                <w:sz w:val="20"/>
                <w:szCs w:val="20"/>
              </w:rPr>
              <w:t xml:space="preserve">Expo Phase 2 Construction Notice </w:t>
            </w:r>
          </w:p>
          <w:p w:rsidR="00C25B6B" w:rsidRPr="001D4C70" w:rsidRDefault="00C25B6B" w:rsidP="00C25B6B">
            <w:pPr>
              <w:widowControl w:val="0"/>
              <w:rPr>
                <w:rFonts w:ascii="Arial" w:hAnsi="Arial" w:cs="Arial"/>
                <w:bCs/>
                <w:color w:val="000000"/>
                <w:kern w:val="28"/>
                <w:sz w:val="20"/>
                <w:szCs w:val="20"/>
                <w:u w:val="single"/>
              </w:rPr>
            </w:pPr>
          </w:p>
          <w:p w:rsidR="00C25B6B" w:rsidRPr="001D4C70" w:rsidRDefault="00C25B6B" w:rsidP="00C25B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C70">
              <w:rPr>
                <w:rFonts w:ascii="Arial" w:hAnsi="Arial" w:cs="Arial"/>
                <w:sz w:val="20"/>
                <w:szCs w:val="20"/>
                <w:u w:val="single"/>
              </w:rPr>
              <w:t>Rail Installation</w:t>
            </w:r>
          </w:p>
          <w:p w:rsidR="00C25B6B" w:rsidRPr="005E5C22" w:rsidRDefault="00C25B6B" w:rsidP="00C25B6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4C70">
              <w:rPr>
                <w:rFonts w:ascii="Arial" w:hAnsi="Arial" w:cs="Arial"/>
                <w:sz w:val="20"/>
                <w:szCs w:val="20"/>
              </w:rPr>
              <w:t xml:space="preserve">As part of the construction of Phase 2 of the Expo Light Rail Line, work crews </w:t>
            </w:r>
            <w:r w:rsidRPr="001D4C70">
              <w:rPr>
                <w:rFonts w:ascii="Arial" w:hAnsi="Arial" w:cs="Arial"/>
                <w:color w:val="000000"/>
                <w:sz w:val="20"/>
                <w:szCs w:val="20"/>
              </w:rPr>
              <w:t>will need to implement a full intersection closure</w:t>
            </w:r>
            <w:r w:rsidRPr="001D4C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C70">
              <w:rPr>
                <w:rFonts w:ascii="Arial" w:hAnsi="Arial" w:cs="Arial"/>
                <w:color w:val="000000"/>
                <w:sz w:val="20"/>
                <w:szCs w:val="20"/>
              </w:rPr>
              <w:t xml:space="preserve">to install rail across Bagley Avenue. </w:t>
            </w:r>
            <w:r w:rsidRPr="001D4C70">
              <w:rPr>
                <w:rFonts w:ascii="Arial" w:hAnsi="Arial" w:cs="Arial"/>
                <w:sz w:val="20"/>
                <w:szCs w:val="20"/>
              </w:rPr>
              <w:t xml:space="preserve">The work is being managed and performed by the Expo Phase 2 design-build contractor </w:t>
            </w:r>
            <w:r w:rsidRPr="001D4C70">
              <w:rPr>
                <w:rFonts w:ascii="Arial" w:hAnsi="Arial" w:cs="Arial"/>
                <w:i/>
                <w:iCs/>
                <w:sz w:val="20"/>
                <w:szCs w:val="20"/>
              </w:rPr>
              <w:t>Skanska-</w:t>
            </w:r>
            <w:proofErr w:type="spellStart"/>
            <w:r w:rsidRPr="001D4C70">
              <w:rPr>
                <w:rFonts w:ascii="Arial" w:hAnsi="Arial" w:cs="Arial"/>
                <w:i/>
                <w:iCs/>
                <w:sz w:val="20"/>
                <w:szCs w:val="20"/>
              </w:rPr>
              <w:t>Rados</w:t>
            </w:r>
            <w:proofErr w:type="spellEnd"/>
            <w:r w:rsidRPr="001D4C7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Joint Venture (SRJV), </w:t>
            </w:r>
            <w:r w:rsidRPr="001D4C70">
              <w:rPr>
                <w:rFonts w:ascii="Arial" w:hAnsi="Arial" w:cs="Arial"/>
                <w:sz w:val="20"/>
                <w:szCs w:val="20"/>
              </w:rPr>
              <w:t>and its subcontractors.</w:t>
            </w:r>
            <w:r w:rsidRPr="001D4C70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closure is scheduled to begin Saturday, May 31, 2014 and continue through Tuesday, June 3, 2014. Work activities will take place from </w:t>
            </w:r>
            <w:r w:rsidRPr="001D4C70">
              <w:rPr>
                <w:rFonts w:ascii="Arial" w:hAnsi="Arial" w:cs="Arial"/>
                <w:bCs/>
                <w:sz w:val="20"/>
                <w:szCs w:val="20"/>
              </w:rPr>
              <w:t xml:space="preserve">8:00 a.m. to 6:00 p.m., Saturday and Sunday, and from 7:00 a.m. to 9:00 p.m., Monday and Tuesday. To view the complete construction notice, please click </w:t>
            </w:r>
            <w:hyperlink r:id="rId6" w:history="1">
              <w:r w:rsidRPr="001D4C7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 w:rsidRPr="001D4C70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5E5C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743112" w:rsidRPr="005E5C22" w:rsidRDefault="00743112" w:rsidP="007431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43112" w:rsidRPr="005E5C22" w:rsidRDefault="00743112" w:rsidP="007431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5C22">
              <w:rPr>
                <w:rFonts w:ascii="Arial" w:hAnsi="Arial" w:cs="Arial"/>
                <w:b/>
                <w:sz w:val="20"/>
                <w:szCs w:val="20"/>
              </w:rPr>
              <w:t xml:space="preserve">I-5 </w:t>
            </w:r>
            <w:r w:rsidRPr="005E5C22">
              <w:rPr>
                <w:rFonts w:ascii="Arial" w:hAnsi="Arial" w:cs="Arial"/>
                <w:b/>
                <w:sz w:val="20"/>
                <w:szCs w:val="20"/>
              </w:rPr>
              <w:t xml:space="preserve">Empire Project Ground Breaking </w:t>
            </w:r>
          </w:p>
          <w:p w:rsidR="00743112" w:rsidRPr="005E5C22" w:rsidRDefault="00743112" w:rsidP="007431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3112" w:rsidRPr="005E5C22" w:rsidRDefault="00743112" w:rsidP="00743112">
            <w:pPr>
              <w:rPr>
                <w:rFonts w:ascii="Arial" w:hAnsi="Arial" w:cs="Arial"/>
                <w:sz w:val="20"/>
                <w:szCs w:val="20"/>
              </w:rPr>
            </w:pPr>
            <w:r w:rsidRPr="005E5C22">
              <w:rPr>
                <w:rFonts w:ascii="Arial" w:hAnsi="Arial" w:cs="Arial"/>
                <w:sz w:val="20"/>
                <w:szCs w:val="20"/>
              </w:rPr>
              <w:t>This morning Metro Board Director Ara Najarian and Deputy CEO Lindy Lee participated in gr</w:t>
            </w:r>
            <w:r w:rsidRPr="005E5C22">
              <w:rPr>
                <w:rFonts w:ascii="Arial" w:hAnsi="Arial" w:cs="Arial"/>
                <w:sz w:val="20"/>
                <w:szCs w:val="20"/>
              </w:rPr>
              <w:t>oundbreaking ceremonies for the Empire Project, which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 will enhance travel along Interstate 5 in Burbank. Me</w:t>
            </w:r>
            <w:r w:rsidRPr="005E5C22">
              <w:rPr>
                <w:rFonts w:ascii="Arial" w:hAnsi="Arial" w:cs="Arial"/>
                <w:sz w:val="20"/>
                <w:szCs w:val="20"/>
              </w:rPr>
              <w:t>tro is supplying $180 million in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5C22">
              <w:rPr>
                <w:rFonts w:ascii="Arial" w:hAnsi="Arial" w:cs="Arial"/>
                <w:sz w:val="20"/>
                <w:szCs w:val="20"/>
              </w:rPr>
              <w:t>local funds towards the total $406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 million budget</w:t>
            </w:r>
            <w:r w:rsidRPr="005E5C22">
              <w:rPr>
                <w:rFonts w:ascii="Arial" w:hAnsi="Arial" w:cs="Arial"/>
                <w:sz w:val="20"/>
                <w:szCs w:val="20"/>
              </w:rPr>
              <w:t>.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5C22">
              <w:rPr>
                <w:rFonts w:ascii="Arial" w:hAnsi="Arial" w:cs="Arial"/>
                <w:sz w:val="20"/>
                <w:szCs w:val="20"/>
              </w:rPr>
              <w:t>I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mprovements include a new carpool lane, building a new interchange at I-5 and Empire Avenue, reconstructing the Burbank Boulevard overcrossing and realigning ramps, 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5E5C22">
              <w:rPr>
                <w:rFonts w:ascii="Arial" w:hAnsi="Arial" w:cs="Arial"/>
                <w:sz w:val="20"/>
                <w:szCs w:val="20"/>
              </w:rPr>
              <w:t>elevating the railroad at Buena Vista Street and San Fernando Boulevard. The project will relieve congestion, improve traffic flow and provide easier access to Bob Hope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 Airport and shopping centers. To view photos of the ceremony on The Source, please click </w:t>
            </w:r>
            <w:hyperlink r:id="rId7" w:history="1">
              <w:r w:rsidRPr="005E5C22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5E5C2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743112" w:rsidRPr="005E5C22" w:rsidRDefault="00743112" w:rsidP="00743112">
            <w:pPr>
              <w:rPr>
                <w:rFonts w:ascii="Arial" w:hAnsi="Arial" w:cs="Arial"/>
                <w:sz w:val="20"/>
                <w:szCs w:val="20"/>
              </w:rPr>
            </w:pPr>
          </w:p>
          <w:p w:rsidR="00743112" w:rsidRPr="005E5C22" w:rsidRDefault="00743112" w:rsidP="007431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5C22">
              <w:rPr>
                <w:rFonts w:ascii="Arial" w:hAnsi="Arial" w:cs="Arial"/>
                <w:b/>
                <w:sz w:val="20"/>
                <w:szCs w:val="20"/>
              </w:rPr>
              <w:t>Purple Line Advisory Group Meeting Recap</w:t>
            </w:r>
          </w:p>
          <w:p w:rsidR="00743112" w:rsidRPr="005E5C22" w:rsidRDefault="00743112" w:rsidP="00743112">
            <w:pPr>
              <w:rPr>
                <w:rFonts w:ascii="Arial" w:hAnsi="Arial" w:cs="Arial"/>
                <w:sz w:val="20"/>
                <w:szCs w:val="20"/>
              </w:rPr>
            </w:pPr>
            <w:r w:rsidRPr="005E5C22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43112" w:rsidRPr="005E5C22" w:rsidRDefault="00743112" w:rsidP="00743112">
            <w:pPr>
              <w:rPr>
                <w:rFonts w:ascii="Arial" w:hAnsi="Arial" w:cs="Arial"/>
                <w:sz w:val="20"/>
                <w:szCs w:val="20"/>
              </w:rPr>
            </w:pPr>
            <w:r w:rsidRPr="005E5C22">
              <w:rPr>
                <w:rFonts w:ascii="Arial" w:hAnsi="Arial" w:cs="Arial"/>
                <w:sz w:val="20"/>
                <w:szCs w:val="20"/>
              </w:rPr>
              <w:t>Last night, m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ore than 100 people attended the Purple Line Extension’s Section 1 </w:t>
            </w:r>
            <w:r w:rsidRPr="005E5C22">
              <w:rPr>
                <w:rFonts w:ascii="Arial" w:hAnsi="Arial" w:cs="Arial"/>
                <w:sz w:val="20"/>
                <w:szCs w:val="20"/>
              </w:rPr>
              <w:t>Advisory Group meeting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. Staff provided an update on preconstruction activities that have occurred </w:t>
            </w:r>
            <w:r w:rsidRPr="005E5C22">
              <w:rPr>
                <w:rFonts w:ascii="Arial" w:hAnsi="Arial" w:cs="Arial"/>
                <w:sz w:val="20"/>
                <w:szCs w:val="20"/>
              </w:rPr>
              <w:lastRenderedPageBreak/>
              <w:t>recently</w:t>
            </w:r>
            <w:r w:rsidR="000F27E9" w:rsidRPr="005E5C22">
              <w:rPr>
                <w:rFonts w:ascii="Arial" w:hAnsi="Arial" w:cs="Arial"/>
                <w:sz w:val="20"/>
                <w:szCs w:val="20"/>
              </w:rPr>
              <w:t>,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 as well as</w:t>
            </w:r>
            <w:r w:rsidR="000F27E9" w:rsidRPr="005E5C22">
              <w:rPr>
                <w:rFonts w:ascii="Arial" w:hAnsi="Arial" w:cs="Arial"/>
                <w:sz w:val="20"/>
                <w:szCs w:val="20"/>
              </w:rPr>
              <w:t xml:space="preserve"> information on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 what can </w:t>
            </w:r>
            <w:r w:rsidR="000F27E9" w:rsidRPr="005E5C22">
              <w:rPr>
                <w:rFonts w:ascii="Arial" w:hAnsi="Arial" w:cs="Arial"/>
                <w:sz w:val="20"/>
                <w:szCs w:val="20"/>
              </w:rPr>
              <w:t>be expected in the near future.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 The majority of the meeting focused on an overview of the activities that can be anticipated with each aspect</w:t>
            </w:r>
            <w:r w:rsidR="000F27E9" w:rsidRPr="005E5C22">
              <w:rPr>
                <w:rFonts w:ascii="Arial" w:hAnsi="Arial" w:cs="Arial"/>
                <w:sz w:val="20"/>
                <w:szCs w:val="20"/>
              </w:rPr>
              <w:t xml:space="preserve"> of subway construction, which activities are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 likely to cause the </w:t>
            </w:r>
            <w:r w:rsidR="000F27E9" w:rsidRPr="005E5C22">
              <w:rPr>
                <w:rFonts w:ascii="Arial" w:hAnsi="Arial" w:cs="Arial"/>
                <w:sz w:val="20"/>
                <w:szCs w:val="20"/>
              </w:rPr>
              <w:t>most noise, when and where and for how long activities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 will occur, and steps </w:t>
            </w:r>
            <w:r w:rsidR="000F27E9" w:rsidRPr="005E5C22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5E5C22">
              <w:rPr>
                <w:rFonts w:ascii="Arial" w:hAnsi="Arial" w:cs="Arial"/>
                <w:sz w:val="20"/>
                <w:szCs w:val="20"/>
              </w:rPr>
              <w:t>Metro and the Contractor will</w:t>
            </w:r>
            <w:r w:rsidR="000F27E9" w:rsidRPr="005E5C22">
              <w:rPr>
                <w:rFonts w:ascii="Arial" w:hAnsi="Arial" w:cs="Arial"/>
                <w:sz w:val="20"/>
                <w:szCs w:val="20"/>
              </w:rPr>
              <w:t xml:space="preserve"> take to mitigate the impacts. </w:t>
            </w:r>
            <w:r w:rsidRPr="005E5C22">
              <w:rPr>
                <w:rFonts w:ascii="Arial" w:hAnsi="Arial" w:cs="Arial"/>
                <w:sz w:val="20"/>
                <w:szCs w:val="20"/>
              </w:rPr>
              <w:t>The presentation noted that construction projects often involve a trade-off between working during the day to mitigate night time noise impacts and working at nigh</w:t>
            </w:r>
            <w:r w:rsidR="000F27E9" w:rsidRPr="005E5C22">
              <w:rPr>
                <w:rFonts w:ascii="Arial" w:hAnsi="Arial" w:cs="Arial"/>
                <w:sz w:val="20"/>
                <w:szCs w:val="20"/>
              </w:rPr>
              <w:t>t to mitigate traffic impacts. </w:t>
            </w:r>
            <w:r w:rsidRPr="005E5C22">
              <w:rPr>
                <w:rFonts w:ascii="Arial" w:hAnsi="Arial" w:cs="Arial"/>
                <w:sz w:val="20"/>
                <w:szCs w:val="20"/>
              </w:rPr>
              <w:t>The presentation also provided information about pre-construction surveys that are due to g</w:t>
            </w:r>
            <w:r w:rsidR="000F27E9" w:rsidRPr="005E5C22">
              <w:rPr>
                <w:rFonts w:ascii="Arial" w:hAnsi="Arial" w:cs="Arial"/>
                <w:sz w:val="20"/>
                <w:szCs w:val="20"/>
              </w:rPr>
              <w:t>et underway in the near future.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 Los Angeles Council Member Tom </w:t>
            </w:r>
            <w:proofErr w:type="spellStart"/>
            <w:r w:rsidR="005E5C22">
              <w:rPr>
                <w:rFonts w:ascii="Arial" w:hAnsi="Arial" w:cs="Arial"/>
                <w:sz w:val="20"/>
                <w:szCs w:val="20"/>
              </w:rPr>
              <w:t>La</w:t>
            </w:r>
            <w:r w:rsidRPr="005E5C22">
              <w:rPr>
                <w:rFonts w:ascii="Arial" w:hAnsi="Arial" w:cs="Arial"/>
                <w:sz w:val="20"/>
                <w:szCs w:val="20"/>
              </w:rPr>
              <w:t>Bonge</w:t>
            </w:r>
            <w:proofErr w:type="spellEnd"/>
            <w:r w:rsidRPr="005E5C22">
              <w:rPr>
                <w:rFonts w:ascii="Arial" w:hAnsi="Arial" w:cs="Arial"/>
                <w:sz w:val="20"/>
                <w:szCs w:val="20"/>
              </w:rPr>
              <w:t xml:space="preserve"> and Beverly Hills Council Member John </w:t>
            </w:r>
            <w:proofErr w:type="spellStart"/>
            <w:r w:rsidRPr="005E5C22">
              <w:rPr>
                <w:rFonts w:ascii="Arial" w:hAnsi="Arial" w:cs="Arial"/>
                <w:sz w:val="20"/>
                <w:szCs w:val="20"/>
              </w:rPr>
              <w:t>Mirisch</w:t>
            </w:r>
            <w:proofErr w:type="spellEnd"/>
            <w:r w:rsidRPr="005E5C22">
              <w:rPr>
                <w:rFonts w:ascii="Arial" w:hAnsi="Arial" w:cs="Arial"/>
                <w:sz w:val="20"/>
                <w:szCs w:val="20"/>
              </w:rPr>
              <w:t xml:space="preserve"> attended the m</w:t>
            </w:r>
            <w:r w:rsidR="000F27E9" w:rsidRPr="005E5C22">
              <w:rPr>
                <w:rFonts w:ascii="Arial" w:hAnsi="Arial" w:cs="Arial"/>
                <w:sz w:val="20"/>
                <w:szCs w:val="20"/>
              </w:rPr>
              <w:t>eeting and addressed the group.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 Representatives for State Assembly Member Richard Bloom and Los Angeles Council Member </w:t>
            </w:r>
            <w:r w:rsidR="000F27E9" w:rsidRPr="005E5C22">
              <w:rPr>
                <w:rFonts w:ascii="Arial" w:hAnsi="Arial" w:cs="Arial"/>
                <w:sz w:val="20"/>
                <w:szCs w:val="20"/>
              </w:rPr>
              <w:t xml:space="preserve">Paul </w:t>
            </w:r>
            <w:proofErr w:type="spellStart"/>
            <w:r w:rsidR="000F27E9" w:rsidRPr="005E5C22">
              <w:rPr>
                <w:rFonts w:ascii="Arial" w:hAnsi="Arial" w:cs="Arial"/>
                <w:sz w:val="20"/>
                <w:szCs w:val="20"/>
              </w:rPr>
              <w:t>Koretz</w:t>
            </w:r>
            <w:proofErr w:type="spellEnd"/>
            <w:r w:rsidR="000F27E9" w:rsidRPr="005E5C22">
              <w:rPr>
                <w:rFonts w:ascii="Arial" w:hAnsi="Arial" w:cs="Arial"/>
                <w:sz w:val="20"/>
                <w:szCs w:val="20"/>
              </w:rPr>
              <w:t xml:space="preserve"> were also present. </w:t>
            </w:r>
            <w:r w:rsidRPr="005E5C22">
              <w:rPr>
                <w:rFonts w:ascii="Arial" w:hAnsi="Arial" w:cs="Arial"/>
                <w:sz w:val="20"/>
                <w:szCs w:val="20"/>
              </w:rPr>
              <w:t>Media attending the meeting included KNX 1070 Radio, the Beverly Hills Courie</w:t>
            </w:r>
            <w:r w:rsidR="000F27E9" w:rsidRPr="005E5C22">
              <w:rPr>
                <w:rFonts w:ascii="Arial" w:hAnsi="Arial" w:cs="Arial"/>
                <w:sz w:val="20"/>
                <w:szCs w:val="20"/>
              </w:rPr>
              <w:t>r and the Larchmont Chronicle.  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F27E9" w:rsidRPr="005E5C22" w:rsidRDefault="000F27E9" w:rsidP="00743112">
            <w:pPr>
              <w:rPr>
                <w:rFonts w:ascii="Arial" w:hAnsi="Arial" w:cs="Arial"/>
                <w:sz w:val="20"/>
                <w:szCs w:val="20"/>
              </w:rPr>
            </w:pPr>
          </w:p>
          <w:p w:rsidR="000F27E9" w:rsidRPr="005E5C22" w:rsidRDefault="000F27E9" w:rsidP="000F27E9">
            <w:pPr>
              <w:rPr>
                <w:rFonts w:ascii="Arial" w:hAnsi="Arial" w:cs="Arial"/>
                <w:sz w:val="20"/>
                <w:szCs w:val="20"/>
              </w:rPr>
            </w:pPr>
            <w:r w:rsidRPr="005E5C22">
              <w:rPr>
                <w:rFonts w:ascii="Arial" w:hAnsi="Arial" w:cs="Arial"/>
                <w:sz w:val="20"/>
                <w:szCs w:val="20"/>
              </w:rPr>
              <w:t xml:space="preserve">The Purple Line Extension’s Section 1 Advisory Group is comprised of individuals representing 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residents, businesses, institutions and other stakeholders around the upcoming La Brea, Fairfax and La </w:t>
            </w:r>
            <w:proofErr w:type="spellStart"/>
            <w:r w:rsidRPr="005E5C22">
              <w:rPr>
                <w:rFonts w:ascii="Arial" w:hAnsi="Arial" w:cs="Arial"/>
                <w:sz w:val="20"/>
                <w:szCs w:val="20"/>
              </w:rPr>
              <w:t>Cienega</w:t>
            </w:r>
            <w:proofErr w:type="spellEnd"/>
            <w:r w:rsidRPr="005E5C22">
              <w:rPr>
                <w:rFonts w:ascii="Arial" w:hAnsi="Arial" w:cs="Arial"/>
                <w:sz w:val="20"/>
                <w:szCs w:val="20"/>
              </w:rPr>
              <w:t xml:space="preserve"> stations.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 The group began meeting last summer; at the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 first meeting, they indicated that they were most interested in understanding what to expect during subway construction and all the meetings have been structured to provide them with that information.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5C22">
              <w:rPr>
                <w:rFonts w:ascii="Arial" w:hAnsi="Arial" w:cs="Arial"/>
                <w:sz w:val="20"/>
                <w:szCs w:val="20"/>
              </w:rPr>
              <w:t>All meetings are open to the public</w:t>
            </w:r>
            <w:r w:rsidR="005E5C22" w:rsidRPr="005E5C22">
              <w:rPr>
                <w:rFonts w:ascii="Arial" w:hAnsi="Arial" w:cs="Arial"/>
                <w:sz w:val="20"/>
                <w:szCs w:val="20"/>
              </w:rPr>
              <w:t>,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 who are also invited to participate and ask questions. Meetings will occur more frequently as</w:t>
            </w:r>
            <w:r w:rsidRPr="005E5C22">
              <w:rPr>
                <w:rFonts w:ascii="Arial" w:hAnsi="Arial" w:cs="Arial"/>
                <w:sz w:val="20"/>
                <w:szCs w:val="20"/>
              </w:rPr>
              <w:t xml:space="preserve"> construction activity ramps up--t</w:t>
            </w:r>
            <w:r w:rsidRPr="005E5C22">
              <w:rPr>
                <w:rFonts w:ascii="Arial" w:hAnsi="Arial" w:cs="Arial"/>
                <w:sz w:val="20"/>
                <w:szCs w:val="20"/>
              </w:rPr>
              <w:t>he next meeting will be held during the summer. </w:t>
            </w:r>
          </w:p>
          <w:p w:rsidR="00C97A50" w:rsidRPr="00C97A50" w:rsidRDefault="00C97A50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GoBack"/>
            <w:bookmarkEnd w:id="4"/>
          </w:p>
          <w:p w:rsidR="00743112" w:rsidRPr="00F14240" w:rsidRDefault="00743112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7A225C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27E9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D4C70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34F1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5ABF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5C22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2E9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3112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2F6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5B6B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97A5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6FAA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hesource.metro.net/2014/05/28/i-5-empire-project-groundbreaking/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wp-content/uploads/051214-EXPO-P2-CONSTRUCTION-NOTICE-Bagley-Avenue-Rail-Crossing-Installation-Closure-.pdf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18</cp:revision>
  <cp:lastPrinted>2009-11-13T00:30:00Z</cp:lastPrinted>
  <dcterms:created xsi:type="dcterms:W3CDTF">2012-07-18T18:54:00Z</dcterms:created>
  <dcterms:modified xsi:type="dcterms:W3CDTF">2014-05-29T01:22:00Z</dcterms:modified>
</cp:coreProperties>
</file>