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0E1AFE"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EF6567">
              <w:rPr>
                <w:rFonts w:ascii="Arial" w:hAnsi="Arial" w:cs="Arial"/>
                <w:b/>
                <w:sz w:val="20"/>
                <w:szCs w:val="20"/>
              </w:rPr>
              <w:t>, November</w:t>
            </w:r>
            <w:r w:rsidR="00262C77">
              <w:rPr>
                <w:rFonts w:ascii="Arial" w:hAnsi="Arial" w:cs="Arial"/>
                <w:b/>
                <w:sz w:val="20"/>
                <w:szCs w:val="20"/>
              </w:rPr>
              <w:t xml:space="preserve"> </w:t>
            </w:r>
            <w:r>
              <w:rPr>
                <w:rFonts w:ascii="Arial" w:hAnsi="Arial" w:cs="Arial"/>
                <w:b/>
                <w:sz w:val="20"/>
                <w:szCs w:val="20"/>
              </w:rPr>
              <w:t>20</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1120</w:t>
            </w:r>
            <w:r w:rsidR="00AC2E5A" w:rsidRPr="00F14240">
              <w:rPr>
                <w:rFonts w:ascii="Arial" w:hAnsi="Arial" w:cs="Arial"/>
                <w:b/>
                <w:sz w:val="20"/>
                <w:szCs w:val="20"/>
              </w:rPr>
              <w:t>-1</w:t>
            </w:r>
          </w:p>
          <w:p w:rsidR="0027620F" w:rsidRDefault="00AC2E5A" w:rsidP="0027620F">
            <w:pPr>
              <w:spacing w:before="100" w:beforeAutospacing="1" w:after="100" w:afterAutospacing="1"/>
              <w:rPr>
                <w:rFonts w:ascii="Arial" w:hAnsi="Arial" w:cs="Arial"/>
                <w:b/>
                <w:sz w:val="20"/>
                <w:szCs w:val="20"/>
              </w:rPr>
            </w:pPr>
            <w:r w:rsidRPr="00F14240">
              <w:rPr>
                <w:rFonts w:ascii="Arial" w:hAnsi="Arial" w:cs="Arial"/>
                <w:b/>
                <w:sz w:val="20"/>
                <w:szCs w:val="20"/>
              </w:rPr>
              <w:t>In this Issue:</w:t>
            </w:r>
            <w:r w:rsidR="0027620F">
              <w:rPr>
                <w:rFonts w:ascii="Arial" w:hAnsi="Arial" w:cs="Arial"/>
                <w:b/>
                <w:sz w:val="20"/>
                <w:szCs w:val="20"/>
              </w:rPr>
              <w:t xml:space="preserve"> </w:t>
            </w:r>
          </w:p>
          <w:p w:rsidR="00803D2B" w:rsidRDefault="00803D2B" w:rsidP="0027620F">
            <w:pPr>
              <w:spacing w:before="100" w:beforeAutospacing="1" w:after="100" w:afterAutospacing="1"/>
              <w:rPr>
                <w:rFonts w:ascii="Arial" w:hAnsi="Arial" w:cs="Arial"/>
                <w:b/>
                <w:bCs/>
                <w:sz w:val="20"/>
                <w:szCs w:val="20"/>
              </w:rPr>
            </w:pPr>
          </w:p>
          <w:p w:rsidR="00AC2E5A" w:rsidRDefault="0027620F" w:rsidP="0027620F">
            <w:pPr>
              <w:spacing w:before="100" w:beforeAutospacing="1" w:after="100" w:afterAutospacing="1"/>
              <w:rPr>
                <w:rFonts w:ascii="Arial" w:hAnsi="Arial" w:cs="Arial"/>
                <w:b/>
                <w:bCs/>
                <w:sz w:val="20"/>
                <w:szCs w:val="20"/>
              </w:rPr>
            </w:pPr>
            <w:r>
              <w:rPr>
                <w:rFonts w:ascii="Arial" w:hAnsi="Arial" w:cs="Arial"/>
                <w:b/>
                <w:bCs/>
                <w:sz w:val="20"/>
                <w:szCs w:val="20"/>
              </w:rPr>
              <w:t>Behind-The-Scenes Look at Artwork for new Metro Rail Stations</w:t>
            </w:r>
          </w:p>
          <w:p w:rsidR="00803D2B" w:rsidRPr="0017189B" w:rsidRDefault="00803D2B" w:rsidP="00803D2B">
            <w:pPr>
              <w:rPr>
                <w:rFonts w:ascii="Arial" w:hAnsi="Arial" w:cs="Arial"/>
                <w:b/>
                <w:iCs/>
                <w:sz w:val="20"/>
                <w:szCs w:val="20"/>
              </w:rPr>
            </w:pPr>
            <w:r w:rsidRPr="0017189B">
              <w:rPr>
                <w:rFonts w:ascii="Arial" w:hAnsi="Arial" w:cs="Arial"/>
                <w:b/>
                <w:iCs/>
                <w:sz w:val="20"/>
                <w:szCs w:val="20"/>
              </w:rPr>
              <w:t>Crenshaw/LAX Transit Project</w:t>
            </w:r>
            <w:r>
              <w:rPr>
                <w:rFonts w:ascii="Arial" w:hAnsi="Arial" w:cs="Arial"/>
                <w:b/>
                <w:iCs/>
                <w:sz w:val="20"/>
                <w:szCs w:val="20"/>
              </w:rPr>
              <w:t xml:space="preserve"> Construction Notice</w:t>
            </w:r>
          </w:p>
          <w:p w:rsidR="00C95CA3" w:rsidRPr="0072480C" w:rsidRDefault="00C95CA3" w:rsidP="0072480C">
            <w:r>
              <w:rPr>
                <w:rFonts w:ascii="Arial" w:hAnsi="Arial" w:cs="Arial"/>
                <w:b/>
                <w:bCs/>
                <w:sz w:val="20"/>
                <w:szCs w:val="20"/>
              </w:rPr>
              <w:t>Caltrans Interstate 5 Construction Notice</w:t>
            </w:r>
            <w:r>
              <w:t xml:space="preserve"> </w:t>
            </w:r>
          </w:p>
        </w:tc>
      </w:tr>
      <w:tr w:rsidR="00AC2E5A" w:rsidRPr="0061720B" w:rsidTr="00D118FF">
        <w:trPr>
          <w:trHeight w:val="557"/>
          <w:jc w:val="center"/>
        </w:trPr>
        <w:tc>
          <w:tcPr>
            <w:tcW w:w="7999" w:type="dxa"/>
            <w:gridSpan w:val="2"/>
            <w:vAlign w:val="center"/>
          </w:tcPr>
          <w:p w:rsidR="00C95CA3" w:rsidRDefault="00C95CA3" w:rsidP="0027620F">
            <w:pPr>
              <w:spacing w:before="100" w:beforeAutospacing="1" w:after="100" w:afterAutospacing="1"/>
              <w:rPr>
                <w:rFonts w:ascii="Arial" w:hAnsi="Arial" w:cs="Arial"/>
                <w:b/>
                <w:bCs/>
                <w:sz w:val="20"/>
                <w:szCs w:val="20"/>
              </w:rPr>
            </w:pPr>
            <w:bookmarkStart w:id="4" w:name="Art"/>
          </w:p>
          <w:p w:rsidR="0027620F" w:rsidRDefault="0027620F" w:rsidP="0027620F">
            <w:pPr>
              <w:spacing w:before="100" w:beforeAutospacing="1" w:after="100" w:afterAutospacing="1"/>
              <w:rPr>
                <w:rFonts w:ascii="Arial" w:hAnsi="Arial" w:cs="Arial"/>
                <w:b/>
                <w:sz w:val="20"/>
                <w:szCs w:val="20"/>
              </w:rPr>
            </w:pPr>
            <w:r>
              <w:rPr>
                <w:rFonts w:ascii="Arial" w:hAnsi="Arial" w:cs="Arial"/>
                <w:b/>
                <w:bCs/>
                <w:sz w:val="20"/>
                <w:szCs w:val="20"/>
              </w:rPr>
              <w:t>Behind-The-Scenes Look at Artwork for new Metro Rail Stations</w:t>
            </w:r>
            <w:bookmarkEnd w:id="4"/>
          </w:p>
          <w:p w:rsidR="001E6E55" w:rsidRDefault="001E6E55" w:rsidP="0027620F">
            <w:pPr>
              <w:spacing w:before="100" w:beforeAutospacing="1" w:after="100" w:afterAutospacing="1"/>
              <w:rPr>
                <w:rFonts w:ascii="Arial" w:hAnsi="Arial" w:cs="Arial"/>
                <w:iCs/>
                <w:sz w:val="20"/>
                <w:szCs w:val="26"/>
                <w:lang w:val="en"/>
              </w:rPr>
            </w:pPr>
            <w:r w:rsidRPr="001E6E55">
              <w:rPr>
                <w:rFonts w:ascii="Arial" w:hAnsi="Arial" w:cs="Arial"/>
                <w:sz w:val="20"/>
                <w:szCs w:val="20"/>
              </w:rPr>
              <w:t>The Source has release</w:t>
            </w:r>
            <w:r>
              <w:rPr>
                <w:rFonts w:ascii="Arial" w:hAnsi="Arial" w:cs="Arial"/>
                <w:sz w:val="20"/>
                <w:szCs w:val="20"/>
              </w:rPr>
              <w:t>d</w:t>
            </w:r>
            <w:r w:rsidRPr="001E6E55">
              <w:rPr>
                <w:rFonts w:ascii="Arial" w:hAnsi="Arial" w:cs="Arial"/>
                <w:sz w:val="20"/>
                <w:szCs w:val="20"/>
              </w:rPr>
              <w:t xml:space="preserve"> the sixth issue in a series of stories highlighting </w:t>
            </w:r>
            <w:r>
              <w:rPr>
                <w:rFonts w:ascii="Arial" w:hAnsi="Arial" w:cs="Arial"/>
                <w:sz w:val="20"/>
                <w:szCs w:val="20"/>
              </w:rPr>
              <w:t>artist</w:t>
            </w:r>
            <w:r w:rsidR="0027620F">
              <w:rPr>
                <w:rFonts w:ascii="Arial" w:hAnsi="Arial" w:cs="Arial"/>
                <w:sz w:val="20"/>
                <w:szCs w:val="20"/>
              </w:rPr>
              <w:t>s</w:t>
            </w:r>
            <w:r>
              <w:rPr>
                <w:rFonts w:ascii="Arial" w:hAnsi="Arial" w:cs="Arial"/>
                <w:sz w:val="20"/>
                <w:szCs w:val="20"/>
              </w:rPr>
              <w:t xml:space="preserve"> and their fabrication process for the seven new stations along the Expo Line Phase 2</w:t>
            </w:r>
            <w:r w:rsidR="0027620F">
              <w:rPr>
                <w:rFonts w:ascii="Arial" w:hAnsi="Arial" w:cs="Arial"/>
                <w:sz w:val="20"/>
                <w:szCs w:val="20"/>
              </w:rPr>
              <w:t xml:space="preserve"> between Culver City and downtown Santa Monica</w:t>
            </w:r>
            <w:r>
              <w:rPr>
                <w:rFonts w:ascii="Arial" w:hAnsi="Arial" w:cs="Arial"/>
                <w:sz w:val="20"/>
                <w:szCs w:val="20"/>
              </w:rPr>
              <w:t xml:space="preserve">. </w:t>
            </w:r>
            <w:r>
              <w:rPr>
                <w:rFonts w:ascii="Arial" w:hAnsi="Arial" w:cs="Arial"/>
                <w:sz w:val="20"/>
                <w:szCs w:val="26"/>
                <w:lang w:val="en"/>
              </w:rPr>
              <w:t xml:space="preserve">This issue </w:t>
            </w:r>
            <w:r w:rsidRPr="001E6E55">
              <w:rPr>
                <w:rFonts w:ascii="Arial" w:hAnsi="Arial" w:cs="Arial"/>
                <w:sz w:val="20"/>
                <w:szCs w:val="26"/>
                <w:lang w:val="en"/>
              </w:rPr>
              <w:t xml:space="preserve">introduces the artwork of artist Abel </w:t>
            </w:r>
            <w:proofErr w:type="spellStart"/>
            <w:r w:rsidRPr="001E6E55">
              <w:rPr>
                <w:rFonts w:ascii="Arial" w:hAnsi="Arial" w:cs="Arial"/>
                <w:sz w:val="20"/>
                <w:szCs w:val="26"/>
                <w:lang w:val="en"/>
              </w:rPr>
              <w:t>Alejandre</w:t>
            </w:r>
            <w:proofErr w:type="spellEnd"/>
            <w:r w:rsidRPr="001E6E55">
              <w:rPr>
                <w:rFonts w:ascii="Arial" w:hAnsi="Arial" w:cs="Arial"/>
                <w:sz w:val="20"/>
                <w:szCs w:val="26"/>
                <w:lang w:val="en"/>
              </w:rPr>
              <w:t xml:space="preserve">, which will be featured at the Westwood/Rancho Park Station. His original artwork, </w:t>
            </w:r>
            <w:r w:rsidRPr="001E6E55">
              <w:rPr>
                <w:rFonts w:ascii="Arial" w:hAnsi="Arial" w:cs="Arial"/>
                <w:i/>
                <w:iCs/>
                <w:sz w:val="20"/>
                <w:szCs w:val="26"/>
                <w:lang w:val="en"/>
              </w:rPr>
              <w:t>Panoramas,</w:t>
            </w:r>
            <w:r w:rsidRPr="001E6E55">
              <w:rPr>
                <w:rFonts w:ascii="Arial" w:hAnsi="Arial" w:cs="Arial"/>
                <w:sz w:val="20"/>
                <w:szCs w:val="26"/>
                <w:lang w:val="en"/>
              </w:rPr>
              <w:t xml:space="preserve"> began as hand-drawn graphite drawings on paper</w:t>
            </w:r>
            <w:r w:rsidR="0027620F">
              <w:rPr>
                <w:rFonts w:ascii="Arial" w:hAnsi="Arial" w:cs="Arial"/>
                <w:sz w:val="20"/>
                <w:szCs w:val="26"/>
                <w:lang w:val="en"/>
              </w:rPr>
              <w:t xml:space="preserve"> and transformed into</w:t>
            </w:r>
            <w:r w:rsidR="0027620F" w:rsidRPr="0027620F">
              <w:rPr>
                <w:rFonts w:ascii="Arial" w:hAnsi="Arial" w:cs="Arial"/>
                <w:sz w:val="20"/>
                <w:szCs w:val="20"/>
                <w:lang w:val="en"/>
              </w:rPr>
              <w:t xml:space="preserve"> a series of images in which each figure is purposefully placed to create a story of place illustrated through the act of commuting.</w:t>
            </w:r>
            <w:r w:rsidR="0027620F">
              <w:rPr>
                <w:rFonts w:ascii="Arial" w:hAnsi="Arial" w:cs="Arial"/>
                <w:sz w:val="20"/>
                <w:szCs w:val="20"/>
                <w:lang w:val="en"/>
              </w:rPr>
              <w:t xml:space="preserve"> The </w:t>
            </w:r>
            <w:r w:rsidR="000E19FE">
              <w:rPr>
                <w:rFonts w:ascii="Arial" w:hAnsi="Arial" w:cs="Arial"/>
                <w:sz w:val="20"/>
                <w:szCs w:val="20"/>
                <w:lang w:val="en"/>
              </w:rPr>
              <w:t xml:space="preserve">various station </w:t>
            </w:r>
            <w:proofErr w:type="gramStart"/>
            <w:r w:rsidR="000E19FE">
              <w:rPr>
                <w:rFonts w:ascii="Arial" w:hAnsi="Arial" w:cs="Arial"/>
                <w:iCs/>
                <w:sz w:val="20"/>
                <w:szCs w:val="26"/>
                <w:lang w:val="en"/>
              </w:rPr>
              <w:t>artwork</w:t>
            </w:r>
            <w:proofErr w:type="gramEnd"/>
            <w:r w:rsidR="0027620F" w:rsidRPr="0027620F">
              <w:rPr>
                <w:rFonts w:ascii="Arial" w:hAnsi="Arial" w:cs="Arial"/>
                <w:iCs/>
                <w:sz w:val="20"/>
                <w:szCs w:val="26"/>
                <w:lang w:val="en"/>
              </w:rPr>
              <w:t xml:space="preserve"> will create a welcoming environment for future riders and connect the stations to surrounding neighborhoods.</w:t>
            </w:r>
            <w:r w:rsidR="0027620F">
              <w:rPr>
                <w:rFonts w:ascii="Arial" w:hAnsi="Arial" w:cs="Arial"/>
                <w:iCs/>
                <w:sz w:val="20"/>
                <w:szCs w:val="26"/>
                <w:lang w:val="en"/>
              </w:rPr>
              <w:t xml:space="preserve"> For photos and the complete story as posted on The Source, please click </w:t>
            </w:r>
            <w:hyperlink r:id="rId6" w:history="1">
              <w:r w:rsidR="0027620F">
                <w:rPr>
                  <w:rStyle w:val="Hyperlink"/>
                  <w:rFonts w:ascii="Arial" w:hAnsi="Arial" w:cs="Arial"/>
                  <w:iCs/>
                  <w:sz w:val="20"/>
                  <w:szCs w:val="26"/>
                  <w:lang w:val="en"/>
                </w:rPr>
                <w:t>here</w:t>
              </w:r>
            </w:hyperlink>
            <w:r w:rsidR="0027620F">
              <w:rPr>
                <w:rFonts w:ascii="Arial" w:hAnsi="Arial" w:cs="Arial"/>
                <w:iCs/>
                <w:sz w:val="20"/>
                <w:szCs w:val="26"/>
                <w:lang w:val="en"/>
              </w:rPr>
              <w:t>.</w:t>
            </w:r>
          </w:p>
          <w:p w:rsidR="00C95CA3" w:rsidRPr="0017189B" w:rsidRDefault="00C95CA3" w:rsidP="00C95CA3">
            <w:pPr>
              <w:spacing w:before="60"/>
              <w:rPr>
                <w:rFonts w:ascii="Arial" w:hAnsi="Arial" w:cs="Arial"/>
                <w:sz w:val="20"/>
                <w:szCs w:val="20"/>
              </w:rPr>
            </w:pPr>
          </w:p>
          <w:p w:rsidR="0017189B" w:rsidRPr="0017189B" w:rsidRDefault="0017189B" w:rsidP="0017189B">
            <w:pPr>
              <w:rPr>
                <w:rFonts w:ascii="Arial" w:hAnsi="Arial" w:cs="Arial"/>
                <w:b/>
                <w:iCs/>
                <w:sz w:val="20"/>
                <w:szCs w:val="20"/>
              </w:rPr>
            </w:pPr>
            <w:r w:rsidRPr="0017189B">
              <w:rPr>
                <w:rFonts w:ascii="Arial" w:hAnsi="Arial" w:cs="Arial"/>
                <w:b/>
                <w:iCs/>
                <w:sz w:val="20"/>
                <w:szCs w:val="20"/>
              </w:rPr>
              <w:t>Crenshaw/LAX Transit Project</w:t>
            </w:r>
            <w:r w:rsidR="00803D2B">
              <w:rPr>
                <w:rFonts w:ascii="Arial" w:hAnsi="Arial" w:cs="Arial"/>
                <w:b/>
                <w:iCs/>
                <w:sz w:val="20"/>
                <w:szCs w:val="20"/>
              </w:rPr>
              <w:t xml:space="preserve"> Construction Notice</w:t>
            </w:r>
          </w:p>
          <w:p w:rsidR="0017189B" w:rsidRDefault="0017189B" w:rsidP="0017189B">
            <w:pPr>
              <w:rPr>
                <w:rFonts w:ascii="Calibri" w:hAnsi="Calibri" w:cs="Times New Roman"/>
                <w:sz w:val="22"/>
                <w:szCs w:val="22"/>
              </w:rPr>
            </w:pPr>
          </w:p>
          <w:p w:rsidR="00803D2B" w:rsidRPr="00803D2B" w:rsidRDefault="00803D2B" w:rsidP="0017189B">
            <w:pPr>
              <w:pStyle w:val="Header"/>
              <w:rPr>
                <w:rFonts w:ascii="Arial" w:hAnsi="Arial" w:cs="Arial"/>
                <w:iCs/>
                <w:sz w:val="20"/>
                <w:szCs w:val="20"/>
                <w:u w:val="single"/>
              </w:rPr>
            </w:pPr>
            <w:r w:rsidRPr="00803D2B">
              <w:rPr>
                <w:rFonts w:ascii="Arial" w:hAnsi="Arial" w:cs="Arial"/>
                <w:iCs/>
                <w:sz w:val="20"/>
                <w:szCs w:val="20"/>
                <w:u w:val="single"/>
              </w:rPr>
              <w:t>Excavation and Decking</w:t>
            </w:r>
          </w:p>
          <w:p w:rsidR="00A74B54" w:rsidRDefault="00A74B54" w:rsidP="00A74B54">
            <w:pPr>
              <w:rPr>
                <w:rFonts w:ascii="Arial" w:hAnsi="Arial" w:cs="Arial"/>
                <w:i/>
                <w:iCs/>
              </w:rPr>
            </w:pPr>
          </w:p>
          <w:p w:rsidR="00A74B54" w:rsidRPr="00A74B54" w:rsidRDefault="00A74B54" w:rsidP="00A74B54">
            <w:pPr>
              <w:pStyle w:val="Default"/>
              <w:rPr>
                <w:rFonts w:ascii="Arial" w:hAnsi="Arial" w:cs="Arial"/>
                <w:iCs/>
                <w:color w:val="auto"/>
                <w:sz w:val="20"/>
                <w:szCs w:val="20"/>
              </w:rPr>
            </w:pPr>
            <w:bookmarkStart w:id="5" w:name="_GoBack"/>
            <w:r w:rsidRPr="00A74B54">
              <w:rPr>
                <w:rFonts w:ascii="Arial" w:hAnsi="Arial" w:cs="Arial"/>
                <w:iCs/>
                <w:sz w:val="20"/>
                <w:szCs w:val="20"/>
              </w:rPr>
              <w:t>As part of the construction of the underground Expo station,</w:t>
            </w:r>
            <w:r w:rsidRPr="00A74B54">
              <w:rPr>
                <w:rFonts w:ascii="Arial" w:hAnsi="Arial" w:cs="Arial"/>
                <w:iCs/>
                <w:color w:val="auto"/>
                <w:sz w:val="20"/>
                <w:szCs w:val="20"/>
              </w:rPr>
              <w:t xml:space="preserve"> Walsh-Shea Corridor Con</w:t>
            </w:r>
            <w:r w:rsidRPr="00A74B54">
              <w:rPr>
                <w:rFonts w:ascii="Arial" w:hAnsi="Arial" w:cs="Arial"/>
                <w:iCs/>
                <w:color w:val="auto"/>
                <w:sz w:val="20"/>
                <w:szCs w:val="20"/>
              </w:rPr>
              <w:t>structors (WSCC)</w:t>
            </w:r>
            <w:r w:rsidRPr="00A74B54">
              <w:rPr>
                <w:rFonts w:ascii="Arial" w:hAnsi="Arial" w:cs="Arial"/>
                <w:iCs/>
                <w:color w:val="auto"/>
                <w:sz w:val="20"/>
                <w:szCs w:val="20"/>
              </w:rPr>
              <w:t xml:space="preserve"> will extend the current full street closure of Crenshaw B</w:t>
            </w:r>
            <w:r w:rsidRPr="00A74B54">
              <w:rPr>
                <w:rFonts w:ascii="Arial" w:hAnsi="Arial" w:cs="Arial"/>
                <w:iCs/>
                <w:color w:val="auto"/>
                <w:sz w:val="20"/>
                <w:szCs w:val="20"/>
              </w:rPr>
              <w:t>oulevard</w:t>
            </w:r>
            <w:r w:rsidRPr="00A74B54">
              <w:rPr>
                <w:rFonts w:ascii="Arial" w:hAnsi="Arial" w:cs="Arial"/>
                <w:iCs/>
                <w:color w:val="auto"/>
                <w:sz w:val="20"/>
                <w:szCs w:val="20"/>
              </w:rPr>
              <w:t xml:space="preserve"> between Exposition B</w:t>
            </w:r>
            <w:r w:rsidRPr="00A74B54">
              <w:rPr>
                <w:rFonts w:ascii="Arial" w:hAnsi="Arial" w:cs="Arial"/>
                <w:iCs/>
                <w:color w:val="auto"/>
                <w:sz w:val="20"/>
                <w:szCs w:val="20"/>
              </w:rPr>
              <w:t>ou</w:t>
            </w:r>
            <w:r w:rsidRPr="00A74B54">
              <w:rPr>
                <w:rFonts w:ascii="Arial" w:hAnsi="Arial" w:cs="Arial"/>
                <w:iCs/>
                <w:color w:val="auto"/>
                <w:sz w:val="20"/>
                <w:szCs w:val="20"/>
              </w:rPr>
              <w:t>l</w:t>
            </w:r>
            <w:r w:rsidRPr="00A74B54">
              <w:rPr>
                <w:rFonts w:ascii="Arial" w:hAnsi="Arial" w:cs="Arial"/>
                <w:iCs/>
                <w:color w:val="auto"/>
                <w:sz w:val="20"/>
                <w:szCs w:val="20"/>
              </w:rPr>
              <w:t>evard</w:t>
            </w:r>
            <w:r w:rsidRPr="00A74B54">
              <w:rPr>
                <w:rFonts w:ascii="Arial" w:hAnsi="Arial" w:cs="Arial"/>
                <w:iCs/>
                <w:color w:val="auto"/>
                <w:sz w:val="20"/>
                <w:szCs w:val="20"/>
              </w:rPr>
              <w:t xml:space="preserve"> and Coliseum St</w:t>
            </w:r>
            <w:r w:rsidRPr="00A74B54">
              <w:rPr>
                <w:rFonts w:ascii="Arial" w:hAnsi="Arial" w:cs="Arial"/>
                <w:iCs/>
                <w:color w:val="auto"/>
                <w:sz w:val="20"/>
                <w:szCs w:val="20"/>
              </w:rPr>
              <w:t>reet</w:t>
            </w:r>
            <w:r w:rsidRPr="00A74B54">
              <w:rPr>
                <w:rFonts w:ascii="Arial" w:hAnsi="Arial" w:cs="Arial"/>
                <w:iCs/>
                <w:color w:val="auto"/>
                <w:sz w:val="20"/>
                <w:szCs w:val="20"/>
              </w:rPr>
              <w:t xml:space="preserve"> for another two days, ending at</w:t>
            </w:r>
            <w:r w:rsidRPr="00A74B54">
              <w:rPr>
                <w:rFonts w:ascii="Arial" w:hAnsi="Arial" w:cs="Arial"/>
                <w:iCs/>
                <w:color w:val="auto"/>
                <w:sz w:val="20"/>
                <w:szCs w:val="20"/>
              </w:rPr>
              <w:t xml:space="preserve"> 6:00 a.m. on Wednesday, November 26, 2014. </w:t>
            </w:r>
            <w:r w:rsidRPr="00A74B54">
              <w:rPr>
                <w:rFonts w:ascii="Arial" w:hAnsi="Arial" w:cs="Arial"/>
                <w:iCs/>
                <w:color w:val="auto"/>
                <w:sz w:val="20"/>
                <w:szCs w:val="20"/>
              </w:rPr>
              <w:t>This closure is being implemented to support excavation and decking operations fo</w:t>
            </w:r>
            <w:r w:rsidRPr="00A74B54">
              <w:rPr>
                <w:rFonts w:ascii="Arial" w:hAnsi="Arial" w:cs="Arial"/>
                <w:iCs/>
                <w:color w:val="auto"/>
                <w:sz w:val="20"/>
                <w:szCs w:val="20"/>
              </w:rPr>
              <w:t>r the Expo underground station.</w:t>
            </w:r>
            <w:r w:rsidRPr="00A74B54">
              <w:rPr>
                <w:rFonts w:ascii="Arial" w:hAnsi="Arial" w:cs="Arial"/>
                <w:iCs/>
                <w:color w:val="auto"/>
                <w:sz w:val="20"/>
                <w:szCs w:val="20"/>
              </w:rPr>
              <w:t xml:space="preserve"> Crenshaw B</w:t>
            </w:r>
            <w:r w:rsidRPr="00A74B54">
              <w:rPr>
                <w:rFonts w:ascii="Arial" w:hAnsi="Arial" w:cs="Arial"/>
                <w:iCs/>
                <w:color w:val="auto"/>
                <w:sz w:val="20"/>
                <w:szCs w:val="20"/>
              </w:rPr>
              <w:t>ou</w:t>
            </w:r>
            <w:r w:rsidRPr="00A74B54">
              <w:rPr>
                <w:rFonts w:ascii="Arial" w:hAnsi="Arial" w:cs="Arial"/>
                <w:iCs/>
                <w:color w:val="auto"/>
                <w:sz w:val="20"/>
                <w:szCs w:val="20"/>
              </w:rPr>
              <w:t>l</w:t>
            </w:r>
            <w:r w:rsidRPr="00A74B54">
              <w:rPr>
                <w:rFonts w:ascii="Arial" w:hAnsi="Arial" w:cs="Arial"/>
                <w:iCs/>
                <w:color w:val="auto"/>
                <w:sz w:val="20"/>
                <w:szCs w:val="20"/>
              </w:rPr>
              <w:t>evard</w:t>
            </w:r>
            <w:r w:rsidRPr="00A74B54">
              <w:rPr>
                <w:rFonts w:ascii="Arial" w:hAnsi="Arial" w:cs="Arial"/>
                <w:iCs/>
                <w:color w:val="auto"/>
                <w:sz w:val="20"/>
                <w:szCs w:val="20"/>
              </w:rPr>
              <w:t xml:space="preserve"> will reopen during th</w:t>
            </w:r>
            <w:r w:rsidRPr="00A74B54">
              <w:rPr>
                <w:rFonts w:ascii="Arial" w:hAnsi="Arial" w:cs="Arial"/>
                <w:iCs/>
                <w:color w:val="auto"/>
                <w:sz w:val="20"/>
                <w:szCs w:val="20"/>
              </w:rPr>
              <w:t>e Thanksgiving holiday weekend.</w:t>
            </w:r>
            <w:r w:rsidRPr="00A74B54">
              <w:rPr>
                <w:rFonts w:ascii="Arial" w:hAnsi="Arial" w:cs="Arial"/>
                <w:iCs/>
                <w:color w:val="auto"/>
                <w:sz w:val="20"/>
                <w:szCs w:val="20"/>
              </w:rPr>
              <w:t xml:space="preserve"> The extended closure of Crenshaw B</w:t>
            </w:r>
            <w:r w:rsidRPr="00A74B54">
              <w:rPr>
                <w:rFonts w:ascii="Arial" w:hAnsi="Arial" w:cs="Arial"/>
                <w:iCs/>
                <w:color w:val="auto"/>
                <w:sz w:val="20"/>
                <w:szCs w:val="20"/>
              </w:rPr>
              <w:t>ou</w:t>
            </w:r>
            <w:r w:rsidRPr="00A74B54">
              <w:rPr>
                <w:rFonts w:ascii="Arial" w:hAnsi="Arial" w:cs="Arial"/>
                <w:iCs/>
                <w:color w:val="auto"/>
                <w:sz w:val="20"/>
                <w:szCs w:val="20"/>
              </w:rPr>
              <w:t>l</w:t>
            </w:r>
            <w:r w:rsidRPr="00A74B54">
              <w:rPr>
                <w:rFonts w:ascii="Arial" w:hAnsi="Arial" w:cs="Arial"/>
                <w:iCs/>
                <w:color w:val="auto"/>
                <w:sz w:val="20"/>
                <w:szCs w:val="20"/>
              </w:rPr>
              <w:t>evard is anticipated to</w:t>
            </w:r>
            <w:r w:rsidRPr="00A74B54">
              <w:rPr>
                <w:rFonts w:ascii="Arial" w:hAnsi="Arial" w:cs="Arial"/>
                <w:iCs/>
                <w:color w:val="auto"/>
                <w:sz w:val="20"/>
                <w:szCs w:val="20"/>
              </w:rPr>
              <w:t xml:space="preserve"> resume on Monday, December 1,</w:t>
            </w:r>
            <w:r w:rsidRPr="00A74B54">
              <w:rPr>
                <w:rFonts w:ascii="Arial" w:hAnsi="Arial" w:cs="Arial"/>
                <w:iCs/>
                <w:color w:val="auto"/>
                <w:sz w:val="20"/>
                <w:szCs w:val="20"/>
              </w:rPr>
              <w:t xml:space="preserve"> 2014</w:t>
            </w:r>
            <w:r w:rsidRPr="00A74B54">
              <w:rPr>
                <w:rFonts w:ascii="Arial" w:hAnsi="Arial" w:cs="Arial"/>
                <w:iCs/>
                <w:color w:val="auto"/>
                <w:sz w:val="20"/>
                <w:szCs w:val="20"/>
              </w:rPr>
              <w:t xml:space="preserve"> and end at 6</w:t>
            </w:r>
            <w:r w:rsidRPr="00A74B54">
              <w:rPr>
                <w:rFonts w:ascii="Arial" w:hAnsi="Arial" w:cs="Arial"/>
                <w:iCs/>
                <w:color w:val="auto"/>
                <w:sz w:val="20"/>
                <w:szCs w:val="20"/>
              </w:rPr>
              <w:t>:00</w:t>
            </w:r>
            <w:r w:rsidRPr="00A74B54">
              <w:rPr>
                <w:rFonts w:ascii="Arial" w:hAnsi="Arial" w:cs="Arial"/>
                <w:iCs/>
                <w:color w:val="auto"/>
                <w:sz w:val="20"/>
                <w:szCs w:val="20"/>
              </w:rPr>
              <w:t xml:space="preserve"> a</w:t>
            </w:r>
            <w:r w:rsidRPr="00A74B54">
              <w:rPr>
                <w:rFonts w:ascii="Arial" w:hAnsi="Arial" w:cs="Arial"/>
                <w:iCs/>
                <w:color w:val="auto"/>
                <w:sz w:val="20"/>
                <w:szCs w:val="20"/>
              </w:rPr>
              <w:t>.m. on</w:t>
            </w:r>
            <w:r w:rsidRPr="00A74B54">
              <w:rPr>
                <w:rFonts w:ascii="Arial" w:hAnsi="Arial" w:cs="Arial"/>
                <w:iCs/>
                <w:color w:val="auto"/>
                <w:sz w:val="20"/>
                <w:szCs w:val="20"/>
              </w:rPr>
              <w:t xml:space="preserve"> Sunday, December 14</w:t>
            </w:r>
            <w:r w:rsidRPr="00A74B54">
              <w:rPr>
                <w:rFonts w:ascii="Arial" w:hAnsi="Arial" w:cs="Arial"/>
                <w:iCs/>
                <w:color w:val="auto"/>
                <w:sz w:val="20"/>
                <w:szCs w:val="20"/>
              </w:rPr>
              <w:t>, 2014</w:t>
            </w:r>
            <w:r w:rsidRPr="00A74B54">
              <w:rPr>
                <w:rFonts w:ascii="Arial" w:hAnsi="Arial" w:cs="Arial"/>
                <w:iCs/>
                <w:color w:val="auto"/>
                <w:sz w:val="20"/>
                <w:szCs w:val="20"/>
              </w:rPr>
              <w:t xml:space="preserve">. </w:t>
            </w:r>
          </w:p>
          <w:p w:rsidR="00A74B54" w:rsidRPr="00A74B54" w:rsidRDefault="00A74B54" w:rsidP="00A74B54">
            <w:pPr>
              <w:rPr>
                <w:rFonts w:ascii="Arial" w:hAnsi="Arial" w:cs="Arial"/>
                <w:iCs/>
                <w:sz w:val="20"/>
                <w:szCs w:val="20"/>
              </w:rPr>
            </w:pPr>
            <w:r w:rsidRPr="00A74B54">
              <w:rPr>
                <w:rFonts w:ascii="Arial" w:hAnsi="Arial" w:cs="Arial"/>
                <w:iCs/>
                <w:sz w:val="20"/>
                <w:szCs w:val="20"/>
              </w:rPr>
              <w:t> </w:t>
            </w:r>
          </w:p>
          <w:p w:rsidR="00A74B54" w:rsidRPr="00A74B54" w:rsidRDefault="00A74B54" w:rsidP="00A74B54">
            <w:pPr>
              <w:rPr>
                <w:rFonts w:ascii="Arial" w:hAnsi="Arial" w:cs="Arial"/>
                <w:iCs/>
                <w:sz w:val="20"/>
                <w:szCs w:val="20"/>
              </w:rPr>
            </w:pPr>
            <w:r w:rsidRPr="00A74B54">
              <w:rPr>
                <w:rFonts w:ascii="Arial" w:hAnsi="Arial" w:cs="Arial"/>
                <w:iCs/>
                <w:sz w:val="20"/>
                <w:szCs w:val="20"/>
              </w:rPr>
              <w:t>The public is advised to plan ahead to avoid travel de</w:t>
            </w:r>
            <w:r w:rsidRPr="00A74B54">
              <w:rPr>
                <w:rFonts w:ascii="Arial" w:hAnsi="Arial" w:cs="Arial"/>
                <w:iCs/>
                <w:sz w:val="20"/>
                <w:szCs w:val="20"/>
              </w:rPr>
              <w:t>lays during the street closure.</w:t>
            </w:r>
            <w:r w:rsidRPr="00A74B54">
              <w:rPr>
                <w:rFonts w:ascii="Arial" w:hAnsi="Arial" w:cs="Arial"/>
                <w:iCs/>
                <w:sz w:val="20"/>
                <w:szCs w:val="20"/>
              </w:rPr>
              <w:t xml:space="preserve"> Traffic control measures, detour routes, and signage will be imple</w:t>
            </w:r>
            <w:r w:rsidRPr="00A74B54">
              <w:rPr>
                <w:rFonts w:ascii="Arial" w:hAnsi="Arial" w:cs="Arial"/>
                <w:iCs/>
                <w:sz w:val="20"/>
                <w:szCs w:val="20"/>
              </w:rPr>
              <w:t>mented throughout the closure. </w:t>
            </w:r>
            <w:r w:rsidRPr="00A74B54">
              <w:rPr>
                <w:rFonts w:ascii="Arial" w:hAnsi="Arial" w:cs="Arial"/>
                <w:iCs/>
                <w:sz w:val="20"/>
                <w:szCs w:val="20"/>
              </w:rPr>
              <w:t>Upon the completion of these closures and work activities, construction will continue below the street with minimal impact to the traveling public throughout the remainder of the construction of the station.</w:t>
            </w:r>
          </w:p>
          <w:bookmarkEnd w:id="5"/>
          <w:p w:rsidR="0017189B" w:rsidRPr="00A74B54" w:rsidRDefault="00A74B54" w:rsidP="00A74B54">
            <w:pPr>
              <w:rPr>
                <w:rFonts w:ascii="Arial" w:hAnsi="Arial" w:cs="Arial"/>
                <w:iCs/>
                <w:sz w:val="20"/>
                <w:szCs w:val="20"/>
              </w:rPr>
            </w:pPr>
            <w:r w:rsidRPr="00A74B54">
              <w:rPr>
                <w:rFonts w:ascii="Arial" w:hAnsi="Arial" w:cs="Arial"/>
                <w:iCs/>
                <w:sz w:val="20"/>
                <w:szCs w:val="20"/>
              </w:rPr>
              <w:t xml:space="preserve"> </w:t>
            </w:r>
          </w:p>
          <w:p w:rsidR="00C95CA3" w:rsidRDefault="0017189B" w:rsidP="0017189B">
            <w:pPr>
              <w:spacing w:before="60"/>
              <w:rPr>
                <w:rFonts w:ascii="Arial" w:hAnsi="Arial" w:cs="Arial"/>
                <w:sz w:val="20"/>
                <w:szCs w:val="20"/>
              </w:rPr>
            </w:pPr>
            <w:r>
              <w:rPr>
                <w:rFonts w:ascii="Arial" w:hAnsi="Arial" w:cs="Arial"/>
                <w:sz w:val="20"/>
                <w:szCs w:val="20"/>
              </w:rPr>
              <w:t xml:space="preserve"> </w:t>
            </w:r>
          </w:p>
          <w:p w:rsidR="0072480C" w:rsidRDefault="0072480C" w:rsidP="0072480C">
            <w:bookmarkStart w:id="6" w:name="Calt"/>
            <w:r>
              <w:rPr>
                <w:rFonts w:ascii="Arial" w:hAnsi="Arial" w:cs="Arial"/>
                <w:b/>
                <w:bCs/>
                <w:sz w:val="20"/>
                <w:szCs w:val="20"/>
              </w:rPr>
              <w:t>Caltrans Interstate 5 Construction Notice</w:t>
            </w:r>
            <w:bookmarkEnd w:id="6"/>
            <w:r>
              <w:t xml:space="preserve"> </w:t>
            </w:r>
          </w:p>
          <w:p w:rsidR="0072480C" w:rsidRDefault="0072480C" w:rsidP="0072480C"/>
          <w:p w:rsidR="0072480C" w:rsidRDefault="0072480C" w:rsidP="0072480C">
            <w:pPr>
              <w:spacing w:before="60"/>
              <w:rPr>
                <w:rFonts w:ascii="Arial" w:hAnsi="Arial" w:cs="Arial"/>
                <w:sz w:val="20"/>
                <w:szCs w:val="20"/>
              </w:rPr>
            </w:pPr>
            <w:r>
              <w:rPr>
                <w:rFonts w:ascii="Arial" w:hAnsi="Arial" w:cs="Arial"/>
                <w:sz w:val="20"/>
                <w:szCs w:val="20"/>
                <w:u w:val="single"/>
              </w:rPr>
              <w:t>Between Magnolia Boulevard and Buena Vista Street</w:t>
            </w:r>
            <w:r>
              <w:rPr>
                <w:rFonts w:ascii="Arial" w:hAnsi="Arial" w:cs="Arial"/>
                <w:sz w:val="20"/>
                <w:szCs w:val="20"/>
                <w:u w:val="single"/>
              </w:rPr>
              <w:br/>
            </w:r>
            <w:r>
              <w:rPr>
                <w:rFonts w:ascii="Arial" w:hAnsi="Arial" w:cs="Arial"/>
                <w:sz w:val="20"/>
                <w:szCs w:val="20"/>
              </w:rPr>
              <w:t>The California Department of Transportation (Caltrans) will conduct a series of freeway improvements between Magnolia Boulevard and Buena Vista Street as part of the I-</w:t>
            </w:r>
            <w:r>
              <w:rPr>
                <w:rFonts w:ascii="Arial" w:hAnsi="Arial" w:cs="Arial"/>
                <w:sz w:val="20"/>
                <w:szCs w:val="20"/>
              </w:rPr>
              <w:lastRenderedPageBreak/>
              <w:t xml:space="preserve">5/Empire Project in Burbank. Construction activities and closures are scheduled to begin Saturday, November 22, 2014 through Wednesday, November 26, 2014. To view the complete Caltrans notice, please click </w:t>
            </w:r>
            <w:hyperlink r:id="rId7" w:history="1">
              <w:r>
                <w:rPr>
                  <w:rStyle w:val="Hyperlink"/>
                  <w:rFonts w:ascii="Arial" w:hAnsi="Arial" w:cs="Arial"/>
                  <w:sz w:val="20"/>
                  <w:szCs w:val="20"/>
                </w:rPr>
                <w:t>here</w:t>
              </w:r>
            </w:hyperlink>
            <w:r>
              <w:rPr>
                <w:rFonts w:ascii="Arial" w:hAnsi="Arial" w:cs="Arial"/>
                <w:sz w:val="20"/>
                <w:szCs w:val="20"/>
              </w:rPr>
              <w:t>.</w:t>
            </w:r>
          </w:p>
          <w:p w:rsidR="0072480C" w:rsidRPr="001E6E55" w:rsidRDefault="0072480C" w:rsidP="00C95CA3">
            <w:pPr>
              <w:spacing w:before="60"/>
              <w:rPr>
                <w:rFonts w:ascii="Arial" w:hAnsi="Arial" w:cs="Arial"/>
                <w:sz w:val="20"/>
                <w:szCs w:val="20"/>
              </w:rPr>
            </w:pPr>
          </w:p>
          <w:p w:rsidR="001E6E55" w:rsidRPr="001E6E55" w:rsidRDefault="001E6E55" w:rsidP="00436C71">
            <w:pPr>
              <w:spacing w:before="60"/>
              <w:rPr>
                <w:rFonts w:ascii="Arial" w:hAnsi="Arial" w:cs="Arial"/>
                <w:b/>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A74B54"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1B66"/>
    <w:rsid w:val="000D5C3D"/>
    <w:rsid w:val="000D7B63"/>
    <w:rsid w:val="000E19FE"/>
    <w:rsid w:val="000E1AFE"/>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89B"/>
    <w:rsid w:val="00171EC7"/>
    <w:rsid w:val="00173C25"/>
    <w:rsid w:val="00176FFD"/>
    <w:rsid w:val="0018236A"/>
    <w:rsid w:val="001830A4"/>
    <w:rsid w:val="00184486"/>
    <w:rsid w:val="00184DED"/>
    <w:rsid w:val="00192B2F"/>
    <w:rsid w:val="00193028"/>
    <w:rsid w:val="001A014B"/>
    <w:rsid w:val="001A0F05"/>
    <w:rsid w:val="001A137B"/>
    <w:rsid w:val="001A4D86"/>
    <w:rsid w:val="001A588D"/>
    <w:rsid w:val="001A6039"/>
    <w:rsid w:val="001A60C9"/>
    <w:rsid w:val="001A6D48"/>
    <w:rsid w:val="001B2BDD"/>
    <w:rsid w:val="001B396F"/>
    <w:rsid w:val="001B70C4"/>
    <w:rsid w:val="001C04BC"/>
    <w:rsid w:val="001C10E7"/>
    <w:rsid w:val="001D0A80"/>
    <w:rsid w:val="001D10B8"/>
    <w:rsid w:val="001D326E"/>
    <w:rsid w:val="001E57B7"/>
    <w:rsid w:val="001E6E55"/>
    <w:rsid w:val="001F0CCE"/>
    <w:rsid w:val="001F2CA4"/>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7620F"/>
    <w:rsid w:val="002822CE"/>
    <w:rsid w:val="0028616D"/>
    <w:rsid w:val="002905A3"/>
    <w:rsid w:val="00294CBE"/>
    <w:rsid w:val="00295789"/>
    <w:rsid w:val="002A79E4"/>
    <w:rsid w:val="002B77AE"/>
    <w:rsid w:val="002C22D2"/>
    <w:rsid w:val="002C4528"/>
    <w:rsid w:val="002C7ED6"/>
    <w:rsid w:val="002D34DB"/>
    <w:rsid w:val="002D4F67"/>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875D8"/>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480C"/>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2E7D"/>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3D2B"/>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248B"/>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2DF"/>
    <w:rsid w:val="0096749C"/>
    <w:rsid w:val="00967634"/>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4B54"/>
    <w:rsid w:val="00A76C88"/>
    <w:rsid w:val="00A76CB1"/>
    <w:rsid w:val="00A77926"/>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1FB7"/>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6D75"/>
    <w:rsid w:val="00C67CE4"/>
    <w:rsid w:val="00C736F8"/>
    <w:rsid w:val="00C80007"/>
    <w:rsid w:val="00C80471"/>
    <w:rsid w:val="00C81321"/>
    <w:rsid w:val="00C83916"/>
    <w:rsid w:val="00C926D0"/>
    <w:rsid w:val="00C94D0F"/>
    <w:rsid w:val="00C95CA3"/>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1EF9"/>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1F0F"/>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Header">
    <w:name w:val="header"/>
    <w:basedOn w:val="Normal"/>
    <w:link w:val="HeaderChar"/>
    <w:uiPriority w:val="99"/>
    <w:semiHidden/>
    <w:unhideWhenUsed/>
    <w:rsid w:val="0017189B"/>
    <w:rPr>
      <w:rFonts w:ascii="Times" w:eastAsia="Calibri" w:hAnsi="Times" w:cs="Times New Roman"/>
    </w:rPr>
  </w:style>
  <w:style w:type="character" w:customStyle="1" w:styleId="HeaderChar">
    <w:name w:val="Header Char"/>
    <w:basedOn w:val="DefaultParagraphFont"/>
    <w:link w:val="Header"/>
    <w:uiPriority w:val="99"/>
    <w:semiHidden/>
    <w:rsid w:val="0017189B"/>
    <w:rPr>
      <w:rFonts w:ascii="Times" w:eastAsia="Calibri" w:hAns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967660841">
      <w:bodyDiv w:val="1"/>
      <w:marLeft w:val="0"/>
      <w:marRight w:val="0"/>
      <w:marTop w:val="0"/>
      <w:marBottom w:val="0"/>
      <w:divBdr>
        <w:top w:val="none" w:sz="0" w:space="0" w:color="auto"/>
        <w:left w:val="none" w:sz="0" w:space="0" w:color="auto"/>
        <w:bottom w:val="none" w:sz="0" w:space="0" w:color="auto"/>
        <w:right w:val="none" w:sz="0" w:space="0" w:color="auto"/>
      </w:divBdr>
    </w:div>
    <w:div w:id="1199396234">
      <w:bodyDiv w:val="1"/>
      <w:marLeft w:val="0"/>
      <w:marRight w:val="0"/>
      <w:marTop w:val="0"/>
      <w:marBottom w:val="0"/>
      <w:divBdr>
        <w:top w:val="none" w:sz="0" w:space="0" w:color="auto"/>
        <w:left w:val="none" w:sz="0" w:space="0" w:color="auto"/>
        <w:bottom w:val="none" w:sz="0" w:space="0" w:color="auto"/>
        <w:right w:val="none" w:sz="0" w:space="0" w:color="auto"/>
      </w:divBdr>
    </w:div>
    <w:div w:id="1319502138">
      <w:bodyDiv w:val="1"/>
      <w:marLeft w:val="0"/>
      <w:marRight w:val="0"/>
      <w:marTop w:val="0"/>
      <w:marBottom w:val="0"/>
      <w:divBdr>
        <w:top w:val="none" w:sz="0" w:space="0" w:color="auto"/>
        <w:left w:val="none" w:sz="0" w:space="0" w:color="auto"/>
        <w:bottom w:val="none" w:sz="0" w:space="0" w:color="auto"/>
        <w:right w:val="none" w:sz="0" w:space="0" w:color="auto"/>
      </w:divBdr>
    </w:div>
    <w:div w:id="1372268309">
      <w:bodyDiv w:val="1"/>
      <w:marLeft w:val="0"/>
      <w:marRight w:val="0"/>
      <w:marTop w:val="0"/>
      <w:marBottom w:val="0"/>
      <w:divBdr>
        <w:top w:val="none" w:sz="0" w:space="0" w:color="auto"/>
        <w:left w:val="none" w:sz="0" w:space="0" w:color="auto"/>
        <w:bottom w:val="none" w:sz="0" w:space="0" w:color="auto"/>
        <w:right w:val="none" w:sz="0" w:space="0" w:color="auto"/>
      </w:divBdr>
    </w:div>
    <w:div w:id="1647975838">
      <w:bodyDiv w:val="1"/>
      <w:marLeft w:val="0"/>
      <w:marRight w:val="0"/>
      <w:marTop w:val="0"/>
      <w:marBottom w:val="0"/>
      <w:divBdr>
        <w:top w:val="none" w:sz="0" w:space="0" w:color="auto"/>
        <w:left w:val="none" w:sz="0" w:space="0" w:color="auto"/>
        <w:bottom w:val="none" w:sz="0" w:space="0" w:color="auto"/>
        <w:right w:val="none" w:sz="0" w:space="0" w:color="auto"/>
      </w:divBdr>
    </w:div>
    <w:div w:id="2108308923">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2011_I_5_Empire_new.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4/11/19/sneak-peek-into-fabrication-process-for-artwork-at-future-westwoodrancho-park-station/"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68</cp:revision>
  <cp:lastPrinted>2009-11-13T00:30:00Z</cp:lastPrinted>
  <dcterms:created xsi:type="dcterms:W3CDTF">2012-07-18T18:54:00Z</dcterms:created>
  <dcterms:modified xsi:type="dcterms:W3CDTF">2014-11-21T01:33:00Z</dcterms:modified>
</cp:coreProperties>
</file>