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C2E5A" w:rsidRPr="00F14240" w:rsidRDefault="00D609A9"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Friday</w:t>
            </w:r>
            <w:r w:rsidR="00262C77">
              <w:rPr>
                <w:rFonts w:ascii="Arial" w:hAnsi="Arial" w:cs="Arial"/>
                <w:b/>
                <w:sz w:val="20"/>
                <w:szCs w:val="20"/>
              </w:rPr>
              <w:t xml:space="preserve">, October </w:t>
            </w:r>
            <w:r>
              <w:rPr>
                <w:rFonts w:ascii="Arial" w:hAnsi="Arial" w:cs="Arial"/>
                <w:b/>
                <w:sz w:val="20"/>
                <w:szCs w:val="20"/>
              </w:rPr>
              <w:t>3</w:t>
            </w:r>
            <w:r w:rsidR="00AC2E5A" w:rsidRPr="00F14240">
              <w:rPr>
                <w:rFonts w:ascii="Arial" w:hAnsi="Arial" w:cs="Arial"/>
                <w:b/>
                <w:sz w:val="20"/>
                <w:szCs w:val="20"/>
              </w:rPr>
              <w:t>, 201</w:t>
            </w:r>
            <w:bookmarkEnd w:id="0"/>
            <w:bookmarkEnd w:id="1"/>
            <w:r w:rsidR="006140BB">
              <w:rPr>
                <w:rFonts w:ascii="Arial" w:hAnsi="Arial" w:cs="Arial"/>
                <w:b/>
                <w:sz w:val="20"/>
                <w:szCs w:val="20"/>
              </w:rPr>
              <w:t>4</w:t>
            </w:r>
            <w:bookmarkEnd w:id="2"/>
            <w:bookmarkEnd w:id="3"/>
            <w:r w:rsidR="006140BB">
              <w:rPr>
                <w:rFonts w:ascii="Arial" w:hAnsi="Arial" w:cs="Arial"/>
                <w:b/>
                <w:sz w:val="20"/>
                <w:szCs w:val="20"/>
              </w:rPr>
              <w:t>14</w:t>
            </w:r>
            <w:r w:rsidR="00262C77">
              <w:rPr>
                <w:rFonts w:ascii="Arial" w:hAnsi="Arial" w:cs="Arial"/>
                <w:b/>
                <w:sz w:val="20"/>
                <w:szCs w:val="20"/>
              </w:rPr>
              <w:t>10</w:t>
            </w:r>
            <w:r>
              <w:rPr>
                <w:rFonts w:ascii="Arial" w:hAnsi="Arial" w:cs="Arial"/>
                <w:b/>
                <w:sz w:val="20"/>
                <w:szCs w:val="20"/>
              </w:rPr>
              <w:t>03</w:t>
            </w:r>
            <w:r w:rsidR="00AC2E5A" w:rsidRPr="00F14240">
              <w:rPr>
                <w:rFonts w:ascii="Arial" w:hAnsi="Arial" w:cs="Arial"/>
                <w:b/>
                <w:sz w:val="20"/>
                <w:szCs w:val="20"/>
              </w:rPr>
              <w:t>-1</w:t>
            </w:r>
          </w:p>
          <w:p w:rsidR="00882C6C" w:rsidRDefault="00AC2E5A" w:rsidP="00882C6C">
            <w:pPr>
              <w:pStyle w:val="NormalWeb"/>
              <w:rPr>
                <w:rFonts w:ascii="Arial" w:hAnsi="Arial" w:cs="Arial"/>
                <w:b/>
                <w:sz w:val="20"/>
                <w:szCs w:val="20"/>
              </w:rPr>
            </w:pPr>
            <w:r w:rsidRPr="00F14240">
              <w:rPr>
                <w:rFonts w:ascii="Arial" w:hAnsi="Arial" w:cs="Arial"/>
                <w:b/>
                <w:sz w:val="20"/>
                <w:szCs w:val="20"/>
              </w:rPr>
              <w:t>In this Issue:</w:t>
            </w:r>
          </w:p>
          <w:p w:rsidR="00585A88" w:rsidRPr="00882C6C" w:rsidRDefault="00585A88" w:rsidP="00882C6C">
            <w:pPr>
              <w:pStyle w:val="NormalWeb"/>
              <w:rPr>
                <w:rFonts w:ascii="Arial" w:hAnsi="Arial" w:cs="Arial"/>
                <w:b/>
                <w:sz w:val="20"/>
                <w:szCs w:val="20"/>
              </w:rPr>
            </w:pPr>
            <w:r w:rsidRPr="00882C6C">
              <w:rPr>
                <w:rFonts w:ascii="Arial" w:hAnsi="Arial" w:cs="Arial"/>
                <w:b/>
                <w:sz w:val="20"/>
                <w:szCs w:val="20"/>
              </w:rPr>
              <w:t>Metro Passes Audit With Zero Findings</w:t>
            </w:r>
            <w:r w:rsidR="00C06310" w:rsidRPr="00882C6C">
              <w:rPr>
                <w:rFonts w:ascii="Arial" w:hAnsi="Arial" w:cs="Arial"/>
                <w:b/>
                <w:sz w:val="20"/>
                <w:szCs w:val="20"/>
              </w:rPr>
              <w:br/>
              <w:t xml:space="preserve">Monument Dedicated to the Honorable Alfred </w:t>
            </w:r>
            <w:proofErr w:type="spellStart"/>
            <w:r w:rsidR="00C06310" w:rsidRPr="00882C6C">
              <w:rPr>
                <w:rFonts w:ascii="Arial" w:hAnsi="Arial" w:cs="Arial"/>
                <w:b/>
                <w:sz w:val="20"/>
                <w:szCs w:val="20"/>
              </w:rPr>
              <w:t>Hoyun</w:t>
            </w:r>
            <w:proofErr w:type="spellEnd"/>
            <w:r w:rsidR="00C06310" w:rsidRPr="00882C6C">
              <w:rPr>
                <w:rFonts w:ascii="Arial" w:hAnsi="Arial" w:cs="Arial"/>
                <w:b/>
                <w:sz w:val="20"/>
                <w:szCs w:val="20"/>
              </w:rPr>
              <w:t xml:space="preserve"> Song</w:t>
            </w:r>
            <w:r w:rsidRPr="00882C6C">
              <w:rPr>
                <w:rFonts w:ascii="Arial" w:hAnsi="Arial" w:cs="Arial"/>
                <w:b/>
                <w:sz w:val="20"/>
                <w:szCs w:val="20"/>
              </w:rPr>
              <w:br/>
            </w:r>
            <w:r w:rsidRPr="00882C6C">
              <w:rPr>
                <w:rFonts w:ascii="Arial" w:hAnsi="Arial" w:cs="Arial"/>
                <w:b/>
                <w:bCs/>
                <w:sz w:val="20"/>
                <w:szCs w:val="20"/>
              </w:rPr>
              <w:t>Caltrans Interstate 5 Construction Notices</w:t>
            </w:r>
            <w:r w:rsidR="00AF294D" w:rsidRPr="00882C6C">
              <w:rPr>
                <w:rFonts w:ascii="Arial" w:hAnsi="Arial" w:cs="Arial"/>
                <w:b/>
                <w:bCs/>
                <w:sz w:val="20"/>
                <w:szCs w:val="20"/>
              </w:rPr>
              <w:br/>
            </w:r>
            <w:r w:rsidR="00AF294D" w:rsidRPr="00882C6C">
              <w:rPr>
                <w:rFonts w:ascii="Arial" w:hAnsi="Arial" w:cs="Arial"/>
                <w:b/>
                <w:bCs/>
                <w:sz w:val="20"/>
                <w:szCs w:val="20"/>
              </w:rPr>
              <w:t>Procurement Postings for Next Week</w:t>
            </w:r>
            <w:bookmarkStart w:id="4" w:name="14890978dce997d0_proc"/>
            <w:bookmarkEnd w:id="4"/>
            <w:r w:rsidR="006F058C" w:rsidRPr="00882C6C">
              <w:rPr>
                <w:rFonts w:ascii="Arial" w:hAnsi="Arial" w:cs="Arial"/>
                <w:b/>
                <w:bCs/>
                <w:sz w:val="20"/>
                <w:szCs w:val="20"/>
              </w:rPr>
              <w:br/>
            </w:r>
            <w:bookmarkStart w:id="5" w:name="CEOE"/>
            <w:r w:rsidR="006F058C" w:rsidRPr="00882C6C">
              <w:rPr>
                <w:rStyle w:val="Strong"/>
                <w:rFonts w:ascii="Arial" w:hAnsi="Arial" w:cs="Arial"/>
                <w:sz w:val="20"/>
                <w:szCs w:val="20"/>
              </w:rPr>
              <w:t>Upcoming CEO Meetings &amp; Events</w:t>
            </w:r>
            <w:bookmarkEnd w:id="5"/>
            <w:r w:rsidRPr="00882C6C">
              <w:rPr>
                <w:rFonts w:ascii="Arial" w:hAnsi="Arial" w:cs="Arial"/>
                <w:b/>
                <w:bCs/>
                <w:sz w:val="20"/>
                <w:szCs w:val="20"/>
              </w:rPr>
              <w:t xml:space="preserve"> </w:t>
            </w:r>
          </w:p>
        </w:tc>
      </w:tr>
      <w:tr w:rsidR="00AC2E5A" w:rsidRPr="0061720B" w:rsidTr="00D118FF">
        <w:trPr>
          <w:trHeight w:val="557"/>
          <w:jc w:val="center"/>
        </w:trPr>
        <w:tc>
          <w:tcPr>
            <w:tcW w:w="7999" w:type="dxa"/>
            <w:gridSpan w:val="2"/>
            <w:vAlign w:val="center"/>
          </w:tcPr>
          <w:p w:rsidR="00AC2E5A" w:rsidRPr="00AF294D" w:rsidRDefault="00585A88" w:rsidP="00436C71">
            <w:pPr>
              <w:spacing w:before="60"/>
              <w:rPr>
                <w:rFonts w:ascii="Arial" w:hAnsi="Arial" w:cs="Arial"/>
                <w:b/>
                <w:sz w:val="20"/>
                <w:szCs w:val="20"/>
              </w:rPr>
            </w:pPr>
            <w:r w:rsidRPr="00AF294D">
              <w:rPr>
                <w:rFonts w:ascii="Arial" w:hAnsi="Arial" w:cs="Arial"/>
                <w:b/>
                <w:sz w:val="20"/>
                <w:szCs w:val="20"/>
              </w:rPr>
              <w:t>Metro Passes Audit With Zero Findings</w:t>
            </w:r>
          </w:p>
          <w:p w:rsidR="00585A88" w:rsidRPr="00AF294D" w:rsidRDefault="00585A88" w:rsidP="00436C71">
            <w:pPr>
              <w:spacing w:before="60"/>
              <w:rPr>
                <w:rFonts w:ascii="Arial" w:hAnsi="Arial" w:cs="Arial"/>
                <w:b/>
                <w:sz w:val="20"/>
                <w:szCs w:val="20"/>
              </w:rPr>
            </w:pPr>
          </w:p>
          <w:p w:rsidR="00362F5C" w:rsidRDefault="00585A88" w:rsidP="00585A88">
            <w:pPr>
              <w:rPr>
                <w:rFonts w:ascii="Arial" w:hAnsi="Arial" w:cs="Arial"/>
                <w:sz w:val="20"/>
                <w:szCs w:val="20"/>
              </w:rPr>
            </w:pPr>
            <w:r w:rsidRPr="00AF294D">
              <w:rPr>
                <w:rFonts w:ascii="Arial" w:hAnsi="Arial" w:cs="Arial"/>
                <w:sz w:val="20"/>
                <w:szCs w:val="20"/>
              </w:rPr>
              <w:t>The U.S. Department of Transportation through the Office of Inspector General (OIG) recently completed an audit covering Fiscal Years 2008 to 2011.  The audit was to assess the F</w:t>
            </w:r>
            <w:r w:rsidRPr="00AF294D">
              <w:rPr>
                <w:rFonts w:ascii="Arial" w:hAnsi="Arial" w:cs="Arial"/>
                <w:sz w:val="20"/>
                <w:szCs w:val="20"/>
              </w:rPr>
              <w:t xml:space="preserve">ederal </w:t>
            </w:r>
            <w:r w:rsidRPr="00AF294D">
              <w:rPr>
                <w:rFonts w:ascii="Arial" w:hAnsi="Arial" w:cs="Arial"/>
                <w:sz w:val="20"/>
                <w:szCs w:val="20"/>
              </w:rPr>
              <w:t>T</w:t>
            </w:r>
            <w:r w:rsidRPr="00AF294D">
              <w:rPr>
                <w:rFonts w:ascii="Arial" w:hAnsi="Arial" w:cs="Arial"/>
                <w:sz w:val="20"/>
                <w:szCs w:val="20"/>
              </w:rPr>
              <w:t xml:space="preserve">ransit </w:t>
            </w:r>
            <w:r w:rsidRPr="00AF294D">
              <w:rPr>
                <w:rFonts w:ascii="Arial" w:hAnsi="Arial" w:cs="Arial"/>
                <w:sz w:val="20"/>
                <w:szCs w:val="20"/>
              </w:rPr>
              <w:t>A</w:t>
            </w:r>
            <w:r w:rsidRPr="00AF294D">
              <w:rPr>
                <w:rFonts w:ascii="Arial" w:hAnsi="Arial" w:cs="Arial"/>
                <w:sz w:val="20"/>
                <w:szCs w:val="20"/>
              </w:rPr>
              <w:t>dministration</w:t>
            </w:r>
            <w:r w:rsidRPr="00AF294D">
              <w:rPr>
                <w:rFonts w:ascii="Arial" w:hAnsi="Arial" w:cs="Arial"/>
                <w:sz w:val="20"/>
                <w:szCs w:val="20"/>
              </w:rPr>
              <w:t>’s oversight of the N</w:t>
            </w:r>
            <w:r w:rsidRPr="00AF294D">
              <w:rPr>
                <w:rFonts w:ascii="Arial" w:hAnsi="Arial" w:cs="Arial"/>
                <w:sz w:val="20"/>
                <w:szCs w:val="20"/>
              </w:rPr>
              <w:t xml:space="preserve">ational </w:t>
            </w:r>
            <w:r w:rsidRPr="00AF294D">
              <w:rPr>
                <w:rFonts w:ascii="Arial" w:hAnsi="Arial" w:cs="Arial"/>
                <w:sz w:val="20"/>
                <w:szCs w:val="20"/>
              </w:rPr>
              <w:t>T</w:t>
            </w:r>
            <w:r w:rsidRPr="00AF294D">
              <w:rPr>
                <w:rFonts w:ascii="Arial" w:hAnsi="Arial" w:cs="Arial"/>
                <w:sz w:val="20"/>
                <w:szCs w:val="20"/>
              </w:rPr>
              <w:t xml:space="preserve">ransit </w:t>
            </w:r>
            <w:r w:rsidRPr="00AF294D">
              <w:rPr>
                <w:rFonts w:ascii="Arial" w:hAnsi="Arial" w:cs="Arial"/>
                <w:sz w:val="20"/>
                <w:szCs w:val="20"/>
              </w:rPr>
              <w:t>D</w:t>
            </w:r>
            <w:r w:rsidRPr="00AF294D">
              <w:rPr>
                <w:rFonts w:ascii="Arial" w:hAnsi="Arial" w:cs="Arial"/>
                <w:sz w:val="20"/>
                <w:szCs w:val="20"/>
              </w:rPr>
              <w:t>atabase</w:t>
            </w:r>
            <w:r w:rsidR="00F53D3D" w:rsidRPr="00AF294D">
              <w:rPr>
                <w:rFonts w:ascii="Arial" w:hAnsi="Arial" w:cs="Arial"/>
                <w:sz w:val="20"/>
                <w:szCs w:val="20"/>
              </w:rPr>
              <w:t xml:space="preserve"> (NTD)</w:t>
            </w:r>
            <w:r w:rsidRPr="00AF294D">
              <w:rPr>
                <w:rFonts w:ascii="Arial" w:hAnsi="Arial" w:cs="Arial"/>
                <w:sz w:val="20"/>
                <w:szCs w:val="20"/>
              </w:rPr>
              <w:t xml:space="preserve"> and to determine whether recipients of Urbanized Area Formula grants submit complete, accurate, and timely data to the NTD.  Metro was one of 15 larger transit agencies selected for the audit. The U.S. DOT Office of Inspector General found no audit findings for Metro.</w:t>
            </w:r>
          </w:p>
          <w:p w:rsidR="00CF509F" w:rsidRDefault="00CF509F" w:rsidP="00585A88">
            <w:pPr>
              <w:rPr>
                <w:rFonts w:ascii="Arial" w:hAnsi="Arial" w:cs="Arial"/>
                <w:sz w:val="20"/>
                <w:szCs w:val="20"/>
              </w:rPr>
            </w:pPr>
          </w:p>
          <w:p w:rsidR="00CF509F" w:rsidRDefault="00CF509F" w:rsidP="00585A88">
            <w:pPr>
              <w:rPr>
                <w:rFonts w:ascii="Arial" w:hAnsi="Arial" w:cs="Arial"/>
                <w:b/>
                <w:sz w:val="20"/>
                <w:szCs w:val="20"/>
              </w:rPr>
            </w:pPr>
            <w:r w:rsidRPr="00CF509F">
              <w:rPr>
                <w:rFonts w:ascii="Arial" w:hAnsi="Arial" w:cs="Arial"/>
                <w:b/>
                <w:sz w:val="20"/>
                <w:szCs w:val="20"/>
              </w:rPr>
              <w:t xml:space="preserve">Monument Dedicated to the Honorable Alfred </w:t>
            </w:r>
            <w:proofErr w:type="spellStart"/>
            <w:r w:rsidRPr="00CF509F">
              <w:rPr>
                <w:rFonts w:ascii="Arial" w:hAnsi="Arial" w:cs="Arial"/>
                <w:b/>
                <w:sz w:val="20"/>
                <w:szCs w:val="20"/>
              </w:rPr>
              <w:t>Hoyun</w:t>
            </w:r>
            <w:proofErr w:type="spellEnd"/>
            <w:r w:rsidRPr="00CF509F">
              <w:rPr>
                <w:rFonts w:ascii="Arial" w:hAnsi="Arial" w:cs="Arial"/>
                <w:b/>
                <w:sz w:val="20"/>
                <w:szCs w:val="20"/>
              </w:rPr>
              <w:t xml:space="preserve"> Song</w:t>
            </w:r>
          </w:p>
          <w:p w:rsidR="00CF509F" w:rsidRDefault="00CF509F" w:rsidP="00585A88">
            <w:pPr>
              <w:rPr>
                <w:rFonts w:ascii="Arial" w:hAnsi="Arial" w:cs="Arial"/>
                <w:b/>
                <w:sz w:val="20"/>
                <w:szCs w:val="20"/>
              </w:rPr>
            </w:pPr>
          </w:p>
          <w:p w:rsidR="00CF509F" w:rsidRPr="00CF509F" w:rsidRDefault="00CF509F" w:rsidP="00585A88">
            <w:pPr>
              <w:rPr>
                <w:rFonts w:ascii="Arial" w:hAnsi="Arial" w:cs="Arial"/>
                <w:sz w:val="20"/>
                <w:szCs w:val="20"/>
              </w:rPr>
            </w:pPr>
            <w:r w:rsidRPr="00CF509F">
              <w:rPr>
                <w:rFonts w:ascii="Arial" w:hAnsi="Arial" w:cs="Arial"/>
                <w:sz w:val="20"/>
                <w:szCs w:val="20"/>
              </w:rPr>
              <w:t xml:space="preserve">Earlier today, Director Mark-Ridley Thomas helped unveil a monument dedicated to the </w:t>
            </w:r>
            <w:r w:rsidRPr="00CF509F">
              <w:rPr>
                <w:rFonts w:ascii="Arial" w:hAnsi="Arial" w:cs="Arial"/>
                <w:color w:val="000000"/>
                <w:sz w:val="20"/>
                <w:szCs w:val="20"/>
                <w:lang w:val="en"/>
              </w:rPr>
              <w:t xml:space="preserve">late Honorable Alfred </w:t>
            </w:r>
            <w:proofErr w:type="spellStart"/>
            <w:r w:rsidRPr="00CF509F">
              <w:rPr>
                <w:rFonts w:ascii="Arial" w:hAnsi="Arial" w:cs="Arial"/>
                <w:color w:val="000000"/>
                <w:sz w:val="20"/>
                <w:szCs w:val="20"/>
                <w:lang w:val="en"/>
              </w:rPr>
              <w:t>Hoyun</w:t>
            </w:r>
            <w:proofErr w:type="spellEnd"/>
            <w:r w:rsidRPr="00CF509F">
              <w:rPr>
                <w:rFonts w:ascii="Arial" w:hAnsi="Arial" w:cs="Arial"/>
                <w:color w:val="000000"/>
                <w:sz w:val="20"/>
                <w:szCs w:val="20"/>
                <w:lang w:val="en"/>
              </w:rPr>
              <w:t xml:space="preserve"> Song</w:t>
            </w:r>
            <w:r w:rsidRPr="00CF509F">
              <w:rPr>
                <w:rFonts w:ascii="Arial" w:hAnsi="Arial" w:cs="Arial"/>
                <w:color w:val="000000"/>
                <w:sz w:val="20"/>
                <w:szCs w:val="20"/>
                <w:lang w:val="en"/>
              </w:rPr>
              <w:t xml:space="preserve"> </w:t>
            </w:r>
            <w:r w:rsidRPr="00CF509F">
              <w:rPr>
                <w:rFonts w:ascii="Arial" w:hAnsi="Arial" w:cs="Arial"/>
                <w:color w:val="000000"/>
                <w:sz w:val="20"/>
                <w:szCs w:val="20"/>
                <w:lang w:val="en"/>
              </w:rPr>
              <w:t>in the plaza outside of the Metro Purple Line Wilshi</w:t>
            </w:r>
            <w:r>
              <w:rPr>
                <w:rFonts w:ascii="Arial" w:hAnsi="Arial" w:cs="Arial"/>
                <w:color w:val="000000"/>
                <w:sz w:val="20"/>
                <w:szCs w:val="20"/>
                <w:lang w:val="en"/>
              </w:rPr>
              <w:t xml:space="preserve">re/Western Station in </w:t>
            </w:r>
            <w:proofErr w:type="spellStart"/>
            <w:r>
              <w:rPr>
                <w:rFonts w:ascii="Arial" w:hAnsi="Arial" w:cs="Arial"/>
                <w:color w:val="000000"/>
                <w:sz w:val="20"/>
                <w:szCs w:val="20"/>
                <w:lang w:val="en"/>
              </w:rPr>
              <w:t>Koreatown</w:t>
            </w:r>
            <w:proofErr w:type="spellEnd"/>
            <w:r>
              <w:rPr>
                <w:rFonts w:ascii="Arial" w:hAnsi="Arial" w:cs="Arial"/>
                <w:color w:val="000000"/>
                <w:sz w:val="20"/>
                <w:szCs w:val="20"/>
                <w:lang w:val="en"/>
              </w:rPr>
              <w:t xml:space="preserve">. </w:t>
            </w:r>
            <w:r w:rsidRPr="00CF509F">
              <w:rPr>
                <w:rFonts w:ascii="Arial" w:hAnsi="Arial" w:cs="Arial"/>
                <w:color w:val="000000"/>
                <w:sz w:val="20"/>
                <w:szCs w:val="21"/>
                <w:lang w:val="en"/>
              </w:rPr>
              <w:t xml:space="preserve">Alfred </w:t>
            </w:r>
            <w:proofErr w:type="spellStart"/>
            <w:r w:rsidRPr="00CF509F">
              <w:rPr>
                <w:rFonts w:ascii="Arial" w:hAnsi="Arial" w:cs="Arial"/>
                <w:color w:val="000000"/>
                <w:sz w:val="20"/>
                <w:szCs w:val="21"/>
                <w:lang w:val="en"/>
              </w:rPr>
              <w:t>Hoyun</w:t>
            </w:r>
            <w:proofErr w:type="spellEnd"/>
            <w:r w:rsidRPr="00CF509F">
              <w:rPr>
                <w:rFonts w:ascii="Arial" w:hAnsi="Arial" w:cs="Arial"/>
                <w:color w:val="000000"/>
                <w:sz w:val="20"/>
                <w:szCs w:val="21"/>
                <w:lang w:val="en"/>
              </w:rPr>
              <w:t xml:space="preserve"> Song was California’s first Asian American state legislator and authored more than 200 laws, establishing a legislative record focused on the equality and protection of all people regardless of race, religion or economic status. He was also the first Korean American to be elected to the California State Senate, where he distinguished himself as chairman of the Judiciary Committee.</w:t>
            </w:r>
            <w:r>
              <w:rPr>
                <w:rFonts w:ascii="Arial" w:hAnsi="Arial" w:cs="Arial"/>
                <w:color w:val="000000"/>
                <w:sz w:val="20"/>
                <w:szCs w:val="21"/>
                <w:lang w:val="en"/>
              </w:rPr>
              <w:t xml:space="preserve"> For the complete story a</w:t>
            </w:r>
            <w:r w:rsidR="006F058C">
              <w:rPr>
                <w:rFonts w:ascii="Arial" w:hAnsi="Arial" w:cs="Arial"/>
                <w:color w:val="000000"/>
                <w:sz w:val="20"/>
                <w:szCs w:val="21"/>
                <w:lang w:val="en"/>
              </w:rPr>
              <w:t xml:space="preserve">nd photos of the ceremony as posted on The Source, please click </w:t>
            </w:r>
            <w:hyperlink r:id="rId6" w:history="1">
              <w:r w:rsidR="006F058C" w:rsidRPr="006F058C">
                <w:rPr>
                  <w:rStyle w:val="Hyperlink"/>
                  <w:rFonts w:ascii="Arial" w:hAnsi="Arial" w:cs="Arial"/>
                  <w:sz w:val="20"/>
                  <w:szCs w:val="21"/>
                  <w:lang w:val="en"/>
                </w:rPr>
                <w:t>here.</w:t>
              </w:r>
            </w:hyperlink>
          </w:p>
          <w:p w:rsidR="00362F5C" w:rsidRPr="00AF294D" w:rsidRDefault="00362F5C" w:rsidP="00362F5C">
            <w:pPr>
              <w:spacing w:before="100" w:beforeAutospacing="1" w:after="100" w:afterAutospacing="1"/>
              <w:rPr>
                <w:rFonts w:ascii="Arial" w:hAnsi="Arial" w:cs="Arial"/>
                <w:b/>
                <w:bCs/>
                <w:sz w:val="20"/>
                <w:szCs w:val="20"/>
              </w:rPr>
            </w:pPr>
            <w:r w:rsidRPr="00AF294D">
              <w:rPr>
                <w:rFonts w:ascii="Arial" w:hAnsi="Arial" w:cs="Arial"/>
                <w:b/>
                <w:bCs/>
                <w:sz w:val="20"/>
                <w:szCs w:val="20"/>
              </w:rPr>
              <w:t xml:space="preserve">Caltrans Interstate 5 Construction Notices </w:t>
            </w:r>
          </w:p>
          <w:p w:rsidR="001F6660" w:rsidRDefault="006C6DB3" w:rsidP="00585A88">
            <w:pPr>
              <w:rPr>
                <w:rFonts w:ascii="Arial" w:hAnsi="Arial" w:cs="Arial"/>
                <w:sz w:val="20"/>
                <w:szCs w:val="20"/>
              </w:rPr>
            </w:pPr>
            <w:bookmarkStart w:id="6" w:name="_GoBack"/>
            <w:r>
              <w:rPr>
                <w:rFonts w:ascii="Arial" w:hAnsi="Arial" w:cs="Arial"/>
                <w:sz w:val="20"/>
                <w:szCs w:val="20"/>
                <w:u w:val="single"/>
              </w:rPr>
              <w:t>Between Pico Canyon Road/Lyons Avenue and SR-14</w:t>
            </w:r>
            <w:r>
              <w:rPr>
                <w:rFonts w:ascii="Arial" w:hAnsi="Arial" w:cs="Arial"/>
                <w:sz w:val="20"/>
                <w:szCs w:val="20"/>
                <w:u w:val="single"/>
              </w:rPr>
              <w:br/>
            </w:r>
            <w:r>
              <w:rPr>
                <w:rFonts w:ascii="Arial" w:hAnsi="Arial" w:cs="Arial"/>
                <w:sz w:val="20"/>
                <w:szCs w:val="20"/>
              </w:rPr>
              <w:t xml:space="preserve">The California Department of Transportation (Caltrans) plans to implement closures </w:t>
            </w:r>
            <w:proofErr w:type="spellStart"/>
            <w:r>
              <w:rPr>
                <w:rFonts w:ascii="Arial" w:hAnsi="Arial" w:cs="Arial"/>
                <w:sz w:val="20"/>
                <w:szCs w:val="20"/>
              </w:rPr>
              <w:t>begining</w:t>
            </w:r>
            <w:proofErr w:type="spellEnd"/>
            <w:r>
              <w:rPr>
                <w:rFonts w:ascii="Arial" w:hAnsi="Arial" w:cs="Arial"/>
                <w:sz w:val="20"/>
                <w:szCs w:val="20"/>
              </w:rPr>
              <w:t xml:space="preserve"> Sunday, October 5, through Saturday, October, 11, 2014, as part of a project that is constructing truck lanes on I-5 between Pico Canyon Road/Lyons Avenue and the Antelope Valley Freeway (SR-14). To view the complete Caltrans notice, please click</w:t>
            </w:r>
            <w:r>
              <w:rPr>
                <w:rFonts w:ascii="Arial" w:hAnsi="Arial" w:cs="Arial"/>
                <w:sz w:val="20"/>
                <w:szCs w:val="20"/>
              </w:rPr>
              <w:t xml:space="preserve"> </w:t>
            </w:r>
            <w:hyperlink r:id="rId7" w:history="1">
              <w:r w:rsidRPr="006C6DB3">
                <w:rPr>
                  <w:rStyle w:val="Hyperlink"/>
                  <w:rFonts w:ascii="Arial" w:hAnsi="Arial" w:cs="Arial"/>
                  <w:sz w:val="20"/>
                  <w:szCs w:val="20"/>
                </w:rPr>
                <w:t>here.</w:t>
              </w:r>
            </w:hyperlink>
          </w:p>
          <w:bookmarkEnd w:id="6"/>
          <w:p w:rsidR="006C6DB3" w:rsidRDefault="006C6DB3" w:rsidP="00585A88">
            <w:pPr>
              <w:rPr>
                <w:rFonts w:ascii="Arial" w:hAnsi="Arial" w:cs="Arial"/>
                <w:sz w:val="20"/>
                <w:szCs w:val="20"/>
              </w:rPr>
            </w:pPr>
          </w:p>
          <w:p w:rsidR="006C6DB3" w:rsidRPr="00AF294D" w:rsidRDefault="006C6DB3" w:rsidP="00585A88">
            <w:pPr>
              <w:rPr>
                <w:rFonts w:ascii="Arial" w:hAnsi="Arial" w:cs="Arial"/>
                <w:sz w:val="20"/>
                <w:szCs w:val="20"/>
              </w:rPr>
            </w:pPr>
          </w:p>
          <w:p w:rsidR="001F6660" w:rsidRPr="00AF294D" w:rsidRDefault="001F6660" w:rsidP="001F6660">
            <w:pPr>
              <w:spacing w:before="60"/>
              <w:rPr>
                <w:rFonts w:ascii="Arial" w:hAnsi="Arial" w:cs="Arial"/>
                <w:sz w:val="20"/>
                <w:szCs w:val="20"/>
                <w:u w:val="single"/>
              </w:rPr>
            </w:pPr>
            <w:r w:rsidRPr="00AF294D">
              <w:rPr>
                <w:rFonts w:ascii="Arial" w:hAnsi="Arial" w:cs="Arial"/>
                <w:sz w:val="20"/>
                <w:szCs w:val="20"/>
                <w:u w:val="single"/>
              </w:rPr>
              <w:t>Between Osborne Street and Sheldon Street</w:t>
            </w:r>
          </w:p>
          <w:p w:rsidR="001F6660" w:rsidRPr="00AF294D" w:rsidRDefault="001F6660" w:rsidP="001F6660">
            <w:pPr>
              <w:spacing w:before="60"/>
              <w:rPr>
                <w:rFonts w:ascii="Arial" w:hAnsi="Arial" w:cs="Arial"/>
                <w:sz w:val="20"/>
                <w:szCs w:val="20"/>
              </w:rPr>
            </w:pPr>
            <w:r w:rsidRPr="00AF294D">
              <w:rPr>
                <w:rFonts w:ascii="Arial" w:hAnsi="Arial" w:cs="Arial"/>
                <w:sz w:val="20"/>
                <w:szCs w:val="20"/>
              </w:rPr>
              <w:t>The California Department of Transportation (Caltrans) will implement closures between Osborne Street and Sheldon</w:t>
            </w:r>
            <w:r w:rsidRPr="00AF294D">
              <w:rPr>
                <w:rFonts w:ascii="Arial" w:hAnsi="Arial" w:cs="Arial"/>
                <w:sz w:val="20"/>
                <w:szCs w:val="20"/>
              </w:rPr>
              <w:t xml:space="preserve"> Street as part of a project to construct High Occupancy Vehicle (HOV) lanes </w:t>
            </w:r>
            <w:r w:rsidRPr="00AF294D">
              <w:rPr>
                <w:rFonts w:ascii="Arial" w:hAnsi="Arial" w:cs="Arial"/>
                <w:sz w:val="20"/>
                <w:szCs w:val="20"/>
              </w:rPr>
              <w:t>and a direct HOV lane connecto</w:t>
            </w:r>
            <w:r w:rsidR="00AF294D" w:rsidRPr="00AF294D">
              <w:rPr>
                <w:rFonts w:ascii="Arial" w:hAnsi="Arial" w:cs="Arial"/>
                <w:sz w:val="20"/>
                <w:szCs w:val="20"/>
              </w:rPr>
              <w:t>r at the I-5/SR-170 interchange</w:t>
            </w:r>
            <w:r w:rsidRPr="00AF294D">
              <w:rPr>
                <w:rFonts w:ascii="Arial" w:hAnsi="Arial" w:cs="Arial"/>
                <w:sz w:val="20"/>
                <w:szCs w:val="20"/>
              </w:rPr>
              <w:t xml:space="preserve">. </w:t>
            </w:r>
            <w:r w:rsidR="00AF294D" w:rsidRPr="00AF294D">
              <w:rPr>
                <w:rFonts w:ascii="Arial" w:hAnsi="Arial" w:cs="Arial"/>
                <w:sz w:val="20"/>
                <w:szCs w:val="20"/>
              </w:rPr>
              <w:t>Closures</w:t>
            </w:r>
            <w:r w:rsidRPr="00AF294D">
              <w:rPr>
                <w:rFonts w:ascii="Arial" w:hAnsi="Arial" w:cs="Arial"/>
                <w:sz w:val="20"/>
                <w:szCs w:val="20"/>
              </w:rPr>
              <w:t xml:space="preserve"> are scheduled to begin </w:t>
            </w:r>
            <w:r w:rsidR="00AF294D" w:rsidRPr="00AF294D">
              <w:rPr>
                <w:rFonts w:ascii="Arial" w:hAnsi="Arial" w:cs="Arial"/>
                <w:sz w:val="20"/>
                <w:szCs w:val="20"/>
              </w:rPr>
              <w:t>Satur</w:t>
            </w:r>
            <w:r w:rsidRPr="00AF294D">
              <w:rPr>
                <w:rFonts w:ascii="Arial" w:hAnsi="Arial" w:cs="Arial"/>
                <w:sz w:val="20"/>
                <w:szCs w:val="20"/>
              </w:rPr>
              <w:t xml:space="preserve">day, October </w:t>
            </w:r>
            <w:r w:rsidR="00AF294D" w:rsidRPr="00AF294D">
              <w:rPr>
                <w:rFonts w:ascii="Arial" w:hAnsi="Arial" w:cs="Arial"/>
                <w:sz w:val="20"/>
                <w:szCs w:val="20"/>
              </w:rPr>
              <w:t>4</w:t>
            </w:r>
            <w:r w:rsidRPr="00AF294D">
              <w:rPr>
                <w:rFonts w:ascii="Arial" w:hAnsi="Arial" w:cs="Arial"/>
                <w:sz w:val="20"/>
                <w:szCs w:val="20"/>
              </w:rPr>
              <w:t xml:space="preserve">, 2014 </w:t>
            </w:r>
            <w:r w:rsidR="00AF294D" w:rsidRPr="00AF294D">
              <w:rPr>
                <w:rFonts w:ascii="Arial" w:hAnsi="Arial" w:cs="Arial"/>
                <w:sz w:val="20"/>
                <w:szCs w:val="20"/>
              </w:rPr>
              <w:t>from 1 a.m. to 6 a.m.</w:t>
            </w:r>
            <w:r w:rsidRPr="00AF294D">
              <w:rPr>
                <w:rFonts w:ascii="Arial" w:hAnsi="Arial" w:cs="Arial"/>
                <w:sz w:val="20"/>
                <w:szCs w:val="20"/>
              </w:rPr>
              <w:t xml:space="preserve"> To view the complete Caltrans notice, please click</w:t>
            </w:r>
            <w:r w:rsidR="00AF294D" w:rsidRPr="00AF294D">
              <w:rPr>
                <w:rFonts w:ascii="Arial" w:hAnsi="Arial" w:cs="Arial"/>
                <w:sz w:val="20"/>
                <w:szCs w:val="20"/>
              </w:rPr>
              <w:t xml:space="preserve"> </w:t>
            </w:r>
            <w:hyperlink r:id="rId8" w:history="1">
              <w:r w:rsidR="00AF294D" w:rsidRPr="00AF294D">
                <w:rPr>
                  <w:rStyle w:val="Hyperlink"/>
                  <w:rFonts w:ascii="Arial" w:hAnsi="Arial" w:cs="Arial"/>
                  <w:sz w:val="20"/>
                  <w:szCs w:val="20"/>
                </w:rPr>
                <w:t>here.</w:t>
              </w:r>
            </w:hyperlink>
          </w:p>
          <w:p w:rsidR="001F6660" w:rsidRPr="00AF294D" w:rsidRDefault="001F6660" w:rsidP="00585A88">
            <w:pPr>
              <w:rPr>
                <w:rFonts w:ascii="Arial" w:hAnsi="Arial" w:cs="Arial"/>
                <w:sz w:val="20"/>
                <w:szCs w:val="20"/>
              </w:rPr>
            </w:pPr>
          </w:p>
          <w:p w:rsidR="00585A88" w:rsidRPr="00307C2E" w:rsidRDefault="00362F5C" w:rsidP="00307C2E">
            <w:pPr>
              <w:rPr>
                <w:rFonts w:ascii="Arial" w:hAnsi="Arial" w:cs="Arial"/>
                <w:sz w:val="20"/>
                <w:szCs w:val="20"/>
              </w:rPr>
            </w:pPr>
            <w:r w:rsidRPr="00AF294D">
              <w:rPr>
                <w:rFonts w:ascii="Arial" w:hAnsi="Arial" w:cs="Arial"/>
                <w:sz w:val="20"/>
                <w:szCs w:val="20"/>
                <w:u w:val="single"/>
              </w:rPr>
              <w:t>Between Magnolia Boulevard and Buena Vista Street</w:t>
            </w:r>
            <w:r w:rsidRPr="00AF294D">
              <w:rPr>
                <w:rFonts w:ascii="Arial" w:hAnsi="Arial" w:cs="Arial"/>
                <w:sz w:val="20"/>
                <w:szCs w:val="20"/>
                <w:u w:val="single"/>
              </w:rPr>
              <w:br/>
            </w:r>
            <w:r w:rsidR="00F53D3D" w:rsidRPr="00AF294D">
              <w:rPr>
                <w:rFonts w:ascii="Arial" w:hAnsi="Arial" w:cs="Arial"/>
                <w:sz w:val="20"/>
                <w:szCs w:val="20"/>
              </w:rPr>
              <w:t>The California Department of Transportation (Caltrans) will conduct a series of freeway improvements between Magnolia Boulevard and Buena Vista Street as part of the I-5/Empire Project in Burbank. Construction activities are schedu</w:t>
            </w:r>
            <w:r w:rsidR="00F53D3D" w:rsidRPr="00AF294D">
              <w:rPr>
                <w:rFonts w:ascii="Arial" w:hAnsi="Arial" w:cs="Arial"/>
                <w:sz w:val="20"/>
                <w:szCs w:val="20"/>
              </w:rPr>
              <w:t>led to begin Monday, October 6</w:t>
            </w:r>
            <w:r w:rsidR="00F53D3D" w:rsidRPr="00AF294D">
              <w:rPr>
                <w:rFonts w:ascii="Arial" w:hAnsi="Arial" w:cs="Arial"/>
                <w:sz w:val="20"/>
                <w:szCs w:val="20"/>
              </w:rPr>
              <w:t>, 2</w:t>
            </w:r>
            <w:r w:rsidR="00F53D3D" w:rsidRPr="00AF294D">
              <w:rPr>
                <w:rFonts w:ascii="Arial" w:hAnsi="Arial" w:cs="Arial"/>
                <w:sz w:val="20"/>
                <w:szCs w:val="20"/>
              </w:rPr>
              <w:t>014 through Friday, October 10</w:t>
            </w:r>
            <w:r w:rsidR="00F53D3D" w:rsidRPr="00AF294D">
              <w:rPr>
                <w:rFonts w:ascii="Arial" w:hAnsi="Arial" w:cs="Arial"/>
                <w:sz w:val="20"/>
                <w:szCs w:val="20"/>
              </w:rPr>
              <w:t xml:space="preserve">, 2014. To view the complete Caltrans notice, </w:t>
            </w:r>
            <w:r w:rsidR="00F53D3D" w:rsidRPr="00AF294D">
              <w:rPr>
                <w:rFonts w:ascii="Arial" w:hAnsi="Arial" w:cs="Arial"/>
                <w:sz w:val="20"/>
                <w:szCs w:val="20"/>
              </w:rPr>
              <w:lastRenderedPageBreak/>
              <w:t>please click</w:t>
            </w:r>
            <w:r w:rsidR="00F53D3D" w:rsidRPr="00AF294D">
              <w:rPr>
                <w:rFonts w:ascii="Arial" w:hAnsi="Arial" w:cs="Arial"/>
                <w:sz w:val="20"/>
                <w:szCs w:val="20"/>
              </w:rPr>
              <w:t xml:space="preserve"> </w:t>
            </w:r>
            <w:hyperlink r:id="rId9" w:history="1">
              <w:r w:rsidR="00F53D3D" w:rsidRPr="00AF294D">
                <w:rPr>
                  <w:rStyle w:val="Hyperlink"/>
                  <w:rFonts w:ascii="Arial" w:hAnsi="Arial" w:cs="Arial"/>
                  <w:sz w:val="20"/>
                  <w:szCs w:val="20"/>
                </w:rPr>
                <w:t>here.</w:t>
              </w:r>
            </w:hyperlink>
          </w:p>
          <w:p w:rsidR="00AF294D" w:rsidRPr="004D6502" w:rsidRDefault="00AF294D" w:rsidP="00AF294D">
            <w:pPr>
              <w:spacing w:before="100" w:beforeAutospacing="1" w:after="100" w:afterAutospacing="1"/>
              <w:rPr>
                <w:rFonts w:ascii="Arial" w:hAnsi="Arial" w:cs="Arial"/>
                <w:sz w:val="20"/>
                <w:szCs w:val="20"/>
              </w:rPr>
            </w:pPr>
            <w:r w:rsidRPr="004D6502">
              <w:rPr>
                <w:rFonts w:ascii="Arial" w:hAnsi="Arial" w:cs="Arial"/>
                <w:b/>
                <w:bCs/>
                <w:sz w:val="20"/>
                <w:szCs w:val="20"/>
              </w:rPr>
              <w:t>Procurement Postings for Next Week</w:t>
            </w:r>
          </w:p>
          <w:p w:rsidR="00AF294D" w:rsidRPr="004D6502" w:rsidRDefault="00AF294D" w:rsidP="00436C71">
            <w:pPr>
              <w:spacing w:before="60"/>
              <w:rPr>
                <w:rFonts w:ascii="Arial" w:hAnsi="Arial" w:cs="Arial"/>
                <w:sz w:val="20"/>
                <w:szCs w:val="20"/>
                <w:u w:val="single"/>
              </w:rPr>
            </w:pPr>
            <w:r w:rsidRPr="004D6502">
              <w:rPr>
                <w:rFonts w:ascii="Arial" w:hAnsi="Arial" w:cs="Arial"/>
                <w:sz w:val="20"/>
                <w:szCs w:val="20"/>
                <w:u w:val="single"/>
              </w:rPr>
              <w:t>Mid-Size SUV Replacement (IFB)</w:t>
            </w:r>
          </w:p>
          <w:p w:rsidR="00AF294D" w:rsidRDefault="00AF294D" w:rsidP="00AF294D">
            <w:pPr>
              <w:rPr>
                <w:rFonts w:ascii="Arial" w:hAnsi="Arial" w:cs="Arial"/>
                <w:sz w:val="20"/>
                <w:szCs w:val="20"/>
              </w:rPr>
            </w:pPr>
            <w:r w:rsidRPr="004D6502">
              <w:rPr>
                <w:rFonts w:ascii="Arial" w:hAnsi="Arial" w:cs="Arial"/>
                <w:sz w:val="20"/>
                <w:szCs w:val="20"/>
              </w:rPr>
              <w:t>Metro will release an Invitation for Bids (IFB) next week to procure mid-size SUV’s to replace high mileage</w:t>
            </w:r>
            <w:r w:rsidR="004D6502" w:rsidRPr="004D6502">
              <w:rPr>
                <w:rFonts w:ascii="Arial" w:hAnsi="Arial" w:cs="Arial"/>
                <w:sz w:val="20"/>
                <w:szCs w:val="20"/>
              </w:rPr>
              <w:t>,</w:t>
            </w:r>
            <w:r w:rsidRPr="004D6502">
              <w:rPr>
                <w:rFonts w:ascii="Arial" w:hAnsi="Arial" w:cs="Arial"/>
                <w:sz w:val="20"/>
                <w:szCs w:val="20"/>
              </w:rPr>
              <w:t xml:space="preserve"> aging</w:t>
            </w:r>
            <w:r w:rsidR="004D6502" w:rsidRPr="004D6502">
              <w:rPr>
                <w:rFonts w:ascii="Arial" w:hAnsi="Arial" w:cs="Arial"/>
                <w:sz w:val="20"/>
                <w:szCs w:val="20"/>
              </w:rPr>
              <w:t>,</w:t>
            </w:r>
            <w:r w:rsidRPr="004D6502">
              <w:rPr>
                <w:rFonts w:ascii="Arial" w:hAnsi="Arial" w:cs="Arial"/>
                <w:sz w:val="20"/>
                <w:szCs w:val="20"/>
              </w:rPr>
              <w:t xml:space="preserve"> non-revenue vehicles in support of Metro Rail and Bus Operations.  The procurement process blackout period is expected to run from </w:t>
            </w:r>
            <w:r w:rsidR="004D6502" w:rsidRPr="004D6502">
              <w:rPr>
                <w:rFonts w:ascii="Arial" w:hAnsi="Arial" w:cs="Arial"/>
                <w:sz w:val="20"/>
                <w:szCs w:val="20"/>
              </w:rPr>
              <w:t xml:space="preserve">Friday, </w:t>
            </w:r>
            <w:r w:rsidRPr="004D6502">
              <w:rPr>
                <w:rFonts w:ascii="Arial" w:hAnsi="Arial" w:cs="Arial"/>
                <w:sz w:val="20"/>
                <w:szCs w:val="20"/>
              </w:rPr>
              <w:t xml:space="preserve">October 3, 2014 through </w:t>
            </w:r>
            <w:r w:rsidR="004D6502" w:rsidRPr="004D6502">
              <w:rPr>
                <w:rFonts w:ascii="Arial" w:hAnsi="Arial" w:cs="Arial"/>
                <w:sz w:val="20"/>
                <w:szCs w:val="20"/>
              </w:rPr>
              <w:t xml:space="preserve">Saturday, </w:t>
            </w:r>
            <w:r w:rsidRPr="004D6502">
              <w:rPr>
                <w:rFonts w:ascii="Arial" w:hAnsi="Arial" w:cs="Arial"/>
                <w:sz w:val="20"/>
                <w:szCs w:val="20"/>
              </w:rPr>
              <w:t>February 28, 2015.</w:t>
            </w:r>
            <w:r w:rsidR="004D6502" w:rsidRPr="004D6502">
              <w:rPr>
                <w:rFonts w:ascii="Arial" w:hAnsi="Arial" w:cs="Arial"/>
                <w:sz w:val="20"/>
                <w:szCs w:val="20"/>
              </w:rPr>
              <w:t xml:space="preserve"> </w:t>
            </w:r>
            <w:r w:rsidRPr="004D6502">
              <w:rPr>
                <w:rFonts w:ascii="Arial" w:hAnsi="Arial" w:cs="Arial"/>
                <w:sz w:val="20"/>
                <w:szCs w:val="20"/>
              </w:rPr>
              <w:t>Any inquiries concerning this procurement action during the blackout period must be directed to and may only be answered by Mona Ismail, Sr. Contract Administrator, ismailm@metro.net, at (213) 922-7376.</w:t>
            </w:r>
          </w:p>
          <w:p w:rsidR="004D6502" w:rsidRPr="004D6502" w:rsidRDefault="004D6502" w:rsidP="00AF294D">
            <w:pPr>
              <w:rPr>
                <w:rFonts w:ascii="Arial" w:hAnsi="Arial" w:cs="Arial"/>
                <w:sz w:val="20"/>
                <w:szCs w:val="20"/>
              </w:rPr>
            </w:pPr>
          </w:p>
          <w:p w:rsidR="004D6502" w:rsidRPr="004D6502" w:rsidRDefault="004D6502" w:rsidP="00AF294D">
            <w:pPr>
              <w:rPr>
                <w:rFonts w:ascii="Arial" w:hAnsi="Arial" w:cs="Arial"/>
                <w:sz w:val="20"/>
                <w:szCs w:val="20"/>
              </w:rPr>
            </w:pPr>
            <w:r w:rsidRPr="004D6502">
              <w:rPr>
                <w:rFonts w:ascii="Arial" w:hAnsi="Arial" w:cs="Arial"/>
                <w:sz w:val="20"/>
                <w:szCs w:val="20"/>
                <w:u w:val="single"/>
              </w:rPr>
              <w:t>Utility Trucks With Customization (IFB)</w:t>
            </w:r>
          </w:p>
          <w:p w:rsidR="004D6502" w:rsidRPr="004D6502" w:rsidRDefault="004D6502" w:rsidP="004D6502">
            <w:pPr>
              <w:rPr>
                <w:rFonts w:ascii="Arial" w:hAnsi="Arial" w:cs="Arial"/>
                <w:sz w:val="20"/>
                <w:szCs w:val="20"/>
              </w:rPr>
            </w:pPr>
            <w:r w:rsidRPr="004D6502">
              <w:rPr>
                <w:rFonts w:ascii="Arial" w:hAnsi="Arial" w:cs="Arial"/>
                <w:sz w:val="20"/>
                <w:szCs w:val="20"/>
              </w:rPr>
              <w:t>Metro</w:t>
            </w:r>
            <w:r w:rsidRPr="004D6502">
              <w:rPr>
                <w:rFonts w:ascii="Arial" w:hAnsi="Arial" w:cs="Arial"/>
                <w:sz w:val="20"/>
                <w:szCs w:val="20"/>
              </w:rPr>
              <w:t xml:space="preserve"> will release an Invitation for Bids </w:t>
            </w:r>
            <w:r w:rsidRPr="004D6502">
              <w:rPr>
                <w:rFonts w:ascii="Arial" w:hAnsi="Arial" w:cs="Arial"/>
                <w:sz w:val="20"/>
                <w:szCs w:val="20"/>
              </w:rPr>
              <w:t xml:space="preserve">(IFB) </w:t>
            </w:r>
            <w:r w:rsidRPr="004D6502">
              <w:rPr>
                <w:rFonts w:ascii="Arial" w:hAnsi="Arial" w:cs="Arial"/>
                <w:sz w:val="20"/>
                <w:szCs w:val="20"/>
              </w:rPr>
              <w:t xml:space="preserve">next week to procure </w:t>
            </w:r>
            <w:r w:rsidRPr="004D6502">
              <w:rPr>
                <w:rFonts w:ascii="Arial" w:hAnsi="Arial" w:cs="Arial"/>
                <w:sz w:val="20"/>
                <w:szCs w:val="20"/>
              </w:rPr>
              <w:fldChar w:fldCharType="begin"/>
            </w:r>
            <w:r w:rsidRPr="004D6502">
              <w:rPr>
                <w:rFonts w:ascii="Arial" w:hAnsi="Arial" w:cs="Arial"/>
                <w:sz w:val="20"/>
                <w:szCs w:val="20"/>
              </w:rPr>
              <w:instrText xml:space="preserve"> TITLE  \* MERGEFORMAT </w:instrText>
            </w:r>
            <w:r w:rsidRPr="004D6502">
              <w:rPr>
                <w:rFonts w:ascii="Arial" w:hAnsi="Arial" w:cs="Arial"/>
                <w:sz w:val="20"/>
                <w:szCs w:val="20"/>
              </w:rPr>
              <w:fldChar w:fldCharType="separate"/>
            </w:r>
            <w:r w:rsidRPr="004D6502">
              <w:rPr>
                <w:rFonts w:ascii="Arial" w:hAnsi="Arial" w:cs="Arial"/>
                <w:sz w:val="20"/>
                <w:szCs w:val="20"/>
              </w:rPr>
              <w:t>Utility Trucks</w:t>
            </w:r>
            <w:r w:rsidRPr="004D6502">
              <w:rPr>
                <w:rFonts w:ascii="Arial" w:hAnsi="Arial" w:cs="Arial"/>
                <w:sz w:val="20"/>
                <w:szCs w:val="20"/>
              </w:rPr>
              <w:fldChar w:fldCharType="end"/>
            </w:r>
            <w:r w:rsidRPr="004D6502">
              <w:rPr>
                <w:rFonts w:ascii="Arial" w:hAnsi="Arial" w:cs="Arial"/>
                <w:sz w:val="20"/>
                <w:szCs w:val="20"/>
              </w:rPr>
              <w:t xml:space="preserve">.  The procurement process blackout period is expected to run from </w:t>
            </w:r>
            <w:r w:rsidRPr="004D6502">
              <w:rPr>
                <w:rFonts w:ascii="Arial" w:hAnsi="Arial" w:cs="Arial"/>
                <w:sz w:val="20"/>
                <w:szCs w:val="20"/>
              </w:rPr>
              <w:t xml:space="preserve">Friday, </w:t>
            </w:r>
            <w:r w:rsidRPr="004D6502">
              <w:rPr>
                <w:rFonts w:ascii="Arial" w:hAnsi="Arial" w:cs="Arial"/>
                <w:sz w:val="20"/>
                <w:szCs w:val="20"/>
              </w:rPr>
              <w:t xml:space="preserve">October 3, 2014 through </w:t>
            </w:r>
            <w:r w:rsidRPr="004D6502">
              <w:rPr>
                <w:rFonts w:ascii="Arial" w:hAnsi="Arial" w:cs="Arial"/>
                <w:sz w:val="20"/>
                <w:szCs w:val="20"/>
              </w:rPr>
              <w:t xml:space="preserve">Tuesday, </w:t>
            </w:r>
            <w:r w:rsidRPr="004D6502">
              <w:rPr>
                <w:rFonts w:ascii="Arial" w:hAnsi="Arial" w:cs="Arial"/>
                <w:sz w:val="20"/>
                <w:szCs w:val="20"/>
              </w:rPr>
              <w:t>October 21, 2014.</w:t>
            </w:r>
          </w:p>
          <w:p w:rsidR="004D6502" w:rsidRPr="004D6502" w:rsidRDefault="004D6502" w:rsidP="00AF294D">
            <w:pPr>
              <w:rPr>
                <w:rFonts w:ascii="Arial" w:hAnsi="Arial" w:cs="Arial"/>
                <w:sz w:val="20"/>
                <w:szCs w:val="20"/>
              </w:rPr>
            </w:pPr>
          </w:p>
          <w:p w:rsidR="004D6502" w:rsidRPr="004D6502" w:rsidRDefault="004D6502" w:rsidP="004D6502">
            <w:pPr>
              <w:rPr>
                <w:rFonts w:ascii="Arial" w:hAnsi="Arial" w:cs="Arial"/>
                <w:sz w:val="20"/>
                <w:szCs w:val="20"/>
              </w:rPr>
            </w:pPr>
            <w:r w:rsidRPr="004D6502">
              <w:rPr>
                <w:rFonts w:ascii="Arial" w:hAnsi="Arial" w:cs="Arial"/>
                <w:sz w:val="20"/>
                <w:szCs w:val="20"/>
              </w:rPr>
              <w:t xml:space="preserve">Metro is soliciting a quantity of 20 </w:t>
            </w:r>
            <w:r w:rsidRPr="004D6502">
              <w:rPr>
                <w:rFonts w:ascii="Arial" w:hAnsi="Arial" w:cs="Arial"/>
                <w:sz w:val="20"/>
                <w:szCs w:val="20"/>
              </w:rPr>
              <w:fldChar w:fldCharType="begin"/>
            </w:r>
            <w:r w:rsidRPr="004D6502">
              <w:rPr>
                <w:rFonts w:ascii="Arial" w:hAnsi="Arial" w:cs="Arial"/>
                <w:sz w:val="20"/>
                <w:szCs w:val="20"/>
              </w:rPr>
              <w:instrText xml:space="preserve"> TITLE  \* MERGEFORMAT </w:instrText>
            </w:r>
            <w:r w:rsidRPr="004D6502">
              <w:rPr>
                <w:rFonts w:ascii="Arial" w:hAnsi="Arial" w:cs="Arial"/>
                <w:sz w:val="20"/>
                <w:szCs w:val="20"/>
              </w:rPr>
              <w:fldChar w:fldCharType="separate"/>
            </w:r>
            <w:r w:rsidRPr="004D6502">
              <w:rPr>
                <w:rFonts w:ascii="Arial" w:hAnsi="Arial" w:cs="Arial"/>
                <w:sz w:val="20"/>
                <w:szCs w:val="20"/>
              </w:rPr>
              <w:t>Utility Trucks with Customization</w:t>
            </w:r>
            <w:r w:rsidRPr="004D6502">
              <w:rPr>
                <w:rFonts w:ascii="Arial" w:hAnsi="Arial" w:cs="Arial"/>
                <w:sz w:val="20"/>
                <w:szCs w:val="20"/>
              </w:rPr>
              <w:fldChar w:fldCharType="end"/>
            </w:r>
            <w:r w:rsidRPr="004D6502">
              <w:rPr>
                <w:rFonts w:ascii="Arial" w:hAnsi="Arial" w:cs="Arial"/>
                <w:sz w:val="20"/>
                <w:szCs w:val="20"/>
              </w:rPr>
              <w:t xml:space="preserve"> options to replace Facilities Maintenance and MOW trucks that have reached or exceeded their useful life in support of Rail Operations. </w:t>
            </w:r>
          </w:p>
          <w:p w:rsidR="004D6502" w:rsidRPr="004D6502" w:rsidRDefault="004D6502" w:rsidP="00AF294D">
            <w:pPr>
              <w:rPr>
                <w:rFonts w:ascii="Arial" w:hAnsi="Arial" w:cs="Arial"/>
                <w:sz w:val="20"/>
                <w:szCs w:val="20"/>
              </w:rPr>
            </w:pPr>
          </w:p>
          <w:p w:rsidR="006F058C" w:rsidRDefault="004D6502" w:rsidP="006F058C">
            <w:pPr>
              <w:rPr>
                <w:rFonts w:ascii="Arial" w:hAnsi="Arial" w:cs="Arial"/>
                <w:sz w:val="20"/>
                <w:szCs w:val="20"/>
              </w:rPr>
            </w:pPr>
            <w:r w:rsidRPr="004D6502">
              <w:rPr>
                <w:rFonts w:ascii="Arial" w:hAnsi="Arial" w:cs="Arial"/>
                <w:sz w:val="20"/>
                <w:szCs w:val="20"/>
              </w:rPr>
              <w:t xml:space="preserve">Any inquiries concerning this procurement action during the blackout period must be directed to and may only be answered by Ruth DeWitt, Contract Administrator at (213) 922-1076 or </w:t>
            </w:r>
            <w:hyperlink r:id="rId10" w:history="1">
              <w:r w:rsidRPr="004D6502">
                <w:rPr>
                  <w:rStyle w:val="Hyperlink"/>
                  <w:rFonts w:ascii="Arial" w:hAnsi="Arial" w:cs="Arial"/>
                  <w:sz w:val="20"/>
                  <w:szCs w:val="20"/>
                </w:rPr>
                <w:t>dewittr@metro.net</w:t>
              </w:r>
            </w:hyperlink>
            <w:r w:rsidRPr="004D6502">
              <w:rPr>
                <w:rFonts w:ascii="Arial" w:hAnsi="Arial" w:cs="Arial"/>
                <w:sz w:val="20"/>
                <w:szCs w:val="20"/>
              </w:rPr>
              <w:t>.</w:t>
            </w:r>
          </w:p>
          <w:p w:rsidR="006F058C" w:rsidRPr="006F058C" w:rsidRDefault="006F058C" w:rsidP="006F058C">
            <w:pPr>
              <w:spacing w:before="100" w:beforeAutospacing="1" w:after="100" w:afterAutospacing="1"/>
              <w:rPr>
                <w:rFonts w:ascii="Arial" w:hAnsi="Arial" w:cs="Arial"/>
                <w:sz w:val="20"/>
                <w:szCs w:val="20"/>
              </w:rPr>
            </w:pPr>
            <w:r w:rsidRPr="006F058C">
              <w:rPr>
                <w:rStyle w:val="Strong"/>
                <w:rFonts w:ascii="Arial" w:hAnsi="Arial" w:cs="Arial"/>
                <w:sz w:val="20"/>
                <w:szCs w:val="20"/>
              </w:rPr>
              <w:t>Upcoming CEO Meetings &amp; Events</w:t>
            </w:r>
          </w:p>
          <w:p w:rsidR="006F058C" w:rsidRPr="006F058C" w:rsidRDefault="006F058C" w:rsidP="006F058C">
            <w:pPr>
              <w:rPr>
                <w:rFonts w:ascii="Arial" w:hAnsi="Arial" w:cs="Arial"/>
                <w:color w:val="000000"/>
                <w:sz w:val="20"/>
                <w:szCs w:val="20"/>
              </w:rPr>
            </w:pPr>
            <w:r w:rsidRPr="006F058C">
              <w:rPr>
                <w:rFonts w:ascii="Arial" w:hAnsi="Arial" w:cs="Arial"/>
                <w:color w:val="000000"/>
                <w:sz w:val="20"/>
                <w:szCs w:val="20"/>
              </w:rPr>
              <w:t xml:space="preserve">Next week, I will be welcoming thousands of participants to </w:t>
            </w:r>
            <w:proofErr w:type="spellStart"/>
            <w:r w:rsidRPr="006F058C">
              <w:rPr>
                <w:rFonts w:ascii="Arial" w:hAnsi="Arial" w:cs="Arial"/>
                <w:color w:val="000000"/>
                <w:sz w:val="20"/>
                <w:szCs w:val="20"/>
              </w:rPr>
              <w:t>CicLAvia</w:t>
            </w:r>
            <w:proofErr w:type="spellEnd"/>
            <w:r w:rsidRPr="006F058C">
              <w:rPr>
                <w:rFonts w:ascii="Arial" w:hAnsi="Arial" w:cs="Arial"/>
                <w:color w:val="000000"/>
                <w:sz w:val="20"/>
                <w:szCs w:val="20"/>
              </w:rPr>
              <w:t xml:space="preserve"> w</w:t>
            </w:r>
            <w:r w:rsidRPr="006F058C">
              <w:rPr>
                <w:rFonts w:ascii="Arial" w:hAnsi="Arial" w:cs="Arial"/>
                <w:color w:val="000000"/>
                <w:sz w:val="20"/>
                <w:szCs w:val="20"/>
              </w:rPr>
              <w:t>ith Mayor and Metro Board Chair</w:t>
            </w:r>
            <w:r w:rsidRPr="006F058C">
              <w:rPr>
                <w:rFonts w:ascii="Arial" w:hAnsi="Arial" w:cs="Arial"/>
                <w:color w:val="000000"/>
                <w:sz w:val="20"/>
                <w:szCs w:val="20"/>
              </w:rPr>
              <w:t xml:space="preserve"> Eric </w:t>
            </w:r>
            <w:proofErr w:type="spellStart"/>
            <w:r w:rsidRPr="006F058C">
              <w:rPr>
                <w:rFonts w:ascii="Arial" w:hAnsi="Arial" w:cs="Arial"/>
                <w:color w:val="000000"/>
                <w:sz w:val="20"/>
                <w:szCs w:val="20"/>
              </w:rPr>
              <w:t>Garcet</w:t>
            </w:r>
            <w:r w:rsidRPr="006F058C">
              <w:rPr>
                <w:rFonts w:ascii="Arial" w:hAnsi="Arial" w:cs="Arial"/>
                <w:color w:val="1F497D"/>
                <w:sz w:val="20"/>
                <w:szCs w:val="20"/>
              </w:rPr>
              <w:t>t</w:t>
            </w:r>
            <w:r w:rsidRPr="006F058C">
              <w:rPr>
                <w:rFonts w:ascii="Arial" w:hAnsi="Arial" w:cs="Arial"/>
                <w:color w:val="000000"/>
                <w:sz w:val="20"/>
                <w:szCs w:val="20"/>
              </w:rPr>
              <w:t>i</w:t>
            </w:r>
            <w:proofErr w:type="spellEnd"/>
            <w:r w:rsidRPr="006F058C">
              <w:rPr>
                <w:rFonts w:ascii="Arial" w:hAnsi="Arial" w:cs="Arial"/>
                <w:color w:val="000000"/>
                <w:sz w:val="20"/>
                <w:szCs w:val="20"/>
              </w:rPr>
              <w:t xml:space="preserve"> and Supervisor and Metro Director</w:t>
            </w:r>
            <w:r w:rsidRPr="006F058C">
              <w:rPr>
                <w:rFonts w:ascii="Arial" w:hAnsi="Arial" w:cs="Arial"/>
                <w:color w:val="000000"/>
                <w:sz w:val="20"/>
                <w:szCs w:val="20"/>
              </w:rPr>
              <w:t xml:space="preserve"> Gloria Molina. I will be meeting with business leaders on a possible Ballot Measure and Port of Long Beach </w:t>
            </w:r>
            <w:r>
              <w:rPr>
                <w:rFonts w:ascii="Arial" w:hAnsi="Arial" w:cs="Arial"/>
                <w:color w:val="000000"/>
                <w:sz w:val="20"/>
                <w:szCs w:val="20"/>
              </w:rPr>
              <w:t xml:space="preserve">Chief Executive, Jon </w:t>
            </w:r>
            <w:proofErr w:type="spellStart"/>
            <w:r>
              <w:rPr>
                <w:rFonts w:ascii="Arial" w:hAnsi="Arial" w:cs="Arial"/>
                <w:color w:val="000000"/>
                <w:sz w:val="20"/>
                <w:szCs w:val="20"/>
              </w:rPr>
              <w:t>Slangerup</w:t>
            </w:r>
            <w:proofErr w:type="spellEnd"/>
            <w:r>
              <w:rPr>
                <w:rFonts w:ascii="Arial" w:hAnsi="Arial" w:cs="Arial"/>
                <w:color w:val="000000"/>
                <w:sz w:val="20"/>
                <w:szCs w:val="20"/>
              </w:rPr>
              <w:t>.</w:t>
            </w:r>
            <w:r w:rsidRPr="006F058C">
              <w:rPr>
                <w:rFonts w:ascii="Arial" w:hAnsi="Arial" w:cs="Arial"/>
                <w:color w:val="000000"/>
                <w:sz w:val="20"/>
                <w:szCs w:val="20"/>
              </w:rPr>
              <w:t xml:space="preserve"> I will also be attending the California Transportation Commission Reception, participating in an interview at KPCC’s </w:t>
            </w:r>
            <w:proofErr w:type="spellStart"/>
            <w:r w:rsidRPr="006F058C">
              <w:rPr>
                <w:rFonts w:ascii="Arial" w:hAnsi="Arial" w:cs="Arial"/>
                <w:color w:val="000000"/>
                <w:sz w:val="20"/>
                <w:szCs w:val="20"/>
              </w:rPr>
              <w:t>AirTalk</w:t>
            </w:r>
            <w:proofErr w:type="spellEnd"/>
            <w:r w:rsidRPr="006F058C">
              <w:rPr>
                <w:rFonts w:ascii="Arial" w:hAnsi="Arial" w:cs="Arial"/>
                <w:color w:val="000000"/>
                <w:sz w:val="20"/>
                <w:szCs w:val="20"/>
              </w:rPr>
              <w:t xml:space="preserve"> with Larry Mantle on the History of the Los Angeles Rail System as well as attending a press event on</w:t>
            </w:r>
            <w:r>
              <w:rPr>
                <w:rFonts w:ascii="Arial" w:hAnsi="Arial" w:cs="Arial"/>
                <w:color w:val="000000"/>
                <w:sz w:val="20"/>
                <w:szCs w:val="20"/>
              </w:rPr>
              <w:t xml:space="preserve"> Go Metro at the Taste of Soul.</w:t>
            </w:r>
            <w:r w:rsidRPr="006F058C">
              <w:rPr>
                <w:rFonts w:ascii="Arial" w:hAnsi="Arial" w:cs="Arial"/>
                <w:color w:val="000000"/>
                <w:sz w:val="20"/>
                <w:szCs w:val="20"/>
              </w:rPr>
              <w:t> Lastly, I will be attending the 30</w:t>
            </w:r>
            <w:r w:rsidRPr="006F058C">
              <w:rPr>
                <w:rFonts w:ascii="Arial" w:hAnsi="Arial" w:cs="Arial"/>
                <w:color w:val="000000"/>
                <w:sz w:val="20"/>
                <w:szCs w:val="20"/>
                <w:vertAlign w:val="superscript"/>
              </w:rPr>
              <w:t>th</w:t>
            </w:r>
            <w:r w:rsidRPr="006F058C">
              <w:rPr>
                <w:rFonts w:ascii="Arial" w:hAnsi="Arial" w:cs="Arial"/>
                <w:color w:val="000000"/>
                <w:sz w:val="20"/>
                <w:szCs w:val="20"/>
              </w:rPr>
              <w:t xml:space="preserve"> Anniversary and Employee Recognition Event at Division 10 as well as </w:t>
            </w:r>
            <w:r w:rsidRPr="006F058C">
              <w:rPr>
                <w:rFonts w:ascii="Arial" w:hAnsi="Arial" w:cs="Arial"/>
                <w:color w:val="000000"/>
                <w:sz w:val="20"/>
                <w:szCs w:val="20"/>
              </w:rPr>
              <w:t>meeting with Coro Fellow</w:t>
            </w:r>
            <w:r w:rsidRPr="006F058C">
              <w:rPr>
                <w:rFonts w:ascii="Arial" w:hAnsi="Arial" w:cs="Arial"/>
                <w:color w:val="000000"/>
                <w:sz w:val="20"/>
                <w:szCs w:val="20"/>
              </w:rPr>
              <w:t>s.</w:t>
            </w:r>
          </w:p>
          <w:p w:rsidR="006F058C" w:rsidRDefault="006F058C" w:rsidP="00436C71">
            <w:pPr>
              <w:spacing w:before="60"/>
              <w:rPr>
                <w:rFonts w:ascii="Arial" w:hAnsi="Arial" w:cs="Arial"/>
                <w:sz w:val="20"/>
                <w:szCs w:val="20"/>
              </w:rPr>
            </w:pPr>
          </w:p>
          <w:p w:rsidR="001F6660" w:rsidRPr="00585A88" w:rsidRDefault="001F6660" w:rsidP="00436C71">
            <w:pPr>
              <w:spacing w:before="60"/>
              <w:rPr>
                <w:rFonts w:ascii="Arial" w:hAnsi="Arial" w:cs="Arial"/>
                <w:b/>
                <w:sz w:val="20"/>
                <w:szCs w:val="20"/>
              </w:rPr>
            </w:pPr>
          </w:p>
        </w:tc>
      </w:tr>
      <w:tr w:rsidR="00AC2E5A" w:rsidRPr="00661500" w:rsidTr="00D118FF">
        <w:trPr>
          <w:gridAfter w:val="1"/>
          <w:wAfter w:w="9" w:type="dxa"/>
          <w:trHeight w:val="882"/>
          <w:jc w:val="center"/>
        </w:trPr>
        <w:tc>
          <w:tcPr>
            <w:tcW w:w="7990" w:type="dxa"/>
            <w:vAlign w:val="center"/>
          </w:tcPr>
          <w:p w:rsidR="00AC2E5A" w:rsidRPr="006D4268" w:rsidRDefault="008646D6" w:rsidP="006472BB">
            <w:pPr>
              <w:pStyle w:val="BodyText"/>
              <w:rPr>
                <w:sz w:val="20"/>
                <w:szCs w:val="20"/>
              </w:rPr>
            </w:pPr>
            <w:hyperlink r:id="rId11" w:history="1">
              <w:r w:rsidR="00AC2E5A" w:rsidRPr="006D4268">
                <w:rPr>
                  <w:rStyle w:val="Hyperlink"/>
                  <w:rFonts w:cs="Arial"/>
                  <w:sz w:val="20"/>
                  <w:szCs w:val="20"/>
                </w:rPr>
                <w:t>Metro.net Home</w:t>
              </w:r>
            </w:hyperlink>
            <w:r w:rsidR="00AC2E5A" w:rsidRPr="006D4268">
              <w:rPr>
                <w:sz w:val="20"/>
                <w:szCs w:val="20"/>
              </w:rPr>
              <w:t xml:space="preserve"> | </w:t>
            </w:r>
            <w:hyperlink r:id="rId12" w:history="1">
              <w:r w:rsidR="00AC2E5A" w:rsidRPr="006D4268">
                <w:rPr>
                  <w:rStyle w:val="Hyperlink"/>
                  <w:rFonts w:cs="Arial"/>
                  <w:sz w:val="20"/>
                  <w:szCs w:val="20"/>
                </w:rPr>
                <w:t>Press Room</w:t>
              </w:r>
            </w:hyperlink>
            <w:r w:rsidR="00AC2E5A" w:rsidRPr="006D4268">
              <w:rPr>
                <w:sz w:val="20"/>
                <w:szCs w:val="20"/>
              </w:rPr>
              <w:t xml:space="preserve"> | </w:t>
            </w:r>
            <w:hyperlink r:id="rId13" w:history="1">
              <w:r w:rsidR="00AC2E5A" w:rsidRPr="006D4268">
                <w:rPr>
                  <w:rStyle w:val="Hyperlink"/>
                  <w:rFonts w:cs="Arial"/>
                  <w:sz w:val="20"/>
                  <w:szCs w:val="20"/>
                </w:rPr>
                <w:t>Projects &amp; Programs</w:t>
              </w:r>
            </w:hyperlink>
            <w:r w:rsidR="00AC2E5A" w:rsidRPr="006D4268">
              <w:rPr>
                <w:sz w:val="20"/>
                <w:szCs w:val="20"/>
              </w:rPr>
              <w:t xml:space="preserve"> | </w:t>
            </w:r>
            <w:hyperlink r:id="rId14" w:history="1">
              <w:r w:rsidR="00AC2E5A" w:rsidRPr="006D4268">
                <w:rPr>
                  <w:rStyle w:val="Hyperlink"/>
                  <w:rFonts w:cs="Arial"/>
                  <w:sz w:val="20"/>
                  <w:szCs w:val="20"/>
                </w:rPr>
                <w:t>Meeting Agendas</w:t>
              </w:r>
            </w:hyperlink>
            <w:r w:rsidR="00AC2E5A" w:rsidRPr="006D4268">
              <w:rPr>
                <w:sz w:val="20"/>
                <w:szCs w:val="20"/>
              </w:rPr>
              <w:t xml:space="preserve"> | </w:t>
            </w:r>
            <w:hyperlink r:id="rId15" w:history="1">
              <w:r w:rsidR="00AC2E5A" w:rsidRPr="006D4268">
                <w:rPr>
                  <w:rStyle w:val="Hyperlink"/>
                  <w:rFonts w:cs="Arial"/>
                  <w:sz w:val="20"/>
                  <w:szCs w:val="20"/>
                </w:rPr>
                <w:t>Riding Metro</w:t>
              </w:r>
            </w:hyperlink>
            <w:r w:rsidR="00AC2E5A" w:rsidRPr="006D4268">
              <w:rPr>
                <w:sz w:val="20"/>
                <w:szCs w:val="20"/>
              </w:rPr>
              <w:t xml:space="preserve"> | </w:t>
            </w:r>
            <w:hyperlink r:id="rId16"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1B7A"/>
    <w:multiLevelType w:val="hybridMultilevel"/>
    <w:tmpl w:val="2BB41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B766D7F"/>
    <w:multiLevelType w:val="hybridMultilevel"/>
    <w:tmpl w:val="A8D44CD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7">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3"/>
  </w:num>
  <w:num w:numId="2">
    <w:abstractNumId w:val="5"/>
  </w:num>
  <w:num w:numId="3">
    <w:abstractNumId w:val="7"/>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1"/>
  </w:num>
  <w:num w:numId="8">
    <w:abstractNumId w:val="2"/>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133F"/>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E289B"/>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6660"/>
    <w:rsid w:val="001F6687"/>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2C77"/>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28D4"/>
    <w:rsid w:val="002F5E50"/>
    <w:rsid w:val="00300552"/>
    <w:rsid w:val="0030057E"/>
    <w:rsid w:val="003040F8"/>
    <w:rsid w:val="00307C2E"/>
    <w:rsid w:val="003153D4"/>
    <w:rsid w:val="00320224"/>
    <w:rsid w:val="00322229"/>
    <w:rsid w:val="003314F1"/>
    <w:rsid w:val="003332E0"/>
    <w:rsid w:val="00333B19"/>
    <w:rsid w:val="003341EC"/>
    <w:rsid w:val="0033515F"/>
    <w:rsid w:val="00335CDC"/>
    <w:rsid w:val="003367D1"/>
    <w:rsid w:val="0033689D"/>
    <w:rsid w:val="0033733D"/>
    <w:rsid w:val="00340A14"/>
    <w:rsid w:val="00340AF7"/>
    <w:rsid w:val="003411EB"/>
    <w:rsid w:val="00341696"/>
    <w:rsid w:val="00343333"/>
    <w:rsid w:val="003475ED"/>
    <w:rsid w:val="00351B91"/>
    <w:rsid w:val="00352783"/>
    <w:rsid w:val="003605CE"/>
    <w:rsid w:val="00362F5C"/>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09F5"/>
    <w:rsid w:val="003C2741"/>
    <w:rsid w:val="003C2CCA"/>
    <w:rsid w:val="003D1953"/>
    <w:rsid w:val="003D1C17"/>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6C71"/>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D3D1C"/>
    <w:rsid w:val="004D6502"/>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65FEA"/>
    <w:rsid w:val="00573B96"/>
    <w:rsid w:val="00574CB8"/>
    <w:rsid w:val="00580607"/>
    <w:rsid w:val="00582277"/>
    <w:rsid w:val="005827FB"/>
    <w:rsid w:val="00582EE8"/>
    <w:rsid w:val="00583ED4"/>
    <w:rsid w:val="005856A3"/>
    <w:rsid w:val="00585A88"/>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C09"/>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6DB3"/>
    <w:rsid w:val="006C73DC"/>
    <w:rsid w:val="006C78F0"/>
    <w:rsid w:val="006D2B71"/>
    <w:rsid w:val="006D4268"/>
    <w:rsid w:val="006D4D82"/>
    <w:rsid w:val="006E05A1"/>
    <w:rsid w:val="006E14B7"/>
    <w:rsid w:val="006E3387"/>
    <w:rsid w:val="006E3512"/>
    <w:rsid w:val="006E5843"/>
    <w:rsid w:val="006F058C"/>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27F8"/>
    <w:rsid w:val="00744BF4"/>
    <w:rsid w:val="007454E4"/>
    <w:rsid w:val="00745E17"/>
    <w:rsid w:val="007560EE"/>
    <w:rsid w:val="00756390"/>
    <w:rsid w:val="00763AC7"/>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46D6"/>
    <w:rsid w:val="008655A5"/>
    <w:rsid w:val="00870905"/>
    <w:rsid w:val="00871573"/>
    <w:rsid w:val="00872E60"/>
    <w:rsid w:val="0087504A"/>
    <w:rsid w:val="00876E76"/>
    <w:rsid w:val="00882C6C"/>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C6795"/>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3DE6"/>
    <w:rsid w:val="00A269E7"/>
    <w:rsid w:val="00A32BE7"/>
    <w:rsid w:val="00A34A35"/>
    <w:rsid w:val="00A51618"/>
    <w:rsid w:val="00A55C94"/>
    <w:rsid w:val="00A5681C"/>
    <w:rsid w:val="00A568AE"/>
    <w:rsid w:val="00A616A4"/>
    <w:rsid w:val="00A619E6"/>
    <w:rsid w:val="00A63E00"/>
    <w:rsid w:val="00A668C5"/>
    <w:rsid w:val="00A67C3C"/>
    <w:rsid w:val="00A76C88"/>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294D"/>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54733"/>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06310"/>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509F"/>
    <w:rsid w:val="00CF638D"/>
    <w:rsid w:val="00D01A3A"/>
    <w:rsid w:val="00D02BAC"/>
    <w:rsid w:val="00D05641"/>
    <w:rsid w:val="00D066E3"/>
    <w:rsid w:val="00D118FF"/>
    <w:rsid w:val="00D12C98"/>
    <w:rsid w:val="00D13FE6"/>
    <w:rsid w:val="00D146FA"/>
    <w:rsid w:val="00D147C5"/>
    <w:rsid w:val="00D14AAE"/>
    <w:rsid w:val="00D15E1F"/>
    <w:rsid w:val="00D161D0"/>
    <w:rsid w:val="00D20736"/>
    <w:rsid w:val="00D23858"/>
    <w:rsid w:val="00D23ED5"/>
    <w:rsid w:val="00D26B8A"/>
    <w:rsid w:val="00D2795F"/>
    <w:rsid w:val="00D30B3C"/>
    <w:rsid w:val="00D42717"/>
    <w:rsid w:val="00D43C0F"/>
    <w:rsid w:val="00D45061"/>
    <w:rsid w:val="00D50EA2"/>
    <w:rsid w:val="00D573A4"/>
    <w:rsid w:val="00D609A9"/>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071B"/>
    <w:rsid w:val="00E6567E"/>
    <w:rsid w:val="00E65CB9"/>
    <w:rsid w:val="00E703D2"/>
    <w:rsid w:val="00E72B07"/>
    <w:rsid w:val="00E86AEF"/>
    <w:rsid w:val="00E91B99"/>
    <w:rsid w:val="00E96184"/>
    <w:rsid w:val="00E97B96"/>
    <w:rsid w:val="00EA0A02"/>
    <w:rsid w:val="00EA27A4"/>
    <w:rsid w:val="00EA4FF4"/>
    <w:rsid w:val="00EA6AB6"/>
    <w:rsid w:val="00EB107E"/>
    <w:rsid w:val="00EB34DB"/>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A3C"/>
    <w:rsid w:val="00F40BCA"/>
    <w:rsid w:val="00F41192"/>
    <w:rsid w:val="00F4200D"/>
    <w:rsid w:val="00F44E03"/>
    <w:rsid w:val="00F52432"/>
    <w:rsid w:val="00F53D3D"/>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1F93"/>
    <w:rsid w:val="00FD5618"/>
    <w:rsid w:val="00FD6065"/>
    <w:rsid w:val="00FD7C3A"/>
    <w:rsid w:val="00FE60B5"/>
    <w:rsid w:val="00FE7D2C"/>
    <w:rsid w:val="00FF2B11"/>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22"/>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269627">
      <w:bodyDiv w:val="1"/>
      <w:marLeft w:val="0"/>
      <w:marRight w:val="0"/>
      <w:marTop w:val="0"/>
      <w:marBottom w:val="0"/>
      <w:divBdr>
        <w:top w:val="none" w:sz="0" w:space="0" w:color="auto"/>
        <w:left w:val="none" w:sz="0" w:space="0" w:color="auto"/>
        <w:bottom w:val="none" w:sz="0" w:space="0" w:color="auto"/>
        <w:right w:val="none" w:sz="0" w:space="0" w:color="auto"/>
      </w:divBdr>
    </w:div>
    <w:div w:id="494301508">
      <w:bodyDiv w:val="1"/>
      <w:marLeft w:val="0"/>
      <w:marRight w:val="0"/>
      <w:marTop w:val="0"/>
      <w:marBottom w:val="0"/>
      <w:divBdr>
        <w:top w:val="none" w:sz="0" w:space="0" w:color="auto"/>
        <w:left w:val="none" w:sz="0" w:space="0" w:color="auto"/>
        <w:bottom w:val="none" w:sz="0" w:space="0" w:color="auto"/>
        <w:right w:val="none" w:sz="0" w:space="0" w:color="auto"/>
      </w:divBdr>
    </w:div>
    <w:div w:id="776290315">
      <w:bodyDiv w:val="1"/>
      <w:marLeft w:val="0"/>
      <w:marRight w:val="0"/>
      <w:marTop w:val="0"/>
      <w:marBottom w:val="0"/>
      <w:divBdr>
        <w:top w:val="none" w:sz="0" w:space="0" w:color="auto"/>
        <w:left w:val="none" w:sz="0" w:space="0" w:color="auto"/>
        <w:bottom w:val="none" w:sz="0" w:space="0" w:color="auto"/>
        <w:right w:val="none" w:sz="0" w:space="0" w:color="auto"/>
      </w:divBdr>
    </w:div>
    <w:div w:id="870915496">
      <w:bodyDiv w:val="1"/>
      <w:marLeft w:val="0"/>
      <w:marRight w:val="0"/>
      <w:marTop w:val="0"/>
      <w:marBottom w:val="0"/>
      <w:divBdr>
        <w:top w:val="none" w:sz="0" w:space="0" w:color="auto"/>
        <w:left w:val="none" w:sz="0" w:space="0" w:color="auto"/>
        <w:bottom w:val="none" w:sz="0" w:space="0" w:color="auto"/>
        <w:right w:val="none" w:sz="0" w:space="0" w:color="auto"/>
      </w:divBdr>
    </w:div>
    <w:div w:id="1035807434">
      <w:bodyDiv w:val="1"/>
      <w:marLeft w:val="0"/>
      <w:marRight w:val="0"/>
      <w:marTop w:val="0"/>
      <w:marBottom w:val="0"/>
      <w:divBdr>
        <w:top w:val="none" w:sz="0" w:space="0" w:color="auto"/>
        <w:left w:val="none" w:sz="0" w:space="0" w:color="auto"/>
        <w:bottom w:val="none" w:sz="0" w:space="0" w:color="auto"/>
        <w:right w:val="none" w:sz="0" w:space="0" w:color="auto"/>
      </w:divBdr>
    </w:div>
    <w:div w:id="1088580232">
      <w:bodyDiv w:val="1"/>
      <w:marLeft w:val="0"/>
      <w:marRight w:val="0"/>
      <w:marTop w:val="0"/>
      <w:marBottom w:val="0"/>
      <w:divBdr>
        <w:top w:val="none" w:sz="0" w:space="0" w:color="auto"/>
        <w:left w:val="none" w:sz="0" w:space="0" w:color="auto"/>
        <w:bottom w:val="none" w:sz="0" w:space="0" w:color="auto"/>
        <w:right w:val="none" w:sz="0" w:space="0" w:color="auto"/>
      </w:divBdr>
    </w:div>
    <w:div w:id="1231039482">
      <w:bodyDiv w:val="1"/>
      <w:marLeft w:val="0"/>
      <w:marRight w:val="0"/>
      <w:marTop w:val="0"/>
      <w:marBottom w:val="0"/>
      <w:divBdr>
        <w:top w:val="none" w:sz="0" w:space="0" w:color="auto"/>
        <w:left w:val="none" w:sz="0" w:space="0" w:color="auto"/>
        <w:bottom w:val="none" w:sz="0" w:space="0" w:color="auto"/>
        <w:right w:val="none" w:sz="0" w:space="0" w:color="auto"/>
      </w:divBdr>
    </w:div>
    <w:div w:id="1984460603">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braryarchives.metro.net/DB_Attachments/141003_I_5_HOV_Improvement.pdf" TargetMode="External"/><Relationship Id="rId13" Type="http://schemas.openxmlformats.org/officeDocument/2006/relationships/hyperlink" Target="http://www.metro.net/projects_plans/default.ht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libraryarchives.metro.net/DB_Attachments/141003_I_5_Truck_Lanes.pdf" TargetMode="External"/><Relationship Id="rId12" Type="http://schemas.openxmlformats.org/officeDocument/2006/relationships/hyperlink" Target="http://www.metro.net/news_info/default.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etro.net/library" TargetMode="External"/><Relationship Id="rId1" Type="http://schemas.openxmlformats.org/officeDocument/2006/relationships/numbering" Target="numbering.xml"/><Relationship Id="rId6" Type="http://schemas.openxmlformats.org/officeDocument/2006/relationships/hyperlink" Target="http://thesource.metro.net/2014/10/03/alfred-hoyun-song-memorial-monument-unveiled-outside-koreatown-metro-rail-station/%20%20" TargetMode="External"/><Relationship Id="rId11" Type="http://schemas.openxmlformats.org/officeDocument/2006/relationships/hyperlink" Target="http://www.metro.net/" TargetMode="External"/><Relationship Id="rId5" Type="http://schemas.openxmlformats.org/officeDocument/2006/relationships/webSettings" Target="webSettings.xml"/><Relationship Id="rId15" Type="http://schemas.openxmlformats.org/officeDocument/2006/relationships/hyperlink" Target="http://www.metro.net/riding_metro/default.htm" TargetMode="External"/><Relationship Id="rId10" Type="http://schemas.openxmlformats.org/officeDocument/2006/relationships/hyperlink" Target="mailto:dewittr@metro.net" TargetMode="External"/><Relationship Id="rId4" Type="http://schemas.openxmlformats.org/officeDocument/2006/relationships/settings" Target="settings.xml"/><Relationship Id="rId9" Type="http://schemas.openxmlformats.org/officeDocument/2006/relationships/hyperlink" Target="http://libraryarchives.metro.net/DB_Attachments/140310_I_5_Empire_Project_Update.pdf" TargetMode="External"/><Relationship Id="rId14" Type="http://schemas.openxmlformats.org/officeDocument/2006/relationships/hyperlink" Target="http://www.metro.net/board/mtgsche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2</Pages>
  <Words>880</Words>
  <Characters>5019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5888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Adame, Jonathan</cp:lastModifiedBy>
  <cp:revision>33</cp:revision>
  <cp:lastPrinted>2009-11-13T00:30:00Z</cp:lastPrinted>
  <dcterms:created xsi:type="dcterms:W3CDTF">2012-07-18T18:54:00Z</dcterms:created>
  <dcterms:modified xsi:type="dcterms:W3CDTF">2014-10-04T01:19:00Z</dcterms:modified>
</cp:coreProperties>
</file>