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7E1155"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00262C77">
              <w:rPr>
                <w:rFonts w:ascii="Arial" w:hAnsi="Arial" w:cs="Arial"/>
                <w:b/>
                <w:sz w:val="20"/>
                <w:szCs w:val="20"/>
              </w:rPr>
              <w:t xml:space="preserve">, October </w:t>
            </w:r>
            <w:r>
              <w:rPr>
                <w:rFonts w:ascii="Arial" w:hAnsi="Arial" w:cs="Arial"/>
                <w:b/>
                <w:sz w:val="20"/>
                <w:szCs w:val="20"/>
              </w:rPr>
              <w:t>7</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sidR="00262C77">
              <w:rPr>
                <w:rFonts w:ascii="Arial" w:hAnsi="Arial" w:cs="Arial"/>
                <w:b/>
                <w:sz w:val="20"/>
                <w:szCs w:val="20"/>
              </w:rPr>
              <w:t>10</w:t>
            </w:r>
            <w:r>
              <w:rPr>
                <w:rFonts w:ascii="Arial" w:hAnsi="Arial" w:cs="Arial"/>
                <w:b/>
                <w:sz w:val="20"/>
                <w:szCs w:val="20"/>
              </w:rPr>
              <w:t>07</w:t>
            </w:r>
            <w:r w:rsidR="00AC2E5A" w:rsidRPr="00F14240">
              <w:rPr>
                <w:rFonts w:ascii="Arial" w:hAnsi="Arial" w:cs="Arial"/>
                <w:b/>
                <w:sz w:val="20"/>
                <w:szCs w:val="20"/>
              </w:rPr>
              <w:t>-1</w:t>
            </w:r>
          </w:p>
          <w:p w:rsidR="007B066A" w:rsidRDefault="00AC2E5A" w:rsidP="0076495E">
            <w:pPr>
              <w:rPr>
                <w:rFonts w:ascii="Arial" w:hAnsi="Arial" w:cs="Arial"/>
                <w:b/>
              </w:rPr>
            </w:pPr>
            <w:r w:rsidRPr="00F14240">
              <w:rPr>
                <w:rFonts w:ascii="Arial" w:hAnsi="Arial" w:cs="Arial"/>
                <w:b/>
                <w:sz w:val="20"/>
                <w:szCs w:val="20"/>
              </w:rPr>
              <w:t>In this Issue:</w:t>
            </w:r>
            <w:r w:rsidR="0076495E" w:rsidRPr="005851DA">
              <w:rPr>
                <w:rFonts w:ascii="Arial" w:hAnsi="Arial" w:cs="Arial"/>
                <w:b/>
                <w:sz w:val="22"/>
                <w:szCs w:val="22"/>
              </w:rPr>
              <w:t xml:space="preserve"> </w:t>
            </w:r>
          </w:p>
          <w:p w:rsidR="00AC2E5A" w:rsidRPr="0076495E" w:rsidRDefault="0076495E" w:rsidP="0076495E">
            <w:pPr>
              <w:rPr>
                <w:rFonts w:ascii="Arial" w:hAnsi="Arial" w:cs="Arial"/>
                <w:b/>
              </w:rPr>
            </w:pPr>
            <w:r w:rsidRPr="007B066A">
              <w:rPr>
                <w:rFonts w:ascii="Arial" w:hAnsi="Arial" w:cs="Arial"/>
                <w:b/>
                <w:sz w:val="20"/>
                <w:szCs w:val="20"/>
              </w:rPr>
              <w:t>Metro to Host Tech Roundtable for Improving the Customer Experience</w:t>
            </w:r>
          </w:p>
        </w:tc>
      </w:tr>
      <w:tr w:rsidR="00AC2E5A" w:rsidRPr="0061720B" w:rsidTr="00D118FF">
        <w:trPr>
          <w:trHeight w:val="557"/>
          <w:jc w:val="center"/>
        </w:trPr>
        <w:tc>
          <w:tcPr>
            <w:tcW w:w="7999" w:type="dxa"/>
            <w:gridSpan w:val="2"/>
            <w:vAlign w:val="center"/>
          </w:tcPr>
          <w:p w:rsidR="00F75538" w:rsidRDefault="00F75538" w:rsidP="0076495E">
            <w:pPr>
              <w:rPr>
                <w:rFonts w:ascii="Arial" w:hAnsi="Arial" w:cs="Arial"/>
                <w:sz w:val="20"/>
                <w:szCs w:val="20"/>
              </w:rPr>
            </w:pPr>
            <w:r w:rsidRPr="007B066A">
              <w:rPr>
                <w:rFonts w:ascii="Arial" w:hAnsi="Arial" w:cs="Arial"/>
                <w:b/>
                <w:sz w:val="20"/>
                <w:szCs w:val="20"/>
              </w:rPr>
              <w:t>Metro to Host Tech Roundtable for Improving the Customer Experience</w:t>
            </w:r>
          </w:p>
          <w:p w:rsidR="0076495E" w:rsidRPr="007B066A" w:rsidRDefault="00F75538" w:rsidP="0076495E">
            <w:pPr>
              <w:rPr>
                <w:rFonts w:ascii="Arial" w:hAnsi="Arial" w:cs="Arial"/>
                <w:sz w:val="20"/>
                <w:szCs w:val="20"/>
              </w:rPr>
            </w:pPr>
            <w:r>
              <w:rPr>
                <w:rFonts w:ascii="Arial" w:hAnsi="Arial" w:cs="Arial"/>
                <w:sz w:val="20"/>
                <w:szCs w:val="20"/>
              </w:rPr>
              <w:t xml:space="preserve">Metro will </w:t>
            </w:r>
            <w:r w:rsidR="0076495E" w:rsidRPr="007B066A">
              <w:rPr>
                <w:rFonts w:ascii="Arial" w:hAnsi="Arial" w:cs="Arial"/>
                <w:sz w:val="20"/>
                <w:szCs w:val="20"/>
              </w:rPr>
              <w:t>conven</w:t>
            </w:r>
            <w:r>
              <w:rPr>
                <w:rFonts w:ascii="Arial" w:hAnsi="Arial" w:cs="Arial"/>
                <w:sz w:val="20"/>
                <w:szCs w:val="20"/>
              </w:rPr>
              <w:t>e</w:t>
            </w:r>
            <w:r w:rsidR="0076495E" w:rsidRPr="007B066A">
              <w:rPr>
                <w:rFonts w:ascii="Arial" w:hAnsi="Arial" w:cs="Arial"/>
                <w:sz w:val="20"/>
                <w:szCs w:val="20"/>
              </w:rPr>
              <w:t xml:space="preserve"> a one-day technology roundtable entitled, “Metro and the Digital Future,” on </w:t>
            </w:r>
            <w:r w:rsidR="007B066A">
              <w:rPr>
                <w:rFonts w:ascii="Arial" w:hAnsi="Arial" w:cs="Arial"/>
                <w:sz w:val="20"/>
                <w:szCs w:val="20"/>
              </w:rPr>
              <w:t xml:space="preserve">Friday, </w:t>
            </w:r>
            <w:bookmarkStart w:id="4" w:name="_GoBack"/>
            <w:bookmarkEnd w:id="4"/>
            <w:r w:rsidR="0076495E" w:rsidRPr="007B066A">
              <w:rPr>
                <w:rFonts w:ascii="Arial" w:hAnsi="Arial" w:cs="Arial"/>
                <w:sz w:val="20"/>
                <w:szCs w:val="20"/>
              </w:rPr>
              <w:t>November 7, 2014 from 8:00 a.m.</w:t>
            </w:r>
            <w:r>
              <w:rPr>
                <w:rFonts w:ascii="Arial" w:hAnsi="Arial" w:cs="Arial"/>
                <w:sz w:val="20"/>
                <w:szCs w:val="20"/>
              </w:rPr>
              <w:t xml:space="preserve"> to 4:00 p.m. at</w:t>
            </w:r>
            <w:r w:rsidR="0076495E" w:rsidRPr="007B066A">
              <w:rPr>
                <w:rFonts w:ascii="Arial" w:hAnsi="Arial" w:cs="Arial"/>
                <w:sz w:val="20"/>
                <w:szCs w:val="20"/>
              </w:rPr>
              <w:t xml:space="preserve"> the Metro Gateway headquarters. The event will feature industry leaders who will discuss new ways to utilize technology</w:t>
            </w:r>
            <w:r>
              <w:rPr>
                <w:rFonts w:ascii="Arial" w:hAnsi="Arial" w:cs="Arial"/>
                <w:sz w:val="20"/>
                <w:szCs w:val="20"/>
              </w:rPr>
              <w:t xml:space="preserve"> in order</w:t>
            </w:r>
            <w:r w:rsidR="0076495E" w:rsidRPr="007B066A">
              <w:rPr>
                <w:rFonts w:ascii="Arial" w:hAnsi="Arial" w:cs="Arial"/>
                <w:sz w:val="20"/>
                <w:szCs w:val="20"/>
              </w:rPr>
              <w:t xml:space="preserve"> to improve the customer experience for all travel modes. The topics to be discussed during the event include: Smart Trip</w:t>
            </w:r>
            <w:r>
              <w:rPr>
                <w:rFonts w:ascii="Arial" w:hAnsi="Arial" w:cs="Arial"/>
                <w:sz w:val="20"/>
                <w:szCs w:val="20"/>
              </w:rPr>
              <w:t xml:space="preserve"> planning, next-generation fare </w:t>
            </w:r>
            <w:r w:rsidR="0076495E" w:rsidRPr="007B066A">
              <w:rPr>
                <w:rFonts w:ascii="Arial" w:hAnsi="Arial" w:cs="Arial"/>
                <w:sz w:val="20"/>
                <w:szCs w:val="20"/>
              </w:rPr>
              <w:t xml:space="preserve">payments, wireless connectivity, virtual agents/kiosks, car-sharing, bike-sharing, autonomous vehicles, concierge services and gamification/loyalty programs. Participants will include solution providers specializing in these topics as well as subject matter experts including transit chief information officers, academics, private sector representatives and Metro Staff. The event will also be open to the general public. For more information, </w:t>
            </w:r>
            <w:r>
              <w:rPr>
                <w:rFonts w:ascii="Arial" w:hAnsi="Arial" w:cs="Arial"/>
                <w:sz w:val="20"/>
                <w:szCs w:val="20"/>
              </w:rPr>
              <w:t>please click</w:t>
            </w:r>
            <w:r w:rsidR="0076495E" w:rsidRPr="007B066A">
              <w:rPr>
                <w:rFonts w:ascii="Arial" w:hAnsi="Arial" w:cs="Arial"/>
                <w:sz w:val="20"/>
                <w:szCs w:val="20"/>
              </w:rPr>
              <w:t xml:space="preserve"> </w:t>
            </w:r>
            <w:hyperlink r:id="rId6" w:history="1">
              <w:r w:rsidRPr="00F75538">
                <w:rPr>
                  <w:rStyle w:val="Hyperlink"/>
                  <w:rFonts w:ascii="Arial" w:hAnsi="Arial" w:cs="Arial"/>
                  <w:sz w:val="20"/>
                  <w:szCs w:val="20"/>
                </w:rPr>
                <w:t>h</w:t>
              </w:r>
              <w:r w:rsidRPr="00F75538">
                <w:rPr>
                  <w:rStyle w:val="Hyperlink"/>
                  <w:rFonts w:ascii="Arial" w:hAnsi="Arial" w:cs="Arial"/>
                  <w:sz w:val="20"/>
                  <w:szCs w:val="20"/>
                </w:rPr>
                <w:t>e</w:t>
              </w:r>
              <w:r w:rsidRPr="00F75538">
                <w:rPr>
                  <w:rStyle w:val="Hyperlink"/>
                  <w:rFonts w:ascii="Arial" w:hAnsi="Arial" w:cs="Arial"/>
                  <w:sz w:val="20"/>
                  <w:szCs w:val="20"/>
                </w:rPr>
                <w:t>re.</w:t>
              </w:r>
            </w:hyperlink>
          </w:p>
          <w:p w:rsidR="00AC2E5A" w:rsidRPr="00F14240" w:rsidRDefault="00AC2E5A"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983E5A" w:rsidP="006472BB">
            <w:pPr>
              <w:pStyle w:val="BodyText"/>
              <w:rPr>
                <w:sz w:val="20"/>
                <w:szCs w:val="20"/>
              </w:rPr>
            </w:pPr>
            <w:hyperlink r:id="rId7" w:history="1">
              <w:r w:rsidR="00AC2E5A" w:rsidRPr="006D4268">
                <w:rPr>
                  <w:rStyle w:val="Hyperlink"/>
                  <w:rFonts w:cs="Arial"/>
                  <w:sz w:val="20"/>
                  <w:szCs w:val="20"/>
                </w:rPr>
                <w:t>Metro.net Home</w:t>
              </w:r>
            </w:hyperlink>
            <w:r w:rsidR="00AC2E5A" w:rsidRPr="006D4268">
              <w:rPr>
                <w:sz w:val="20"/>
                <w:szCs w:val="20"/>
              </w:rPr>
              <w:t xml:space="preserve"> | </w:t>
            </w:r>
            <w:hyperlink r:id="rId8" w:history="1">
              <w:r w:rsidR="00AC2E5A" w:rsidRPr="006D4268">
                <w:rPr>
                  <w:rStyle w:val="Hyperlink"/>
                  <w:rFonts w:cs="Arial"/>
                  <w:sz w:val="20"/>
                  <w:szCs w:val="20"/>
                </w:rPr>
                <w:t>Press Room</w:t>
              </w:r>
            </w:hyperlink>
            <w:r w:rsidR="00AC2E5A" w:rsidRPr="006D4268">
              <w:rPr>
                <w:sz w:val="20"/>
                <w:szCs w:val="20"/>
              </w:rPr>
              <w:t xml:space="preserve"> | </w:t>
            </w:r>
            <w:hyperlink r:id="rId9" w:history="1">
              <w:r w:rsidR="00AC2E5A" w:rsidRPr="006D4268">
                <w:rPr>
                  <w:rStyle w:val="Hyperlink"/>
                  <w:rFonts w:cs="Arial"/>
                  <w:sz w:val="20"/>
                  <w:szCs w:val="20"/>
                </w:rPr>
                <w:t>Projects &amp; Programs</w:t>
              </w:r>
            </w:hyperlink>
            <w:r w:rsidR="00AC2E5A" w:rsidRPr="006D4268">
              <w:rPr>
                <w:sz w:val="20"/>
                <w:szCs w:val="20"/>
              </w:rPr>
              <w:t xml:space="preserve"> | </w:t>
            </w:r>
            <w:hyperlink r:id="rId10" w:history="1">
              <w:r w:rsidR="00AC2E5A" w:rsidRPr="006D4268">
                <w:rPr>
                  <w:rStyle w:val="Hyperlink"/>
                  <w:rFonts w:cs="Arial"/>
                  <w:sz w:val="20"/>
                  <w:szCs w:val="20"/>
                </w:rPr>
                <w:t>Meeting Agendas</w:t>
              </w:r>
            </w:hyperlink>
            <w:r w:rsidR="00AC2E5A" w:rsidRPr="006D4268">
              <w:rPr>
                <w:sz w:val="20"/>
                <w:szCs w:val="20"/>
              </w:rPr>
              <w:t xml:space="preserve"> | </w:t>
            </w:r>
            <w:hyperlink r:id="rId11" w:history="1">
              <w:r w:rsidR="00AC2E5A" w:rsidRPr="006D4268">
                <w:rPr>
                  <w:rStyle w:val="Hyperlink"/>
                  <w:rFonts w:cs="Arial"/>
                  <w:sz w:val="20"/>
                  <w:szCs w:val="20"/>
                </w:rPr>
                <w:t>Riding Metro</w:t>
              </w:r>
            </w:hyperlink>
            <w:r w:rsidR="00AC2E5A" w:rsidRPr="006D4268">
              <w:rPr>
                <w:sz w:val="20"/>
                <w:szCs w:val="20"/>
              </w:rPr>
              <w:t xml:space="preserve"> | </w:t>
            </w:r>
            <w:hyperlink r:id="rId12"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2C77"/>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27F8"/>
    <w:rsid w:val="00744BF4"/>
    <w:rsid w:val="007454E4"/>
    <w:rsid w:val="00745E17"/>
    <w:rsid w:val="007560EE"/>
    <w:rsid w:val="00756390"/>
    <w:rsid w:val="00763AC7"/>
    <w:rsid w:val="00763B66"/>
    <w:rsid w:val="0076495E"/>
    <w:rsid w:val="00764AC7"/>
    <w:rsid w:val="007661F7"/>
    <w:rsid w:val="00766B4D"/>
    <w:rsid w:val="0076797B"/>
    <w:rsid w:val="007702C2"/>
    <w:rsid w:val="00770F0A"/>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066A"/>
    <w:rsid w:val="007B21BE"/>
    <w:rsid w:val="007B7982"/>
    <w:rsid w:val="007B7C74"/>
    <w:rsid w:val="007D0083"/>
    <w:rsid w:val="007D1951"/>
    <w:rsid w:val="007D31D9"/>
    <w:rsid w:val="007D43D1"/>
    <w:rsid w:val="007D67C5"/>
    <w:rsid w:val="007E00D8"/>
    <w:rsid w:val="007E1155"/>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3E5A"/>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3C0F"/>
    <w:rsid w:val="00D45061"/>
    <w:rsid w:val="00D50EA2"/>
    <w:rsid w:val="00D573A4"/>
    <w:rsid w:val="00D609A9"/>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6AB6"/>
    <w:rsid w:val="00EB107E"/>
    <w:rsid w:val="00EB34DB"/>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75538"/>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interactives/metrotechla"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Adame, Jonathan</cp:lastModifiedBy>
  <cp:revision>37</cp:revision>
  <cp:lastPrinted>2009-11-13T00:30:00Z</cp:lastPrinted>
  <dcterms:created xsi:type="dcterms:W3CDTF">2012-07-18T18:54:00Z</dcterms:created>
  <dcterms:modified xsi:type="dcterms:W3CDTF">2014-10-08T00:04:00Z</dcterms:modified>
</cp:coreProperties>
</file>