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B654FC" w:rsidP="00244E0B">
            <w:pPr>
              <w:pStyle w:val="NormalWeb"/>
              <w:rPr>
                <w:rFonts w:ascii="Arial" w:hAnsi="Arial" w:cs="Arial"/>
                <w:b/>
                <w:sz w:val="20"/>
                <w:szCs w:val="20"/>
              </w:rPr>
            </w:pPr>
            <w:bookmarkStart w:id="0" w:name="OLE_LINK3"/>
            <w:bookmarkStart w:id="1" w:name="OLE_LINK4"/>
            <w:bookmarkStart w:id="2" w:name="OLE_LINK1"/>
            <w:bookmarkStart w:id="3" w:name="OLE_LINK2"/>
            <w:bookmarkStart w:id="4" w:name="_GoBack"/>
            <w:r>
              <w:rPr>
                <w:rFonts w:ascii="Arial" w:hAnsi="Arial" w:cs="Arial"/>
                <w:b/>
                <w:sz w:val="20"/>
                <w:szCs w:val="20"/>
              </w:rPr>
              <w:t>Tuesday, September 23</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Pr>
                <w:rFonts w:ascii="Arial" w:hAnsi="Arial" w:cs="Arial"/>
                <w:b/>
                <w:sz w:val="20"/>
                <w:szCs w:val="20"/>
              </w:rPr>
              <w:t>0923</w:t>
            </w:r>
            <w:r w:rsidR="00AC2E5A" w:rsidRPr="00F14240">
              <w:rPr>
                <w:rFonts w:ascii="Arial" w:hAnsi="Arial" w:cs="Arial"/>
                <w:b/>
                <w:sz w:val="20"/>
                <w:szCs w:val="20"/>
              </w:rPr>
              <w:t>-1</w:t>
            </w:r>
          </w:p>
          <w:p w:rsidR="00DA182B" w:rsidRDefault="00AC2E5A" w:rsidP="00DA182B">
            <w:pPr>
              <w:pStyle w:val="NormalWeb"/>
              <w:rPr>
                <w:rFonts w:ascii="Arial" w:hAnsi="Arial" w:cs="Arial"/>
                <w:b/>
                <w:sz w:val="20"/>
                <w:szCs w:val="20"/>
              </w:rPr>
            </w:pPr>
            <w:r w:rsidRPr="00F14240">
              <w:rPr>
                <w:rFonts w:ascii="Arial" w:hAnsi="Arial" w:cs="Arial"/>
                <w:b/>
                <w:sz w:val="20"/>
                <w:szCs w:val="20"/>
              </w:rPr>
              <w:t>In this Issue:</w:t>
            </w:r>
          </w:p>
          <w:p w:rsidR="00DA182B" w:rsidRPr="00DA182B" w:rsidRDefault="00DA182B" w:rsidP="00DA182B">
            <w:pPr>
              <w:pStyle w:val="NormalWeb"/>
              <w:rPr>
                <w:rFonts w:ascii="Arial" w:hAnsi="Arial" w:cs="Arial"/>
                <w:b/>
                <w:sz w:val="20"/>
                <w:szCs w:val="20"/>
              </w:rPr>
            </w:pPr>
            <w:r>
              <w:rPr>
                <w:rFonts w:ascii="Arial" w:hAnsi="Arial" w:cs="Arial"/>
                <w:b/>
                <w:sz w:val="20"/>
                <w:szCs w:val="20"/>
              </w:rPr>
              <w:br/>
            </w:r>
            <w:r w:rsidRPr="00DA182B">
              <w:rPr>
                <w:rFonts w:ascii="Arial" w:hAnsi="Arial" w:cs="Arial"/>
                <w:b/>
                <w:bCs/>
                <w:sz w:val="20"/>
                <w:szCs w:val="20"/>
              </w:rPr>
              <w:t>Media Covers Golden Pylon Awards at Union Station</w:t>
            </w:r>
            <w:r>
              <w:rPr>
                <w:rFonts w:ascii="Arial" w:hAnsi="Arial" w:cs="Arial"/>
                <w:b/>
                <w:bCs/>
                <w:sz w:val="20"/>
                <w:szCs w:val="20"/>
              </w:rPr>
              <w:br/>
            </w:r>
            <w:r>
              <w:rPr>
                <w:rFonts w:ascii="Arial" w:hAnsi="Arial" w:cs="Arial"/>
                <w:b/>
                <w:bCs/>
                <w:sz w:val="20"/>
                <w:szCs w:val="20"/>
              </w:rPr>
              <w:br/>
            </w:r>
            <w:r w:rsidRPr="00DA182B">
              <w:rPr>
                <w:rFonts w:ascii="Arial" w:hAnsi="Arial" w:cs="Arial"/>
                <w:b/>
                <w:bCs/>
                <w:sz w:val="20"/>
                <w:szCs w:val="20"/>
              </w:rPr>
              <w:t>Line 788</w:t>
            </w:r>
            <w:r>
              <w:rPr>
                <w:rFonts w:ascii="Arial" w:hAnsi="Arial" w:cs="Arial"/>
                <w:b/>
                <w:bCs/>
                <w:sz w:val="20"/>
                <w:szCs w:val="20"/>
              </w:rPr>
              <w:t xml:space="preserve"> to Save Time on I-405 HOV Lanes</w:t>
            </w:r>
          </w:p>
          <w:bookmarkEnd w:id="4"/>
          <w:p w:rsidR="00DA182B" w:rsidRPr="00F14240" w:rsidRDefault="00DA182B" w:rsidP="00437EDF">
            <w:pPr>
              <w:pStyle w:val="NormalWeb"/>
              <w:rPr>
                <w:rFonts w:ascii="Arial" w:hAnsi="Arial" w:cs="Arial"/>
                <w:b/>
                <w:sz w:val="20"/>
                <w:szCs w:val="20"/>
              </w:rPr>
            </w:pPr>
          </w:p>
        </w:tc>
      </w:tr>
      <w:tr w:rsidR="00AC2E5A" w:rsidRPr="0061720B" w:rsidTr="00D118FF">
        <w:trPr>
          <w:trHeight w:val="557"/>
          <w:jc w:val="center"/>
        </w:trPr>
        <w:tc>
          <w:tcPr>
            <w:tcW w:w="7999" w:type="dxa"/>
            <w:gridSpan w:val="2"/>
            <w:vAlign w:val="center"/>
          </w:tcPr>
          <w:p w:rsidR="00B162A8" w:rsidRPr="00DA182B" w:rsidRDefault="00B162A8" w:rsidP="00B162A8">
            <w:pPr>
              <w:rPr>
                <w:rFonts w:ascii="Arial" w:hAnsi="Arial" w:cs="Arial"/>
                <w:sz w:val="20"/>
                <w:szCs w:val="20"/>
              </w:rPr>
            </w:pPr>
            <w:r w:rsidRPr="00DA182B">
              <w:rPr>
                <w:rFonts w:ascii="Arial" w:hAnsi="Arial" w:cs="Arial"/>
                <w:sz w:val="20"/>
                <w:szCs w:val="20"/>
              </w:rPr>
              <w:t> </w:t>
            </w:r>
          </w:p>
          <w:p w:rsidR="00B162A8" w:rsidRPr="00DA182B" w:rsidRDefault="00B162A8" w:rsidP="00B162A8">
            <w:pPr>
              <w:rPr>
                <w:rFonts w:ascii="Arial" w:hAnsi="Arial" w:cs="Arial"/>
                <w:sz w:val="20"/>
                <w:szCs w:val="20"/>
              </w:rPr>
            </w:pPr>
            <w:r w:rsidRPr="00DA182B">
              <w:rPr>
                <w:rFonts w:ascii="Arial" w:hAnsi="Arial" w:cs="Arial"/>
                <w:b/>
                <w:bCs/>
                <w:sz w:val="20"/>
                <w:szCs w:val="20"/>
              </w:rPr>
              <w:t>Media Covers Golden Pylon Awards at Union Station</w:t>
            </w:r>
          </w:p>
          <w:p w:rsidR="00B162A8" w:rsidRPr="00DA182B" w:rsidRDefault="00B162A8" w:rsidP="00B162A8">
            <w:pPr>
              <w:rPr>
                <w:rFonts w:ascii="Arial" w:hAnsi="Arial" w:cs="Arial"/>
                <w:sz w:val="20"/>
                <w:szCs w:val="20"/>
              </w:rPr>
            </w:pPr>
            <w:r w:rsidRPr="00DA182B">
              <w:rPr>
                <w:rFonts w:ascii="Arial" w:hAnsi="Arial" w:cs="Arial"/>
                <w:sz w:val="20"/>
                <w:szCs w:val="20"/>
              </w:rPr>
              <w:t> </w:t>
            </w:r>
          </w:p>
          <w:p w:rsidR="00B162A8" w:rsidRPr="00DA182B" w:rsidRDefault="00B162A8" w:rsidP="00B162A8">
            <w:pPr>
              <w:rPr>
                <w:rFonts w:ascii="Arial" w:hAnsi="Arial" w:cs="Arial"/>
                <w:sz w:val="20"/>
                <w:szCs w:val="20"/>
              </w:rPr>
            </w:pPr>
            <w:r w:rsidRPr="00DA182B">
              <w:rPr>
                <w:rFonts w:ascii="Arial" w:hAnsi="Arial" w:cs="Arial"/>
                <w:sz w:val="20"/>
                <w:szCs w:val="20"/>
              </w:rPr>
              <w:t xml:space="preserve">The Golden Pylon Awards were handed out to the </w:t>
            </w:r>
            <w:r w:rsidRPr="00DA182B">
              <w:rPr>
                <w:rFonts w:ascii="Arial" w:hAnsi="Arial" w:cs="Arial"/>
                <w:sz w:val="20"/>
                <w:szCs w:val="20"/>
              </w:rPr>
              <w:t>Southern California</w:t>
            </w:r>
            <w:r w:rsidRPr="00DA182B">
              <w:rPr>
                <w:rFonts w:ascii="Arial" w:hAnsi="Arial" w:cs="Arial"/>
                <w:sz w:val="20"/>
                <w:szCs w:val="20"/>
                <w:lang w:val="fr-FR"/>
              </w:rPr>
              <w:t>’</w:t>
            </w:r>
            <w:proofErr w:type="spellStart"/>
            <w:r w:rsidRPr="00DA182B">
              <w:rPr>
                <w:rFonts w:ascii="Arial" w:hAnsi="Arial" w:cs="Arial"/>
                <w:sz w:val="20"/>
                <w:szCs w:val="20"/>
              </w:rPr>
              <w:t>s top</w:t>
            </w:r>
            <w:proofErr w:type="spellEnd"/>
            <w:r w:rsidRPr="00DA182B">
              <w:rPr>
                <w:rFonts w:ascii="Arial" w:hAnsi="Arial" w:cs="Arial"/>
                <w:sz w:val="20"/>
                <w:szCs w:val="20"/>
              </w:rPr>
              <w:t xml:space="preserve"> traffic reporters today at Los Angeles Union Station. The awards honor the reporters who keep the region</w:t>
            </w:r>
            <w:r w:rsidRPr="00DA182B">
              <w:rPr>
                <w:rFonts w:ascii="Arial" w:hAnsi="Arial" w:cs="Arial"/>
                <w:sz w:val="20"/>
                <w:szCs w:val="20"/>
                <w:lang w:val="fr-FR"/>
              </w:rPr>
              <w:t>’</w:t>
            </w:r>
            <w:r w:rsidRPr="00DA182B">
              <w:rPr>
                <w:rFonts w:ascii="Arial" w:hAnsi="Arial" w:cs="Arial"/>
                <w:sz w:val="20"/>
                <w:szCs w:val="20"/>
              </w:rPr>
              <w:t xml:space="preserve">s traffic moving by promoting rideshare options such as carpools, vanpools, active transportation and public transportation. Reporters were also able to preview Metro’s Get Out of Traffic License photo stand. Metro will be issuing Get Out of Traffic Licenses to commuters during Rideshare Week, </w:t>
            </w:r>
            <w:r w:rsidRPr="00DA182B">
              <w:rPr>
                <w:rFonts w:ascii="Arial" w:hAnsi="Arial" w:cs="Arial"/>
                <w:sz w:val="20"/>
                <w:szCs w:val="20"/>
              </w:rPr>
              <w:t xml:space="preserve">Monday, </w:t>
            </w:r>
            <w:r w:rsidRPr="00DA182B">
              <w:rPr>
                <w:rFonts w:ascii="Arial" w:hAnsi="Arial" w:cs="Arial"/>
                <w:sz w:val="20"/>
                <w:szCs w:val="20"/>
              </w:rPr>
              <w:t>Oct</w:t>
            </w:r>
            <w:r w:rsidRPr="00DA182B">
              <w:rPr>
                <w:rFonts w:ascii="Arial" w:hAnsi="Arial" w:cs="Arial"/>
                <w:sz w:val="20"/>
                <w:szCs w:val="20"/>
              </w:rPr>
              <w:t>ober 6, 2014 through</w:t>
            </w:r>
            <w:r w:rsidRPr="00DA182B">
              <w:rPr>
                <w:rFonts w:ascii="Arial" w:hAnsi="Arial" w:cs="Arial"/>
                <w:sz w:val="20"/>
                <w:szCs w:val="20"/>
              </w:rPr>
              <w:t xml:space="preserve"> </w:t>
            </w:r>
            <w:r w:rsidRPr="00DA182B">
              <w:rPr>
                <w:rFonts w:ascii="Arial" w:hAnsi="Arial" w:cs="Arial"/>
                <w:sz w:val="20"/>
                <w:szCs w:val="20"/>
              </w:rPr>
              <w:t xml:space="preserve">Friday, October </w:t>
            </w:r>
            <w:r w:rsidRPr="00DA182B">
              <w:rPr>
                <w:rFonts w:ascii="Arial" w:hAnsi="Arial" w:cs="Arial"/>
                <w:sz w:val="20"/>
                <w:szCs w:val="20"/>
              </w:rPr>
              <w:t>10</w:t>
            </w:r>
            <w:r w:rsidRPr="00DA182B">
              <w:rPr>
                <w:rFonts w:ascii="Arial" w:hAnsi="Arial" w:cs="Arial"/>
                <w:sz w:val="20"/>
                <w:szCs w:val="20"/>
              </w:rPr>
              <w:t>, 2014</w:t>
            </w:r>
            <w:r w:rsidRPr="00DA182B">
              <w:rPr>
                <w:rFonts w:ascii="Arial" w:hAnsi="Arial" w:cs="Arial"/>
                <w:sz w:val="20"/>
                <w:szCs w:val="20"/>
              </w:rPr>
              <w:t>. Media covering the event include China Press, Channel 2 and Channel 7. Stories may run tonight and during Rideshare Week.</w:t>
            </w:r>
          </w:p>
          <w:p w:rsidR="00B162A8" w:rsidRPr="00DA182B" w:rsidRDefault="00B162A8" w:rsidP="00B162A8">
            <w:pPr>
              <w:rPr>
                <w:rFonts w:ascii="Arial" w:hAnsi="Arial" w:cs="Arial"/>
                <w:sz w:val="20"/>
                <w:szCs w:val="20"/>
              </w:rPr>
            </w:pPr>
          </w:p>
          <w:p w:rsidR="00B162A8" w:rsidRPr="00DA182B" w:rsidRDefault="00B162A8" w:rsidP="00B162A8">
            <w:pPr>
              <w:rPr>
                <w:rFonts w:ascii="Arial" w:hAnsi="Arial" w:cs="Arial"/>
                <w:b/>
                <w:bCs/>
                <w:sz w:val="20"/>
                <w:szCs w:val="20"/>
              </w:rPr>
            </w:pPr>
            <w:r w:rsidRPr="00DA182B">
              <w:rPr>
                <w:rFonts w:ascii="Arial" w:hAnsi="Arial" w:cs="Arial"/>
                <w:b/>
                <w:bCs/>
                <w:sz w:val="20"/>
                <w:szCs w:val="20"/>
              </w:rPr>
              <w:t>Line 788</w:t>
            </w:r>
            <w:r w:rsidR="00DA182B">
              <w:rPr>
                <w:rFonts w:ascii="Arial" w:hAnsi="Arial" w:cs="Arial"/>
                <w:b/>
                <w:bCs/>
                <w:sz w:val="20"/>
                <w:szCs w:val="20"/>
              </w:rPr>
              <w:t xml:space="preserve"> to Save Time on I-405 HOV Lanes</w:t>
            </w:r>
          </w:p>
          <w:p w:rsidR="00B162A8" w:rsidRPr="00DA182B" w:rsidRDefault="00B162A8" w:rsidP="00B162A8">
            <w:pPr>
              <w:rPr>
                <w:rFonts w:ascii="Arial" w:hAnsi="Arial" w:cs="Arial"/>
                <w:sz w:val="20"/>
                <w:szCs w:val="20"/>
              </w:rPr>
            </w:pPr>
          </w:p>
          <w:p w:rsidR="00B162A8" w:rsidRPr="00DA182B" w:rsidRDefault="00B162A8" w:rsidP="00B162A8">
            <w:pPr>
              <w:rPr>
                <w:rFonts w:ascii="Arial" w:hAnsi="Arial" w:cs="Arial"/>
                <w:sz w:val="20"/>
                <w:szCs w:val="20"/>
              </w:rPr>
            </w:pPr>
            <w:r w:rsidRPr="00DA182B">
              <w:rPr>
                <w:rFonts w:ascii="Arial" w:hAnsi="Arial" w:cs="Arial"/>
                <w:sz w:val="20"/>
                <w:szCs w:val="20"/>
              </w:rPr>
              <w:t>The Daily News has inquired about Metro’s plans to provide new bus service that utilizes I-405 HOV lan</w:t>
            </w:r>
            <w:r w:rsidR="00DA182B">
              <w:rPr>
                <w:rFonts w:ascii="Arial" w:hAnsi="Arial" w:cs="Arial"/>
                <w:sz w:val="20"/>
                <w:szCs w:val="20"/>
              </w:rPr>
              <w:t xml:space="preserve">es beginning December 15, 2014. </w:t>
            </w:r>
            <w:r w:rsidRPr="00DA182B">
              <w:rPr>
                <w:rFonts w:ascii="Arial" w:hAnsi="Arial" w:cs="Arial"/>
                <w:sz w:val="20"/>
                <w:szCs w:val="20"/>
              </w:rPr>
              <w:t xml:space="preserve">Jon Hillmer, Interim Executive Officer of Operations Administration for Metro, reported that the new bus line will run 12-13 buses during peak weekday morning and afternoon periods between the San Fernando Valley and Westwood. The line will make stops at both the Van Nuys and Sepulveda Metro Orange Line Stations, and is expected to achieve 15-20 minute travel time savings compared with the current service. The cost for the new line is included in Metro’s regular bus operations, as are modifications to other Rapid Bus lines included in the plan.  Line 788 is part of a larger restructuring of service in the Valley, which is expected to provide improved service for local as well as regional trip-making.  A story is expected to run tomorrow.  </w:t>
            </w:r>
          </w:p>
          <w:p w:rsidR="00B162A8" w:rsidRDefault="00B162A8" w:rsidP="00B162A8"/>
          <w:p w:rsidR="00B162A8" w:rsidRDefault="00B162A8" w:rsidP="00B162A8">
            <w:pPr>
              <w:rPr>
                <w:rFonts w:ascii="Times New Roman" w:hAnsi="Times New Roman"/>
              </w:rPr>
            </w:pPr>
          </w:p>
          <w:p w:rsidR="00AC2E5A" w:rsidRPr="00F14240" w:rsidRDefault="00AC2E5A" w:rsidP="00436C71">
            <w:pPr>
              <w:spacing w:before="60"/>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DA182B"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B7A"/>
    <w:multiLevelType w:val="hybridMultilevel"/>
    <w:tmpl w:val="2BB41A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B766D7F"/>
    <w:multiLevelType w:val="hybridMultilevel"/>
    <w:tmpl w:val="A8D44CD4"/>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abstractNum w:abstractNumId="7">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abstractNumId w:val="3"/>
  </w:num>
  <w:num w:numId="2">
    <w:abstractNumId w:val="5"/>
  </w:num>
  <w:num w:numId="3">
    <w:abstractNumId w:val="7"/>
  </w:num>
  <w:num w:numId="4">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8"/>
  </w:num>
  <w:num w:numId="7">
    <w:abstractNumId w:val="1"/>
  </w:num>
  <w:num w:numId="8">
    <w:abstractNumId w:val="2"/>
  </w:num>
  <w:num w:numId="9">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133F"/>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E289B"/>
    <w:rsid w:val="000E59D1"/>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2BDD"/>
    <w:rsid w:val="001B396F"/>
    <w:rsid w:val="001B70C4"/>
    <w:rsid w:val="001C04BC"/>
    <w:rsid w:val="001C10E7"/>
    <w:rsid w:val="001C6945"/>
    <w:rsid w:val="001D0A80"/>
    <w:rsid w:val="001D10B8"/>
    <w:rsid w:val="001D326E"/>
    <w:rsid w:val="001E57B7"/>
    <w:rsid w:val="001F0CCE"/>
    <w:rsid w:val="001F41C3"/>
    <w:rsid w:val="001F6687"/>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314F1"/>
    <w:rsid w:val="003332E0"/>
    <w:rsid w:val="00333B19"/>
    <w:rsid w:val="003341EC"/>
    <w:rsid w:val="0033515F"/>
    <w:rsid w:val="00335CDC"/>
    <w:rsid w:val="003367D1"/>
    <w:rsid w:val="0033689D"/>
    <w:rsid w:val="0033733D"/>
    <w:rsid w:val="00340A14"/>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09F5"/>
    <w:rsid w:val="003C2741"/>
    <w:rsid w:val="003C2CCA"/>
    <w:rsid w:val="003D0110"/>
    <w:rsid w:val="003D1953"/>
    <w:rsid w:val="003D1C17"/>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453A"/>
    <w:rsid w:val="0042566F"/>
    <w:rsid w:val="004270AD"/>
    <w:rsid w:val="004307F5"/>
    <w:rsid w:val="00430B07"/>
    <w:rsid w:val="0043123C"/>
    <w:rsid w:val="00432631"/>
    <w:rsid w:val="0043410F"/>
    <w:rsid w:val="00434A93"/>
    <w:rsid w:val="00435313"/>
    <w:rsid w:val="00436C71"/>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D3D1C"/>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0E12"/>
    <w:rsid w:val="005450F6"/>
    <w:rsid w:val="00545D4B"/>
    <w:rsid w:val="00550588"/>
    <w:rsid w:val="00551CCA"/>
    <w:rsid w:val="005537FE"/>
    <w:rsid w:val="00554ED3"/>
    <w:rsid w:val="0056023E"/>
    <w:rsid w:val="00562734"/>
    <w:rsid w:val="00564F82"/>
    <w:rsid w:val="00565FEA"/>
    <w:rsid w:val="00566D71"/>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2386"/>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27F8"/>
    <w:rsid w:val="00744BF4"/>
    <w:rsid w:val="007454E4"/>
    <w:rsid w:val="00745E17"/>
    <w:rsid w:val="007560EE"/>
    <w:rsid w:val="00756390"/>
    <w:rsid w:val="00763AC7"/>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3DDE"/>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07A5"/>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9799D"/>
    <w:rsid w:val="009A62F5"/>
    <w:rsid w:val="009B244B"/>
    <w:rsid w:val="009B45A4"/>
    <w:rsid w:val="009B7C98"/>
    <w:rsid w:val="009C2456"/>
    <w:rsid w:val="009C2C3D"/>
    <w:rsid w:val="009C6084"/>
    <w:rsid w:val="009C633C"/>
    <w:rsid w:val="009C6683"/>
    <w:rsid w:val="009C6795"/>
    <w:rsid w:val="009D18C9"/>
    <w:rsid w:val="009D2D5A"/>
    <w:rsid w:val="009D629D"/>
    <w:rsid w:val="009D74D2"/>
    <w:rsid w:val="009E2AE8"/>
    <w:rsid w:val="009E770A"/>
    <w:rsid w:val="009F08FF"/>
    <w:rsid w:val="009F2760"/>
    <w:rsid w:val="009F28BE"/>
    <w:rsid w:val="009F6364"/>
    <w:rsid w:val="00A0029A"/>
    <w:rsid w:val="00A03310"/>
    <w:rsid w:val="00A059A7"/>
    <w:rsid w:val="00A06573"/>
    <w:rsid w:val="00A1267D"/>
    <w:rsid w:val="00A13B1C"/>
    <w:rsid w:val="00A14ABA"/>
    <w:rsid w:val="00A178DC"/>
    <w:rsid w:val="00A22A23"/>
    <w:rsid w:val="00A23DE6"/>
    <w:rsid w:val="00A269E7"/>
    <w:rsid w:val="00A32BE7"/>
    <w:rsid w:val="00A34A35"/>
    <w:rsid w:val="00A51618"/>
    <w:rsid w:val="00A55C94"/>
    <w:rsid w:val="00A5681C"/>
    <w:rsid w:val="00A568AE"/>
    <w:rsid w:val="00A616A4"/>
    <w:rsid w:val="00A619E6"/>
    <w:rsid w:val="00A63E00"/>
    <w:rsid w:val="00A668C5"/>
    <w:rsid w:val="00A67C3C"/>
    <w:rsid w:val="00A76C88"/>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AF52B4"/>
    <w:rsid w:val="00B02BF0"/>
    <w:rsid w:val="00B05025"/>
    <w:rsid w:val="00B06E1E"/>
    <w:rsid w:val="00B10C25"/>
    <w:rsid w:val="00B11DFE"/>
    <w:rsid w:val="00B12925"/>
    <w:rsid w:val="00B14177"/>
    <w:rsid w:val="00B162A8"/>
    <w:rsid w:val="00B257E4"/>
    <w:rsid w:val="00B35695"/>
    <w:rsid w:val="00B357EA"/>
    <w:rsid w:val="00B42E17"/>
    <w:rsid w:val="00B435F8"/>
    <w:rsid w:val="00B436C7"/>
    <w:rsid w:val="00B441A4"/>
    <w:rsid w:val="00B4679B"/>
    <w:rsid w:val="00B5137E"/>
    <w:rsid w:val="00B52ED7"/>
    <w:rsid w:val="00B53064"/>
    <w:rsid w:val="00B54733"/>
    <w:rsid w:val="00B6020A"/>
    <w:rsid w:val="00B6090A"/>
    <w:rsid w:val="00B64BC2"/>
    <w:rsid w:val="00B65026"/>
    <w:rsid w:val="00B654FC"/>
    <w:rsid w:val="00B71FAD"/>
    <w:rsid w:val="00B756AD"/>
    <w:rsid w:val="00B768C7"/>
    <w:rsid w:val="00B77B1D"/>
    <w:rsid w:val="00B807B3"/>
    <w:rsid w:val="00B823A1"/>
    <w:rsid w:val="00B825B0"/>
    <w:rsid w:val="00B839A7"/>
    <w:rsid w:val="00B86A72"/>
    <w:rsid w:val="00B872BF"/>
    <w:rsid w:val="00B90411"/>
    <w:rsid w:val="00B93282"/>
    <w:rsid w:val="00B94426"/>
    <w:rsid w:val="00B94FF0"/>
    <w:rsid w:val="00BA2D3F"/>
    <w:rsid w:val="00BA32D4"/>
    <w:rsid w:val="00BA7063"/>
    <w:rsid w:val="00BB00CF"/>
    <w:rsid w:val="00BB3274"/>
    <w:rsid w:val="00BB6711"/>
    <w:rsid w:val="00BC1792"/>
    <w:rsid w:val="00BC19BB"/>
    <w:rsid w:val="00BC4E2D"/>
    <w:rsid w:val="00BC5743"/>
    <w:rsid w:val="00BC6A2F"/>
    <w:rsid w:val="00BD09D7"/>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1A3A"/>
    <w:rsid w:val="00D02BAC"/>
    <w:rsid w:val="00D05641"/>
    <w:rsid w:val="00D066E3"/>
    <w:rsid w:val="00D118FF"/>
    <w:rsid w:val="00D12C98"/>
    <w:rsid w:val="00D13FE6"/>
    <w:rsid w:val="00D146FA"/>
    <w:rsid w:val="00D147C5"/>
    <w:rsid w:val="00D14AAE"/>
    <w:rsid w:val="00D15E1F"/>
    <w:rsid w:val="00D161D0"/>
    <w:rsid w:val="00D20736"/>
    <w:rsid w:val="00D23858"/>
    <w:rsid w:val="00D23ED5"/>
    <w:rsid w:val="00D26B8A"/>
    <w:rsid w:val="00D2795F"/>
    <w:rsid w:val="00D30B3C"/>
    <w:rsid w:val="00D42717"/>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182B"/>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5461"/>
    <w:rsid w:val="00E362F1"/>
    <w:rsid w:val="00E3676F"/>
    <w:rsid w:val="00E36BDB"/>
    <w:rsid w:val="00E44483"/>
    <w:rsid w:val="00E45E24"/>
    <w:rsid w:val="00E466BD"/>
    <w:rsid w:val="00E50688"/>
    <w:rsid w:val="00E53A27"/>
    <w:rsid w:val="00E56094"/>
    <w:rsid w:val="00E6071B"/>
    <w:rsid w:val="00E6567E"/>
    <w:rsid w:val="00E65CB9"/>
    <w:rsid w:val="00E703D2"/>
    <w:rsid w:val="00E72B07"/>
    <w:rsid w:val="00E86AEF"/>
    <w:rsid w:val="00E91B99"/>
    <w:rsid w:val="00E96184"/>
    <w:rsid w:val="00E97B96"/>
    <w:rsid w:val="00EA0A02"/>
    <w:rsid w:val="00EA27A4"/>
    <w:rsid w:val="00EA4FF4"/>
    <w:rsid w:val="00EA6AB6"/>
    <w:rsid w:val="00EB107E"/>
    <w:rsid w:val="00EB34DB"/>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492F"/>
    <w:rsid w:val="00F15887"/>
    <w:rsid w:val="00F15C8B"/>
    <w:rsid w:val="00F204C3"/>
    <w:rsid w:val="00F2573A"/>
    <w:rsid w:val="00F30CA9"/>
    <w:rsid w:val="00F32022"/>
    <w:rsid w:val="00F32702"/>
    <w:rsid w:val="00F344C3"/>
    <w:rsid w:val="00F40A3C"/>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1F93"/>
    <w:rsid w:val="00FD5618"/>
    <w:rsid w:val="00FD6065"/>
    <w:rsid w:val="00FD7C3A"/>
    <w:rsid w:val="00FE60B5"/>
    <w:rsid w:val="00FE7D2C"/>
    <w:rsid w:val="00FF2B11"/>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99"/>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895119">
      <w:bodyDiv w:val="1"/>
      <w:marLeft w:val="0"/>
      <w:marRight w:val="0"/>
      <w:marTop w:val="0"/>
      <w:marBottom w:val="0"/>
      <w:divBdr>
        <w:top w:val="none" w:sz="0" w:space="0" w:color="auto"/>
        <w:left w:val="none" w:sz="0" w:space="0" w:color="auto"/>
        <w:bottom w:val="none" w:sz="0" w:space="0" w:color="auto"/>
        <w:right w:val="none" w:sz="0" w:space="0" w:color="auto"/>
      </w:divBdr>
    </w:div>
    <w:div w:id="338626264">
      <w:bodyDiv w:val="1"/>
      <w:marLeft w:val="0"/>
      <w:marRight w:val="0"/>
      <w:marTop w:val="0"/>
      <w:marBottom w:val="0"/>
      <w:divBdr>
        <w:top w:val="none" w:sz="0" w:space="0" w:color="auto"/>
        <w:left w:val="none" w:sz="0" w:space="0" w:color="auto"/>
        <w:bottom w:val="none" w:sz="0" w:space="0" w:color="auto"/>
        <w:right w:val="none" w:sz="0" w:space="0" w:color="auto"/>
      </w:divBdr>
    </w:div>
    <w:div w:id="407269627">
      <w:bodyDiv w:val="1"/>
      <w:marLeft w:val="0"/>
      <w:marRight w:val="0"/>
      <w:marTop w:val="0"/>
      <w:marBottom w:val="0"/>
      <w:divBdr>
        <w:top w:val="none" w:sz="0" w:space="0" w:color="auto"/>
        <w:left w:val="none" w:sz="0" w:space="0" w:color="auto"/>
        <w:bottom w:val="none" w:sz="0" w:space="0" w:color="auto"/>
        <w:right w:val="none" w:sz="0" w:space="0" w:color="auto"/>
      </w:divBdr>
    </w:div>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351</Words>
  <Characters>2006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Borgman, Nolan V.</cp:lastModifiedBy>
  <cp:revision>47</cp:revision>
  <cp:lastPrinted>2009-11-13T00:30:00Z</cp:lastPrinted>
  <dcterms:created xsi:type="dcterms:W3CDTF">2012-07-18T18:54:00Z</dcterms:created>
  <dcterms:modified xsi:type="dcterms:W3CDTF">2014-09-24T01:11:00Z</dcterms:modified>
</cp:coreProperties>
</file>